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536A8" w14:textId="30102B72" w:rsidR="00D56051" w:rsidRPr="004716D0" w:rsidRDefault="00D57F5C" w:rsidP="00D56051">
      <w:pPr>
        <w:tabs>
          <w:tab w:val="left" w:pos="709"/>
        </w:tabs>
        <w:jc w:val="center"/>
        <w:rPr>
          <w:b/>
          <w:lang w:val="id-ID"/>
        </w:rPr>
      </w:pPr>
      <w:r>
        <w:rPr>
          <w:b/>
          <w:lang w:val="id-ID"/>
        </w:rPr>
        <w:t>SISTEM PENDUKUNG KEPUTUSAN PEMILIHAN KARYAWAN TETAP PADA PT</w:t>
      </w:r>
      <w:r w:rsidR="00D44EAC">
        <w:rPr>
          <w:b/>
          <w:lang w:val="id-ID"/>
        </w:rPr>
        <w:t>.</w:t>
      </w:r>
      <w:r>
        <w:rPr>
          <w:b/>
          <w:lang w:val="id-ID"/>
        </w:rPr>
        <w:t>PN IV TINJOWAN DENGAN MENGGUNAKAN METODE TOPSIS BERBASIS WEB</w:t>
      </w:r>
    </w:p>
    <w:p w14:paraId="205E9836" w14:textId="77777777" w:rsidR="00D56051" w:rsidRPr="004716D0" w:rsidRDefault="00D56051" w:rsidP="00D56051">
      <w:pPr>
        <w:tabs>
          <w:tab w:val="left" w:pos="709"/>
        </w:tabs>
        <w:jc w:val="center"/>
        <w:rPr>
          <w:b/>
          <w:color w:val="FF0000"/>
        </w:rPr>
      </w:pPr>
    </w:p>
    <w:p w14:paraId="6802068A" w14:textId="77777777" w:rsidR="00D56051" w:rsidRPr="004716D0" w:rsidRDefault="00D56051" w:rsidP="00D56051">
      <w:pPr>
        <w:tabs>
          <w:tab w:val="left" w:pos="709"/>
        </w:tabs>
        <w:jc w:val="center"/>
        <w:rPr>
          <w:b/>
          <w:color w:val="FF0000"/>
        </w:rPr>
      </w:pPr>
    </w:p>
    <w:p w14:paraId="30C1BB71" w14:textId="3AEAC29E" w:rsidR="00D56051" w:rsidRPr="009F188A" w:rsidRDefault="00D57F5C" w:rsidP="00D56051">
      <w:pPr>
        <w:tabs>
          <w:tab w:val="left" w:pos="709"/>
        </w:tabs>
        <w:jc w:val="center"/>
        <w:rPr>
          <w:b/>
          <w:vertAlign w:val="superscript"/>
          <w:lang w:val="id-ID"/>
        </w:rPr>
      </w:pPr>
      <w:r>
        <w:rPr>
          <w:b/>
          <w:lang w:val="id-ID"/>
        </w:rPr>
        <w:t>Anisa Fitriani</w:t>
      </w:r>
      <w:r w:rsidR="000F3CA8" w:rsidRPr="004716D0">
        <w:rPr>
          <w:b/>
          <w:vertAlign w:val="superscript"/>
        </w:rPr>
        <w:t>1</w:t>
      </w:r>
      <w:r w:rsidR="003433C5" w:rsidRPr="004716D0">
        <w:rPr>
          <w:b/>
          <w:lang w:val="id-ID"/>
        </w:rPr>
        <w:t>,</w:t>
      </w:r>
      <w:r>
        <w:rPr>
          <w:b/>
          <w:lang w:val="id-ID"/>
        </w:rPr>
        <w:t xml:space="preserve"> Aura Syakira </w:t>
      </w:r>
      <w:r w:rsidRPr="00D57F5C">
        <w:rPr>
          <w:b/>
          <w:lang w:val="id-ID"/>
        </w:rPr>
        <w:t>Herniawan</w:t>
      </w:r>
      <w:r>
        <w:rPr>
          <w:b/>
          <w:vertAlign w:val="superscript"/>
          <w:lang w:val="id-ID"/>
        </w:rPr>
        <w:t>2</w:t>
      </w:r>
      <w:r>
        <w:rPr>
          <w:b/>
          <w:lang w:val="id-ID"/>
        </w:rPr>
        <w:t xml:space="preserve">, </w:t>
      </w:r>
      <w:r w:rsidRPr="00D57F5C">
        <w:rPr>
          <w:b/>
          <w:lang w:val="id-ID"/>
        </w:rPr>
        <w:t>Miftahul</w:t>
      </w:r>
      <w:r>
        <w:rPr>
          <w:b/>
          <w:lang w:val="id-ID"/>
        </w:rPr>
        <w:t xml:space="preserve"> Hanifa Anli</w:t>
      </w:r>
      <w:r>
        <w:rPr>
          <w:b/>
          <w:vertAlign w:val="superscript"/>
          <w:lang w:val="id-ID"/>
        </w:rPr>
        <w:t>3</w:t>
      </w:r>
      <w:r>
        <w:rPr>
          <w:b/>
          <w:lang w:val="id-ID"/>
        </w:rPr>
        <w:t>,</w:t>
      </w:r>
      <w:r w:rsidR="003433C5" w:rsidRPr="004716D0">
        <w:rPr>
          <w:b/>
          <w:lang w:val="id-ID"/>
        </w:rPr>
        <w:t xml:space="preserve"> </w:t>
      </w:r>
      <w:r>
        <w:rPr>
          <w:b/>
          <w:lang w:val="id-ID"/>
        </w:rPr>
        <w:t>Ruspaliani Putri</w:t>
      </w:r>
      <w:r>
        <w:rPr>
          <w:b/>
          <w:vertAlign w:val="superscript"/>
          <w:lang w:val="id-ID"/>
        </w:rPr>
        <w:t>4</w:t>
      </w:r>
      <w:r>
        <w:rPr>
          <w:b/>
          <w:lang w:val="id-ID"/>
        </w:rPr>
        <w:t>, Wahyu Kurniawan</w:t>
      </w:r>
      <w:r>
        <w:rPr>
          <w:b/>
          <w:vertAlign w:val="superscript"/>
          <w:lang w:val="id-ID"/>
        </w:rPr>
        <w:t xml:space="preserve">5, </w:t>
      </w:r>
      <w:r>
        <w:rPr>
          <w:b/>
          <w:lang w:val="id-ID"/>
        </w:rPr>
        <w:t>Afrisawati</w:t>
      </w:r>
      <w:r w:rsidR="009F188A">
        <w:rPr>
          <w:b/>
          <w:vertAlign w:val="superscript"/>
          <w:lang w:val="id-ID"/>
        </w:rPr>
        <w:t>6</w:t>
      </w:r>
    </w:p>
    <w:p w14:paraId="391E3044" w14:textId="05047E1D" w:rsidR="006C68A9" w:rsidRPr="00EF4318" w:rsidRDefault="00146B84" w:rsidP="00D56051">
      <w:pPr>
        <w:tabs>
          <w:tab w:val="left" w:pos="709"/>
        </w:tabs>
        <w:jc w:val="center"/>
      </w:pPr>
      <w:r w:rsidRPr="004716D0">
        <w:rPr>
          <w:i/>
        </w:rPr>
        <w:t>*</w:t>
      </w:r>
      <w:r w:rsidR="00FB50DC" w:rsidRPr="004716D0">
        <w:rPr>
          <w:i/>
          <w:lang w:val="id-ID"/>
        </w:rPr>
        <w:t>e</w:t>
      </w:r>
      <w:r w:rsidR="006C68A9" w:rsidRPr="004716D0">
        <w:rPr>
          <w:i/>
          <w:lang w:val="id-ID"/>
        </w:rPr>
        <w:t>mail</w:t>
      </w:r>
      <w:r w:rsidR="006C68A9" w:rsidRPr="004716D0">
        <w:rPr>
          <w:lang w:val="id-ID"/>
        </w:rPr>
        <w:t>:</w:t>
      </w:r>
      <w:r w:rsidR="007E4583">
        <w:t xml:space="preserve"> </w:t>
      </w:r>
      <w:hyperlink r:id="rId8" w:history="1">
        <w:r w:rsidR="002D6979" w:rsidRPr="00523F0B">
          <w:rPr>
            <w:rStyle w:val="Hyperlink"/>
          </w:rPr>
          <w:t>afrisawaty@gmail.co.id</w:t>
        </w:r>
      </w:hyperlink>
    </w:p>
    <w:p w14:paraId="562E77EB" w14:textId="77777777" w:rsidR="00D56051" w:rsidRPr="00627B70" w:rsidRDefault="00D56051" w:rsidP="00D56051">
      <w:pPr>
        <w:tabs>
          <w:tab w:val="left" w:pos="709"/>
        </w:tabs>
        <w:jc w:val="center"/>
        <w:rPr>
          <w:sz w:val="22"/>
          <w:szCs w:val="22"/>
          <w:lang w:val="id-ID"/>
        </w:rPr>
      </w:pPr>
    </w:p>
    <w:p w14:paraId="4FBB5CB2" w14:textId="77777777" w:rsidR="00D56051" w:rsidRPr="00627B70" w:rsidRDefault="00D56051" w:rsidP="00D56051">
      <w:pPr>
        <w:tabs>
          <w:tab w:val="left" w:pos="709"/>
        </w:tabs>
        <w:jc w:val="center"/>
        <w:rPr>
          <w:color w:val="FF0000"/>
          <w:sz w:val="22"/>
          <w:szCs w:val="22"/>
        </w:rPr>
      </w:pPr>
    </w:p>
    <w:p w14:paraId="10BF6D0C" w14:textId="77777777" w:rsidR="00487B5A" w:rsidRPr="00487B5A" w:rsidRDefault="00D56051" w:rsidP="00487B5A">
      <w:pPr>
        <w:jc w:val="both"/>
        <w:rPr>
          <w:sz w:val="22"/>
          <w:szCs w:val="22"/>
        </w:rPr>
      </w:pPr>
      <w:r w:rsidRPr="00627B70">
        <w:rPr>
          <w:rStyle w:val="hps"/>
          <w:b/>
          <w:sz w:val="22"/>
          <w:szCs w:val="22"/>
        </w:rPr>
        <w:t>Abstract:</w:t>
      </w:r>
      <w:r w:rsidR="007E4583">
        <w:rPr>
          <w:sz w:val="22"/>
          <w:szCs w:val="22"/>
        </w:rPr>
        <w:t xml:space="preserve"> </w:t>
      </w:r>
      <w:r w:rsidR="00487B5A" w:rsidRPr="00487B5A">
        <w:rPr>
          <w:sz w:val="22"/>
          <w:szCs w:val="22"/>
        </w:rPr>
        <w:t>This research aims to determine the selection of permanent employees at PTPN IV Tinjowan using several criteria including Attendance, Number of Harvests, Age, and Education by applying the Technique for Order of Preference by Similarity to</w:t>
      </w:r>
    </w:p>
    <w:p w14:paraId="5058B724" w14:textId="77777777" w:rsidR="00487B5A" w:rsidRDefault="00487B5A" w:rsidP="00487B5A">
      <w:pPr>
        <w:jc w:val="both"/>
        <w:rPr>
          <w:sz w:val="22"/>
          <w:szCs w:val="22"/>
        </w:rPr>
      </w:pPr>
      <w:r w:rsidRPr="00487B5A">
        <w:rPr>
          <w:sz w:val="22"/>
          <w:szCs w:val="22"/>
        </w:rPr>
        <w:t>Ideal Solution (TOPSIS) to provide a decision. TOPSIS is a decision making method using several criteria which are used to select the best alternative from several alternatives based on previously determined criteria. The results of the ranking of the selection of permanent employees at PTPN IV Tinjowan who received rank 1 with a value of 0.570 was an employee with the name Arditya, rank 2 with a value of 0.553 was an employee with the name Juli Sundari, rank 3 with a value of 0.547 was an employee with the name Indra Junanda, ranking 4th with a value of 0.544 is an employee with the name Julfhan, 5th with a value of 0.528 is an employee with the name Ranto Adi Irawan, 6th with a value of 0.517 is an employee with the name Raju Kusuma Saputra, 7th with a value of 0.478 is an employee with the name Roni Anggara, ranked 8th with a value of 0.452 is an employee with the name Siswandi.</w:t>
      </w:r>
    </w:p>
    <w:p w14:paraId="65F44137" w14:textId="61CEA9E6" w:rsidR="00D56051" w:rsidRPr="003F5C39" w:rsidRDefault="00D56051" w:rsidP="00487B5A">
      <w:pPr>
        <w:jc w:val="both"/>
        <w:rPr>
          <w:bCs/>
          <w:sz w:val="22"/>
          <w:szCs w:val="22"/>
        </w:rPr>
      </w:pPr>
      <w:r w:rsidRPr="00627B70">
        <w:rPr>
          <w:sz w:val="22"/>
          <w:szCs w:val="22"/>
        </w:rPr>
        <w:tab/>
      </w:r>
      <w:r w:rsidRPr="00627B70">
        <w:rPr>
          <w:sz w:val="22"/>
          <w:szCs w:val="22"/>
        </w:rPr>
        <w:br/>
      </w:r>
      <w:r w:rsidRPr="00627B70">
        <w:rPr>
          <w:rStyle w:val="hps"/>
          <w:b/>
          <w:sz w:val="22"/>
          <w:szCs w:val="22"/>
        </w:rPr>
        <w:t>Keyword</w:t>
      </w:r>
      <w:r w:rsidRPr="00627B70">
        <w:rPr>
          <w:b/>
          <w:sz w:val="22"/>
          <w:szCs w:val="22"/>
          <w:lang w:val="id-ID"/>
        </w:rPr>
        <w:t>s:</w:t>
      </w:r>
      <w:r w:rsidR="003F5C39">
        <w:rPr>
          <w:b/>
          <w:sz w:val="22"/>
          <w:szCs w:val="22"/>
          <w:lang w:val="id-ID"/>
        </w:rPr>
        <w:t xml:space="preserve"> </w:t>
      </w:r>
      <w:r w:rsidR="003651E7">
        <w:rPr>
          <w:bCs/>
          <w:sz w:val="22"/>
          <w:szCs w:val="22"/>
          <w:lang w:val="id-ID"/>
        </w:rPr>
        <w:t>A</w:t>
      </w:r>
      <w:r w:rsidR="003651E7" w:rsidRPr="003651E7">
        <w:rPr>
          <w:bCs/>
          <w:sz w:val="22"/>
          <w:szCs w:val="22"/>
          <w:lang w:val="id-ID"/>
        </w:rPr>
        <w:t xml:space="preserve">lternatives, </w:t>
      </w:r>
      <w:r w:rsidR="003651E7">
        <w:rPr>
          <w:bCs/>
          <w:sz w:val="22"/>
          <w:szCs w:val="22"/>
          <w:lang w:val="id-ID"/>
        </w:rPr>
        <w:t>D</w:t>
      </w:r>
      <w:r w:rsidR="003651E7" w:rsidRPr="003651E7">
        <w:rPr>
          <w:bCs/>
          <w:sz w:val="22"/>
          <w:szCs w:val="22"/>
          <w:lang w:val="id-ID"/>
        </w:rPr>
        <w:t xml:space="preserve">ecisions, </w:t>
      </w:r>
      <w:r w:rsidR="003651E7">
        <w:rPr>
          <w:bCs/>
          <w:sz w:val="22"/>
          <w:szCs w:val="22"/>
          <w:lang w:val="id-ID"/>
        </w:rPr>
        <w:t>S</w:t>
      </w:r>
      <w:r w:rsidR="003651E7" w:rsidRPr="003651E7">
        <w:rPr>
          <w:bCs/>
          <w:sz w:val="22"/>
          <w:szCs w:val="22"/>
          <w:lang w:val="id-ID"/>
        </w:rPr>
        <w:t xml:space="preserve">ystems, </w:t>
      </w:r>
      <w:r w:rsidR="003651E7">
        <w:rPr>
          <w:bCs/>
          <w:sz w:val="22"/>
          <w:szCs w:val="22"/>
          <w:lang w:val="id-ID"/>
        </w:rPr>
        <w:t>C</w:t>
      </w:r>
      <w:r w:rsidR="003651E7" w:rsidRPr="003651E7">
        <w:rPr>
          <w:bCs/>
          <w:sz w:val="22"/>
          <w:szCs w:val="22"/>
          <w:lang w:val="id-ID"/>
        </w:rPr>
        <w:t>riteria</w:t>
      </w:r>
      <w:r w:rsidR="003651E7">
        <w:rPr>
          <w:bCs/>
          <w:sz w:val="22"/>
          <w:szCs w:val="22"/>
          <w:lang w:val="id-ID"/>
        </w:rPr>
        <w:t>, Employee</w:t>
      </w:r>
      <w:r w:rsidR="00E56C49">
        <w:rPr>
          <w:bCs/>
          <w:sz w:val="22"/>
          <w:szCs w:val="22"/>
          <w:lang w:val="id-ID"/>
        </w:rPr>
        <w:t>, Company</w:t>
      </w:r>
    </w:p>
    <w:p w14:paraId="77E055F6" w14:textId="77777777" w:rsidR="00D56051" w:rsidRPr="00627B70" w:rsidRDefault="00D56051" w:rsidP="009F188A">
      <w:pPr>
        <w:tabs>
          <w:tab w:val="left" w:pos="709"/>
        </w:tabs>
        <w:rPr>
          <w:sz w:val="22"/>
          <w:szCs w:val="22"/>
        </w:rPr>
      </w:pPr>
    </w:p>
    <w:p w14:paraId="78A0C0B0" w14:textId="3C3BF733" w:rsidR="003651E7" w:rsidRPr="007E4583" w:rsidRDefault="00D56051" w:rsidP="003651E7">
      <w:pPr>
        <w:jc w:val="both"/>
        <w:rPr>
          <w:i/>
          <w:iCs/>
          <w:sz w:val="22"/>
          <w:szCs w:val="22"/>
        </w:rPr>
      </w:pPr>
      <w:r w:rsidRPr="00627B70">
        <w:rPr>
          <w:b/>
          <w:sz w:val="22"/>
          <w:szCs w:val="22"/>
        </w:rPr>
        <w:t>Abstrak:</w:t>
      </w:r>
      <w:r w:rsidR="003651E7" w:rsidRPr="003651E7">
        <w:rPr>
          <w:sz w:val="22"/>
          <w:szCs w:val="22"/>
        </w:rPr>
        <w:t xml:space="preserve"> </w:t>
      </w:r>
      <w:r w:rsidR="003651E7">
        <w:rPr>
          <w:sz w:val="22"/>
          <w:szCs w:val="22"/>
        </w:rPr>
        <w:t xml:space="preserve">Penelitian ini bertujuan untuk menentukan pemilihan karyawan tetap pada PTPN IV Tinjowan dengan menggunakan beberapa kriteria diantaranya Absensi, Jumlah Panen, Usia, dan Pendidikan dengan menerapkan metode </w:t>
      </w:r>
      <w:r w:rsidR="003651E7" w:rsidRPr="007E4583">
        <w:rPr>
          <w:i/>
          <w:iCs/>
          <w:sz w:val="22"/>
          <w:szCs w:val="22"/>
        </w:rPr>
        <w:t>Technique for Order of Preference by Similarity to</w:t>
      </w:r>
    </w:p>
    <w:p w14:paraId="744EAA69" w14:textId="7676D111" w:rsidR="00D56051" w:rsidRPr="00627B70" w:rsidRDefault="003651E7" w:rsidP="00D56051">
      <w:pPr>
        <w:jc w:val="both"/>
        <w:rPr>
          <w:sz w:val="22"/>
          <w:szCs w:val="22"/>
          <w:lang w:val="id-ID"/>
        </w:rPr>
      </w:pPr>
      <w:r w:rsidRPr="007E4583">
        <w:rPr>
          <w:i/>
          <w:iCs/>
          <w:sz w:val="22"/>
          <w:szCs w:val="22"/>
        </w:rPr>
        <w:t>Ideal Solution</w:t>
      </w:r>
      <w:r>
        <w:rPr>
          <w:i/>
          <w:iCs/>
          <w:sz w:val="22"/>
          <w:szCs w:val="22"/>
        </w:rPr>
        <w:t xml:space="preserve"> </w:t>
      </w:r>
      <w:r>
        <w:rPr>
          <w:sz w:val="22"/>
          <w:szCs w:val="22"/>
        </w:rPr>
        <w:t xml:space="preserve">(TOPSIS) untuk memberikan sebuah Keputusan. TOPSIS merupakan suatu metode pengambilan keputusan dengan menggunakan beberapa kriteria yang digunakan untuk menyeleksi alternatif terbaik dari beberapa alternatif berdasarkan kriteria yang telah di tentukan sebelumnya. Hasil perangkingan pemilihan karyawan tetap pada PTPN IV Tinjowan yang memperoleh rangking 1 dengan nilai sebesar </w:t>
      </w:r>
      <w:r w:rsidR="00CA57DA">
        <w:rPr>
          <w:sz w:val="22"/>
          <w:szCs w:val="22"/>
        </w:rPr>
        <w:t>0,570</w:t>
      </w:r>
      <w:r>
        <w:rPr>
          <w:sz w:val="22"/>
          <w:szCs w:val="22"/>
        </w:rPr>
        <w:t xml:space="preserve"> adalah karyawan dengan nama </w:t>
      </w:r>
      <w:r w:rsidR="00CA57DA">
        <w:rPr>
          <w:sz w:val="22"/>
          <w:szCs w:val="22"/>
        </w:rPr>
        <w:t>Arditya</w:t>
      </w:r>
      <w:r>
        <w:rPr>
          <w:sz w:val="22"/>
          <w:szCs w:val="22"/>
        </w:rPr>
        <w:t>, rangking 2 dengan nilai sebesar 0,</w:t>
      </w:r>
      <w:r w:rsidR="00CA57DA">
        <w:rPr>
          <w:sz w:val="22"/>
          <w:szCs w:val="22"/>
        </w:rPr>
        <w:t>553</w:t>
      </w:r>
      <w:r>
        <w:rPr>
          <w:sz w:val="22"/>
          <w:szCs w:val="22"/>
        </w:rPr>
        <w:t xml:space="preserve"> adalah karyawan dengan nama </w:t>
      </w:r>
      <w:r w:rsidR="00CA57DA">
        <w:rPr>
          <w:sz w:val="22"/>
          <w:szCs w:val="22"/>
        </w:rPr>
        <w:t>Juli Sundari,</w:t>
      </w:r>
      <w:r>
        <w:rPr>
          <w:sz w:val="22"/>
          <w:szCs w:val="22"/>
        </w:rPr>
        <w:t xml:space="preserve"> rangking 3 dengan nilai sebesar 0,</w:t>
      </w:r>
      <w:r w:rsidR="00CA57DA">
        <w:rPr>
          <w:sz w:val="22"/>
          <w:szCs w:val="22"/>
        </w:rPr>
        <w:t>547</w:t>
      </w:r>
      <w:r>
        <w:rPr>
          <w:sz w:val="22"/>
          <w:szCs w:val="22"/>
        </w:rPr>
        <w:t xml:space="preserve"> adalah karyawan dengan nama </w:t>
      </w:r>
      <w:r w:rsidR="0095501B">
        <w:rPr>
          <w:sz w:val="22"/>
          <w:szCs w:val="22"/>
        </w:rPr>
        <w:t>Indra Junanda</w:t>
      </w:r>
      <w:r>
        <w:rPr>
          <w:sz w:val="22"/>
          <w:szCs w:val="22"/>
        </w:rPr>
        <w:t>, rangking 4 dengan nilai sebesar 0,5</w:t>
      </w:r>
      <w:r w:rsidR="00CA57DA">
        <w:rPr>
          <w:sz w:val="22"/>
          <w:szCs w:val="22"/>
        </w:rPr>
        <w:t>44</w:t>
      </w:r>
      <w:r>
        <w:rPr>
          <w:sz w:val="22"/>
          <w:szCs w:val="22"/>
        </w:rPr>
        <w:t xml:space="preserve"> adalah karyawan dengan nama </w:t>
      </w:r>
      <w:r w:rsidR="0095501B">
        <w:rPr>
          <w:sz w:val="22"/>
          <w:szCs w:val="22"/>
        </w:rPr>
        <w:t>Julfhan</w:t>
      </w:r>
      <w:r>
        <w:rPr>
          <w:sz w:val="22"/>
          <w:szCs w:val="22"/>
        </w:rPr>
        <w:t>, rangking 5 dengan nilai sebesar 0,5</w:t>
      </w:r>
      <w:r w:rsidR="0095501B">
        <w:rPr>
          <w:sz w:val="22"/>
          <w:szCs w:val="22"/>
        </w:rPr>
        <w:t>28</w:t>
      </w:r>
      <w:r>
        <w:rPr>
          <w:sz w:val="22"/>
          <w:szCs w:val="22"/>
        </w:rPr>
        <w:t xml:space="preserve"> adalah karyawan dengan nama Ra</w:t>
      </w:r>
      <w:r w:rsidR="0095501B">
        <w:rPr>
          <w:sz w:val="22"/>
          <w:szCs w:val="22"/>
        </w:rPr>
        <w:t>nto Adi Irawan</w:t>
      </w:r>
      <w:r>
        <w:rPr>
          <w:sz w:val="22"/>
          <w:szCs w:val="22"/>
        </w:rPr>
        <w:t>, rangking 6 dengan  ni</w:t>
      </w:r>
      <w:r w:rsidR="0095501B">
        <w:rPr>
          <w:sz w:val="22"/>
          <w:szCs w:val="22"/>
        </w:rPr>
        <w:t>lai</w:t>
      </w:r>
      <w:r>
        <w:rPr>
          <w:sz w:val="22"/>
          <w:szCs w:val="22"/>
        </w:rPr>
        <w:t xml:space="preserve"> sebesar 0,</w:t>
      </w:r>
      <w:r w:rsidR="0095501B">
        <w:rPr>
          <w:sz w:val="22"/>
          <w:szCs w:val="22"/>
        </w:rPr>
        <w:t>517</w:t>
      </w:r>
      <w:r>
        <w:rPr>
          <w:sz w:val="22"/>
          <w:szCs w:val="22"/>
        </w:rPr>
        <w:t xml:space="preserve"> adalah karyawan dengan nama </w:t>
      </w:r>
      <w:r w:rsidR="0095501B">
        <w:rPr>
          <w:sz w:val="22"/>
          <w:szCs w:val="22"/>
        </w:rPr>
        <w:t>Raju Kusuma Saputra</w:t>
      </w:r>
      <w:r>
        <w:rPr>
          <w:sz w:val="22"/>
          <w:szCs w:val="22"/>
        </w:rPr>
        <w:t>, rangking 7 dengan nilai sebesar 0,</w:t>
      </w:r>
      <w:r w:rsidR="0095501B">
        <w:rPr>
          <w:sz w:val="22"/>
          <w:szCs w:val="22"/>
        </w:rPr>
        <w:t>478</w:t>
      </w:r>
      <w:r>
        <w:rPr>
          <w:sz w:val="22"/>
          <w:szCs w:val="22"/>
        </w:rPr>
        <w:t xml:space="preserve"> adalah karyawan dengan nama </w:t>
      </w:r>
      <w:r w:rsidR="0095501B">
        <w:rPr>
          <w:sz w:val="22"/>
          <w:szCs w:val="22"/>
        </w:rPr>
        <w:t>Roni Anggara</w:t>
      </w:r>
      <w:r>
        <w:rPr>
          <w:sz w:val="22"/>
          <w:szCs w:val="22"/>
        </w:rPr>
        <w:t>, rangking 8 dengan nilai sebesar 0,4</w:t>
      </w:r>
      <w:r w:rsidR="0095501B">
        <w:rPr>
          <w:sz w:val="22"/>
          <w:szCs w:val="22"/>
        </w:rPr>
        <w:t>52</w:t>
      </w:r>
      <w:r>
        <w:rPr>
          <w:sz w:val="22"/>
          <w:szCs w:val="22"/>
        </w:rPr>
        <w:t xml:space="preserve"> adalah karyawan dengan nama Siswandi.</w:t>
      </w:r>
    </w:p>
    <w:p w14:paraId="08EC7BA7" w14:textId="77777777" w:rsidR="00D56051" w:rsidRPr="00627B70" w:rsidRDefault="00D56051" w:rsidP="00D56051">
      <w:pPr>
        <w:jc w:val="both"/>
        <w:rPr>
          <w:sz w:val="22"/>
          <w:szCs w:val="22"/>
          <w:lang w:val="en-GB"/>
        </w:rPr>
      </w:pPr>
    </w:p>
    <w:p w14:paraId="735072BB" w14:textId="19E0599E" w:rsidR="00D56051" w:rsidRPr="00627B70" w:rsidRDefault="00D56051" w:rsidP="00D56051">
      <w:pPr>
        <w:jc w:val="both"/>
        <w:rPr>
          <w:sz w:val="22"/>
          <w:szCs w:val="22"/>
          <w:lang w:val="id-ID"/>
        </w:rPr>
      </w:pPr>
      <w:r w:rsidRPr="00627B70">
        <w:rPr>
          <w:b/>
          <w:sz w:val="22"/>
          <w:szCs w:val="22"/>
        </w:rPr>
        <w:t>Kata kunci:</w:t>
      </w:r>
      <w:r w:rsidR="003651E7" w:rsidRPr="003651E7">
        <w:rPr>
          <w:bCs/>
          <w:sz w:val="22"/>
          <w:szCs w:val="22"/>
          <w:lang w:val="id-ID"/>
        </w:rPr>
        <w:t xml:space="preserve"> </w:t>
      </w:r>
      <w:r w:rsidR="003651E7" w:rsidRPr="003F5C39">
        <w:rPr>
          <w:bCs/>
          <w:sz w:val="22"/>
          <w:szCs w:val="22"/>
          <w:lang w:val="id-ID"/>
        </w:rPr>
        <w:t>Alternatif, Keputusan, Kriteria, Sistem</w:t>
      </w:r>
      <w:r w:rsidR="003651E7">
        <w:rPr>
          <w:bCs/>
          <w:sz w:val="22"/>
          <w:szCs w:val="22"/>
          <w:lang w:val="id-ID"/>
        </w:rPr>
        <w:t>, Karyawan</w:t>
      </w:r>
      <w:r w:rsidR="00E56C49">
        <w:rPr>
          <w:bCs/>
          <w:sz w:val="22"/>
          <w:szCs w:val="22"/>
          <w:lang w:val="id-ID"/>
        </w:rPr>
        <w:t>, Perusahaan</w:t>
      </w:r>
    </w:p>
    <w:p w14:paraId="704E718F" w14:textId="77777777" w:rsidR="00D56051" w:rsidRPr="00627B70" w:rsidRDefault="00D56051" w:rsidP="00D56051">
      <w:pPr>
        <w:jc w:val="both"/>
        <w:rPr>
          <w:sz w:val="22"/>
          <w:szCs w:val="22"/>
          <w:lang w:val="id-ID"/>
        </w:rPr>
      </w:pPr>
    </w:p>
    <w:p w14:paraId="0C675E15" w14:textId="77777777" w:rsidR="00D56051" w:rsidRDefault="00D56051" w:rsidP="00DF2065">
      <w:pPr>
        <w:jc w:val="both"/>
        <w:rPr>
          <w:sz w:val="22"/>
          <w:szCs w:val="22"/>
        </w:rPr>
      </w:pPr>
    </w:p>
    <w:p w14:paraId="74910B17" w14:textId="77777777" w:rsidR="004019B9" w:rsidRDefault="004019B9" w:rsidP="00DF2065">
      <w:pPr>
        <w:jc w:val="both"/>
        <w:rPr>
          <w:sz w:val="22"/>
          <w:szCs w:val="22"/>
        </w:rPr>
      </w:pPr>
    </w:p>
    <w:p w14:paraId="7B636BC9" w14:textId="77777777" w:rsidR="004019B9" w:rsidRDefault="004019B9" w:rsidP="00DF2065">
      <w:pPr>
        <w:jc w:val="both"/>
        <w:rPr>
          <w:sz w:val="22"/>
          <w:szCs w:val="22"/>
        </w:rPr>
      </w:pPr>
    </w:p>
    <w:p w14:paraId="1D1DC1F6" w14:textId="77777777" w:rsidR="009F188A" w:rsidRDefault="009F188A" w:rsidP="00DF2065">
      <w:pPr>
        <w:jc w:val="both"/>
        <w:rPr>
          <w:sz w:val="22"/>
          <w:szCs w:val="22"/>
        </w:rPr>
      </w:pPr>
    </w:p>
    <w:p w14:paraId="68A1D5AC" w14:textId="77777777" w:rsidR="00487B5A" w:rsidRDefault="00487B5A" w:rsidP="00DF2065">
      <w:pPr>
        <w:jc w:val="both"/>
        <w:rPr>
          <w:sz w:val="22"/>
          <w:szCs w:val="22"/>
        </w:rPr>
      </w:pPr>
    </w:p>
    <w:p w14:paraId="302AF6BB" w14:textId="77777777" w:rsidR="004716D0" w:rsidRPr="004019B9" w:rsidRDefault="004716D0" w:rsidP="00DF2065">
      <w:pPr>
        <w:jc w:val="both"/>
        <w:rPr>
          <w:sz w:val="22"/>
          <w:szCs w:val="22"/>
        </w:rPr>
      </w:pPr>
    </w:p>
    <w:p w14:paraId="1B4EBF6F" w14:textId="655EDF02" w:rsidR="004019B9" w:rsidRPr="00D86FAE" w:rsidRDefault="004019B9" w:rsidP="004019B9">
      <w:pPr>
        <w:autoSpaceDE w:val="0"/>
        <w:autoSpaceDN w:val="0"/>
        <w:adjustRightInd w:val="0"/>
        <w:jc w:val="both"/>
        <w:rPr>
          <w:b/>
          <w:lang w:val="id-ID"/>
        </w:rPr>
      </w:pPr>
      <w:r w:rsidRPr="004716D0">
        <w:rPr>
          <w:b/>
          <w:lang w:val="id-ID"/>
        </w:rPr>
        <w:lastRenderedPageBreak/>
        <w:t>PENDAHULUAN</w:t>
      </w:r>
    </w:p>
    <w:p w14:paraId="4ABCBBA2" w14:textId="57F26525" w:rsidR="001A510A" w:rsidRPr="001E3A1C" w:rsidRDefault="00305CE3" w:rsidP="004019B9">
      <w:pPr>
        <w:autoSpaceDE w:val="0"/>
        <w:autoSpaceDN w:val="0"/>
        <w:adjustRightInd w:val="0"/>
        <w:jc w:val="both"/>
        <w:rPr>
          <w:bCs/>
          <w:sz w:val="22"/>
          <w:szCs w:val="22"/>
        </w:rPr>
      </w:pPr>
      <w:r>
        <w:rPr>
          <w:b/>
        </w:rPr>
        <w:tab/>
      </w:r>
      <w:r w:rsidR="00611099" w:rsidRPr="001E3A1C">
        <w:rPr>
          <w:bCs/>
          <w:sz w:val="22"/>
          <w:szCs w:val="22"/>
        </w:rPr>
        <w:t>Sistem Informasi merupakan sebuah rangkaian terintegrasi dari</w:t>
      </w:r>
      <w:r w:rsidR="00041A89" w:rsidRPr="001E3A1C">
        <w:rPr>
          <w:bCs/>
          <w:sz w:val="22"/>
          <w:szCs w:val="22"/>
        </w:rPr>
        <w:t xml:space="preserve"> </w:t>
      </w:r>
      <w:r w:rsidR="00611099" w:rsidRPr="001E3A1C">
        <w:rPr>
          <w:bCs/>
          <w:sz w:val="22"/>
          <w:szCs w:val="22"/>
        </w:rPr>
        <w:t>komponen-komponen yang saling berinteraksi untuk mengumpulkan, menyimpan, memproses, dan mengelola, dan menyampaikan informasi yang diperlukan dalam suatu organisasi atau lingkungan bisnis. Sistem informasi memiliki peran penting dalam mendukung pengambilan keputusan dan mengelola proses bisnis agar dapat berjalan dengan lebih efisien dan efektif</w:t>
      </w:r>
      <w:r w:rsidR="006F7328">
        <w:rPr>
          <w:bCs/>
          <w:sz w:val="22"/>
          <w:szCs w:val="22"/>
        </w:rPr>
        <w:fldChar w:fldCharType="begin" w:fldLock="1"/>
      </w:r>
      <w:r w:rsidR="0005470C">
        <w:rPr>
          <w:bCs/>
          <w:sz w:val="22"/>
          <w:szCs w:val="22"/>
        </w:rPr>
        <w:instrText>ADDIN CSL_CITATION {"citationItems":[{"id":"ITEM-1","itemData":{"DOI":"10.58602/jima-ilkom.v1i2.8","ISSN":"2988-7461","abstract":"This study aims to recommend tourist attractions using criteria of distance, travel time, entrance fees, and cleanliness by applying the Technique for Order of Preference by Similarity to Ideal Solution (TOPSIS) method in providing recommendations for a decision. TOPSIS is a multi-criteria decision-making method used to select the best alternative from a group of alternatives based on predetermined criteria. The results of the ranking of recommended tourist attractions that get rank 1 are Parks and Historical Places with a value of 0.673, rank 2 is Swimming Pool with a value of 0.597, rank 3 is Beach with a value of 0.504, and rank 4 is Mountain with a value of 0.409.","author":[{"dropping-particle":"","family":"Setiawansyah","given":"Setiawansyah","non-dropping-particle":"","parse-names":false,"suffix":""}],"container-title":"Jurnal Ilmiah Informatika dan Ilmu Komputer (JIMA-ILKOM)","id":"ITEM-1","issue":"2","issued":{"date-parts":[["2022"]]},"page":"54-62","title":"Sistem Pendukung Keputusan Rekomendasi Tempat Wisata Menggunakan Metode TOPSIS","type":"article-journal","volume":"1"},"uris":["http://www.mendeley.com/documents/?uuid=481c560a-fb1d-46d3-bfb6-2b459ab2cb1b"]}],"mendeley":{"formattedCitation":"[1]","plainTextFormattedCitation":"[1]","previouslyFormattedCitation":"[1]"},"properties":{"noteIndex":0},"schema":"https://github.com/citation-style-language/schema/raw/master/csl-citation.json"}</w:instrText>
      </w:r>
      <w:r w:rsidR="006F7328">
        <w:rPr>
          <w:bCs/>
          <w:sz w:val="22"/>
          <w:szCs w:val="22"/>
        </w:rPr>
        <w:fldChar w:fldCharType="separate"/>
      </w:r>
      <w:r w:rsidR="006F7328" w:rsidRPr="006F7328">
        <w:rPr>
          <w:bCs/>
          <w:noProof/>
          <w:sz w:val="22"/>
          <w:szCs w:val="22"/>
        </w:rPr>
        <w:t>[1]</w:t>
      </w:r>
      <w:r w:rsidR="006F7328">
        <w:rPr>
          <w:bCs/>
          <w:sz w:val="22"/>
          <w:szCs w:val="22"/>
        </w:rPr>
        <w:fldChar w:fldCharType="end"/>
      </w:r>
      <w:r w:rsidR="00CB6F35">
        <w:rPr>
          <w:bCs/>
          <w:sz w:val="22"/>
          <w:szCs w:val="22"/>
        </w:rPr>
        <w:t>.</w:t>
      </w:r>
    </w:p>
    <w:p w14:paraId="3CD87680" w14:textId="086FFC4A" w:rsidR="00265C30" w:rsidRPr="001E3A1C" w:rsidRDefault="00265C30" w:rsidP="004019B9">
      <w:pPr>
        <w:autoSpaceDE w:val="0"/>
        <w:autoSpaceDN w:val="0"/>
        <w:adjustRightInd w:val="0"/>
        <w:jc w:val="both"/>
        <w:rPr>
          <w:bCs/>
          <w:sz w:val="22"/>
          <w:szCs w:val="22"/>
        </w:rPr>
      </w:pPr>
      <w:r w:rsidRPr="001E3A1C">
        <w:rPr>
          <w:bCs/>
          <w:sz w:val="22"/>
          <w:szCs w:val="22"/>
        </w:rPr>
        <w:tab/>
        <w:t>Perkebunan Nusantara IV (PTPN IV) adalah Perusahaan yang bergerak pada bidang usaha agroindustri. PTPN IV mengusahakan Perkebunan dan pengolahan komoditas kelapa sawit yang mencakup pengolahan areal dan tanaman, kebun bibit, dan pemeliharaan tanaman yang menghasilkan pengolahan komoditas menjadi bahan baku berbagai industri, pemasaran komoditas</w:t>
      </w:r>
      <w:r w:rsidR="008B24A8" w:rsidRPr="001E3A1C">
        <w:rPr>
          <w:bCs/>
          <w:sz w:val="22"/>
          <w:szCs w:val="22"/>
        </w:rPr>
        <w:t xml:space="preserve"> </w:t>
      </w:r>
      <w:r w:rsidRPr="001E3A1C">
        <w:rPr>
          <w:bCs/>
          <w:sz w:val="22"/>
          <w:szCs w:val="22"/>
        </w:rPr>
        <w:t xml:space="preserve">dihasilkan </w:t>
      </w:r>
      <w:r w:rsidR="0005470C">
        <w:rPr>
          <w:bCs/>
          <w:sz w:val="22"/>
          <w:szCs w:val="22"/>
        </w:rPr>
        <w:t>dan kegiatan pendukung lainnya</w:t>
      </w:r>
      <w:r w:rsidR="0005470C">
        <w:rPr>
          <w:bCs/>
          <w:sz w:val="22"/>
          <w:szCs w:val="22"/>
        </w:rPr>
        <w:fldChar w:fldCharType="begin" w:fldLock="1"/>
      </w:r>
      <w:r w:rsidR="00D11B81">
        <w:rPr>
          <w:bCs/>
          <w:sz w:val="22"/>
          <w:szCs w:val="22"/>
        </w:rPr>
        <w:instrText>ADDIN CSL_CITATION {"citationItems":[{"id":"ITEM-1","itemData":{"DOI":"10.47467/elmal.v5i4.1814","ISSN":"2620-2956","abstract":"The aim of this research is to test and analyze the management accounting information system for managerial performance moderated by environmental uncertainty at PT Perkebunan Nusantara IV (Persero) Medan directly and indirectly. The approach used in this research is a causal approach. The population in this study was all employees of PT Perkebunan Nusantara IV (Persero) Medan. The sample in this study used the Slovin formula so that there were 80 employees of PT Perkebunan Nusantara IV (Persero) Medan. Data collection techniques in this research used documentation, observation and questionnaire techniques. The data analysis technique in this research uses a quantitative approach using statistical analysis using Auter Model Analysis, Inner Model Analysis and Hypothesis Testing. Data processing in this research uses the PLS (Partial Least Square) software program. The results of this research prove that the accounting information system directly influences managerial performance. Indirectly, environmental uncertainty cannot moderate the influence of management accounting information systems on managerial performance","author":[{"dropping-particle":"","family":"Aulia Rahman Siregar","given":"","non-dropping-particle":"","parse-names":false,"suffix":""},{"dropping-particle":"","family":"Irfan","given":"","non-dropping-particle":"","parse-names":false,"suffix":""}],"container-title":"El-Mal: Jurnal Kajian Ekonomi &amp; Bisnis Islam","id":"ITEM-1","issue":"4","issued":{"date-parts":[["2024"]]},"page":"2971-2986","title":"Pengaruh Sistem Informasi Akuntansi Manajemen terhadap Kinerja Manajerial di Moderasi oleh Ketidakpastian Lingkungan pada PT Perkebunan Nusantara IV (Persero) Medan","type":"article-journal","volume":"5"},"uris":["http://www.mendeley.com/documents/?uuid=a5391cf8-34ca-4332-ba8b-d3c30c4afc75"]}],"mendeley":{"formattedCitation":"[2]","plainTextFormattedCitation":"[2]","previouslyFormattedCitation":"[2]"},"properties":{"noteIndex":0},"schema":"https://github.com/citation-style-language/schema/raw/master/csl-citation.json"}</w:instrText>
      </w:r>
      <w:r w:rsidR="0005470C">
        <w:rPr>
          <w:bCs/>
          <w:sz w:val="22"/>
          <w:szCs w:val="22"/>
        </w:rPr>
        <w:fldChar w:fldCharType="separate"/>
      </w:r>
      <w:r w:rsidR="0005470C" w:rsidRPr="0005470C">
        <w:rPr>
          <w:bCs/>
          <w:noProof/>
          <w:sz w:val="22"/>
          <w:szCs w:val="22"/>
        </w:rPr>
        <w:t>[2]</w:t>
      </w:r>
      <w:r w:rsidR="0005470C">
        <w:rPr>
          <w:bCs/>
          <w:sz w:val="22"/>
          <w:szCs w:val="22"/>
        </w:rPr>
        <w:fldChar w:fldCharType="end"/>
      </w:r>
      <w:r w:rsidR="00CB6F35">
        <w:rPr>
          <w:bCs/>
          <w:sz w:val="22"/>
          <w:szCs w:val="22"/>
        </w:rPr>
        <w:t>.</w:t>
      </w:r>
    </w:p>
    <w:p w14:paraId="1B98FA46" w14:textId="2FE155D8" w:rsidR="008B24A8" w:rsidRPr="001E3A1C" w:rsidRDefault="008B24A8" w:rsidP="005A0B04">
      <w:pPr>
        <w:autoSpaceDE w:val="0"/>
        <w:autoSpaceDN w:val="0"/>
        <w:adjustRightInd w:val="0"/>
        <w:ind w:firstLine="720"/>
        <w:jc w:val="both"/>
        <w:rPr>
          <w:bCs/>
          <w:sz w:val="22"/>
          <w:szCs w:val="22"/>
        </w:rPr>
      </w:pPr>
      <w:r w:rsidRPr="001E3A1C">
        <w:rPr>
          <w:bCs/>
          <w:sz w:val="22"/>
          <w:szCs w:val="22"/>
        </w:rPr>
        <w:t>Penyeleksian penerimaan karyawan tetap pada PTPN IV Tinjowan masih menggunakan cara yang manual</w:t>
      </w:r>
      <w:r w:rsidR="00572F03" w:rsidRPr="001E3A1C">
        <w:rPr>
          <w:bCs/>
          <w:sz w:val="22"/>
          <w:szCs w:val="22"/>
        </w:rPr>
        <w:t xml:space="preserve"> sehingga untuk menentukan karyawan tetap masih memungkinkan terjadinya kesalahan dan kecurangan, untuk itu maka di perlukan sebuah Sistem Pendukung Keputusan atau </w:t>
      </w:r>
      <w:r w:rsidR="00572F03" w:rsidRPr="001E3A1C">
        <w:rPr>
          <w:bCs/>
          <w:i/>
          <w:iCs/>
          <w:sz w:val="22"/>
          <w:szCs w:val="22"/>
        </w:rPr>
        <w:t xml:space="preserve">Decision Support System </w:t>
      </w:r>
      <w:r w:rsidR="00572F03" w:rsidRPr="001E3A1C">
        <w:rPr>
          <w:bCs/>
          <w:sz w:val="22"/>
          <w:szCs w:val="22"/>
        </w:rPr>
        <w:t>untuk menentukan pemilihan karyawan tetap</w:t>
      </w:r>
      <w:r w:rsidR="00A850E9" w:rsidRPr="001E3A1C">
        <w:rPr>
          <w:bCs/>
          <w:sz w:val="22"/>
          <w:szCs w:val="22"/>
        </w:rPr>
        <w:t xml:space="preserve"> dengan menggunakan metode</w:t>
      </w:r>
      <w:r w:rsidR="00A850E9" w:rsidRPr="001E3A1C">
        <w:rPr>
          <w:bCs/>
          <w:i/>
          <w:iCs/>
          <w:sz w:val="22"/>
          <w:szCs w:val="22"/>
        </w:rPr>
        <w:t xml:space="preserve"> Technique for Order Preference by Similarity to Ideal Solution</w:t>
      </w:r>
      <w:r w:rsidR="00A850E9" w:rsidRPr="001E3A1C">
        <w:rPr>
          <w:bCs/>
          <w:sz w:val="22"/>
          <w:szCs w:val="22"/>
        </w:rPr>
        <w:t xml:space="preserve"> (TOPSIS)</w:t>
      </w:r>
    </w:p>
    <w:p w14:paraId="6A39A9C0" w14:textId="00B85FD6" w:rsidR="00305CE3" w:rsidRPr="001E3A1C" w:rsidRDefault="001A510A" w:rsidP="0099383E">
      <w:pPr>
        <w:autoSpaceDE w:val="0"/>
        <w:autoSpaceDN w:val="0"/>
        <w:adjustRightInd w:val="0"/>
        <w:jc w:val="both"/>
        <w:rPr>
          <w:bCs/>
          <w:sz w:val="22"/>
          <w:szCs w:val="22"/>
        </w:rPr>
      </w:pPr>
      <w:r w:rsidRPr="001E3A1C">
        <w:rPr>
          <w:bCs/>
          <w:sz w:val="22"/>
          <w:szCs w:val="22"/>
        </w:rPr>
        <w:t xml:space="preserve"> </w:t>
      </w:r>
      <w:r w:rsidR="00B52D65" w:rsidRPr="001E3A1C">
        <w:rPr>
          <w:bCs/>
          <w:sz w:val="22"/>
          <w:szCs w:val="22"/>
        </w:rPr>
        <w:tab/>
        <w:t>Sistem Pendukung Keputusan (SPK) merupakan sebuah sistem yang berbasis komputer yang bisa membantu dan meningkatkan kinerja seseorang dalam mengambil sebuah keputusan  deng</w:t>
      </w:r>
      <w:r w:rsidR="00F237CB" w:rsidRPr="001E3A1C">
        <w:rPr>
          <w:bCs/>
          <w:sz w:val="22"/>
          <w:szCs w:val="22"/>
        </w:rPr>
        <w:t>a</w:t>
      </w:r>
      <w:r w:rsidR="00B52D65" w:rsidRPr="001E3A1C">
        <w:rPr>
          <w:bCs/>
          <w:sz w:val="22"/>
          <w:szCs w:val="22"/>
        </w:rPr>
        <w:t>n cara memanfaatka</w:t>
      </w:r>
      <w:r w:rsidR="00D11B81">
        <w:rPr>
          <w:bCs/>
          <w:sz w:val="22"/>
          <w:szCs w:val="22"/>
        </w:rPr>
        <w:t>n data dan model-model yang ada</w:t>
      </w:r>
      <w:r w:rsidR="00D11B81">
        <w:rPr>
          <w:bCs/>
          <w:sz w:val="22"/>
          <w:szCs w:val="22"/>
        </w:rPr>
        <w:fldChar w:fldCharType="begin" w:fldLock="1"/>
      </w:r>
      <w:r w:rsidR="0099383E">
        <w:rPr>
          <w:bCs/>
          <w:sz w:val="22"/>
          <w:szCs w:val="22"/>
        </w:rPr>
        <w:instrText>ADDIN CSL_CITATION {"citationItems":[{"id":"ITEM-1","itemData":{"abstract":"TOPSIS, metodologi RUP, use case diagram, class diagram, activity diagram, entity relationship diagram, bahasa pemrograman PHP dengan Framework Laravel dan database MySql. Hasil dari pembuatan sistem pendukung keputusan ini dapat membantu perusahaan dalam mengambil keputusan dalam pemilihan agent terbaik dengan lebih mudah, cepat dan membuat penilaian agent terbaik menjadi lebih objektif dari sebelumnya. Abstract Information Technology is an inseparable part of the business world, especially in the face of increasingly competitive business competition. One of the activities that we often encounter in a company is decision making. PT QWERTY is a company engaged in the field of life and health insurance. To make a decision on the best agent, PT QWERTY still uses the manual method, namely by calculating one by one so that you can see who is the best agent in the company. It is still not very objective because it requires quite a lot of time and sometimes there are calculation errors. Then a Decision Support System for the Best Agent Recommendations will be developed. This system was developed using the TOPSIS method, RUP methodology, use case diagrams, class diagrams, activity diagrams, entity relationship diagrams, the PHP programming language with the Laravel Framework and MySql database. The results of making this decision support system can help companies make decisions in selecting the best agents more easily, quickly and make the assessment of the best agents more objective than before.","author":[{"dropping-particle":"","family":"Pebriana","given":"Kesia","non-dropping-particle":"","parse-names":false,"suffix":""},{"dropping-particle":"","family":"Sihotang","given":"Fransiska Prihatini","non-dropping-particle":"","parse-names":false,"suffix":""}],"container-title":"Jtsi","id":"ITEM-1","issue":"April","issued":{"date-parts":[["2023"]]},"page":"130-139","title":"Sistem Pendukung Keputusan Penentuan Agent Terbaik Menggunakan Metode Topsis","type":"article-journal","volume":"4"},"uris":["http://www.mendeley.com/documents/?uuid=8b39267b-8846-4659-809f-218eb501893c"]}],"mendeley":{"formattedCitation":"[3]","plainTextFormattedCitation":"[3]","previouslyFormattedCitation":"[3]"},"properties":{"noteIndex":0},"schema":"https://github.com/citation-style-language/schema/raw/master/csl-citation.json"}</w:instrText>
      </w:r>
      <w:r w:rsidR="00D11B81">
        <w:rPr>
          <w:bCs/>
          <w:sz w:val="22"/>
          <w:szCs w:val="22"/>
        </w:rPr>
        <w:fldChar w:fldCharType="separate"/>
      </w:r>
      <w:r w:rsidR="00D11B81" w:rsidRPr="00D11B81">
        <w:rPr>
          <w:bCs/>
          <w:noProof/>
          <w:sz w:val="22"/>
          <w:szCs w:val="22"/>
        </w:rPr>
        <w:t>[3]</w:t>
      </w:r>
      <w:r w:rsidR="00D11B81">
        <w:rPr>
          <w:bCs/>
          <w:sz w:val="22"/>
          <w:szCs w:val="22"/>
        </w:rPr>
        <w:fldChar w:fldCharType="end"/>
      </w:r>
      <w:r w:rsidR="00B52D65" w:rsidRPr="001E3A1C">
        <w:rPr>
          <w:bCs/>
          <w:sz w:val="22"/>
          <w:szCs w:val="22"/>
        </w:rPr>
        <w:t xml:space="preserve">. </w:t>
      </w:r>
      <w:r w:rsidR="00816738" w:rsidRPr="001E3A1C">
        <w:rPr>
          <w:bCs/>
          <w:sz w:val="22"/>
          <w:szCs w:val="22"/>
        </w:rPr>
        <w:t xml:space="preserve">Sistem Pendukung Keputusan dapat membantu permasalahan dalam menentukan keputusan yang akurat dan </w:t>
      </w:r>
      <w:r w:rsidR="0099383E">
        <w:rPr>
          <w:bCs/>
          <w:sz w:val="22"/>
          <w:szCs w:val="22"/>
        </w:rPr>
        <w:t>tepat sasaran</w:t>
      </w:r>
      <w:r w:rsidR="00816738" w:rsidRPr="001E3A1C">
        <w:rPr>
          <w:bCs/>
          <w:sz w:val="22"/>
          <w:szCs w:val="22"/>
        </w:rPr>
        <w:t xml:space="preserve">. SPK dirancang untuk dapat mendukung pengambilan </w:t>
      </w:r>
      <w:r w:rsidR="001E3A1C" w:rsidRPr="001E3A1C">
        <w:rPr>
          <w:bCs/>
          <w:sz w:val="22"/>
          <w:szCs w:val="22"/>
        </w:rPr>
        <w:t>k</w:t>
      </w:r>
      <w:r w:rsidR="00816738" w:rsidRPr="001E3A1C">
        <w:rPr>
          <w:bCs/>
          <w:sz w:val="22"/>
          <w:szCs w:val="22"/>
        </w:rPr>
        <w:t>eputusan manajerial untuk masalah semi terstruktur. Sehingga keputusan yang diberikan dapat meningkatkan efektifitas pengambilan kepu</w:t>
      </w:r>
      <w:r w:rsidR="0099383E">
        <w:rPr>
          <w:bCs/>
          <w:sz w:val="22"/>
          <w:szCs w:val="22"/>
        </w:rPr>
        <w:t>tusan agar dapat lebih objektif</w:t>
      </w:r>
      <w:r w:rsidR="0099383E">
        <w:rPr>
          <w:bCs/>
          <w:sz w:val="22"/>
          <w:szCs w:val="22"/>
        </w:rPr>
        <w:fldChar w:fldCharType="begin" w:fldLock="1"/>
      </w:r>
      <w:r w:rsidR="0099383E">
        <w:rPr>
          <w:bCs/>
          <w:sz w:val="22"/>
          <w:szCs w:val="22"/>
        </w:rPr>
        <w:instrText>ADDIN CSL_CITATION {"citationItems":[{"id":"ITEM-1","itemData":{"DOI":"10.30812/matrik.v19i2.638","ISSN":"1858-4144","abstract":"Memiliki rumah yang layak untuk dihuni merupakan keinginan setiap manusia, kemiskinan merupakan faktor utama seseorang tidak dapat memenuhi kebutuhan primer maupun sekundernya. Upaya pemerintah untuk meningkatkan kesejahteraan rakyat adalah dengan mengadakan berbagai program penanggulangan kemiskinan, salah satunya pemberian dana Rumah Tidak Layak Huni (RTLH) yang harus tepat sasaran kepada penduduk yang tidak mampu. Akan tetapi dalam pelaksanaannya petugas mengalami kesulitan dalam pengolahan data, sehingga diperlukan suatu Sistem Penunjang Keputusan (SPK) yang dapat membantu dalam menentukan penerima bantuan RTLH. Salah satu metode SPK adalah metode TOPSIS yang merupakan sebuah metode yang mampu membantu proses pengambilan keputusan yang optimal/praktis dengan konsep yang sederhana/mudah dipahami. Desa Sumbaga merupakan salah satu desa yang membutuhkan sebuah SPK dalam menentukan masyarakat yang berhak menerima bantuan dana RTLH. Pihak desa mengalami kesulitan dalam hal penetapan penerima bantuan karena banyaknya data calon penerima dan kriteria-kriteria yang harus dipertimbangkan dalam pengolahan datanya, pengambilan keputusan dilakukan secara subyektif atau mengandalkan perkiraan/prediksi, sehingga masih terdapat penyaluran bantuan yang tidak tepat sasaran. Hasil dari penelitian ini adalah sistem pendukung keputusan kelayakan bantuan rumah tidak layak huni (RTLH) dengan menggunakan metode TOPSIS yang dibangun sebagai alat bantu untuk penentuan kelayakan bantuan RTLH.","author":[{"dropping-particle":"","family":"Nalatissifa","given":"Hiya","non-dropping-particle":"","parse-names":false,"suffix":""},{"dropping-particle":"","family":"Ramdhani","given":"Yudi","non-dropping-particle":"","parse-names":false,"suffix":""}],"container-title":"MATRIK : Jurnal Manajemen, Teknik Informatika dan Rekayasa Komputer","id":"ITEM-1","issue":"2","issued":{"date-parts":[["2020"]]},"page":"246-256","title":"Sistem Penunjang Keputusan Menggunakan Metode Topsis Untuk Menentukan Kelayakan Bantuan Rumah Tidak Layak Huni (RTLH)","type":"article-journal","volume":"19"},"uris":["http://www.mendeley.com/documents/?uuid=4903645a-fd1d-4800-80be-c46f8f58077e"]}],"mendeley":{"formattedCitation":"[4]","plainTextFormattedCitation":"[4]","previouslyFormattedCitation":"[4]"},"properties":{"noteIndex":0},"schema":"https://github.com/citation-style-language/schema/raw/master/csl-citation.json"}</w:instrText>
      </w:r>
      <w:r w:rsidR="0099383E">
        <w:rPr>
          <w:bCs/>
          <w:sz w:val="22"/>
          <w:szCs w:val="22"/>
        </w:rPr>
        <w:fldChar w:fldCharType="separate"/>
      </w:r>
      <w:r w:rsidR="0099383E" w:rsidRPr="0099383E">
        <w:rPr>
          <w:bCs/>
          <w:noProof/>
          <w:sz w:val="22"/>
          <w:szCs w:val="22"/>
        </w:rPr>
        <w:t>[4]</w:t>
      </w:r>
      <w:r w:rsidR="0099383E">
        <w:rPr>
          <w:bCs/>
          <w:sz w:val="22"/>
          <w:szCs w:val="22"/>
        </w:rPr>
        <w:fldChar w:fldCharType="end"/>
      </w:r>
      <w:r w:rsidR="00F237CB" w:rsidRPr="001E3A1C">
        <w:rPr>
          <w:bCs/>
          <w:sz w:val="22"/>
          <w:szCs w:val="22"/>
        </w:rPr>
        <w:t>.</w:t>
      </w:r>
    </w:p>
    <w:p w14:paraId="1FF82D3A" w14:textId="712BD6CF" w:rsidR="00D150D0" w:rsidRPr="001E3A1C" w:rsidRDefault="00A850E9" w:rsidP="003B2C64">
      <w:pPr>
        <w:autoSpaceDE w:val="0"/>
        <w:autoSpaceDN w:val="0"/>
        <w:adjustRightInd w:val="0"/>
        <w:jc w:val="both"/>
        <w:rPr>
          <w:bCs/>
          <w:sz w:val="22"/>
          <w:szCs w:val="22"/>
        </w:rPr>
      </w:pPr>
      <w:r w:rsidRPr="001E3A1C">
        <w:rPr>
          <w:bCs/>
          <w:sz w:val="22"/>
          <w:szCs w:val="22"/>
        </w:rPr>
        <w:tab/>
      </w:r>
      <w:r w:rsidRPr="001E3A1C">
        <w:rPr>
          <w:bCs/>
          <w:i/>
          <w:iCs/>
          <w:sz w:val="22"/>
          <w:szCs w:val="22"/>
        </w:rPr>
        <w:t>Technique for Order Preference</w:t>
      </w:r>
      <w:r w:rsidRPr="00A850E9">
        <w:rPr>
          <w:bCs/>
          <w:i/>
          <w:iCs/>
        </w:rPr>
        <w:t xml:space="preserve"> </w:t>
      </w:r>
      <w:r w:rsidRPr="001E3A1C">
        <w:rPr>
          <w:bCs/>
          <w:i/>
          <w:iCs/>
          <w:sz w:val="22"/>
          <w:szCs w:val="22"/>
        </w:rPr>
        <w:t>by Similarity to Ideal Solution</w:t>
      </w:r>
      <w:r w:rsidRPr="001E3A1C">
        <w:rPr>
          <w:bCs/>
          <w:sz w:val="22"/>
          <w:szCs w:val="22"/>
        </w:rPr>
        <w:t xml:space="preserve"> (TOPSIS)</w:t>
      </w:r>
      <w:r w:rsidR="003B2C64" w:rsidRPr="001E3A1C">
        <w:rPr>
          <w:bCs/>
          <w:sz w:val="22"/>
          <w:szCs w:val="22"/>
        </w:rPr>
        <w:t xml:space="preserve"> merupakan suatu metode yang memiliki konsep Dimana alternatif terpilih yang terbaik tidak hanya memiliki jarak terpendek dari Solusi ideal terpendek, namun juga memiliki jarak terpanjang dari Solusi ideal negatif. Algoritma TOPSIS merupakan algoritma sistem pendukung keputuusan yang berfungsi untuk mempermudah proses pengambilan Keputusan </w:t>
      </w:r>
      <w:r w:rsidR="0099383E">
        <w:rPr>
          <w:bCs/>
          <w:sz w:val="22"/>
          <w:szCs w:val="22"/>
        </w:rPr>
        <w:t>yang melibatkan banyak atribut</w:t>
      </w:r>
      <w:r w:rsidR="0099383E">
        <w:rPr>
          <w:bCs/>
          <w:sz w:val="22"/>
          <w:szCs w:val="22"/>
        </w:rPr>
        <w:fldChar w:fldCharType="begin" w:fldLock="1"/>
      </w:r>
      <w:r w:rsidR="00CB6F35">
        <w:rPr>
          <w:bCs/>
          <w:sz w:val="22"/>
          <w:szCs w:val="22"/>
        </w:rPr>
        <w:instrText>ADDIN CSL_CITATION {"citationItems":[{"id":"ITEM-1","itemData":{"DOI":"10.26418/justin.v8i4.41036","ISSN":"2460-3562","abstract":"Semakin berkembangnya perusahaan developer property menjadikan calon pembeli akan kesulitan dalam memilih perumahan yang sesuai dengan kriteria yang diinginkan. Pemilihan tempat tinggal huni bisa dilihat dari beberapa kriteria diantaranya rumah harus sehat, nyaman dan aman. Dalam penelitian ini penulis mengambil data perumahan sebanyak tiga sampel perumahan di daerah Depok Jawa Barat. Dimana, tujuan dari penelitian ini membuat sistem pendukung keputusan(SPK) yang dapat membantu calon pembeli dalam pemilihan perumahan. Sistem pendukung keputusan berfungsi untuk membantu dalam pengambilan keputusan untuk memecahkan suatu masalah terutama berbagai masalah yang sangat kompleks dan tidak terstruktur. Dalam penelitian ini penulis menggunakan metode Technique for Order Preference by Similarity to Ideal Solution(TOPSIS) merupakan suatu metode yang memiliki konsep yang didasarkan pada kedekatan suatu alternatif terhadap solusi ideal yang disebut juga dengan nilai preferensi. Kriteria yang digunakan dalam pemilihan perumahan diantaranya Harga(H), Lokasi(L), Fasilitas Umum(FU), Perijinan(P), dan Desain Rumah(DR). Setelah dilakukan pengujian TOPSIS diketahui bahwa dari 3 sampel perumahan dihasilkan nilai preferensi yang lebih tinggi dengan nilai 0,6456 , sehingga hasil keputusan pemilihan perumahan yang terbaik adalah Perumahan yang ke 3. Dengan demikian, metode TOPSIS mampu memberikan rekomendasi pemilihan perumahan terbaik dengan hasil perhitungan lebih cepat dan akurat sehingga informasi yang dihasilkan dapat digunakan sebagai pendukung keputusan.","author":[{"dropping-particle":"","family":"Nurelasari","given":"Ela","non-dropping-particle":"","parse-names":false,"suffix":""},{"dropping-particle":"","family":"Purwaningsih","given":"Esty","non-dropping-particle":"","parse-names":false,"suffix":""}],"container-title":"Jurnal Sistem dan Teknologi Informasi (Justin)","id":"ITEM-1","issue":"4","issued":{"date-parts":[["2020"]]},"page":"317","title":"Sistem Pendukung Keputusan Pemilihan Perumahan Terbaik Dengan Metode TOPSIS","type":"article-journal","volume":"8"},"uris":["http://www.mendeley.com/documents/?uuid=9f248de6-7d47-485e-afdf-5606322b5735"]}],"mendeley":{"formattedCitation":"[5]","plainTextFormattedCitation":"[5]","previouslyFormattedCitation":"[5]"},"properties":{"noteIndex":0},"schema":"https://github.com/citation-style-language/schema/raw/master/csl-citation.json"}</w:instrText>
      </w:r>
      <w:r w:rsidR="0099383E">
        <w:rPr>
          <w:bCs/>
          <w:sz w:val="22"/>
          <w:szCs w:val="22"/>
        </w:rPr>
        <w:fldChar w:fldCharType="separate"/>
      </w:r>
      <w:r w:rsidR="0099383E" w:rsidRPr="0099383E">
        <w:rPr>
          <w:bCs/>
          <w:noProof/>
          <w:sz w:val="22"/>
          <w:szCs w:val="22"/>
        </w:rPr>
        <w:t>[5]</w:t>
      </w:r>
      <w:r w:rsidR="0099383E">
        <w:rPr>
          <w:bCs/>
          <w:sz w:val="22"/>
          <w:szCs w:val="22"/>
        </w:rPr>
        <w:fldChar w:fldCharType="end"/>
      </w:r>
      <w:r w:rsidR="0099383E">
        <w:rPr>
          <w:bCs/>
          <w:sz w:val="22"/>
          <w:szCs w:val="22"/>
        </w:rPr>
        <w:t>.</w:t>
      </w:r>
    </w:p>
    <w:p w14:paraId="3F39B554" w14:textId="77777777" w:rsidR="00105013" w:rsidRPr="001E3A1C" w:rsidRDefault="00105013" w:rsidP="00DF2065">
      <w:pPr>
        <w:jc w:val="both"/>
        <w:rPr>
          <w:sz w:val="22"/>
          <w:szCs w:val="22"/>
        </w:rPr>
      </w:pPr>
    </w:p>
    <w:p w14:paraId="085A0CED" w14:textId="77777777" w:rsidR="004019B9" w:rsidRDefault="004019B9" w:rsidP="004019B9">
      <w:pPr>
        <w:jc w:val="both"/>
        <w:rPr>
          <w:b/>
          <w:szCs w:val="22"/>
        </w:rPr>
      </w:pPr>
      <w:r w:rsidRPr="0005202A">
        <w:rPr>
          <w:b/>
          <w:szCs w:val="22"/>
        </w:rPr>
        <w:t>METODE</w:t>
      </w:r>
    </w:p>
    <w:p w14:paraId="055B6841" w14:textId="0FD5D1A4" w:rsidR="005A0B04" w:rsidRDefault="005A0B04" w:rsidP="004019B9">
      <w:pPr>
        <w:jc w:val="both"/>
        <w:rPr>
          <w:bCs/>
          <w:szCs w:val="22"/>
        </w:rPr>
      </w:pPr>
      <w:r>
        <w:rPr>
          <w:b/>
          <w:szCs w:val="22"/>
        </w:rPr>
        <w:tab/>
      </w:r>
      <w:r w:rsidRPr="005A0B04">
        <w:rPr>
          <w:bCs/>
          <w:szCs w:val="22"/>
        </w:rPr>
        <w:t xml:space="preserve">Metode </w:t>
      </w:r>
      <w:r>
        <w:rPr>
          <w:bCs/>
          <w:szCs w:val="22"/>
        </w:rPr>
        <w:t xml:space="preserve">penelitian merupakan cara sistematis yang digunakan untuk menganalisis, dan menginterpretasi data dalam bentuk rangka mencapai tujuan penelitian. </w:t>
      </w:r>
      <w:r w:rsidR="00105013">
        <w:rPr>
          <w:bCs/>
          <w:szCs w:val="22"/>
        </w:rPr>
        <w:t>Metode penelitian dapat membantu memastikan bahwa penelitian dilakukan dengan cara terorganisir, efektif, dan kredibel sehingga penelitian dapat tersusun secara sistematis. Tahapan penelitian ditunjukkan pada Gambar. 1.</w:t>
      </w:r>
    </w:p>
    <w:p w14:paraId="4ACBBA0D" w14:textId="5BD3F01A" w:rsidR="00105013" w:rsidRDefault="00105013" w:rsidP="004019B9">
      <w:pPr>
        <w:jc w:val="both"/>
        <w:rPr>
          <w:bCs/>
          <w:szCs w:val="22"/>
        </w:rPr>
      </w:pPr>
    </w:p>
    <w:p w14:paraId="0AC0E419" w14:textId="15904A17" w:rsidR="00105013" w:rsidRPr="005A0B04" w:rsidRDefault="00000000" w:rsidP="004019B9">
      <w:pPr>
        <w:jc w:val="both"/>
        <w:rPr>
          <w:bCs/>
          <w:szCs w:val="22"/>
          <w:lang w:val="id-ID"/>
        </w:rPr>
      </w:pPr>
      <w:r>
        <w:rPr>
          <w:noProof/>
        </w:rPr>
        <w:pict w14:anchorId="22093B1F">
          <v:roundrect id="_x0000_s2060" style="position:absolute;left:0;text-align:left;margin-left:634.15pt;margin-top:.95pt;width:108.85pt;height:80.5pt;z-index:251657216;visibility:visible;mso-position-horizontal:right;mso-position-horizontal-relative:margin;mso-width-relative:margin;mso-height-relative:margin;v-text-anchor:middle" arcsize="19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" fillcolor="#eeece1 [3214]" strokecolor="black [3200]" strokeweight="2pt">
            <v:textbox>
              <w:txbxContent>
                <w:p w14:paraId="35618ED0" w14:textId="487F1A7F" w:rsidR="006F7328" w:rsidRDefault="006F7328" w:rsidP="00105013">
                  <w:pPr>
                    <w:jc w:val="center"/>
                  </w:pPr>
                  <w:r>
                    <w:t>Perkalian Antara Bobot dengan Matrik Keputusan</w:t>
                  </w:r>
                </w:p>
              </w:txbxContent>
            </v:textbox>
            <w10:wrap anchorx="margin"/>
          </v:roundrect>
        </w:pict>
      </w:r>
      <w:r>
        <w:rPr>
          <w:noProof/>
        </w:rPr>
        <w:pict w14:anchorId="6C1A1A2D">
          <v:roundrect id="_x0000_s2059" style="position:absolute;left:0;text-align:left;margin-left:159.55pt;margin-top:1.65pt;width:116.35pt;height:57.75pt;z-index:251656192;visibility:visible;mso-width-relative:margin;mso-height-relative:margin;v-text-anchor:middle" arcsize="19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" fillcolor="#eeece1 [3214]" strokecolor="black [3200]" strokeweight="2pt">
            <v:textbox>
              <w:txbxContent>
                <w:p w14:paraId="71EFC356" w14:textId="7FAD45F4" w:rsidR="006F7328" w:rsidRDefault="006F7328" w:rsidP="00105013">
                  <w:pPr>
                    <w:jc w:val="center"/>
                  </w:pPr>
                  <w:r>
                    <w:t>Normalisasi Matrik Keputusan</w:t>
                  </w:r>
                </w:p>
              </w:txbxContent>
            </v:textbox>
          </v:roundrect>
        </w:pict>
      </w:r>
      <w:r>
        <w:rPr>
          <w:noProof/>
        </w:rPr>
        <w:pict w14:anchorId="5F8CC98B">
          <v:roundrect id="Rectangle: Rounded Corners 1" o:spid="_x0000_s2058" style="position:absolute;left:0;text-align:left;margin-left:0;margin-top:1pt;width:127.25pt;height:63.65pt;z-index:251655168;visibility:visible;mso-position-horizontal:left;mso-position-horizontal-relative:margin;mso-width-relative:margin;mso-height-relative:margin;v-text-anchor:middle" arcsize="19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" fillcolor="#eeece1 [3214]" strokecolor="black [3200]" strokeweight="2pt">
            <v:textbox>
              <w:txbxContent>
                <w:p w14:paraId="6006DE1D" w14:textId="0E147E21" w:rsidR="006F7328" w:rsidRDefault="006F7328" w:rsidP="00105013">
                  <w:pPr>
                    <w:jc w:val="center"/>
                  </w:pPr>
                  <w:r>
                    <w:t>Menentukan Kriteria dan Rating Kecocokan</w:t>
                  </w:r>
                </w:p>
              </w:txbxContent>
            </v:textbox>
            <w10:wrap anchorx="margin"/>
          </v:roundrect>
        </w:pict>
      </w:r>
    </w:p>
    <w:p w14:paraId="01AE9D78" w14:textId="19061667" w:rsidR="004019B9" w:rsidRDefault="004019B9" w:rsidP="004019B9">
      <w:pPr>
        <w:jc w:val="both"/>
        <w:rPr>
          <w:b/>
          <w:sz w:val="22"/>
          <w:szCs w:val="22"/>
        </w:rPr>
      </w:pPr>
    </w:p>
    <w:p w14:paraId="1F97949C" w14:textId="681F2288" w:rsidR="00105013" w:rsidRDefault="00000000" w:rsidP="004019B9">
      <w:pPr>
        <w:jc w:val="both"/>
        <w:rPr>
          <w:b/>
          <w:sz w:val="22"/>
          <w:szCs w:val="22"/>
        </w:rPr>
      </w:pPr>
      <w:r>
        <w:rPr>
          <w:noProof/>
        </w:rPr>
        <w:pict w14:anchorId="2F62DB00">
          <v:shapetype id="_x0000_t32" coordsize="21600,21600" o:spt="32" o:oned="t" path="m,l21600,21600e" filled="f">
            <v:path arrowok="t" fillok="f" o:connecttype="none"/>
            <o:lock v:ext="edit" shapetype="t"/>
          </v:shapetype>
          <v:shape id="Straight Arrow Connector 10" o:spid="_x0000_s2057" type="#_x0000_t32" style="position:absolute;left:0;text-align:left;margin-left:128.05pt;margin-top:5.05pt;width:30.05pt;height:.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" strokecolor="black [3200]" strokeweight="2pt">
            <v:stroke endarrow="block"/>
            <v:shadow on="t" color="black" opacity="24903f" origin=",.5" offset="0,.55556mm"/>
          </v:shape>
        </w:pict>
      </w:r>
      <w:r>
        <w:rPr>
          <w:noProof/>
        </w:rPr>
        <w:pict w14:anchorId="2405FFF6">
          <v:shape id="Straight Arrow Connector 4" o:spid="_x0000_s2056" type="#_x0000_t32" style="position:absolute;left:0;text-align:left;margin-left:278pt;margin-top:7.1pt;width:33.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" strokecolor="black [3200]" strokeweight="2pt">
            <v:stroke endarrow="block"/>
            <v:shadow on="t" color="black" opacity="24903f" origin=",.5" offset="0,.55556mm"/>
          </v:shape>
        </w:pict>
      </w:r>
    </w:p>
    <w:p w14:paraId="745E9C1F" w14:textId="06A91865" w:rsidR="00105013" w:rsidRDefault="00105013" w:rsidP="004019B9">
      <w:pPr>
        <w:jc w:val="both"/>
        <w:rPr>
          <w:b/>
          <w:sz w:val="22"/>
          <w:szCs w:val="22"/>
        </w:rPr>
      </w:pPr>
    </w:p>
    <w:p w14:paraId="27BF9355" w14:textId="1745005F" w:rsidR="00105013" w:rsidRDefault="00105013" w:rsidP="004019B9">
      <w:pPr>
        <w:jc w:val="both"/>
        <w:rPr>
          <w:b/>
          <w:sz w:val="22"/>
          <w:szCs w:val="22"/>
        </w:rPr>
      </w:pPr>
    </w:p>
    <w:p w14:paraId="0C738987" w14:textId="18F4F984" w:rsidR="00105013" w:rsidRDefault="00105013" w:rsidP="004019B9">
      <w:pPr>
        <w:jc w:val="both"/>
        <w:rPr>
          <w:b/>
          <w:sz w:val="22"/>
          <w:szCs w:val="22"/>
        </w:rPr>
      </w:pPr>
    </w:p>
    <w:p w14:paraId="44A78B1C" w14:textId="75C158BF" w:rsidR="00105013" w:rsidRDefault="00000000" w:rsidP="004019B9">
      <w:pPr>
        <w:jc w:val="both"/>
        <w:rPr>
          <w:b/>
          <w:sz w:val="22"/>
          <w:szCs w:val="22"/>
        </w:rPr>
      </w:pPr>
      <w:r>
        <w:rPr>
          <w:noProof/>
        </w:rPr>
        <w:pict w14:anchorId="32E575C7">
          <v:shape id="Straight Arrow Connector 12" o:spid="_x0000_s2055" type="#_x0000_t32" style="position:absolute;left:0;text-align:left;margin-left:364.55pt;margin-top:4.35pt;width:.4pt;height:20.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" strokecolor="black [3200]" strokeweight="2pt">
            <v:stroke endarrow="block"/>
            <v:shadow on="t" color="black" opacity="24903f" origin=",.5" offset="0,.55556mm"/>
          </v:shape>
        </w:pict>
      </w:r>
    </w:p>
    <w:p w14:paraId="2D0AD1EC" w14:textId="24E6C516" w:rsidR="00105013" w:rsidRDefault="00105013" w:rsidP="004019B9">
      <w:pPr>
        <w:jc w:val="both"/>
        <w:rPr>
          <w:b/>
          <w:sz w:val="22"/>
          <w:szCs w:val="22"/>
        </w:rPr>
      </w:pPr>
    </w:p>
    <w:p w14:paraId="6B4B9C34" w14:textId="31F19716" w:rsidR="00105013" w:rsidRDefault="00000000" w:rsidP="004019B9">
      <w:pPr>
        <w:jc w:val="both"/>
        <w:rPr>
          <w:b/>
          <w:sz w:val="22"/>
          <w:szCs w:val="22"/>
        </w:rPr>
      </w:pPr>
      <w:r>
        <w:rPr>
          <w:noProof/>
        </w:rPr>
        <w:pict w14:anchorId="23D7C0FD">
          <v:roundrect id="_x0000_s2054" style="position:absolute;left:0;text-align:left;margin-left:854.7pt;margin-top:.25pt;width:128.9pt;height:78.7pt;z-index:251658240;visibility:visible;mso-position-horizontal:right;mso-position-horizontal-relative:margin;mso-width-relative:margin;mso-height-relative:margin;v-text-anchor:middle" arcsize="19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" fillcolor="#eeece1 [3214]" strokecolor="black [3200]" strokeweight="2pt">
            <v:textbox>
              <w:txbxContent>
                <w:p w14:paraId="3AFF4118" w14:textId="49AA64AC" w:rsidR="006F7328" w:rsidRDefault="006F7328" w:rsidP="00105013">
                  <w:pPr>
                    <w:jc w:val="center"/>
                  </w:pPr>
                  <w:r>
                    <w:t>Menentukan Matrik Solusi Ideal Positif dan Matrik Solusi Ideal Negatif</w:t>
                  </w:r>
                </w:p>
              </w:txbxContent>
            </v:textbox>
            <w10:wrap anchorx="margin"/>
          </v:roundrect>
        </w:pict>
      </w:r>
      <w:r>
        <w:rPr>
          <w:noProof/>
        </w:rPr>
        <w:pict w14:anchorId="733AB4CF">
          <v:roundrect id="_x0000_s2053" style="position:absolute;left:0;text-align:left;margin-left:0;margin-top:.75pt;width:99.15pt;height:59.35pt;z-index:251659264;visibility:visible;mso-position-horizontal:left;mso-position-horizontal-relative:margin;mso-width-relative:margin;mso-height-relative:margin;v-text-anchor:middle" arcsize="19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" fillcolor="#eeece1 [3214]" strokecolor="black [3200]" strokeweight="2pt">
            <v:textbox>
              <w:txbxContent>
                <w:p w14:paraId="1F08D86F" w14:textId="159435E6" w:rsidR="006F7328" w:rsidRPr="00D44EAC" w:rsidRDefault="006F7328" w:rsidP="00D44EAC">
                  <w:r w:rsidRPr="00D44EAC">
                    <w:t>Menghitung Nilai Preferensi</w:t>
                  </w:r>
                </w:p>
              </w:txbxContent>
            </v:textbox>
            <w10:wrap anchorx="margin"/>
          </v:roundrect>
        </w:pict>
      </w:r>
      <w:r>
        <w:rPr>
          <w:noProof/>
        </w:rPr>
        <w:pict w14:anchorId="64FD8A72">
          <v:roundrect id="_x0000_s2052" style="position:absolute;left:0;text-align:left;margin-left:128.3pt;margin-top:1pt;width:143.15pt;height:78.1pt;z-index:251660288;visibility:visible;mso-position-horizontal-relative:margin;mso-width-relative:margin;mso-height-relative:margin;v-text-anchor:middle" arcsize="19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" fillcolor="#eeece1 [3214]" strokecolor="black [3200]" strokeweight="2pt">
            <v:textbox>
              <w:txbxContent>
                <w:p w14:paraId="4547D015" w14:textId="349871B8" w:rsidR="006F7328" w:rsidRDefault="006F7328" w:rsidP="009C72A0">
                  <w:pPr>
                    <w:jc w:val="center"/>
                  </w:pPr>
                  <w:r>
                    <w:t>Menghitung Jarak Matrik Solusi Ideal Positif dan Matrik Solusi Ideal Negatif</w:t>
                  </w:r>
                </w:p>
              </w:txbxContent>
            </v:textbox>
            <w10:wrap anchorx="margin"/>
          </v:roundrect>
        </w:pict>
      </w:r>
    </w:p>
    <w:p w14:paraId="79BD22BF" w14:textId="514A5DC1" w:rsidR="00105013" w:rsidRDefault="00105013" w:rsidP="004019B9">
      <w:pPr>
        <w:jc w:val="both"/>
        <w:rPr>
          <w:b/>
          <w:sz w:val="22"/>
          <w:szCs w:val="22"/>
        </w:rPr>
      </w:pPr>
    </w:p>
    <w:p w14:paraId="38DB3131" w14:textId="3C2FD383" w:rsidR="00105013" w:rsidRDefault="00105013" w:rsidP="004019B9">
      <w:pPr>
        <w:jc w:val="both"/>
        <w:rPr>
          <w:b/>
          <w:sz w:val="22"/>
          <w:szCs w:val="22"/>
        </w:rPr>
      </w:pPr>
    </w:p>
    <w:p w14:paraId="7613563D" w14:textId="62147ACA" w:rsidR="00105013" w:rsidRDefault="00000000" w:rsidP="004019B9">
      <w:pPr>
        <w:jc w:val="both"/>
        <w:rPr>
          <w:b/>
          <w:sz w:val="22"/>
          <w:szCs w:val="22"/>
        </w:rPr>
      </w:pPr>
      <w:r>
        <w:rPr>
          <w:noProof/>
        </w:rPr>
        <w:pict w14:anchorId="113F1D92">
          <v:shape id="Straight Arrow Connector 9" o:spid="_x0000_s2051" type="#_x0000_t32" style="position:absolute;left:0;text-align:left;margin-left:99pt;margin-top:3.1pt;width:28.1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" strokecolor="black [3200]" strokeweight="2pt">
            <v:stroke endarrow="block"/>
            <v:shadow on="t" color="black" opacity="24903f" origin=",.5" offset="0,.55556mm"/>
          </v:shape>
        </w:pict>
      </w:r>
      <w:r>
        <w:rPr>
          <w:noProof/>
        </w:rPr>
        <w:pict w14:anchorId="0EC60BA6">
          <v:shape id="Straight Arrow Connector 7" o:spid="_x0000_s2050" type="#_x0000_t32" style="position:absolute;left:0;text-align:left;margin-left:271.65pt;margin-top:2.3pt;width:23pt;height:.6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" strokecolor="black [3200]" strokeweight="2pt">
            <v:stroke endarrow="block"/>
            <v:shadow on="t" color="black" opacity="24903f" origin=",.5" offset="0,.55556mm"/>
          </v:shape>
        </w:pict>
      </w:r>
    </w:p>
    <w:p w14:paraId="33EA2244" w14:textId="77777777" w:rsidR="00105013" w:rsidRPr="00516341" w:rsidRDefault="00105013" w:rsidP="004019B9">
      <w:pPr>
        <w:jc w:val="both"/>
        <w:rPr>
          <w:bCs/>
          <w:sz w:val="22"/>
          <w:szCs w:val="22"/>
        </w:rPr>
      </w:pPr>
    </w:p>
    <w:p w14:paraId="3C447D89" w14:textId="4F882407" w:rsidR="00AA33D7" w:rsidRDefault="00516341" w:rsidP="00487B5A">
      <w:pPr>
        <w:jc w:val="center"/>
        <w:rPr>
          <w:bCs/>
          <w:sz w:val="22"/>
          <w:szCs w:val="22"/>
        </w:rPr>
      </w:pPr>
      <w:r w:rsidRPr="00516341">
        <w:rPr>
          <w:bCs/>
          <w:sz w:val="22"/>
          <w:szCs w:val="22"/>
        </w:rPr>
        <w:lastRenderedPageBreak/>
        <w:t>Gambar 1. Tahapan Metode TOPSIS</w:t>
      </w:r>
    </w:p>
    <w:p w14:paraId="026EFB8E" w14:textId="77777777" w:rsidR="00AA33D7" w:rsidRDefault="00AA33D7" w:rsidP="00487B5A">
      <w:pPr>
        <w:rPr>
          <w:bCs/>
          <w:sz w:val="22"/>
          <w:szCs w:val="22"/>
        </w:rPr>
      </w:pPr>
    </w:p>
    <w:p w14:paraId="4F401939" w14:textId="6B7A40A8" w:rsidR="00AA33D7" w:rsidRPr="001E3A1C" w:rsidRDefault="00AA33D7" w:rsidP="00AA33D7">
      <w:pPr>
        <w:jc w:val="both"/>
        <w:rPr>
          <w:bCs/>
          <w:sz w:val="22"/>
          <w:szCs w:val="22"/>
        </w:rPr>
      </w:pPr>
      <w:r w:rsidRPr="001E3A1C">
        <w:rPr>
          <w:bCs/>
          <w:sz w:val="22"/>
          <w:szCs w:val="22"/>
        </w:rPr>
        <w:t>Berikut langkah penyelesaian dalam metode TOPSIS yaitu:</w:t>
      </w:r>
    </w:p>
    <w:p w14:paraId="21857DAF" w14:textId="06A1DD6D" w:rsidR="00AA33D7" w:rsidRPr="001E3A1C" w:rsidRDefault="00AA33D7" w:rsidP="00AA33D7">
      <w:pPr>
        <w:pStyle w:val="ListParagraph"/>
        <w:numPr>
          <w:ilvl w:val="0"/>
          <w:numId w:val="4"/>
        </w:numPr>
        <w:jc w:val="both"/>
        <w:rPr>
          <w:b/>
          <w:sz w:val="22"/>
          <w:szCs w:val="22"/>
        </w:rPr>
      </w:pPr>
      <w:r w:rsidRPr="001E3A1C">
        <w:rPr>
          <w:b/>
          <w:sz w:val="22"/>
          <w:szCs w:val="22"/>
        </w:rPr>
        <w:t>Menetukan Kriteria dan Rating Kecocokan</w:t>
      </w:r>
    </w:p>
    <w:p w14:paraId="761F1783" w14:textId="7C0DFB8D" w:rsidR="00AA33D7" w:rsidRPr="001E3A1C" w:rsidRDefault="00AA33D7" w:rsidP="00AA33D7">
      <w:pPr>
        <w:pStyle w:val="ListParagraph"/>
        <w:jc w:val="both"/>
        <w:rPr>
          <w:bCs/>
          <w:sz w:val="22"/>
          <w:szCs w:val="22"/>
        </w:rPr>
      </w:pPr>
      <w:r w:rsidRPr="001E3A1C">
        <w:rPr>
          <w:bCs/>
          <w:sz w:val="22"/>
          <w:szCs w:val="22"/>
        </w:rPr>
        <w:t xml:space="preserve">Langkah pertama adalah menentukan kriteria-kriteria yang akan dijadikan acuan dalam pengambilan keputusan, yaitu </w:t>
      </w:r>
      <w:r w:rsidR="005138CE" w:rsidRPr="001E3A1C">
        <w:rPr>
          <w:bCs/>
          <w:sz w:val="22"/>
          <w:szCs w:val="22"/>
        </w:rPr>
        <w:t>Ci</w:t>
      </w:r>
      <w:r w:rsidRPr="001E3A1C">
        <w:rPr>
          <w:bCs/>
          <w:sz w:val="22"/>
          <w:szCs w:val="22"/>
        </w:rPr>
        <w:t xml:space="preserve"> dan sifat dari masing-masing kriteria. Kemudian membuat rating kecocokan dari alternatif untuk setiap kriteria.</w:t>
      </w:r>
    </w:p>
    <w:p w14:paraId="13637C43" w14:textId="0249ED9B" w:rsidR="00AA33D7" w:rsidRPr="001E3A1C" w:rsidRDefault="00AA33D7" w:rsidP="00AA33D7">
      <w:pPr>
        <w:pStyle w:val="ListParagraph"/>
        <w:numPr>
          <w:ilvl w:val="0"/>
          <w:numId w:val="4"/>
        </w:numPr>
        <w:jc w:val="both"/>
        <w:rPr>
          <w:b/>
          <w:sz w:val="22"/>
          <w:szCs w:val="22"/>
        </w:rPr>
      </w:pPr>
      <w:r w:rsidRPr="001E3A1C">
        <w:rPr>
          <w:b/>
          <w:sz w:val="22"/>
          <w:szCs w:val="22"/>
        </w:rPr>
        <w:t>Normalisasi Matrik Keputusan</w:t>
      </w:r>
    </w:p>
    <w:p w14:paraId="7D703574" w14:textId="37E88163" w:rsidR="00AA33D7" w:rsidRPr="001E3A1C" w:rsidRDefault="00AA33D7" w:rsidP="00AA33D7">
      <w:pPr>
        <w:pStyle w:val="ListParagraph"/>
        <w:jc w:val="both"/>
        <w:rPr>
          <w:bCs/>
          <w:sz w:val="22"/>
          <w:szCs w:val="22"/>
        </w:rPr>
      </w:pPr>
      <w:r w:rsidRPr="001E3A1C">
        <w:rPr>
          <w:bCs/>
          <w:sz w:val="22"/>
          <w:szCs w:val="22"/>
        </w:rPr>
        <w:t>Langkah kedua, membuat rating kinerja dari setiap kriteria pada tiap-tiap alternatif yang ternormalisasi dengan menggunakan rumus, yaitu:</w:t>
      </w:r>
    </w:p>
    <w:p w14:paraId="2F7C73B7" w14:textId="59BF104D" w:rsidR="004716D0" w:rsidRPr="001E3A1C" w:rsidRDefault="007848FC" w:rsidP="004716D0">
      <w:pPr>
        <w:pStyle w:val="NormalWeb"/>
        <w:widowControl w:val="0"/>
        <w:spacing w:before="0" w:beforeAutospacing="0" w:after="0" w:afterAutospacing="0"/>
        <w:ind w:firstLine="709"/>
        <w:jc w:val="both"/>
        <w:rPr>
          <w:sz w:val="22"/>
          <w:szCs w:val="22"/>
        </w:rPr>
      </w:pPr>
      <w:r w:rsidRPr="007848FC">
        <w:rPr>
          <w:b/>
          <w:bCs/>
          <w:noProof/>
          <w:sz w:val="22"/>
          <w:szCs w:val="22"/>
        </w:rPr>
        <w:drawing>
          <wp:anchor distT="0" distB="0" distL="114300" distR="114300" simplePos="0" relativeHeight="251650048" behindDoc="1" locked="0" layoutInCell="1" allowOverlap="1" wp14:anchorId="75B57704" wp14:editId="36FB712F">
            <wp:simplePos x="0" y="0"/>
            <wp:positionH relativeFrom="column">
              <wp:posOffset>2123909</wp:posOffset>
            </wp:positionH>
            <wp:positionV relativeFrom="paragraph">
              <wp:posOffset>38100</wp:posOffset>
            </wp:positionV>
            <wp:extent cx="897890" cy="415290"/>
            <wp:effectExtent l="0" t="0" r="0" b="0"/>
            <wp:wrapTight wrapText="bothSides">
              <wp:wrapPolygon edited="0">
                <wp:start x="0" y="0"/>
                <wp:lineTo x="0" y="20807"/>
                <wp:lineTo x="21081" y="20807"/>
                <wp:lineTo x="21081" y="0"/>
                <wp:lineTo x="0" y="0"/>
              </wp:wrapPolygon>
            </wp:wrapTight>
            <wp:docPr id="1520969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69434" name=""/>
                    <pic:cNvPicPr/>
                  </pic:nvPicPr>
                  <pic:blipFill rotWithShape="1">
                    <a:blip r:embed="rId9">
                      <a:extLst>
                        <a:ext uri="{28A0092B-C50C-407E-A947-70E740481C1C}">
                          <a14:useLocalDpi xmlns:a14="http://schemas.microsoft.com/office/drawing/2010/main" val="0"/>
                        </a:ext>
                      </a:extLst>
                    </a:blip>
                    <a:srcRect l="5251" t="5660" r="19064"/>
                    <a:stretch/>
                  </pic:blipFill>
                  <pic:spPr bwMode="auto">
                    <a:xfrm>
                      <a:off x="0" y="0"/>
                      <a:ext cx="897890" cy="415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F38BB" w14:textId="77777777" w:rsidR="00B66FA9" w:rsidRDefault="00B66FA9" w:rsidP="00B66FA9">
      <w:pPr>
        <w:pStyle w:val="NormalWeb"/>
        <w:widowControl w:val="0"/>
        <w:spacing w:before="0" w:beforeAutospacing="0" w:after="0" w:afterAutospacing="0"/>
        <w:rPr>
          <w:b/>
          <w:bCs/>
          <w:sz w:val="22"/>
          <w:szCs w:val="22"/>
        </w:rPr>
      </w:pPr>
    </w:p>
    <w:p w14:paraId="1A692B82" w14:textId="276145CA" w:rsidR="00906BFF" w:rsidRPr="001E3A1C" w:rsidRDefault="00906BFF" w:rsidP="004716D0">
      <w:pPr>
        <w:pStyle w:val="NormalWeb"/>
        <w:widowControl w:val="0"/>
        <w:spacing w:before="0" w:beforeAutospacing="0" w:after="0" w:afterAutospacing="0"/>
        <w:jc w:val="center"/>
        <w:rPr>
          <w:b/>
          <w:bCs/>
          <w:sz w:val="22"/>
          <w:szCs w:val="22"/>
        </w:rPr>
      </w:pPr>
    </w:p>
    <w:p w14:paraId="565F8911" w14:textId="370DDDAF" w:rsidR="00906BFF" w:rsidRPr="001E3A1C" w:rsidRDefault="00906BFF" w:rsidP="00906BFF">
      <w:pPr>
        <w:pStyle w:val="NormalWeb"/>
        <w:widowControl w:val="0"/>
        <w:numPr>
          <w:ilvl w:val="0"/>
          <w:numId w:val="4"/>
        </w:numPr>
        <w:spacing w:before="0" w:beforeAutospacing="0" w:after="0" w:afterAutospacing="0"/>
        <w:jc w:val="both"/>
        <w:rPr>
          <w:b/>
          <w:bCs/>
          <w:sz w:val="22"/>
          <w:szCs w:val="22"/>
        </w:rPr>
      </w:pPr>
      <w:r w:rsidRPr="001E3A1C">
        <w:rPr>
          <w:b/>
          <w:bCs/>
          <w:sz w:val="22"/>
          <w:szCs w:val="22"/>
        </w:rPr>
        <w:t>Perkalian Antara Bobot dengan Matrik Keputusan</w:t>
      </w:r>
    </w:p>
    <w:p w14:paraId="3D2A1BCB" w14:textId="5ABD7441" w:rsidR="00906BFF" w:rsidRDefault="00906BFF" w:rsidP="00906BFF">
      <w:pPr>
        <w:pStyle w:val="NormalWeb"/>
        <w:widowControl w:val="0"/>
        <w:spacing w:before="0" w:beforeAutospacing="0" w:after="0" w:afterAutospacing="0"/>
        <w:ind w:left="720"/>
        <w:jc w:val="both"/>
        <w:rPr>
          <w:sz w:val="22"/>
          <w:szCs w:val="22"/>
        </w:rPr>
      </w:pPr>
      <w:r w:rsidRPr="001E3A1C">
        <w:rPr>
          <w:sz w:val="22"/>
          <w:szCs w:val="22"/>
        </w:rPr>
        <w:t xml:space="preserve">Langkah ketiga, melakukan perkalian bobot dengan matrik Keputusan untuk menentukan matrik Y, </w:t>
      </w:r>
      <w:r w:rsidR="008E3C2E" w:rsidRPr="001E3A1C">
        <w:rPr>
          <w:sz w:val="22"/>
          <w:szCs w:val="22"/>
        </w:rPr>
        <w:t>dapat ditentukan berdasarkan rangking bobot ternormalisasi dengan menggunakan rumus sebagai berikut:</w:t>
      </w:r>
    </w:p>
    <w:p w14:paraId="46B97E2A" w14:textId="3121BB14" w:rsidR="00B66FA9" w:rsidRDefault="00B66FA9" w:rsidP="00906BFF">
      <w:pPr>
        <w:pStyle w:val="NormalWeb"/>
        <w:widowControl w:val="0"/>
        <w:spacing w:before="0" w:beforeAutospacing="0" w:after="0" w:afterAutospacing="0"/>
        <w:ind w:left="720"/>
        <w:jc w:val="both"/>
        <w:rPr>
          <w:sz w:val="22"/>
          <w:szCs w:val="22"/>
        </w:rPr>
      </w:pPr>
      <w:r w:rsidRPr="00B66FA9">
        <w:rPr>
          <w:noProof/>
          <w:sz w:val="22"/>
          <w:szCs w:val="22"/>
        </w:rPr>
        <w:drawing>
          <wp:anchor distT="0" distB="0" distL="114300" distR="114300" simplePos="0" relativeHeight="251651072" behindDoc="1" locked="0" layoutInCell="1" allowOverlap="1" wp14:anchorId="4AF57F29" wp14:editId="0649D477">
            <wp:simplePos x="0" y="0"/>
            <wp:positionH relativeFrom="column">
              <wp:posOffset>2211595</wp:posOffset>
            </wp:positionH>
            <wp:positionV relativeFrom="paragraph">
              <wp:posOffset>66675</wp:posOffset>
            </wp:positionV>
            <wp:extent cx="858520" cy="238125"/>
            <wp:effectExtent l="0" t="0" r="0" b="0"/>
            <wp:wrapTight wrapText="bothSides">
              <wp:wrapPolygon edited="0">
                <wp:start x="0" y="0"/>
                <wp:lineTo x="0" y="20736"/>
                <wp:lineTo x="21089" y="20736"/>
                <wp:lineTo x="21089" y="0"/>
                <wp:lineTo x="0" y="0"/>
              </wp:wrapPolygon>
            </wp:wrapTight>
            <wp:docPr id="1926532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32823" name=""/>
                    <pic:cNvPicPr/>
                  </pic:nvPicPr>
                  <pic:blipFill rotWithShape="1">
                    <a:blip r:embed="rId10">
                      <a:extLst>
                        <a:ext uri="{28A0092B-C50C-407E-A947-70E740481C1C}">
                          <a14:useLocalDpi xmlns:a14="http://schemas.microsoft.com/office/drawing/2010/main" val="0"/>
                        </a:ext>
                      </a:extLst>
                    </a:blip>
                    <a:srcRect l="1" t="-1" r="5263" b="10559"/>
                    <a:stretch/>
                  </pic:blipFill>
                  <pic:spPr bwMode="auto">
                    <a:xfrm>
                      <a:off x="0" y="0"/>
                      <a:ext cx="858520" cy="238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40F01" w14:textId="77777777" w:rsidR="00B66FA9" w:rsidRPr="001E3A1C" w:rsidRDefault="00B66FA9" w:rsidP="00906BFF">
      <w:pPr>
        <w:pStyle w:val="NormalWeb"/>
        <w:widowControl w:val="0"/>
        <w:spacing w:before="0" w:beforeAutospacing="0" w:after="0" w:afterAutospacing="0"/>
        <w:ind w:left="720"/>
        <w:jc w:val="both"/>
        <w:rPr>
          <w:sz w:val="22"/>
          <w:szCs w:val="22"/>
        </w:rPr>
      </w:pPr>
    </w:p>
    <w:p w14:paraId="048A16F2" w14:textId="2F2A4E0E" w:rsidR="008E3C2E" w:rsidRPr="001E3A1C" w:rsidRDefault="008E3C2E" w:rsidP="008E3C2E">
      <w:pPr>
        <w:pStyle w:val="NormalWeb"/>
        <w:widowControl w:val="0"/>
        <w:numPr>
          <w:ilvl w:val="0"/>
          <w:numId w:val="4"/>
        </w:numPr>
        <w:spacing w:before="0" w:beforeAutospacing="0" w:after="0" w:afterAutospacing="0"/>
        <w:jc w:val="both"/>
        <w:rPr>
          <w:b/>
          <w:bCs/>
          <w:sz w:val="22"/>
          <w:szCs w:val="22"/>
        </w:rPr>
      </w:pPr>
      <w:r w:rsidRPr="001E3A1C">
        <w:rPr>
          <w:b/>
          <w:bCs/>
          <w:sz w:val="22"/>
          <w:szCs w:val="22"/>
        </w:rPr>
        <w:t>Menghitung Matrik Solusi Ideal Positif dan Matrik Solusi Ideal Negatif</w:t>
      </w:r>
    </w:p>
    <w:p w14:paraId="3EE10C15" w14:textId="09177F3C" w:rsidR="00F5510D" w:rsidRPr="001E3A1C" w:rsidRDefault="008E3C2E" w:rsidP="00F5510D">
      <w:pPr>
        <w:pStyle w:val="NormalWeb"/>
        <w:widowControl w:val="0"/>
        <w:spacing w:before="0" w:beforeAutospacing="0" w:after="0" w:afterAutospacing="0"/>
        <w:ind w:left="720"/>
        <w:jc w:val="both"/>
        <w:rPr>
          <w:sz w:val="22"/>
          <w:szCs w:val="22"/>
        </w:rPr>
      </w:pPr>
      <w:r w:rsidRPr="001E3A1C">
        <w:rPr>
          <w:sz w:val="22"/>
          <w:szCs w:val="22"/>
        </w:rPr>
        <w:t xml:space="preserve">Langkah </w:t>
      </w:r>
      <w:r w:rsidR="00F5510D" w:rsidRPr="001E3A1C">
        <w:rPr>
          <w:sz w:val="22"/>
          <w:szCs w:val="22"/>
        </w:rPr>
        <w:t>keempaat, menentukan matrik solusi ideal positif dan matrik solusi ideal negative dengan menggunakan rumus sebagai berikut:</w:t>
      </w:r>
    </w:p>
    <w:p w14:paraId="1B33B6B3" w14:textId="59687BD9" w:rsidR="00F5510D" w:rsidRPr="001E3A1C" w:rsidRDefault="00F5510D" w:rsidP="00F5510D">
      <w:pPr>
        <w:pStyle w:val="NormalWeb"/>
        <w:widowControl w:val="0"/>
        <w:spacing w:before="0" w:beforeAutospacing="0" w:after="0" w:afterAutospacing="0"/>
        <w:jc w:val="center"/>
        <w:rPr>
          <w:sz w:val="22"/>
          <w:szCs w:val="22"/>
        </w:rPr>
      </w:pPr>
      <m:oMath>
        <m:r>
          <w:rPr>
            <w:rFonts w:ascii="Cambria Math" w:hAnsi="Cambria Math"/>
            <w:sz w:val="22"/>
            <w:szCs w:val="22"/>
          </w:rPr>
          <m:t>yij+</m:t>
        </m:r>
        <m:r>
          <w:rPr>
            <w:rFonts w:ascii="Cambria Math" w:eastAsia="Cambria Math" w:hAnsi="Cambria Math" w:cs="Cambria Math"/>
            <w:sz w:val="22"/>
            <w:szCs w:val="22"/>
          </w:rPr>
          <m:t>=</m:t>
        </m:r>
        <m:d>
          <m:dPr>
            <m:begChr m:val="{"/>
            <m:endChr m:val=""/>
            <m:ctrlPr>
              <w:rPr>
                <w:rFonts w:ascii="Cambria Math" w:eastAsia="Cambria Math" w:hAnsi="Cambria Math" w:cs="Cambria Math"/>
                <w:i/>
                <w:sz w:val="22"/>
                <w:szCs w:val="22"/>
              </w:rPr>
            </m:ctrlPr>
          </m:dPr>
          <m:e>
            <m:eqArr>
              <m:eqArrPr>
                <m:ctrlPr>
                  <w:rPr>
                    <w:rFonts w:ascii="Cambria Math" w:eastAsia="Cambria Math" w:hAnsi="Cambria Math" w:cs="Cambria Math"/>
                    <w:i/>
                    <w:sz w:val="22"/>
                    <w:szCs w:val="22"/>
                  </w:rPr>
                </m:ctrlPr>
              </m:eqArrPr>
              <m:e>
                <m:r>
                  <w:rPr>
                    <w:rFonts w:ascii="Cambria Math" w:eastAsia="Cambria Math" w:hAnsi="Cambria Math" w:cs="Cambria Math"/>
                    <w:sz w:val="22"/>
                    <w:szCs w:val="22"/>
                  </w:rPr>
                  <m:t>max i yij</m:t>
                </m:r>
                <m:r>
                  <m:rPr>
                    <m:nor/>
                  </m:rPr>
                  <w:rPr>
                    <w:rFonts w:ascii="Cambria Math" w:eastAsia="Cambria Math" w:hAnsi="Cambria Math" w:cs="Cambria Math"/>
                    <w:i/>
                    <w:sz w:val="22"/>
                    <w:szCs w:val="22"/>
                  </w:rPr>
                  <m:t>; jika j atribut benefit</m:t>
                </m:r>
              </m:e>
              <m:e>
                <m:r>
                  <w:rPr>
                    <w:rFonts w:ascii="Cambria Math" w:eastAsia="Cambria Math" w:hAnsi="Cambria Math" w:cs="Cambria Math"/>
                    <w:sz w:val="22"/>
                    <w:szCs w:val="22"/>
                  </w:rPr>
                  <m:t>min i yij; jika j atribut cost</m:t>
                </m:r>
              </m:e>
            </m:eqArr>
          </m:e>
        </m:d>
      </m:oMath>
      <w:r w:rsidRPr="001E3A1C">
        <w:rPr>
          <w:sz w:val="22"/>
          <w:szCs w:val="22"/>
        </w:rPr>
        <w:t xml:space="preserve">   </w:t>
      </w:r>
    </w:p>
    <w:p w14:paraId="2865D9DC" w14:textId="77777777" w:rsidR="001E3A1C" w:rsidRPr="001E3A1C" w:rsidRDefault="001E3A1C" w:rsidP="00F5510D">
      <w:pPr>
        <w:pStyle w:val="NormalWeb"/>
        <w:widowControl w:val="0"/>
        <w:spacing w:before="0" w:beforeAutospacing="0" w:after="0" w:afterAutospacing="0"/>
        <w:jc w:val="center"/>
        <w:rPr>
          <w:sz w:val="22"/>
          <w:szCs w:val="22"/>
        </w:rPr>
      </w:pPr>
    </w:p>
    <w:p w14:paraId="29F4B6CA" w14:textId="18640A87" w:rsidR="00F5510D" w:rsidRPr="001E3A1C" w:rsidRDefault="00F5510D" w:rsidP="00F5510D">
      <w:pPr>
        <w:pStyle w:val="NormalWeb"/>
        <w:widowControl w:val="0"/>
        <w:spacing w:before="0" w:beforeAutospacing="0" w:after="0" w:afterAutospacing="0"/>
        <w:jc w:val="center"/>
        <w:rPr>
          <w:sz w:val="22"/>
          <w:szCs w:val="22"/>
        </w:rPr>
      </w:pPr>
      <m:oMathPara>
        <m:oMath>
          <m:r>
            <w:rPr>
              <w:rFonts w:ascii="Cambria Math" w:hAnsi="Cambria Math"/>
              <w:sz w:val="22"/>
              <w:szCs w:val="22"/>
            </w:rPr>
            <m:t>yij-</m:t>
          </m:r>
          <m:r>
            <w:rPr>
              <w:rFonts w:ascii="Cambria Math" w:eastAsia="Cambria Math" w:hAnsi="Cambria Math" w:cs="Cambria Math"/>
              <w:sz w:val="22"/>
              <w:szCs w:val="22"/>
            </w:rPr>
            <m:t>=</m:t>
          </m:r>
          <m:d>
            <m:dPr>
              <m:begChr m:val="{"/>
              <m:endChr m:val=""/>
              <m:ctrlPr>
                <w:rPr>
                  <w:rFonts w:ascii="Cambria Math" w:eastAsia="Cambria Math" w:hAnsi="Cambria Math" w:cs="Cambria Math"/>
                  <w:i/>
                  <w:sz w:val="22"/>
                  <w:szCs w:val="22"/>
                </w:rPr>
              </m:ctrlPr>
            </m:dPr>
            <m:e>
              <m:eqArr>
                <m:eqArrPr>
                  <m:ctrlPr>
                    <w:rPr>
                      <w:rFonts w:ascii="Cambria Math" w:eastAsia="Cambria Math" w:hAnsi="Cambria Math" w:cs="Cambria Math"/>
                      <w:i/>
                      <w:sz w:val="22"/>
                      <w:szCs w:val="22"/>
                    </w:rPr>
                  </m:ctrlPr>
                </m:eqArrPr>
                <m:e>
                  <m:r>
                    <w:rPr>
                      <w:rFonts w:ascii="Cambria Math" w:eastAsia="Cambria Math" w:hAnsi="Cambria Math" w:cs="Cambria Math"/>
                      <w:sz w:val="22"/>
                      <w:szCs w:val="22"/>
                    </w:rPr>
                    <m:t>min i yij</m:t>
                  </m:r>
                  <m:r>
                    <m:rPr>
                      <m:nor/>
                    </m:rPr>
                    <w:rPr>
                      <w:rFonts w:ascii="Cambria Math" w:eastAsia="Cambria Math" w:hAnsi="Cambria Math" w:cs="Cambria Math"/>
                      <w:i/>
                      <w:sz w:val="22"/>
                      <w:szCs w:val="22"/>
                    </w:rPr>
                    <m:t>; jika j atribut benefit</m:t>
                  </m:r>
                </m:e>
                <m:e>
                  <m:r>
                    <w:rPr>
                      <w:rFonts w:ascii="Cambria Math" w:eastAsia="Cambria Math" w:hAnsi="Cambria Math" w:cs="Cambria Math"/>
                      <w:sz w:val="22"/>
                      <w:szCs w:val="22"/>
                    </w:rPr>
                    <m:t>max i yij; jika j atribut cost</m:t>
                  </m:r>
                </m:e>
              </m:eqArr>
            </m:e>
          </m:d>
          <m:r>
            <m:rPr>
              <m:sty m:val="p"/>
            </m:rPr>
            <w:rPr>
              <w:sz w:val="22"/>
              <w:szCs w:val="22"/>
            </w:rPr>
            <w:br/>
          </m:r>
        </m:oMath>
      </m:oMathPara>
      <w:r w:rsidRPr="001E3A1C">
        <w:rPr>
          <w:sz w:val="22"/>
          <w:szCs w:val="22"/>
        </w:rPr>
        <w:t xml:space="preserve">      </w:t>
      </w:r>
    </w:p>
    <w:p w14:paraId="2767D932" w14:textId="77777777" w:rsidR="004C4DAD" w:rsidRPr="001E3A1C" w:rsidRDefault="00F5510D" w:rsidP="00F5510D">
      <w:pPr>
        <w:pStyle w:val="NormalWeb"/>
        <w:widowControl w:val="0"/>
        <w:numPr>
          <w:ilvl w:val="0"/>
          <w:numId w:val="4"/>
        </w:numPr>
        <w:spacing w:before="0" w:beforeAutospacing="0" w:after="0" w:afterAutospacing="0"/>
        <w:rPr>
          <w:b/>
          <w:bCs/>
          <w:sz w:val="22"/>
          <w:szCs w:val="22"/>
        </w:rPr>
      </w:pPr>
      <w:r w:rsidRPr="001E3A1C">
        <w:rPr>
          <w:b/>
          <w:bCs/>
          <w:sz w:val="22"/>
          <w:szCs w:val="22"/>
        </w:rPr>
        <w:t xml:space="preserve">Menghitung Jarak Matrik Solusi Ideal Positif </w:t>
      </w:r>
    </w:p>
    <w:p w14:paraId="27C5021F" w14:textId="51DDE681" w:rsidR="00971658" w:rsidRPr="001E3A1C" w:rsidRDefault="004C4DAD" w:rsidP="004C4DAD">
      <w:pPr>
        <w:pStyle w:val="NormalWeb"/>
        <w:widowControl w:val="0"/>
        <w:spacing w:before="0" w:beforeAutospacing="0" w:after="0" w:afterAutospacing="0"/>
        <w:ind w:left="720"/>
        <w:rPr>
          <w:sz w:val="22"/>
          <w:szCs w:val="22"/>
        </w:rPr>
      </w:pPr>
      <w:r w:rsidRPr="001E3A1C">
        <w:rPr>
          <w:sz w:val="22"/>
          <w:szCs w:val="22"/>
        </w:rPr>
        <w:t xml:space="preserve">Langkah kelima, menentukan jarak antara </w:t>
      </w:r>
      <w:r w:rsidR="00971658" w:rsidRPr="001E3A1C">
        <w:rPr>
          <w:sz w:val="22"/>
          <w:szCs w:val="22"/>
        </w:rPr>
        <w:t>setiap nilai</w:t>
      </w:r>
      <w:r w:rsidRPr="001E3A1C">
        <w:rPr>
          <w:sz w:val="22"/>
          <w:szCs w:val="22"/>
        </w:rPr>
        <w:t xml:space="preserve"> alternatif de gan matrik </w:t>
      </w:r>
      <w:r w:rsidR="00971658" w:rsidRPr="001E3A1C">
        <w:rPr>
          <w:sz w:val="22"/>
          <w:szCs w:val="22"/>
        </w:rPr>
        <w:t>s</w:t>
      </w:r>
      <w:r w:rsidRPr="001E3A1C">
        <w:rPr>
          <w:sz w:val="22"/>
          <w:szCs w:val="22"/>
        </w:rPr>
        <w:t xml:space="preserve">olusi ideal positif </w:t>
      </w:r>
      <w:r w:rsidR="00971658" w:rsidRPr="001E3A1C">
        <w:rPr>
          <w:sz w:val="22"/>
          <w:szCs w:val="22"/>
        </w:rPr>
        <w:t>dengan rumus berikut:</w:t>
      </w:r>
    </w:p>
    <w:p w14:paraId="62485C2F" w14:textId="2D66FF3D" w:rsidR="00B66FA9" w:rsidRDefault="00B66FA9" w:rsidP="004C4DAD">
      <w:pPr>
        <w:pStyle w:val="NormalWeb"/>
        <w:widowControl w:val="0"/>
        <w:spacing w:before="0" w:beforeAutospacing="0" w:after="0" w:afterAutospacing="0"/>
        <w:ind w:left="720"/>
        <w:rPr>
          <w:sz w:val="22"/>
          <w:szCs w:val="22"/>
        </w:rPr>
      </w:pPr>
      <w:r w:rsidRPr="00B66FA9">
        <w:rPr>
          <w:noProof/>
          <w:sz w:val="22"/>
          <w:szCs w:val="22"/>
        </w:rPr>
        <w:drawing>
          <wp:anchor distT="0" distB="0" distL="114300" distR="114300" simplePos="0" relativeHeight="251652096" behindDoc="1" locked="0" layoutInCell="1" allowOverlap="1" wp14:anchorId="38CB8C8F" wp14:editId="7BB04853">
            <wp:simplePos x="0" y="0"/>
            <wp:positionH relativeFrom="column">
              <wp:posOffset>1996771</wp:posOffset>
            </wp:positionH>
            <wp:positionV relativeFrom="paragraph">
              <wp:posOffset>107343</wp:posOffset>
            </wp:positionV>
            <wp:extent cx="1393190" cy="301625"/>
            <wp:effectExtent l="0" t="0" r="0" b="0"/>
            <wp:wrapTight wrapText="bothSides">
              <wp:wrapPolygon edited="0">
                <wp:start x="0" y="0"/>
                <wp:lineTo x="0" y="20463"/>
                <wp:lineTo x="21265" y="20463"/>
                <wp:lineTo x="21265" y="0"/>
                <wp:lineTo x="0" y="0"/>
              </wp:wrapPolygon>
            </wp:wrapTight>
            <wp:docPr id="19522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497" name=""/>
                    <pic:cNvPicPr/>
                  </pic:nvPicPr>
                  <pic:blipFill rotWithShape="1">
                    <a:blip r:embed="rId11">
                      <a:extLst>
                        <a:ext uri="{28A0092B-C50C-407E-A947-70E740481C1C}">
                          <a14:useLocalDpi xmlns:a14="http://schemas.microsoft.com/office/drawing/2010/main" val="0"/>
                        </a:ext>
                      </a:extLst>
                    </a:blip>
                    <a:srcRect r="2869" b="4088"/>
                    <a:stretch/>
                  </pic:blipFill>
                  <pic:spPr bwMode="auto">
                    <a:xfrm>
                      <a:off x="0" y="0"/>
                      <a:ext cx="1393190"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0666C9" w14:textId="758A3FEA" w:rsidR="00B66FA9" w:rsidRDefault="00B66FA9" w:rsidP="004C4DAD">
      <w:pPr>
        <w:pStyle w:val="NormalWeb"/>
        <w:widowControl w:val="0"/>
        <w:spacing w:before="0" w:beforeAutospacing="0" w:after="0" w:afterAutospacing="0"/>
        <w:ind w:left="720"/>
        <w:rPr>
          <w:sz w:val="22"/>
          <w:szCs w:val="22"/>
        </w:rPr>
      </w:pPr>
    </w:p>
    <w:p w14:paraId="5241E583" w14:textId="0619F8B6" w:rsidR="00B66FA9" w:rsidRDefault="00B66FA9" w:rsidP="004C4DAD">
      <w:pPr>
        <w:pStyle w:val="NormalWeb"/>
        <w:widowControl w:val="0"/>
        <w:spacing w:before="0" w:beforeAutospacing="0" w:after="0" w:afterAutospacing="0"/>
        <w:ind w:left="720"/>
        <w:rPr>
          <w:sz w:val="22"/>
          <w:szCs w:val="22"/>
        </w:rPr>
      </w:pPr>
    </w:p>
    <w:p w14:paraId="74244B20" w14:textId="4F3B2F38" w:rsidR="00971658" w:rsidRPr="001E3A1C" w:rsidRDefault="00971658" w:rsidP="004C4DAD">
      <w:pPr>
        <w:pStyle w:val="NormalWeb"/>
        <w:widowControl w:val="0"/>
        <w:spacing w:before="0" w:beforeAutospacing="0" w:after="0" w:afterAutospacing="0"/>
        <w:ind w:left="720"/>
        <w:rPr>
          <w:sz w:val="22"/>
          <w:szCs w:val="22"/>
        </w:rPr>
      </w:pPr>
      <w:r w:rsidRPr="001E3A1C">
        <w:rPr>
          <w:sz w:val="22"/>
          <w:szCs w:val="22"/>
        </w:rPr>
        <w:t>Menentukan jarak antara setiap nilai alternatif dengan matrik solusi ideal negatif dengan rumus berikut:</w:t>
      </w:r>
    </w:p>
    <w:p w14:paraId="03DA2D41" w14:textId="2C8F55F8" w:rsidR="00971658" w:rsidRDefault="00B66FA9" w:rsidP="004C4DAD">
      <w:pPr>
        <w:pStyle w:val="NormalWeb"/>
        <w:widowControl w:val="0"/>
        <w:spacing w:before="0" w:beforeAutospacing="0" w:after="0" w:afterAutospacing="0"/>
        <w:ind w:left="720"/>
        <w:rPr>
          <w:sz w:val="22"/>
          <w:szCs w:val="22"/>
        </w:rPr>
      </w:pPr>
      <w:r w:rsidRPr="00B66FA9">
        <w:rPr>
          <w:noProof/>
          <w:sz w:val="22"/>
          <w:szCs w:val="22"/>
        </w:rPr>
        <w:drawing>
          <wp:anchor distT="0" distB="0" distL="114300" distR="114300" simplePos="0" relativeHeight="251653120" behindDoc="1" locked="0" layoutInCell="1" allowOverlap="1" wp14:anchorId="3BA37CF9" wp14:editId="02252D51">
            <wp:simplePos x="0" y="0"/>
            <wp:positionH relativeFrom="column">
              <wp:posOffset>2068002</wp:posOffset>
            </wp:positionH>
            <wp:positionV relativeFrom="paragraph">
              <wp:posOffset>3810</wp:posOffset>
            </wp:positionV>
            <wp:extent cx="1383030" cy="338455"/>
            <wp:effectExtent l="0" t="0" r="0" b="0"/>
            <wp:wrapTight wrapText="bothSides">
              <wp:wrapPolygon edited="0">
                <wp:start x="0" y="0"/>
                <wp:lineTo x="0" y="20668"/>
                <wp:lineTo x="21421" y="20668"/>
                <wp:lineTo x="21421" y="0"/>
                <wp:lineTo x="0" y="0"/>
              </wp:wrapPolygon>
            </wp:wrapTight>
            <wp:docPr id="527365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65167" name=""/>
                    <pic:cNvPicPr/>
                  </pic:nvPicPr>
                  <pic:blipFill>
                    <a:blip r:embed="rId12">
                      <a:extLst>
                        <a:ext uri="{28A0092B-C50C-407E-A947-70E740481C1C}">
                          <a14:useLocalDpi xmlns:a14="http://schemas.microsoft.com/office/drawing/2010/main" val="0"/>
                        </a:ext>
                      </a:extLst>
                    </a:blip>
                    <a:stretch>
                      <a:fillRect/>
                    </a:stretch>
                  </pic:blipFill>
                  <pic:spPr>
                    <a:xfrm>
                      <a:off x="0" y="0"/>
                      <a:ext cx="1383030" cy="338455"/>
                    </a:xfrm>
                    <a:prstGeom prst="rect">
                      <a:avLst/>
                    </a:prstGeom>
                  </pic:spPr>
                </pic:pic>
              </a:graphicData>
            </a:graphic>
            <wp14:sizeRelH relativeFrom="margin">
              <wp14:pctWidth>0</wp14:pctWidth>
            </wp14:sizeRelH>
            <wp14:sizeRelV relativeFrom="margin">
              <wp14:pctHeight>0</wp14:pctHeight>
            </wp14:sizeRelV>
          </wp:anchor>
        </w:drawing>
      </w:r>
    </w:p>
    <w:p w14:paraId="0DAD6016" w14:textId="77777777" w:rsidR="00B66FA9" w:rsidRDefault="00B66FA9" w:rsidP="004C4DAD">
      <w:pPr>
        <w:pStyle w:val="NormalWeb"/>
        <w:widowControl w:val="0"/>
        <w:spacing w:before="0" w:beforeAutospacing="0" w:after="0" w:afterAutospacing="0"/>
        <w:ind w:left="720"/>
        <w:rPr>
          <w:sz w:val="22"/>
          <w:szCs w:val="22"/>
        </w:rPr>
      </w:pPr>
    </w:p>
    <w:p w14:paraId="2ECC2ADF" w14:textId="77777777" w:rsidR="00B66FA9" w:rsidRPr="001E3A1C" w:rsidRDefault="00B66FA9" w:rsidP="004C4DAD">
      <w:pPr>
        <w:pStyle w:val="NormalWeb"/>
        <w:widowControl w:val="0"/>
        <w:spacing w:before="0" w:beforeAutospacing="0" w:after="0" w:afterAutospacing="0"/>
        <w:ind w:left="720"/>
        <w:rPr>
          <w:sz w:val="22"/>
          <w:szCs w:val="22"/>
        </w:rPr>
      </w:pPr>
    </w:p>
    <w:p w14:paraId="5BA31037" w14:textId="77777777" w:rsidR="00971658" w:rsidRPr="001E3A1C" w:rsidRDefault="00971658" w:rsidP="00971658">
      <w:pPr>
        <w:pStyle w:val="NormalWeb"/>
        <w:widowControl w:val="0"/>
        <w:numPr>
          <w:ilvl w:val="0"/>
          <w:numId w:val="4"/>
        </w:numPr>
        <w:spacing w:before="0" w:beforeAutospacing="0" w:after="0" w:afterAutospacing="0"/>
        <w:rPr>
          <w:b/>
          <w:bCs/>
          <w:sz w:val="22"/>
          <w:szCs w:val="22"/>
        </w:rPr>
      </w:pPr>
      <w:r w:rsidRPr="001E3A1C">
        <w:rPr>
          <w:b/>
          <w:bCs/>
          <w:sz w:val="22"/>
          <w:szCs w:val="22"/>
        </w:rPr>
        <w:t>Menghitung Nilai Preferensi</w:t>
      </w:r>
    </w:p>
    <w:p w14:paraId="2D062AD9" w14:textId="4890D93B" w:rsidR="004716D0" w:rsidRDefault="00B66FA9" w:rsidP="00EA265A">
      <w:pPr>
        <w:pStyle w:val="NormalWeb"/>
        <w:widowControl w:val="0"/>
        <w:spacing w:before="0" w:beforeAutospacing="0" w:after="0" w:afterAutospacing="0"/>
        <w:ind w:left="720"/>
        <w:rPr>
          <w:sz w:val="22"/>
          <w:szCs w:val="22"/>
        </w:rPr>
      </w:pPr>
      <w:r w:rsidRPr="00B66FA9">
        <w:rPr>
          <w:noProof/>
          <w:sz w:val="22"/>
          <w:szCs w:val="22"/>
        </w:rPr>
        <w:drawing>
          <wp:anchor distT="0" distB="0" distL="114300" distR="114300" simplePos="0" relativeHeight="251654144" behindDoc="1" locked="0" layoutInCell="1" allowOverlap="1" wp14:anchorId="21B95F51" wp14:editId="3AE0BD9D">
            <wp:simplePos x="0" y="0"/>
            <wp:positionH relativeFrom="column">
              <wp:posOffset>2314575</wp:posOffset>
            </wp:positionH>
            <wp:positionV relativeFrom="paragraph">
              <wp:posOffset>275176</wp:posOffset>
            </wp:positionV>
            <wp:extent cx="763270" cy="400050"/>
            <wp:effectExtent l="0" t="0" r="0" b="0"/>
            <wp:wrapTight wrapText="bothSides">
              <wp:wrapPolygon edited="0">
                <wp:start x="0" y="0"/>
                <wp:lineTo x="0" y="20571"/>
                <wp:lineTo x="21025" y="20571"/>
                <wp:lineTo x="21025" y="0"/>
                <wp:lineTo x="0" y="0"/>
              </wp:wrapPolygon>
            </wp:wrapTight>
            <wp:docPr id="94529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3008" name=""/>
                    <pic:cNvPicPr/>
                  </pic:nvPicPr>
                  <pic:blipFill>
                    <a:blip r:embed="rId13">
                      <a:extLst>
                        <a:ext uri="{28A0092B-C50C-407E-A947-70E740481C1C}">
                          <a14:useLocalDpi xmlns:a14="http://schemas.microsoft.com/office/drawing/2010/main" val="0"/>
                        </a:ext>
                      </a:extLst>
                    </a:blip>
                    <a:stretch>
                      <a:fillRect/>
                    </a:stretch>
                  </pic:blipFill>
                  <pic:spPr>
                    <a:xfrm>
                      <a:off x="0" y="0"/>
                      <a:ext cx="763270" cy="400050"/>
                    </a:xfrm>
                    <a:prstGeom prst="rect">
                      <a:avLst/>
                    </a:prstGeom>
                  </pic:spPr>
                </pic:pic>
              </a:graphicData>
            </a:graphic>
            <wp14:sizeRelH relativeFrom="margin">
              <wp14:pctWidth>0</wp14:pctWidth>
            </wp14:sizeRelH>
            <wp14:sizeRelV relativeFrom="margin">
              <wp14:pctHeight>0</wp14:pctHeight>
            </wp14:sizeRelV>
          </wp:anchor>
        </w:drawing>
      </w:r>
      <w:r w:rsidR="00971658" w:rsidRPr="001E3A1C">
        <w:rPr>
          <w:sz w:val="22"/>
          <w:szCs w:val="22"/>
        </w:rPr>
        <w:t>Langkah keenam, menentukan nilai preferensi untuk seluruh alternatif dengan menggunakan rumus berikut:</w:t>
      </w:r>
    </w:p>
    <w:p w14:paraId="56BBCA18" w14:textId="7EA2D9F7" w:rsidR="00B66FA9" w:rsidRPr="001E3A1C" w:rsidRDefault="00B66FA9" w:rsidP="00EA265A">
      <w:pPr>
        <w:pStyle w:val="NormalWeb"/>
        <w:widowControl w:val="0"/>
        <w:spacing w:before="0" w:beforeAutospacing="0" w:after="0" w:afterAutospacing="0"/>
        <w:ind w:left="720"/>
        <w:rPr>
          <w:sz w:val="22"/>
          <w:szCs w:val="22"/>
        </w:rPr>
      </w:pPr>
    </w:p>
    <w:p w14:paraId="174FF747" w14:textId="77777777" w:rsidR="004716D0" w:rsidRPr="001E3A1C" w:rsidRDefault="004716D0" w:rsidP="004716D0">
      <w:pPr>
        <w:widowControl w:val="0"/>
        <w:ind w:firstLine="709"/>
        <w:jc w:val="both"/>
        <w:rPr>
          <w:sz w:val="22"/>
          <w:szCs w:val="22"/>
        </w:rPr>
      </w:pPr>
    </w:p>
    <w:p w14:paraId="0FACDF99" w14:textId="77777777" w:rsidR="00B66FA9" w:rsidRDefault="00B66FA9" w:rsidP="004019B9">
      <w:pPr>
        <w:jc w:val="both"/>
        <w:rPr>
          <w:b/>
          <w:sz w:val="22"/>
          <w:szCs w:val="22"/>
        </w:rPr>
      </w:pPr>
    </w:p>
    <w:p w14:paraId="1047B081" w14:textId="77777777" w:rsidR="00B66FA9" w:rsidRDefault="00B66FA9" w:rsidP="004019B9">
      <w:pPr>
        <w:jc w:val="both"/>
        <w:rPr>
          <w:b/>
          <w:sz w:val="22"/>
          <w:szCs w:val="22"/>
        </w:rPr>
      </w:pPr>
    </w:p>
    <w:p w14:paraId="71CE206D" w14:textId="760A9D76" w:rsidR="004019B9" w:rsidRPr="001E3A1C" w:rsidRDefault="004019B9" w:rsidP="004019B9">
      <w:pPr>
        <w:jc w:val="both"/>
        <w:rPr>
          <w:b/>
          <w:sz w:val="22"/>
          <w:szCs w:val="22"/>
        </w:rPr>
      </w:pPr>
      <w:r w:rsidRPr="001E3A1C">
        <w:rPr>
          <w:b/>
          <w:sz w:val="22"/>
          <w:szCs w:val="22"/>
        </w:rPr>
        <w:t>HASIL DAN PEMBAHASAN</w:t>
      </w:r>
    </w:p>
    <w:p w14:paraId="28049EA8" w14:textId="7137D5DD" w:rsidR="00971658" w:rsidRPr="001E3A1C" w:rsidRDefault="00971658" w:rsidP="004019B9">
      <w:pPr>
        <w:jc w:val="both"/>
        <w:rPr>
          <w:bCs/>
          <w:sz w:val="22"/>
          <w:szCs w:val="22"/>
        </w:rPr>
      </w:pPr>
      <w:r w:rsidRPr="001E3A1C">
        <w:rPr>
          <w:b/>
          <w:sz w:val="22"/>
          <w:szCs w:val="22"/>
        </w:rPr>
        <w:tab/>
      </w:r>
      <w:r w:rsidRPr="001E3A1C">
        <w:rPr>
          <w:bCs/>
          <w:sz w:val="22"/>
          <w:szCs w:val="22"/>
        </w:rPr>
        <w:t>Berdasarkan hasil pengumpulan data yang telah dilakukan maka didapat pemilihnan karyawan tetap pada PT</w:t>
      </w:r>
      <w:r w:rsidR="001E3A1C" w:rsidRPr="001E3A1C">
        <w:rPr>
          <w:bCs/>
          <w:sz w:val="22"/>
          <w:szCs w:val="22"/>
        </w:rPr>
        <w:t>.</w:t>
      </w:r>
      <w:r w:rsidRPr="001E3A1C">
        <w:rPr>
          <w:bCs/>
          <w:sz w:val="22"/>
          <w:szCs w:val="22"/>
        </w:rPr>
        <w:t xml:space="preserve">PN IV Tinjowan memiliki 4 kriteria yaitu </w:t>
      </w:r>
      <w:r w:rsidR="001E3A1C" w:rsidRPr="001E3A1C">
        <w:rPr>
          <w:bCs/>
          <w:sz w:val="22"/>
          <w:szCs w:val="22"/>
        </w:rPr>
        <w:t>A</w:t>
      </w:r>
      <w:r w:rsidRPr="001E3A1C">
        <w:rPr>
          <w:bCs/>
          <w:sz w:val="22"/>
          <w:szCs w:val="22"/>
        </w:rPr>
        <w:t xml:space="preserve">bsensi, </w:t>
      </w:r>
      <w:r w:rsidR="001E3A1C" w:rsidRPr="001E3A1C">
        <w:rPr>
          <w:bCs/>
          <w:sz w:val="22"/>
          <w:szCs w:val="22"/>
        </w:rPr>
        <w:t>J</w:t>
      </w:r>
      <w:r w:rsidRPr="001E3A1C">
        <w:rPr>
          <w:bCs/>
          <w:sz w:val="22"/>
          <w:szCs w:val="22"/>
        </w:rPr>
        <w:t xml:space="preserve">umlah </w:t>
      </w:r>
      <w:r w:rsidR="001E3A1C" w:rsidRPr="001E3A1C">
        <w:rPr>
          <w:bCs/>
          <w:sz w:val="22"/>
          <w:szCs w:val="22"/>
        </w:rPr>
        <w:t>P</w:t>
      </w:r>
      <w:r w:rsidRPr="001E3A1C">
        <w:rPr>
          <w:bCs/>
          <w:sz w:val="22"/>
          <w:szCs w:val="22"/>
        </w:rPr>
        <w:t xml:space="preserve">anen, </w:t>
      </w:r>
      <w:r w:rsidR="001E3A1C" w:rsidRPr="001E3A1C">
        <w:rPr>
          <w:bCs/>
          <w:sz w:val="22"/>
          <w:szCs w:val="22"/>
        </w:rPr>
        <w:t>U</w:t>
      </w:r>
      <w:r w:rsidRPr="001E3A1C">
        <w:rPr>
          <w:bCs/>
          <w:sz w:val="22"/>
          <w:szCs w:val="22"/>
        </w:rPr>
        <w:t>sia, dan Pendidikan. Bobot dari masing-masing kriteria yaitu absensi me</w:t>
      </w:r>
      <w:r w:rsidR="00FE2F5C" w:rsidRPr="001E3A1C">
        <w:rPr>
          <w:bCs/>
          <w:sz w:val="22"/>
          <w:szCs w:val="22"/>
        </w:rPr>
        <w:t>miliki</w:t>
      </w:r>
      <w:r w:rsidRPr="001E3A1C">
        <w:rPr>
          <w:bCs/>
          <w:sz w:val="22"/>
          <w:szCs w:val="22"/>
        </w:rPr>
        <w:t xml:space="preserve"> nilai bobot </w:t>
      </w:r>
      <w:r w:rsidR="00FE2F5C" w:rsidRPr="001E3A1C">
        <w:rPr>
          <w:bCs/>
          <w:sz w:val="22"/>
          <w:szCs w:val="22"/>
        </w:rPr>
        <w:t xml:space="preserve">5 </w:t>
      </w:r>
      <w:r w:rsidR="00FE2F5C" w:rsidRPr="001E3A1C">
        <w:rPr>
          <w:bCs/>
          <w:sz w:val="22"/>
          <w:szCs w:val="22"/>
        </w:rPr>
        <w:lastRenderedPageBreak/>
        <w:t xml:space="preserve">dengan jenis kriteria benefit, jumlah panen memiliki nilai bobot 5  dengan jenis kriteria benefit, usia memiliki nilai bobot 4 dengan jenis kriteria benefit, dan Pendidikan memiliki nilai bobot 4 dengan jenis kriteria benefit. </w:t>
      </w:r>
      <w:r w:rsidR="00714D88" w:rsidRPr="001E3A1C">
        <w:rPr>
          <w:bCs/>
          <w:sz w:val="22"/>
          <w:szCs w:val="22"/>
        </w:rPr>
        <w:t>Berikut adalah tabel nilai karyawan berdasarkan kriteria.</w:t>
      </w:r>
    </w:p>
    <w:p w14:paraId="35FB6AF3" w14:textId="34D79955" w:rsidR="00ED5678" w:rsidRPr="001E3A1C" w:rsidRDefault="00714D88" w:rsidP="007848FC">
      <w:pPr>
        <w:pStyle w:val="NormalWeb"/>
        <w:widowControl w:val="0"/>
        <w:spacing w:before="0" w:beforeAutospacing="0" w:after="0" w:afterAutospacing="0"/>
        <w:jc w:val="center"/>
        <w:rPr>
          <w:sz w:val="22"/>
          <w:szCs w:val="22"/>
          <w:lang w:val="id-ID"/>
        </w:rPr>
      </w:pPr>
      <w:r w:rsidRPr="001E3A1C">
        <w:rPr>
          <w:sz w:val="22"/>
          <w:szCs w:val="22"/>
          <w:lang w:val="id-ID"/>
        </w:rPr>
        <w:t>Tabel 1. Data Ni</w:t>
      </w:r>
      <w:r w:rsidR="003774D6">
        <w:rPr>
          <w:sz w:val="22"/>
          <w:szCs w:val="22"/>
          <w:lang w:val="id-ID"/>
        </w:rPr>
        <w:t>lai</w:t>
      </w:r>
      <w:r w:rsidRPr="001E3A1C">
        <w:rPr>
          <w:sz w:val="22"/>
          <w:szCs w:val="22"/>
          <w:lang w:val="id-ID"/>
        </w:rPr>
        <w:t xml:space="preserve"> Kriteria</w:t>
      </w:r>
    </w:p>
    <w:tbl>
      <w:tblPr>
        <w:tblW w:w="4680" w:type="dxa"/>
        <w:tblInd w:w="1998" w:type="dxa"/>
        <w:tblLook w:val="04A0" w:firstRow="1" w:lastRow="0" w:firstColumn="1" w:lastColumn="0" w:noHBand="0" w:noVBand="1"/>
      </w:tblPr>
      <w:tblGrid>
        <w:gridCol w:w="1440"/>
        <w:gridCol w:w="2160"/>
        <w:gridCol w:w="1080"/>
      </w:tblGrid>
      <w:tr w:rsidR="00ED5678" w:rsidRPr="007848FC" w14:paraId="4667AC77" w14:textId="77777777" w:rsidTr="006727C9">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2EA46" w14:textId="77777777" w:rsidR="00ED5678" w:rsidRPr="007848FC" w:rsidRDefault="00ED5678">
            <w:pPr>
              <w:jc w:val="center"/>
              <w:rPr>
                <w:b/>
                <w:bCs/>
                <w:color w:val="000000"/>
              </w:rPr>
            </w:pPr>
            <w:r w:rsidRPr="007848FC">
              <w:rPr>
                <w:b/>
                <w:bCs/>
                <w:color w:val="000000"/>
                <w:sz w:val="22"/>
                <w:szCs w:val="22"/>
              </w:rPr>
              <w:t>Kriteria</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FE22DCF" w14:textId="77777777" w:rsidR="00ED5678" w:rsidRPr="007848FC" w:rsidRDefault="00ED5678">
            <w:pPr>
              <w:jc w:val="center"/>
              <w:rPr>
                <w:b/>
                <w:bCs/>
                <w:color w:val="000000"/>
              </w:rPr>
            </w:pPr>
            <w:r w:rsidRPr="007848FC">
              <w:rPr>
                <w:b/>
                <w:bCs/>
                <w:color w:val="000000"/>
                <w:sz w:val="22"/>
                <w:szCs w:val="22"/>
              </w:rPr>
              <w:t>Spesifikasi</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30448C0" w14:textId="77777777" w:rsidR="00ED5678" w:rsidRPr="007848FC" w:rsidRDefault="00ED5678">
            <w:pPr>
              <w:jc w:val="center"/>
              <w:rPr>
                <w:b/>
                <w:bCs/>
                <w:color w:val="000000"/>
              </w:rPr>
            </w:pPr>
            <w:r w:rsidRPr="007848FC">
              <w:rPr>
                <w:b/>
                <w:bCs/>
                <w:color w:val="000000"/>
                <w:sz w:val="22"/>
                <w:szCs w:val="22"/>
              </w:rPr>
              <w:t>Nilai</w:t>
            </w:r>
          </w:p>
        </w:tc>
      </w:tr>
      <w:tr w:rsidR="00ED5678" w:rsidRPr="007848FC" w14:paraId="634B7666" w14:textId="77777777" w:rsidTr="006727C9">
        <w:trPr>
          <w:trHeight w:val="300"/>
        </w:trPr>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502C59" w14:textId="77777777" w:rsidR="00ED5678" w:rsidRPr="007848FC" w:rsidRDefault="00ED5678">
            <w:pPr>
              <w:jc w:val="center"/>
              <w:rPr>
                <w:color w:val="000000"/>
              </w:rPr>
            </w:pPr>
            <w:r w:rsidRPr="007848FC">
              <w:rPr>
                <w:color w:val="000000"/>
                <w:sz w:val="22"/>
                <w:szCs w:val="22"/>
              </w:rPr>
              <w:t>Absensi</w:t>
            </w:r>
          </w:p>
        </w:tc>
        <w:tc>
          <w:tcPr>
            <w:tcW w:w="2160" w:type="dxa"/>
            <w:tcBorders>
              <w:top w:val="nil"/>
              <w:left w:val="nil"/>
              <w:bottom w:val="single" w:sz="4" w:space="0" w:color="auto"/>
              <w:right w:val="single" w:sz="4" w:space="0" w:color="auto"/>
            </w:tcBorders>
            <w:shd w:val="clear" w:color="auto" w:fill="auto"/>
            <w:noWrap/>
            <w:vAlign w:val="center"/>
            <w:hideMark/>
          </w:tcPr>
          <w:p w14:paraId="28C20104" w14:textId="77777777" w:rsidR="00ED5678" w:rsidRPr="007848FC" w:rsidRDefault="00ED5678">
            <w:pPr>
              <w:jc w:val="center"/>
              <w:rPr>
                <w:color w:val="000000"/>
              </w:rPr>
            </w:pPr>
            <w:r w:rsidRPr="007848FC">
              <w:rPr>
                <w:color w:val="000000"/>
                <w:sz w:val="22"/>
                <w:szCs w:val="22"/>
              </w:rPr>
              <w:t>&gt;22 hari</w:t>
            </w:r>
          </w:p>
        </w:tc>
        <w:tc>
          <w:tcPr>
            <w:tcW w:w="1080" w:type="dxa"/>
            <w:tcBorders>
              <w:top w:val="nil"/>
              <w:left w:val="nil"/>
              <w:bottom w:val="single" w:sz="4" w:space="0" w:color="auto"/>
              <w:right w:val="single" w:sz="4" w:space="0" w:color="auto"/>
            </w:tcBorders>
            <w:shd w:val="clear" w:color="auto" w:fill="auto"/>
            <w:noWrap/>
            <w:vAlign w:val="center"/>
            <w:hideMark/>
          </w:tcPr>
          <w:p w14:paraId="35ADB026" w14:textId="77777777" w:rsidR="00ED5678" w:rsidRPr="007848FC" w:rsidRDefault="00ED5678">
            <w:pPr>
              <w:jc w:val="center"/>
              <w:rPr>
                <w:color w:val="000000"/>
              </w:rPr>
            </w:pPr>
            <w:r w:rsidRPr="007848FC">
              <w:rPr>
                <w:color w:val="000000"/>
                <w:sz w:val="22"/>
                <w:szCs w:val="22"/>
              </w:rPr>
              <w:t>5</w:t>
            </w:r>
          </w:p>
        </w:tc>
      </w:tr>
      <w:tr w:rsidR="00ED5678" w:rsidRPr="007848FC" w14:paraId="7ED8BF92"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610A03AA"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583B7E14" w14:textId="77777777" w:rsidR="00ED5678" w:rsidRPr="007848FC" w:rsidRDefault="00ED5678">
            <w:pPr>
              <w:jc w:val="center"/>
              <w:rPr>
                <w:color w:val="000000"/>
              </w:rPr>
            </w:pPr>
            <w:r w:rsidRPr="007848FC">
              <w:rPr>
                <w:color w:val="000000"/>
                <w:sz w:val="22"/>
                <w:szCs w:val="22"/>
              </w:rPr>
              <w:t>20-22 hari</w:t>
            </w:r>
          </w:p>
        </w:tc>
        <w:tc>
          <w:tcPr>
            <w:tcW w:w="1080" w:type="dxa"/>
            <w:tcBorders>
              <w:top w:val="nil"/>
              <w:left w:val="nil"/>
              <w:bottom w:val="single" w:sz="4" w:space="0" w:color="auto"/>
              <w:right w:val="single" w:sz="4" w:space="0" w:color="auto"/>
            </w:tcBorders>
            <w:shd w:val="clear" w:color="auto" w:fill="auto"/>
            <w:noWrap/>
            <w:vAlign w:val="center"/>
            <w:hideMark/>
          </w:tcPr>
          <w:p w14:paraId="7D609FA0" w14:textId="77777777" w:rsidR="00ED5678" w:rsidRPr="007848FC" w:rsidRDefault="00ED5678">
            <w:pPr>
              <w:jc w:val="center"/>
              <w:rPr>
                <w:color w:val="000000"/>
              </w:rPr>
            </w:pPr>
            <w:r w:rsidRPr="007848FC">
              <w:rPr>
                <w:color w:val="000000"/>
                <w:sz w:val="22"/>
                <w:szCs w:val="22"/>
              </w:rPr>
              <w:t>4</w:t>
            </w:r>
          </w:p>
        </w:tc>
      </w:tr>
      <w:tr w:rsidR="00ED5678" w:rsidRPr="007848FC" w14:paraId="505FA370"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5C3A4D62"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43B7807E" w14:textId="77777777" w:rsidR="00ED5678" w:rsidRPr="007848FC" w:rsidRDefault="00ED5678">
            <w:pPr>
              <w:jc w:val="center"/>
              <w:rPr>
                <w:color w:val="000000"/>
              </w:rPr>
            </w:pPr>
            <w:r w:rsidRPr="007848FC">
              <w:rPr>
                <w:color w:val="000000"/>
                <w:sz w:val="22"/>
                <w:szCs w:val="22"/>
              </w:rPr>
              <w:t>&lt;20 hari</w:t>
            </w:r>
          </w:p>
        </w:tc>
        <w:tc>
          <w:tcPr>
            <w:tcW w:w="1080" w:type="dxa"/>
            <w:tcBorders>
              <w:top w:val="nil"/>
              <w:left w:val="nil"/>
              <w:bottom w:val="single" w:sz="4" w:space="0" w:color="auto"/>
              <w:right w:val="single" w:sz="4" w:space="0" w:color="auto"/>
            </w:tcBorders>
            <w:shd w:val="clear" w:color="auto" w:fill="auto"/>
            <w:noWrap/>
            <w:vAlign w:val="center"/>
            <w:hideMark/>
          </w:tcPr>
          <w:p w14:paraId="71C93E15" w14:textId="77777777" w:rsidR="00ED5678" w:rsidRPr="007848FC" w:rsidRDefault="00ED5678">
            <w:pPr>
              <w:jc w:val="center"/>
              <w:rPr>
                <w:color w:val="000000"/>
              </w:rPr>
            </w:pPr>
            <w:r w:rsidRPr="007848FC">
              <w:rPr>
                <w:color w:val="000000"/>
                <w:sz w:val="22"/>
                <w:szCs w:val="22"/>
              </w:rPr>
              <w:t>3</w:t>
            </w:r>
          </w:p>
        </w:tc>
      </w:tr>
      <w:tr w:rsidR="00ED5678" w:rsidRPr="007848FC" w14:paraId="36A06F1B" w14:textId="77777777" w:rsidTr="006727C9">
        <w:trPr>
          <w:trHeight w:val="300"/>
        </w:trPr>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0DEA9D" w14:textId="77777777" w:rsidR="00ED5678" w:rsidRPr="007848FC" w:rsidRDefault="00ED5678">
            <w:pPr>
              <w:jc w:val="center"/>
              <w:rPr>
                <w:color w:val="000000"/>
              </w:rPr>
            </w:pPr>
            <w:r w:rsidRPr="007848FC">
              <w:rPr>
                <w:color w:val="000000"/>
                <w:sz w:val="22"/>
                <w:szCs w:val="22"/>
              </w:rPr>
              <w:t>Jl Panen</w:t>
            </w:r>
          </w:p>
        </w:tc>
        <w:tc>
          <w:tcPr>
            <w:tcW w:w="2160" w:type="dxa"/>
            <w:tcBorders>
              <w:top w:val="nil"/>
              <w:left w:val="nil"/>
              <w:bottom w:val="single" w:sz="4" w:space="0" w:color="auto"/>
              <w:right w:val="single" w:sz="4" w:space="0" w:color="auto"/>
            </w:tcBorders>
            <w:shd w:val="clear" w:color="auto" w:fill="auto"/>
            <w:noWrap/>
            <w:vAlign w:val="center"/>
            <w:hideMark/>
          </w:tcPr>
          <w:p w14:paraId="30EE443B" w14:textId="77777777" w:rsidR="00ED5678" w:rsidRPr="007848FC" w:rsidRDefault="00ED5678">
            <w:pPr>
              <w:jc w:val="center"/>
              <w:rPr>
                <w:color w:val="000000"/>
              </w:rPr>
            </w:pPr>
            <w:r w:rsidRPr="007848FC">
              <w:rPr>
                <w:color w:val="000000"/>
                <w:sz w:val="22"/>
                <w:szCs w:val="22"/>
              </w:rPr>
              <w:t>&gt;40 kg</w:t>
            </w:r>
          </w:p>
        </w:tc>
        <w:tc>
          <w:tcPr>
            <w:tcW w:w="1080" w:type="dxa"/>
            <w:tcBorders>
              <w:top w:val="nil"/>
              <w:left w:val="nil"/>
              <w:bottom w:val="single" w:sz="4" w:space="0" w:color="auto"/>
              <w:right w:val="single" w:sz="4" w:space="0" w:color="auto"/>
            </w:tcBorders>
            <w:shd w:val="clear" w:color="auto" w:fill="auto"/>
            <w:noWrap/>
            <w:vAlign w:val="center"/>
            <w:hideMark/>
          </w:tcPr>
          <w:p w14:paraId="3FBC51F1" w14:textId="77777777" w:rsidR="00ED5678" w:rsidRPr="007848FC" w:rsidRDefault="00ED5678">
            <w:pPr>
              <w:jc w:val="center"/>
              <w:rPr>
                <w:color w:val="000000"/>
              </w:rPr>
            </w:pPr>
            <w:r w:rsidRPr="007848FC">
              <w:rPr>
                <w:color w:val="000000"/>
                <w:sz w:val="22"/>
                <w:szCs w:val="22"/>
              </w:rPr>
              <w:t>5</w:t>
            </w:r>
          </w:p>
        </w:tc>
      </w:tr>
      <w:tr w:rsidR="00ED5678" w:rsidRPr="007848FC" w14:paraId="1402CE1C"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43D32F82"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17D259C2" w14:textId="77777777" w:rsidR="00ED5678" w:rsidRPr="007848FC" w:rsidRDefault="00ED5678">
            <w:pPr>
              <w:jc w:val="center"/>
              <w:rPr>
                <w:color w:val="000000"/>
              </w:rPr>
            </w:pPr>
            <w:r w:rsidRPr="007848FC">
              <w:rPr>
                <w:color w:val="000000"/>
                <w:sz w:val="22"/>
                <w:szCs w:val="22"/>
              </w:rPr>
              <w:t>35-40 kg</w:t>
            </w:r>
          </w:p>
        </w:tc>
        <w:tc>
          <w:tcPr>
            <w:tcW w:w="1080" w:type="dxa"/>
            <w:tcBorders>
              <w:top w:val="nil"/>
              <w:left w:val="nil"/>
              <w:bottom w:val="single" w:sz="4" w:space="0" w:color="auto"/>
              <w:right w:val="single" w:sz="4" w:space="0" w:color="auto"/>
            </w:tcBorders>
            <w:shd w:val="clear" w:color="auto" w:fill="auto"/>
            <w:noWrap/>
            <w:vAlign w:val="center"/>
            <w:hideMark/>
          </w:tcPr>
          <w:p w14:paraId="7BCA1E8C" w14:textId="77777777" w:rsidR="00ED5678" w:rsidRPr="007848FC" w:rsidRDefault="00ED5678">
            <w:pPr>
              <w:jc w:val="center"/>
              <w:rPr>
                <w:color w:val="000000"/>
              </w:rPr>
            </w:pPr>
            <w:r w:rsidRPr="007848FC">
              <w:rPr>
                <w:color w:val="000000"/>
                <w:sz w:val="22"/>
                <w:szCs w:val="22"/>
              </w:rPr>
              <w:t>4</w:t>
            </w:r>
          </w:p>
        </w:tc>
      </w:tr>
      <w:tr w:rsidR="00ED5678" w:rsidRPr="007848FC" w14:paraId="42DF44E3"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4AA9B55A"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6B9F2BD6" w14:textId="77777777" w:rsidR="00ED5678" w:rsidRPr="007848FC" w:rsidRDefault="00ED5678">
            <w:pPr>
              <w:jc w:val="center"/>
              <w:rPr>
                <w:color w:val="000000"/>
              </w:rPr>
            </w:pPr>
            <w:r w:rsidRPr="007848FC">
              <w:rPr>
                <w:color w:val="000000"/>
                <w:sz w:val="22"/>
                <w:szCs w:val="22"/>
              </w:rPr>
              <w:t>&lt;35 kg</w:t>
            </w:r>
          </w:p>
        </w:tc>
        <w:tc>
          <w:tcPr>
            <w:tcW w:w="1080" w:type="dxa"/>
            <w:tcBorders>
              <w:top w:val="nil"/>
              <w:left w:val="nil"/>
              <w:bottom w:val="single" w:sz="4" w:space="0" w:color="auto"/>
              <w:right w:val="single" w:sz="4" w:space="0" w:color="auto"/>
            </w:tcBorders>
            <w:shd w:val="clear" w:color="auto" w:fill="auto"/>
            <w:noWrap/>
            <w:vAlign w:val="center"/>
            <w:hideMark/>
          </w:tcPr>
          <w:p w14:paraId="5461B165" w14:textId="77777777" w:rsidR="00ED5678" w:rsidRPr="007848FC" w:rsidRDefault="00ED5678">
            <w:pPr>
              <w:jc w:val="center"/>
              <w:rPr>
                <w:color w:val="000000"/>
              </w:rPr>
            </w:pPr>
            <w:r w:rsidRPr="007848FC">
              <w:rPr>
                <w:color w:val="000000"/>
                <w:sz w:val="22"/>
                <w:szCs w:val="22"/>
              </w:rPr>
              <w:t>3</w:t>
            </w:r>
          </w:p>
        </w:tc>
      </w:tr>
      <w:tr w:rsidR="00ED5678" w:rsidRPr="007848FC" w14:paraId="2940E601" w14:textId="77777777" w:rsidTr="006727C9">
        <w:trPr>
          <w:trHeight w:val="300"/>
        </w:trPr>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62801A" w14:textId="77777777" w:rsidR="00ED5678" w:rsidRPr="007848FC" w:rsidRDefault="00ED5678">
            <w:pPr>
              <w:jc w:val="center"/>
              <w:rPr>
                <w:color w:val="000000"/>
              </w:rPr>
            </w:pPr>
            <w:r w:rsidRPr="007848FC">
              <w:rPr>
                <w:color w:val="000000"/>
                <w:sz w:val="22"/>
                <w:szCs w:val="22"/>
              </w:rPr>
              <w:t>Umur</w:t>
            </w:r>
          </w:p>
        </w:tc>
        <w:tc>
          <w:tcPr>
            <w:tcW w:w="2160" w:type="dxa"/>
            <w:tcBorders>
              <w:top w:val="nil"/>
              <w:left w:val="nil"/>
              <w:bottom w:val="single" w:sz="4" w:space="0" w:color="auto"/>
              <w:right w:val="single" w:sz="4" w:space="0" w:color="auto"/>
            </w:tcBorders>
            <w:shd w:val="clear" w:color="auto" w:fill="auto"/>
            <w:noWrap/>
            <w:vAlign w:val="center"/>
            <w:hideMark/>
          </w:tcPr>
          <w:p w14:paraId="7FD90B6E" w14:textId="77777777" w:rsidR="00ED5678" w:rsidRPr="007848FC" w:rsidRDefault="00ED5678">
            <w:pPr>
              <w:jc w:val="center"/>
              <w:rPr>
                <w:color w:val="000000"/>
              </w:rPr>
            </w:pPr>
            <w:r w:rsidRPr="007848FC">
              <w:rPr>
                <w:color w:val="000000"/>
                <w:sz w:val="22"/>
                <w:szCs w:val="22"/>
              </w:rPr>
              <w:t>&gt;27 tahun</w:t>
            </w:r>
          </w:p>
        </w:tc>
        <w:tc>
          <w:tcPr>
            <w:tcW w:w="1080" w:type="dxa"/>
            <w:tcBorders>
              <w:top w:val="nil"/>
              <w:left w:val="nil"/>
              <w:bottom w:val="single" w:sz="4" w:space="0" w:color="auto"/>
              <w:right w:val="single" w:sz="4" w:space="0" w:color="auto"/>
            </w:tcBorders>
            <w:shd w:val="clear" w:color="auto" w:fill="auto"/>
            <w:noWrap/>
            <w:vAlign w:val="center"/>
            <w:hideMark/>
          </w:tcPr>
          <w:p w14:paraId="44987EAF" w14:textId="77777777" w:rsidR="00ED5678" w:rsidRPr="007848FC" w:rsidRDefault="00ED5678">
            <w:pPr>
              <w:jc w:val="center"/>
              <w:rPr>
                <w:color w:val="000000"/>
              </w:rPr>
            </w:pPr>
            <w:r w:rsidRPr="007848FC">
              <w:rPr>
                <w:color w:val="000000"/>
                <w:sz w:val="22"/>
                <w:szCs w:val="22"/>
              </w:rPr>
              <w:t>5</w:t>
            </w:r>
          </w:p>
        </w:tc>
      </w:tr>
      <w:tr w:rsidR="00ED5678" w:rsidRPr="007848FC" w14:paraId="118CCA3B"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39C47374"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408E00BB" w14:textId="77777777" w:rsidR="00ED5678" w:rsidRPr="007848FC" w:rsidRDefault="00ED5678">
            <w:pPr>
              <w:jc w:val="center"/>
              <w:rPr>
                <w:color w:val="000000"/>
              </w:rPr>
            </w:pPr>
            <w:r w:rsidRPr="007848FC">
              <w:rPr>
                <w:color w:val="000000"/>
                <w:sz w:val="22"/>
                <w:szCs w:val="22"/>
              </w:rPr>
              <w:t>25-27 tahun</w:t>
            </w:r>
          </w:p>
        </w:tc>
        <w:tc>
          <w:tcPr>
            <w:tcW w:w="1080" w:type="dxa"/>
            <w:tcBorders>
              <w:top w:val="nil"/>
              <w:left w:val="nil"/>
              <w:bottom w:val="single" w:sz="4" w:space="0" w:color="auto"/>
              <w:right w:val="single" w:sz="4" w:space="0" w:color="auto"/>
            </w:tcBorders>
            <w:shd w:val="clear" w:color="auto" w:fill="auto"/>
            <w:noWrap/>
            <w:vAlign w:val="center"/>
            <w:hideMark/>
          </w:tcPr>
          <w:p w14:paraId="22BEECBD" w14:textId="77777777" w:rsidR="00ED5678" w:rsidRPr="007848FC" w:rsidRDefault="00ED5678">
            <w:pPr>
              <w:jc w:val="center"/>
              <w:rPr>
                <w:color w:val="000000"/>
              </w:rPr>
            </w:pPr>
            <w:r w:rsidRPr="007848FC">
              <w:rPr>
                <w:color w:val="000000"/>
                <w:sz w:val="22"/>
                <w:szCs w:val="22"/>
              </w:rPr>
              <w:t>4</w:t>
            </w:r>
          </w:p>
        </w:tc>
      </w:tr>
      <w:tr w:rsidR="00ED5678" w:rsidRPr="007848FC" w14:paraId="0015BE21"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6136FC6B"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157E7D8D" w14:textId="77777777" w:rsidR="00ED5678" w:rsidRPr="007848FC" w:rsidRDefault="00ED5678">
            <w:pPr>
              <w:jc w:val="center"/>
              <w:rPr>
                <w:color w:val="000000"/>
              </w:rPr>
            </w:pPr>
            <w:r w:rsidRPr="007848FC">
              <w:rPr>
                <w:color w:val="000000"/>
                <w:sz w:val="22"/>
                <w:szCs w:val="22"/>
              </w:rPr>
              <w:t>&lt;25 tahun</w:t>
            </w:r>
          </w:p>
        </w:tc>
        <w:tc>
          <w:tcPr>
            <w:tcW w:w="1080" w:type="dxa"/>
            <w:tcBorders>
              <w:top w:val="nil"/>
              <w:left w:val="nil"/>
              <w:bottom w:val="single" w:sz="4" w:space="0" w:color="auto"/>
              <w:right w:val="single" w:sz="4" w:space="0" w:color="auto"/>
            </w:tcBorders>
            <w:shd w:val="clear" w:color="auto" w:fill="auto"/>
            <w:noWrap/>
            <w:vAlign w:val="center"/>
            <w:hideMark/>
          </w:tcPr>
          <w:p w14:paraId="30A3342F" w14:textId="77777777" w:rsidR="00ED5678" w:rsidRPr="007848FC" w:rsidRDefault="00ED5678">
            <w:pPr>
              <w:jc w:val="center"/>
              <w:rPr>
                <w:color w:val="000000"/>
              </w:rPr>
            </w:pPr>
            <w:r w:rsidRPr="007848FC">
              <w:rPr>
                <w:color w:val="000000"/>
                <w:sz w:val="22"/>
                <w:szCs w:val="22"/>
              </w:rPr>
              <w:t>3</w:t>
            </w:r>
          </w:p>
        </w:tc>
      </w:tr>
      <w:tr w:rsidR="00ED5678" w:rsidRPr="007848FC" w14:paraId="3FC57F37" w14:textId="77777777" w:rsidTr="006727C9">
        <w:trPr>
          <w:trHeight w:val="300"/>
        </w:trPr>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2B9D4D" w14:textId="77777777" w:rsidR="00ED5678" w:rsidRPr="007848FC" w:rsidRDefault="00ED5678">
            <w:pPr>
              <w:jc w:val="center"/>
              <w:rPr>
                <w:color w:val="000000"/>
              </w:rPr>
            </w:pPr>
            <w:r w:rsidRPr="007848FC">
              <w:rPr>
                <w:color w:val="000000"/>
                <w:sz w:val="22"/>
                <w:szCs w:val="22"/>
              </w:rPr>
              <w:t>Pendidikan</w:t>
            </w:r>
          </w:p>
        </w:tc>
        <w:tc>
          <w:tcPr>
            <w:tcW w:w="2160" w:type="dxa"/>
            <w:tcBorders>
              <w:top w:val="nil"/>
              <w:left w:val="nil"/>
              <w:bottom w:val="single" w:sz="4" w:space="0" w:color="auto"/>
              <w:right w:val="single" w:sz="4" w:space="0" w:color="auto"/>
            </w:tcBorders>
            <w:shd w:val="clear" w:color="auto" w:fill="auto"/>
            <w:noWrap/>
            <w:vAlign w:val="center"/>
            <w:hideMark/>
          </w:tcPr>
          <w:p w14:paraId="6D3E7E58" w14:textId="77777777" w:rsidR="00ED5678" w:rsidRPr="007848FC" w:rsidRDefault="00ED5678">
            <w:pPr>
              <w:jc w:val="center"/>
              <w:rPr>
                <w:color w:val="000000"/>
              </w:rPr>
            </w:pPr>
            <w:r w:rsidRPr="007848FC">
              <w:rPr>
                <w:color w:val="000000"/>
                <w:sz w:val="22"/>
                <w:szCs w:val="22"/>
              </w:rPr>
              <w:t>SMA</w:t>
            </w:r>
          </w:p>
        </w:tc>
        <w:tc>
          <w:tcPr>
            <w:tcW w:w="1080" w:type="dxa"/>
            <w:tcBorders>
              <w:top w:val="nil"/>
              <w:left w:val="nil"/>
              <w:bottom w:val="single" w:sz="4" w:space="0" w:color="auto"/>
              <w:right w:val="single" w:sz="4" w:space="0" w:color="auto"/>
            </w:tcBorders>
            <w:shd w:val="clear" w:color="auto" w:fill="auto"/>
            <w:noWrap/>
            <w:vAlign w:val="center"/>
            <w:hideMark/>
          </w:tcPr>
          <w:p w14:paraId="1181E89D" w14:textId="77777777" w:rsidR="00ED5678" w:rsidRPr="007848FC" w:rsidRDefault="00ED5678">
            <w:pPr>
              <w:jc w:val="center"/>
              <w:rPr>
                <w:color w:val="000000"/>
              </w:rPr>
            </w:pPr>
            <w:r w:rsidRPr="007848FC">
              <w:rPr>
                <w:color w:val="000000"/>
                <w:sz w:val="22"/>
                <w:szCs w:val="22"/>
              </w:rPr>
              <w:t>5</w:t>
            </w:r>
          </w:p>
        </w:tc>
      </w:tr>
      <w:tr w:rsidR="00ED5678" w:rsidRPr="007848FC" w14:paraId="5E518C69"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16AE32F4"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33E5898B" w14:textId="77777777" w:rsidR="00ED5678" w:rsidRPr="007848FC" w:rsidRDefault="00ED5678">
            <w:pPr>
              <w:jc w:val="center"/>
              <w:rPr>
                <w:color w:val="000000"/>
              </w:rPr>
            </w:pPr>
            <w:r w:rsidRPr="007848FC">
              <w:rPr>
                <w:color w:val="000000"/>
                <w:sz w:val="22"/>
                <w:szCs w:val="22"/>
              </w:rPr>
              <w:t>SMP</w:t>
            </w:r>
          </w:p>
        </w:tc>
        <w:tc>
          <w:tcPr>
            <w:tcW w:w="1080" w:type="dxa"/>
            <w:tcBorders>
              <w:top w:val="nil"/>
              <w:left w:val="nil"/>
              <w:bottom w:val="single" w:sz="4" w:space="0" w:color="auto"/>
              <w:right w:val="single" w:sz="4" w:space="0" w:color="auto"/>
            </w:tcBorders>
            <w:shd w:val="clear" w:color="auto" w:fill="auto"/>
            <w:noWrap/>
            <w:vAlign w:val="center"/>
            <w:hideMark/>
          </w:tcPr>
          <w:p w14:paraId="07DA573E" w14:textId="77777777" w:rsidR="00ED5678" w:rsidRPr="007848FC" w:rsidRDefault="00ED5678">
            <w:pPr>
              <w:jc w:val="center"/>
              <w:rPr>
                <w:color w:val="000000"/>
              </w:rPr>
            </w:pPr>
            <w:r w:rsidRPr="007848FC">
              <w:rPr>
                <w:color w:val="000000"/>
                <w:sz w:val="22"/>
                <w:szCs w:val="22"/>
              </w:rPr>
              <w:t>4</w:t>
            </w:r>
          </w:p>
        </w:tc>
      </w:tr>
      <w:tr w:rsidR="00ED5678" w:rsidRPr="007848FC" w14:paraId="3BF6C194" w14:textId="77777777" w:rsidTr="006727C9">
        <w:trPr>
          <w:trHeight w:val="300"/>
        </w:trPr>
        <w:tc>
          <w:tcPr>
            <w:tcW w:w="1440" w:type="dxa"/>
            <w:vMerge/>
            <w:tcBorders>
              <w:top w:val="nil"/>
              <w:left w:val="single" w:sz="4" w:space="0" w:color="auto"/>
              <w:bottom w:val="single" w:sz="4" w:space="0" w:color="000000"/>
              <w:right w:val="single" w:sz="4" w:space="0" w:color="auto"/>
            </w:tcBorders>
            <w:vAlign w:val="center"/>
            <w:hideMark/>
          </w:tcPr>
          <w:p w14:paraId="79847C65" w14:textId="77777777" w:rsidR="00ED5678" w:rsidRPr="007848FC" w:rsidRDefault="00ED5678">
            <w:pPr>
              <w:rPr>
                <w:color w:val="000000"/>
              </w:rPr>
            </w:pPr>
          </w:p>
        </w:tc>
        <w:tc>
          <w:tcPr>
            <w:tcW w:w="2160" w:type="dxa"/>
            <w:tcBorders>
              <w:top w:val="nil"/>
              <w:left w:val="nil"/>
              <w:bottom w:val="single" w:sz="4" w:space="0" w:color="auto"/>
              <w:right w:val="single" w:sz="4" w:space="0" w:color="auto"/>
            </w:tcBorders>
            <w:shd w:val="clear" w:color="auto" w:fill="auto"/>
            <w:noWrap/>
            <w:vAlign w:val="center"/>
            <w:hideMark/>
          </w:tcPr>
          <w:p w14:paraId="6AA5303D" w14:textId="77777777" w:rsidR="00ED5678" w:rsidRPr="007848FC" w:rsidRDefault="00ED5678">
            <w:pPr>
              <w:jc w:val="center"/>
              <w:rPr>
                <w:color w:val="000000"/>
              </w:rPr>
            </w:pPr>
            <w:r w:rsidRPr="007848FC">
              <w:rPr>
                <w:color w:val="000000"/>
                <w:sz w:val="22"/>
                <w:szCs w:val="22"/>
              </w:rPr>
              <w:t>SD</w:t>
            </w:r>
          </w:p>
        </w:tc>
        <w:tc>
          <w:tcPr>
            <w:tcW w:w="1080" w:type="dxa"/>
            <w:tcBorders>
              <w:top w:val="nil"/>
              <w:left w:val="nil"/>
              <w:bottom w:val="single" w:sz="4" w:space="0" w:color="auto"/>
              <w:right w:val="single" w:sz="4" w:space="0" w:color="auto"/>
            </w:tcBorders>
            <w:shd w:val="clear" w:color="auto" w:fill="auto"/>
            <w:noWrap/>
            <w:vAlign w:val="center"/>
            <w:hideMark/>
          </w:tcPr>
          <w:p w14:paraId="5E38969C" w14:textId="77777777" w:rsidR="00ED5678" w:rsidRPr="007848FC" w:rsidRDefault="00ED5678">
            <w:pPr>
              <w:jc w:val="center"/>
              <w:rPr>
                <w:color w:val="000000"/>
              </w:rPr>
            </w:pPr>
            <w:r w:rsidRPr="007848FC">
              <w:rPr>
                <w:color w:val="000000"/>
                <w:sz w:val="22"/>
                <w:szCs w:val="22"/>
              </w:rPr>
              <w:t>3</w:t>
            </w:r>
          </w:p>
        </w:tc>
      </w:tr>
    </w:tbl>
    <w:p w14:paraId="62D0F1E5" w14:textId="77777777" w:rsidR="00ED5678" w:rsidRPr="007848FC" w:rsidRDefault="00ED5678" w:rsidP="004019B9">
      <w:pPr>
        <w:jc w:val="both"/>
        <w:rPr>
          <w:bCs/>
          <w:sz w:val="22"/>
          <w:szCs w:val="22"/>
          <w:lang w:val="id-ID"/>
        </w:rPr>
      </w:pPr>
    </w:p>
    <w:p w14:paraId="0BBEFA4D" w14:textId="0942CD77" w:rsidR="004019B9" w:rsidRPr="001E3A1C" w:rsidRDefault="00A45925" w:rsidP="004019B9">
      <w:pPr>
        <w:jc w:val="both"/>
        <w:rPr>
          <w:bCs/>
          <w:sz w:val="22"/>
          <w:szCs w:val="22"/>
          <w:lang w:val="id-ID"/>
        </w:rPr>
      </w:pPr>
      <w:r w:rsidRPr="007848FC">
        <w:rPr>
          <w:bCs/>
          <w:sz w:val="22"/>
          <w:szCs w:val="22"/>
          <w:lang w:val="id-ID"/>
        </w:rPr>
        <w:t>Data penilaian terhadap karyawan yang akan menjadi rekomendasi</w:t>
      </w:r>
      <w:r w:rsidRPr="001E3A1C">
        <w:rPr>
          <w:bCs/>
          <w:sz w:val="22"/>
          <w:szCs w:val="22"/>
          <w:lang w:val="id-ID"/>
        </w:rPr>
        <w:t xml:space="preserve"> dapat dilihat pada tabel berikut ini. </w:t>
      </w:r>
    </w:p>
    <w:p w14:paraId="784662A4" w14:textId="4E2226C6" w:rsidR="00ED5678" w:rsidRPr="001E3A1C" w:rsidRDefault="00A45925" w:rsidP="007848FC">
      <w:pPr>
        <w:pStyle w:val="NormalWeb"/>
        <w:widowControl w:val="0"/>
        <w:spacing w:before="0" w:beforeAutospacing="0" w:after="0" w:afterAutospacing="0"/>
        <w:jc w:val="center"/>
        <w:rPr>
          <w:sz w:val="22"/>
          <w:szCs w:val="22"/>
          <w:lang w:val="id-ID"/>
        </w:rPr>
      </w:pPr>
      <w:r w:rsidRPr="001E3A1C">
        <w:rPr>
          <w:sz w:val="22"/>
          <w:szCs w:val="22"/>
          <w:lang w:val="id-ID"/>
        </w:rPr>
        <w:t>Tabel 2. Data Penilaian Karyawan Kontrak</w:t>
      </w:r>
    </w:p>
    <w:tbl>
      <w:tblPr>
        <w:tblW w:w="7089" w:type="dxa"/>
        <w:tblInd w:w="828" w:type="dxa"/>
        <w:tblLook w:val="04A0" w:firstRow="1" w:lastRow="0" w:firstColumn="1" w:lastColumn="0" w:noHBand="0" w:noVBand="1"/>
      </w:tblPr>
      <w:tblGrid>
        <w:gridCol w:w="1845"/>
        <w:gridCol w:w="1215"/>
        <w:gridCol w:w="1530"/>
        <w:gridCol w:w="1260"/>
        <w:gridCol w:w="1293"/>
      </w:tblGrid>
      <w:tr w:rsidR="00ED5678" w14:paraId="76F33D2B" w14:textId="77777777" w:rsidTr="004B2748">
        <w:trPr>
          <w:trHeight w:val="300"/>
        </w:trPr>
        <w:tc>
          <w:tcPr>
            <w:tcW w:w="184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A3EFD46" w14:textId="77777777" w:rsidR="00ED5678" w:rsidRPr="007848FC" w:rsidRDefault="00ED5678" w:rsidP="006727C9">
            <w:pPr>
              <w:jc w:val="center"/>
              <w:rPr>
                <w:b/>
                <w:bCs/>
                <w:color w:val="000000"/>
              </w:rPr>
            </w:pPr>
            <w:r w:rsidRPr="007848FC">
              <w:rPr>
                <w:b/>
                <w:bCs/>
                <w:color w:val="000000"/>
                <w:sz w:val="22"/>
                <w:szCs w:val="22"/>
              </w:rPr>
              <w:t>Alternatif</w:t>
            </w:r>
          </w:p>
        </w:tc>
        <w:tc>
          <w:tcPr>
            <w:tcW w:w="524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D87346D" w14:textId="77777777" w:rsidR="00ED5678" w:rsidRPr="007848FC" w:rsidRDefault="00ED5678" w:rsidP="004B2748">
            <w:pPr>
              <w:jc w:val="center"/>
              <w:rPr>
                <w:b/>
                <w:bCs/>
                <w:color w:val="000000"/>
              </w:rPr>
            </w:pPr>
            <w:r w:rsidRPr="007848FC">
              <w:rPr>
                <w:b/>
                <w:bCs/>
                <w:color w:val="000000"/>
                <w:sz w:val="22"/>
                <w:szCs w:val="22"/>
              </w:rPr>
              <w:t>Kriteria</w:t>
            </w:r>
          </w:p>
        </w:tc>
      </w:tr>
      <w:tr w:rsidR="004B2748" w14:paraId="789E42C7" w14:textId="77777777" w:rsidTr="004B2748">
        <w:trPr>
          <w:trHeight w:val="300"/>
        </w:trPr>
        <w:tc>
          <w:tcPr>
            <w:tcW w:w="1845" w:type="dxa"/>
            <w:vMerge/>
            <w:tcBorders>
              <w:top w:val="single" w:sz="4" w:space="0" w:color="auto"/>
              <w:left w:val="single" w:sz="4" w:space="0" w:color="auto"/>
              <w:bottom w:val="single" w:sz="4" w:space="0" w:color="000000"/>
              <w:right w:val="single" w:sz="4" w:space="0" w:color="auto"/>
            </w:tcBorders>
            <w:vAlign w:val="center"/>
            <w:hideMark/>
          </w:tcPr>
          <w:p w14:paraId="6C7E9953" w14:textId="77777777" w:rsidR="00ED5678" w:rsidRPr="007848FC" w:rsidRDefault="00ED5678" w:rsidP="006727C9">
            <w:pPr>
              <w:jc w:val="center"/>
              <w:rPr>
                <w:b/>
                <w:bCs/>
                <w:color w:val="000000"/>
              </w:rPr>
            </w:pPr>
          </w:p>
        </w:tc>
        <w:tc>
          <w:tcPr>
            <w:tcW w:w="1215" w:type="dxa"/>
            <w:tcBorders>
              <w:top w:val="nil"/>
              <w:left w:val="nil"/>
              <w:bottom w:val="single" w:sz="4" w:space="0" w:color="auto"/>
              <w:right w:val="single" w:sz="4" w:space="0" w:color="auto"/>
            </w:tcBorders>
            <w:shd w:val="clear" w:color="000000" w:fill="FFFFFF"/>
            <w:noWrap/>
            <w:vAlign w:val="center"/>
            <w:hideMark/>
          </w:tcPr>
          <w:p w14:paraId="4FCCE4FC" w14:textId="77777777" w:rsidR="00ED5678" w:rsidRPr="007848FC" w:rsidRDefault="00ED5678" w:rsidP="004B2748">
            <w:pPr>
              <w:jc w:val="center"/>
              <w:rPr>
                <w:b/>
                <w:bCs/>
                <w:color w:val="000000"/>
              </w:rPr>
            </w:pPr>
            <w:r w:rsidRPr="007848FC">
              <w:rPr>
                <w:b/>
                <w:bCs/>
                <w:color w:val="000000"/>
                <w:sz w:val="22"/>
                <w:szCs w:val="22"/>
              </w:rPr>
              <w:t>Absensi</w:t>
            </w:r>
          </w:p>
        </w:tc>
        <w:tc>
          <w:tcPr>
            <w:tcW w:w="1530" w:type="dxa"/>
            <w:tcBorders>
              <w:top w:val="nil"/>
              <w:left w:val="nil"/>
              <w:bottom w:val="single" w:sz="4" w:space="0" w:color="auto"/>
              <w:right w:val="single" w:sz="4" w:space="0" w:color="auto"/>
            </w:tcBorders>
            <w:shd w:val="clear" w:color="000000" w:fill="FFFFFF"/>
            <w:noWrap/>
            <w:vAlign w:val="center"/>
            <w:hideMark/>
          </w:tcPr>
          <w:p w14:paraId="02797DAE" w14:textId="77777777" w:rsidR="00ED5678" w:rsidRPr="007848FC" w:rsidRDefault="00ED5678" w:rsidP="004B2748">
            <w:pPr>
              <w:jc w:val="center"/>
              <w:rPr>
                <w:b/>
                <w:bCs/>
                <w:color w:val="000000"/>
              </w:rPr>
            </w:pPr>
            <w:r w:rsidRPr="007848FC">
              <w:rPr>
                <w:b/>
                <w:bCs/>
                <w:color w:val="000000"/>
                <w:sz w:val="22"/>
                <w:szCs w:val="22"/>
              </w:rPr>
              <w:t>Jumlah Panen</w:t>
            </w:r>
          </w:p>
        </w:tc>
        <w:tc>
          <w:tcPr>
            <w:tcW w:w="1260" w:type="dxa"/>
            <w:tcBorders>
              <w:top w:val="nil"/>
              <w:left w:val="nil"/>
              <w:bottom w:val="single" w:sz="4" w:space="0" w:color="auto"/>
              <w:right w:val="single" w:sz="4" w:space="0" w:color="auto"/>
            </w:tcBorders>
            <w:shd w:val="clear" w:color="000000" w:fill="FFFFFF"/>
            <w:noWrap/>
            <w:vAlign w:val="center"/>
            <w:hideMark/>
          </w:tcPr>
          <w:p w14:paraId="09D71F6E" w14:textId="77777777" w:rsidR="00ED5678" w:rsidRPr="007848FC" w:rsidRDefault="00ED5678" w:rsidP="004B2748">
            <w:pPr>
              <w:jc w:val="center"/>
              <w:rPr>
                <w:b/>
                <w:bCs/>
                <w:color w:val="000000"/>
              </w:rPr>
            </w:pPr>
            <w:r w:rsidRPr="007848FC">
              <w:rPr>
                <w:b/>
                <w:bCs/>
                <w:color w:val="000000"/>
                <w:sz w:val="22"/>
                <w:szCs w:val="22"/>
              </w:rPr>
              <w:t>Umur</w:t>
            </w:r>
          </w:p>
        </w:tc>
        <w:tc>
          <w:tcPr>
            <w:tcW w:w="1239" w:type="dxa"/>
            <w:tcBorders>
              <w:top w:val="nil"/>
              <w:left w:val="nil"/>
              <w:bottom w:val="single" w:sz="4" w:space="0" w:color="auto"/>
              <w:right w:val="single" w:sz="4" w:space="0" w:color="auto"/>
            </w:tcBorders>
            <w:shd w:val="clear" w:color="000000" w:fill="FFFFFF"/>
            <w:noWrap/>
            <w:vAlign w:val="center"/>
            <w:hideMark/>
          </w:tcPr>
          <w:p w14:paraId="1CDD80AE" w14:textId="77777777" w:rsidR="00ED5678" w:rsidRPr="007848FC" w:rsidRDefault="00ED5678" w:rsidP="004B2748">
            <w:pPr>
              <w:jc w:val="center"/>
              <w:rPr>
                <w:b/>
                <w:bCs/>
                <w:color w:val="000000"/>
              </w:rPr>
            </w:pPr>
            <w:r w:rsidRPr="007848FC">
              <w:rPr>
                <w:b/>
                <w:bCs/>
                <w:color w:val="000000"/>
                <w:sz w:val="22"/>
                <w:szCs w:val="22"/>
              </w:rPr>
              <w:t>Pendidikan</w:t>
            </w:r>
          </w:p>
        </w:tc>
      </w:tr>
      <w:tr w:rsidR="00ED5678" w14:paraId="698E3AAB"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6A74CA5C" w14:textId="77777777" w:rsidR="00ED5678" w:rsidRPr="007848FC" w:rsidRDefault="00ED5678" w:rsidP="006727C9">
            <w:pPr>
              <w:jc w:val="center"/>
              <w:rPr>
                <w:color w:val="000000"/>
              </w:rPr>
            </w:pPr>
            <w:r w:rsidRPr="007848FC">
              <w:rPr>
                <w:color w:val="000000"/>
                <w:sz w:val="22"/>
                <w:szCs w:val="22"/>
              </w:rPr>
              <w:t>JULI SUNDARI</w:t>
            </w:r>
          </w:p>
        </w:tc>
        <w:tc>
          <w:tcPr>
            <w:tcW w:w="1215" w:type="dxa"/>
            <w:tcBorders>
              <w:top w:val="nil"/>
              <w:left w:val="nil"/>
              <w:bottom w:val="single" w:sz="4" w:space="0" w:color="auto"/>
              <w:right w:val="single" w:sz="4" w:space="0" w:color="auto"/>
            </w:tcBorders>
            <w:shd w:val="clear" w:color="auto" w:fill="auto"/>
            <w:noWrap/>
            <w:vAlign w:val="center"/>
            <w:hideMark/>
          </w:tcPr>
          <w:p w14:paraId="1D84099C" w14:textId="77777777" w:rsidR="00ED5678" w:rsidRPr="007848FC" w:rsidRDefault="00ED5678" w:rsidP="004B2748">
            <w:pPr>
              <w:jc w:val="center"/>
              <w:rPr>
                <w:color w:val="000000"/>
              </w:rPr>
            </w:pPr>
            <w:r w:rsidRPr="007848FC">
              <w:rPr>
                <w:color w:val="000000"/>
                <w:sz w:val="22"/>
                <w:szCs w:val="22"/>
              </w:rPr>
              <w:t>22 hari</w:t>
            </w:r>
          </w:p>
        </w:tc>
        <w:tc>
          <w:tcPr>
            <w:tcW w:w="1530" w:type="dxa"/>
            <w:tcBorders>
              <w:top w:val="nil"/>
              <w:left w:val="nil"/>
              <w:bottom w:val="single" w:sz="4" w:space="0" w:color="auto"/>
              <w:right w:val="single" w:sz="4" w:space="0" w:color="auto"/>
            </w:tcBorders>
            <w:shd w:val="clear" w:color="auto" w:fill="auto"/>
            <w:noWrap/>
            <w:vAlign w:val="center"/>
            <w:hideMark/>
          </w:tcPr>
          <w:p w14:paraId="6D716582" w14:textId="77777777" w:rsidR="00ED5678" w:rsidRPr="007848FC" w:rsidRDefault="00ED5678" w:rsidP="004B2748">
            <w:pPr>
              <w:jc w:val="center"/>
              <w:rPr>
                <w:color w:val="000000"/>
              </w:rPr>
            </w:pPr>
            <w:r w:rsidRPr="007848FC">
              <w:rPr>
                <w:color w:val="000000"/>
                <w:sz w:val="22"/>
                <w:szCs w:val="22"/>
              </w:rPr>
              <w:t>42 kg</w:t>
            </w:r>
          </w:p>
        </w:tc>
        <w:tc>
          <w:tcPr>
            <w:tcW w:w="1260" w:type="dxa"/>
            <w:tcBorders>
              <w:top w:val="nil"/>
              <w:left w:val="nil"/>
              <w:bottom w:val="single" w:sz="4" w:space="0" w:color="auto"/>
              <w:right w:val="single" w:sz="4" w:space="0" w:color="auto"/>
            </w:tcBorders>
            <w:shd w:val="clear" w:color="auto" w:fill="auto"/>
            <w:noWrap/>
            <w:vAlign w:val="center"/>
            <w:hideMark/>
          </w:tcPr>
          <w:p w14:paraId="32502324" w14:textId="77777777" w:rsidR="00ED5678" w:rsidRPr="007848FC" w:rsidRDefault="00ED5678" w:rsidP="004B2748">
            <w:pPr>
              <w:jc w:val="center"/>
              <w:rPr>
                <w:color w:val="000000"/>
              </w:rPr>
            </w:pPr>
            <w:r w:rsidRPr="007848FC">
              <w:rPr>
                <w:color w:val="000000"/>
                <w:sz w:val="22"/>
                <w:szCs w:val="22"/>
              </w:rPr>
              <w:t>23 tahun</w:t>
            </w:r>
          </w:p>
        </w:tc>
        <w:tc>
          <w:tcPr>
            <w:tcW w:w="1239" w:type="dxa"/>
            <w:tcBorders>
              <w:top w:val="nil"/>
              <w:left w:val="nil"/>
              <w:bottom w:val="single" w:sz="4" w:space="0" w:color="auto"/>
              <w:right w:val="single" w:sz="4" w:space="0" w:color="auto"/>
            </w:tcBorders>
            <w:shd w:val="clear" w:color="auto" w:fill="auto"/>
            <w:noWrap/>
            <w:vAlign w:val="center"/>
            <w:hideMark/>
          </w:tcPr>
          <w:p w14:paraId="4760D9BE" w14:textId="77777777" w:rsidR="00ED5678" w:rsidRPr="007848FC" w:rsidRDefault="00ED5678" w:rsidP="004B2748">
            <w:pPr>
              <w:jc w:val="center"/>
              <w:rPr>
                <w:color w:val="000000"/>
              </w:rPr>
            </w:pPr>
            <w:r w:rsidRPr="007848FC">
              <w:rPr>
                <w:color w:val="000000"/>
                <w:sz w:val="22"/>
                <w:szCs w:val="22"/>
              </w:rPr>
              <w:t>SMP</w:t>
            </w:r>
          </w:p>
        </w:tc>
      </w:tr>
      <w:tr w:rsidR="00ED5678" w14:paraId="7A41E398"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106D9A80" w14:textId="77777777" w:rsidR="00ED5678" w:rsidRPr="007848FC" w:rsidRDefault="00ED5678" w:rsidP="006727C9">
            <w:pPr>
              <w:jc w:val="center"/>
              <w:rPr>
                <w:color w:val="000000"/>
              </w:rPr>
            </w:pPr>
            <w:r w:rsidRPr="007848FC">
              <w:rPr>
                <w:color w:val="000000"/>
                <w:sz w:val="22"/>
                <w:szCs w:val="22"/>
              </w:rPr>
              <w:t>ARDITYA</w:t>
            </w:r>
          </w:p>
        </w:tc>
        <w:tc>
          <w:tcPr>
            <w:tcW w:w="1215" w:type="dxa"/>
            <w:tcBorders>
              <w:top w:val="nil"/>
              <w:left w:val="nil"/>
              <w:bottom w:val="single" w:sz="4" w:space="0" w:color="auto"/>
              <w:right w:val="single" w:sz="4" w:space="0" w:color="auto"/>
            </w:tcBorders>
            <w:shd w:val="clear" w:color="auto" w:fill="auto"/>
            <w:noWrap/>
            <w:vAlign w:val="center"/>
            <w:hideMark/>
          </w:tcPr>
          <w:p w14:paraId="57CCD4F3" w14:textId="77777777" w:rsidR="00ED5678" w:rsidRPr="007848FC" w:rsidRDefault="00ED5678" w:rsidP="004B2748">
            <w:pPr>
              <w:jc w:val="center"/>
              <w:rPr>
                <w:color w:val="000000"/>
              </w:rPr>
            </w:pPr>
            <w:r w:rsidRPr="007848FC">
              <w:rPr>
                <w:color w:val="000000"/>
                <w:sz w:val="22"/>
                <w:szCs w:val="22"/>
              </w:rPr>
              <w:t>23 hari</w:t>
            </w:r>
          </w:p>
        </w:tc>
        <w:tc>
          <w:tcPr>
            <w:tcW w:w="1530" w:type="dxa"/>
            <w:tcBorders>
              <w:top w:val="nil"/>
              <w:left w:val="nil"/>
              <w:bottom w:val="single" w:sz="4" w:space="0" w:color="auto"/>
              <w:right w:val="single" w:sz="4" w:space="0" w:color="auto"/>
            </w:tcBorders>
            <w:shd w:val="clear" w:color="auto" w:fill="auto"/>
            <w:noWrap/>
            <w:vAlign w:val="center"/>
            <w:hideMark/>
          </w:tcPr>
          <w:p w14:paraId="68124DCF" w14:textId="77777777" w:rsidR="00ED5678" w:rsidRPr="007848FC" w:rsidRDefault="00ED5678" w:rsidP="004B2748">
            <w:pPr>
              <w:jc w:val="center"/>
              <w:rPr>
                <w:color w:val="000000"/>
              </w:rPr>
            </w:pPr>
            <w:r w:rsidRPr="007848FC">
              <w:rPr>
                <w:color w:val="000000"/>
                <w:sz w:val="22"/>
                <w:szCs w:val="22"/>
              </w:rPr>
              <w:t>45 kg</w:t>
            </w:r>
          </w:p>
        </w:tc>
        <w:tc>
          <w:tcPr>
            <w:tcW w:w="1260" w:type="dxa"/>
            <w:tcBorders>
              <w:top w:val="nil"/>
              <w:left w:val="nil"/>
              <w:bottom w:val="single" w:sz="4" w:space="0" w:color="auto"/>
              <w:right w:val="single" w:sz="4" w:space="0" w:color="auto"/>
            </w:tcBorders>
            <w:shd w:val="clear" w:color="auto" w:fill="auto"/>
            <w:noWrap/>
            <w:vAlign w:val="center"/>
            <w:hideMark/>
          </w:tcPr>
          <w:p w14:paraId="213FEEBE" w14:textId="77777777" w:rsidR="00ED5678" w:rsidRPr="007848FC" w:rsidRDefault="00ED5678" w:rsidP="004B2748">
            <w:pPr>
              <w:jc w:val="center"/>
              <w:rPr>
                <w:color w:val="000000"/>
              </w:rPr>
            </w:pPr>
            <w:r w:rsidRPr="007848FC">
              <w:rPr>
                <w:color w:val="000000"/>
                <w:sz w:val="22"/>
                <w:szCs w:val="22"/>
              </w:rPr>
              <w:t>24 tahun</w:t>
            </w:r>
          </w:p>
        </w:tc>
        <w:tc>
          <w:tcPr>
            <w:tcW w:w="1239" w:type="dxa"/>
            <w:tcBorders>
              <w:top w:val="nil"/>
              <w:left w:val="nil"/>
              <w:bottom w:val="single" w:sz="4" w:space="0" w:color="auto"/>
              <w:right w:val="single" w:sz="4" w:space="0" w:color="auto"/>
            </w:tcBorders>
            <w:shd w:val="clear" w:color="auto" w:fill="auto"/>
            <w:noWrap/>
            <w:vAlign w:val="center"/>
            <w:hideMark/>
          </w:tcPr>
          <w:p w14:paraId="2CB6C21F" w14:textId="77777777" w:rsidR="00ED5678" w:rsidRPr="007848FC" w:rsidRDefault="00ED5678" w:rsidP="004B2748">
            <w:pPr>
              <w:jc w:val="center"/>
              <w:rPr>
                <w:color w:val="000000"/>
              </w:rPr>
            </w:pPr>
            <w:r w:rsidRPr="007848FC">
              <w:rPr>
                <w:color w:val="000000"/>
                <w:sz w:val="22"/>
                <w:szCs w:val="22"/>
              </w:rPr>
              <w:t>SMA</w:t>
            </w:r>
          </w:p>
        </w:tc>
      </w:tr>
      <w:tr w:rsidR="00ED5678" w14:paraId="6388E6D3"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4CC5313C" w14:textId="77777777" w:rsidR="00ED5678" w:rsidRPr="007848FC" w:rsidRDefault="00ED5678" w:rsidP="006727C9">
            <w:pPr>
              <w:jc w:val="center"/>
              <w:rPr>
                <w:color w:val="000000"/>
              </w:rPr>
            </w:pPr>
            <w:r w:rsidRPr="007848FC">
              <w:rPr>
                <w:color w:val="000000"/>
                <w:sz w:val="22"/>
                <w:szCs w:val="22"/>
              </w:rPr>
              <w:t>SISWANDI</w:t>
            </w:r>
          </w:p>
        </w:tc>
        <w:tc>
          <w:tcPr>
            <w:tcW w:w="1215" w:type="dxa"/>
            <w:tcBorders>
              <w:top w:val="nil"/>
              <w:left w:val="nil"/>
              <w:bottom w:val="single" w:sz="4" w:space="0" w:color="auto"/>
              <w:right w:val="single" w:sz="4" w:space="0" w:color="auto"/>
            </w:tcBorders>
            <w:shd w:val="clear" w:color="auto" w:fill="auto"/>
            <w:noWrap/>
            <w:vAlign w:val="center"/>
            <w:hideMark/>
          </w:tcPr>
          <w:p w14:paraId="43FE9DBE" w14:textId="77777777" w:rsidR="00ED5678" w:rsidRPr="007848FC" w:rsidRDefault="00ED5678" w:rsidP="004B2748">
            <w:pPr>
              <w:jc w:val="center"/>
              <w:rPr>
                <w:color w:val="000000"/>
              </w:rPr>
            </w:pPr>
            <w:r w:rsidRPr="007848FC">
              <w:rPr>
                <w:color w:val="000000"/>
                <w:sz w:val="22"/>
                <w:szCs w:val="22"/>
              </w:rPr>
              <w:t>17 hari</w:t>
            </w:r>
          </w:p>
        </w:tc>
        <w:tc>
          <w:tcPr>
            <w:tcW w:w="1530" w:type="dxa"/>
            <w:tcBorders>
              <w:top w:val="nil"/>
              <w:left w:val="nil"/>
              <w:bottom w:val="single" w:sz="4" w:space="0" w:color="auto"/>
              <w:right w:val="single" w:sz="4" w:space="0" w:color="auto"/>
            </w:tcBorders>
            <w:shd w:val="clear" w:color="auto" w:fill="auto"/>
            <w:noWrap/>
            <w:vAlign w:val="center"/>
            <w:hideMark/>
          </w:tcPr>
          <w:p w14:paraId="19F65ECA" w14:textId="77777777" w:rsidR="00ED5678" w:rsidRPr="007848FC" w:rsidRDefault="00ED5678" w:rsidP="004B2748">
            <w:pPr>
              <w:jc w:val="center"/>
              <w:rPr>
                <w:color w:val="000000"/>
              </w:rPr>
            </w:pPr>
            <w:r w:rsidRPr="007848FC">
              <w:rPr>
                <w:color w:val="000000"/>
                <w:sz w:val="22"/>
                <w:szCs w:val="22"/>
              </w:rPr>
              <w:t>33 kg</w:t>
            </w:r>
          </w:p>
        </w:tc>
        <w:tc>
          <w:tcPr>
            <w:tcW w:w="1260" w:type="dxa"/>
            <w:tcBorders>
              <w:top w:val="nil"/>
              <w:left w:val="nil"/>
              <w:bottom w:val="single" w:sz="4" w:space="0" w:color="auto"/>
              <w:right w:val="single" w:sz="4" w:space="0" w:color="auto"/>
            </w:tcBorders>
            <w:shd w:val="clear" w:color="auto" w:fill="auto"/>
            <w:noWrap/>
            <w:vAlign w:val="center"/>
            <w:hideMark/>
          </w:tcPr>
          <w:p w14:paraId="1B9F19EA" w14:textId="77777777" w:rsidR="00ED5678" w:rsidRPr="007848FC" w:rsidRDefault="00ED5678" w:rsidP="004B2748">
            <w:pPr>
              <w:jc w:val="center"/>
              <w:rPr>
                <w:color w:val="000000"/>
              </w:rPr>
            </w:pPr>
            <w:r w:rsidRPr="007848FC">
              <w:rPr>
                <w:color w:val="000000"/>
                <w:sz w:val="22"/>
                <w:szCs w:val="22"/>
              </w:rPr>
              <w:t>22 tahun</w:t>
            </w:r>
          </w:p>
        </w:tc>
        <w:tc>
          <w:tcPr>
            <w:tcW w:w="1239" w:type="dxa"/>
            <w:tcBorders>
              <w:top w:val="nil"/>
              <w:left w:val="nil"/>
              <w:bottom w:val="single" w:sz="4" w:space="0" w:color="auto"/>
              <w:right w:val="single" w:sz="4" w:space="0" w:color="auto"/>
            </w:tcBorders>
            <w:shd w:val="clear" w:color="auto" w:fill="auto"/>
            <w:noWrap/>
            <w:vAlign w:val="center"/>
            <w:hideMark/>
          </w:tcPr>
          <w:p w14:paraId="41B1F821" w14:textId="77777777" w:rsidR="00ED5678" w:rsidRPr="007848FC" w:rsidRDefault="00ED5678" w:rsidP="004B2748">
            <w:pPr>
              <w:jc w:val="center"/>
              <w:rPr>
                <w:color w:val="000000"/>
              </w:rPr>
            </w:pPr>
            <w:r w:rsidRPr="007848FC">
              <w:rPr>
                <w:color w:val="000000"/>
                <w:sz w:val="22"/>
                <w:szCs w:val="22"/>
              </w:rPr>
              <w:t>SD</w:t>
            </w:r>
          </w:p>
        </w:tc>
      </w:tr>
      <w:tr w:rsidR="00ED5678" w14:paraId="25B26E00"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160C0884" w14:textId="77777777" w:rsidR="00ED5678" w:rsidRPr="007848FC" w:rsidRDefault="00ED5678" w:rsidP="006727C9">
            <w:pPr>
              <w:jc w:val="center"/>
              <w:rPr>
                <w:color w:val="000000"/>
              </w:rPr>
            </w:pPr>
            <w:r w:rsidRPr="007848FC">
              <w:rPr>
                <w:color w:val="000000"/>
                <w:sz w:val="22"/>
                <w:szCs w:val="22"/>
              </w:rPr>
              <w:t>RONI ANGGARA</w:t>
            </w:r>
          </w:p>
        </w:tc>
        <w:tc>
          <w:tcPr>
            <w:tcW w:w="1215" w:type="dxa"/>
            <w:tcBorders>
              <w:top w:val="nil"/>
              <w:left w:val="nil"/>
              <w:bottom w:val="single" w:sz="4" w:space="0" w:color="auto"/>
              <w:right w:val="single" w:sz="4" w:space="0" w:color="auto"/>
            </w:tcBorders>
            <w:shd w:val="clear" w:color="auto" w:fill="auto"/>
            <w:noWrap/>
            <w:vAlign w:val="center"/>
            <w:hideMark/>
          </w:tcPr>
          <w:p w14:paraId="66AF7DF4" w14:textId="77777777" w:rsidR="00ED5678" w:rsidRPr="007848FC" w:rsidRDefault="00ED5678" w:rsidP="004B2748">
            <w:pPr>
              <w:jc w:val="center"/>
              <w:rPr>
                <w:color w:val="000000"/>
              </w:rPr>
            </w:pPr>
            <w:r w:rsidRPr="007848FC">
              <w:rPr>
                <w:color w:val="000000"/>
                <w:sz w:val="22"/>
                <w:szCs w:val="22"/>
              </w:rPr>
              <w:t>19 hari</w:t>
            </w:r>
          </w:p>
        </w:tc>
        <w:tc>
          <w:tcPr>
            <w:tcW w:w="1530" w:type="dxa"/>
            <w:tcBorders>
              <w:top w:val="nil"/>
              <w:left w:val="nil"/>
              <w:bottom w:val="single" w:sz="4" w:space="0" w:color="auto"/>
              <w:right w:val="single" w:sz="4" w:space="0" w:color="auto"/>
            </w:tcBorders>
            <w:shd w:val="clear" w:color="auto" w:fill="auto"/>
            <w:noWrap/>
            <w:vAlign w:val="center"/>
            <w:hideMark/>
          </w:tcPr>
          <w:p w14:paraId="757FD6D9" w14:textId="77777777" w:rsidR="00ED5678" w:rsidRPr="007848FC" w:rsidRDefault="00ED5678" w:rsidP="004B2748">
            <w:pPr>
              <w:jc w:val="center"/>
              <w:rPr>
                <w:color w:val="000000"/>
              </w:rPr>
            </w:pPr>
            <w:r w:rsidRPr="007848FC">
              <w:rPr>
                <w:color w:val="000000"/>
                <w:sz w:val="22"/>
                <w:szCs w:val="22"/>
              </w:rPr>
              <w:t>45 kg</w:t>
            </w:r>
          </w:p>
        </w:tc>
        <w:tc>
          <w:tcPr>
            <w:tcW w:w="1260" w:type="dxa"/>
            <w:tcBorders>
              <w:top w:val="nil"/>
              <w:left w:val="nil"/>
              <w:bottom w:val="single" w:sz="4" w:space="0" w:color="auto"/>
              <w:right w:val="single" w:sz="4" w:space="0" w:color="auto"/>
            </w:tcBorders>
            <w:shd w:val="clear" w:color="auto" w:fill="auto"/>
            <w:noWrap/>
            <w:vAlign w:val="center"/>
            <w:hideMark/>
          </w:tcPr>
          <w:p w14:paraId="44624189" w14:textId="77777777" w:rsidR="00ED5678" w:rsidRPr="007848FC" w:rsidRDefault="00ED5678" w:rsidP="004B2748">
            <w:pPr>
              <w:jc w:val="center"/>
              <w:rPr>
                <w:color w:val="000000"/>
              </w:rPr>
            </w:pPr>
            <w:r w:rsidRPr="007848FC">
              <w:rPr>
                <w:color w:val="000000"/>
                <w:sz w:val="22"/>
                <w:szCs w:val="22"/>
              </w:rPr>
              <w:t>28 tahun</w:t>
            </w:r>
          </w:p>
        </w:tc>
        <w:tc>
          <w:tcPr>
            <w:tcW w:w="1239" w:type="dxa"/>
            <w:tcBorders>
              <w:top w:val="nil"/>
              <w:left w:val="nil"/>
              <w:bottom w:val="single" w:sz="4" w:space="0" w:color="auto"/>
              <w:right w:val="single" w:sz="4" w:space="0" w:color="auto"/>
            </w:tcBorders>
            <w:shd w:val="clear" w:color="auto" w:fill="auto"/>
            <w:noWrap/>
            <w:vAlign w:val="center"/>
            <w:hideMark/>
          </w:tcPr>
          <w:p w14:paraId="0879049B" w14:textId="77777777" w:rsidR="00ED5678" w:rsidRPr="007848FC" w:rsidRDefault="00ED5678" w:rsidP="004B2748">
            <w:pPr>
              <w:jc w:val="center"/>
              <w:rPr>
                <w:color w:val="000000"/>
              </w:rPr>
            </w:pPr>
            <w:r w:rsidRPr="007848FC">
              <w:rPr>
                <w:color w:val="000000"/>
                <w:sz w:val="22"/>
                <w:szCs w:val="22"/>
              </w:rPr>
              <w:t>SMP</w:t>
            </w:r>
          </w:p>
        </w:tc>
      </w:tr>
      <w:tr w:rsidR="00ED5678" w14:paraId="21553E0E"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4932B89C" w14:textId="77777777" w:rsidR="00ED5678" w:rsidRPr="007848FC" w:rsidRDefault="00ED5678" w:rsidP="006727C9">
            <w:pPr>
              <w:jc w:val="center"/>
              <w:rPr>
                <w:color w:val="000000"/>
              </w:rPr>
            </w:pPr>
            <w:r w:rsidRPr="007848FC">
              <w:rPr>
                <w:color w:val="000000"/>
                <w:sz w:val="22"/>
                <w:szCs w:val="22"/>
              </w:rPr>
              <w:t>RANTO ADI IRAWAN</w:t>
            </w:r>
          </w:p>
        </w:tc>
        <w:tc>
          <w:tcPr>
            <w:tcW w:w="1215" w:type="dxa"/>
            <w:tcBorders>
              <w:top w:val="nil"/>
              <w:left w:val="nil"/>
              <w:bottom w:val="single" w:sz="4" w:space="0" w:color="auto"/>
              <w:right w:val="single" w:sz="4" w:space="0" w:color="auto"/>
            </w:tcBorders>
            <w:shd w:val="clear" w:color="auto" w:fill="auto"/>
            <w:noWrap/>
            <w:vAlign w:val="center"/>
            <w:hideMark/>
          </w:tcPr>
          <w:p w14:paraId="39E124DE" w14:textId="77777777" w:rsidR="00ED5678" w:rsidRPr="007848FC" w:rsidRDefault="00ED5678" w:rsidP="004B2748">
            <w:pPr>
              <w:jc w:val="center"/>
              <w:rPr>
                <w:color w:val="000000"/>
              </w:rPr>
            </w:pPr>
            <w:r w:rsidRPr="007848FC">
              <w:rPr>
                <w:color w:val="000000"/>
                <w:sz w:val="22"/>
                <w:szCs w:val="22"/>
              </w:rPr>
              <w:t>21 hari</w:t>
            </w:r>
          </w:p>
        </w:tc>
        <w:tc>
          <w:tcPr>
            <w:tcW w:w="1530" w:type="dxa"/>
            <w:tcBorders>
              <w:top w:val="nil"/>
              <w:left w:val="nil"/>
              <w:bottom w:val="single" w:sz="4" w:space="0" w:color="auto"/>
              <w:right w:val="single" w:sz="4" w:space="0" w:color="auto"/>
            </w:tcBorders>
            <w:shd w:val="clear" w:color="auto" w:fill="auto"/>
            <w:noWrap/>
            <w:vAlign w:val="center"/>
            <w:hideMark/>
          </w:tcPr>
          <w:p w14:paraId="0D503D95" w14:textId="77777777" w:rsidR="00ED5678" w:rsidRPr="007848FC" w:rsidRDefault="00ED5678" w:rsidP="004B2748">
            <w:pPr>
              <w:jc w:val="center"/>
              <w:rPr>
                <w:color w:val="000000"/>
              </w:rPr>
            </w:pPr>
            <w:r w:rsidRPr="007848FC">
              <w:rPr>
                <w:color w:val="000000"/>
                <w:sz w:val="22"/>
                <w:szCs w:val="22"/>
              </w:rPr>
              <w:t>41 kg</w:t>
            </w:r>
          </w:p>
        </w:tc>
        <w:tc>
          <w:tcPr>
            <w:tcW w:w="1260" w:type="dxa"/>
            <w:tcBorders>
              <w:top w:val="nil"/>
              <w:left w:val="nil"/>
              <w:bottom w:val="single" w:sz="4" w:space="0" w:color="auto"/>
              <w:right w:val="single" w:sz="4" w:space="0" w:color="auto"/>
            </w:tcBorders>
            <w:shd w:val="clear" w:color="auto" w:fill="auto"/>
            <w:noWrap/>
            <w:vAlign w:val="center"/>
            <w:hideMark/>
          </w:tcPr>
          <w:p w14:paraId="5A5723F1" w14:textId="77777777" w:rsidR="00ED5678" w:rsidRPr="007848FC" w:rsidRDefault="00ED5678" w:rsidP="004B2748">
            <w:pPr>
              <w:jc w:val="center"/>
              <w:rPr>
                <w:color w:val="000000"/>
              </w:rPr>
            </w:pPr>
            <w:r w:rsidRPr="007848FC">
              <w:rPr>
                <w:color w:val="000000"/>
                <w:sz w:val="22"/>
                <w:szCs w:val="22"/>
              </w:rPr>
              <w:t>32 tahun</w:t>
            </w:r>
          </w:p>
        </w:tc>
        <w:tc>
          <w:tcPr>
            <w:tcW w:w="1239" w:type="dxa"/>
            <w:tcBorders>
              <w:top w:val="nil"/>
              <w:left w:val="nil"/>
              <w:bottom w:val="single" w:sz="4" w:space="0" w:color="auto"/>
              <w:right w:val="single" w:sz="4" w:space="0" w:color="auto"/>
            </w:tcBorders>
            <w:shd w:val="clear" w:color="auto" w:fill="auto"/>
            <w:noWrap/>
            <w:vAlign w:val="center"/>
            <w:hideMark/>
          </w:tcPr>
          <w:p w14:paraId="5C0AB1D6" w14:textId="77777777" w:rsidR="00ED5678" w:rsidRPr="007848FC" w:rsidRDefault="00ED5678" w:rsidP="004B2748">
            <w:pPr>
              <w:jc w:val="center"/>
              <w:rPr>
                <w:color w:val="000000"/>
              </w:rPr>
            </w:pPr>
            <w:r w:rsidRPr="007848FC">
              <w:rPr>
                <w:color w:val="000000"/>
                <w:sz w:val="22"/>
                <w:szCs w:val="22"/>
              </w:rPr>
              <w:t>SMP</w:t>
            </w:r>
          </w:p>
        </w:tc>
      </w:tr>
      <w:tr w:rsidR="00ED5678" w14:paraId="53B8D3F6"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5E3A545C" w14:textId="77777777" w:rsidR="00ED5678" w:rsidRPr="007848FC" w:rsidRDefault="00ED5678" w:rsidP="006727C9">
            <w:pPr>
              <w:jc w:val="center"/>
              <w:rPr>
                <w:color w:val="000000"/>
              </w:rPr>
            </w:pPr>
            <w:r w:rsidRPr="007848FC">
              <w:rPr>
                <w:color w:val="000000"/>
                <w:sz w:val="22"/>
                <w:szCs w:val="22"/>
              </w:rPr>
              <w:t>INDRA JUANDA</w:t>
            </w:r>
          </w:p>
        </w:tc>
        <w:tc>
          <w:tcPr>
            <w:tcW w:w="1215" w:type="dxa"/>
            <w:tcBorders>
              <w:top w:val="nil"/>
              <w:left w:val="nil"/>
              <w:bottom w:val="single" w:sz="4" w:space="0" w:color="auto"/>
              <w:right w:val="single" w:sz="4" w:space="0" w:color="auto"/>
            </w:tcBorders>
            <w:shd w:val="clear" w:color="auto" w:fill="auto"/>
            <w:noWrap/>
            <w:vAlign w:val="center"/>
            <w:hideMark/>
          </w:tcPr>
          <w:p w14:paraId="7EC32CE1" w14:textId="77777777" w:rsidR="00ED5678" w:rsidRPr="007848FC" w:rsidRDefault="00ED5678" w:rsidP="004B2748">
            <w:pPr>
              <w:jc w:val="center"/>
              <w:rPr>
                <w:color w:val="000000"/>
              </w:rPr>
            </w:pPr>
            <w:r w:rsidRPr="007848FC">
              <w:rPr>
                <w:color w:val="000000"/>
                <w:sz w:val="22"/>
                <w:szCs w:val="22"/>
              </w:rPr>
              <w:t>21 hari</w:t>
            </w:r>
          </w:p>
        </w:tc>
        <w:tc>
          <w:tcPr>
            <w:tcW w:w="1530" w:type="dxa"/>
            <w:tcBorders>
              <w:top w:val="nil"/>
              <w:left w:val="nil"/>
              <w:bottom w:val="single" w:sz="4" w:space="0" w:color="auto"/>
              <w:right w:val="single" w:sz="4" w:space="0" w:color="auto"/>
            </w:tcBorders>
            <w:shd w:val="clear" w:color="auto" w:fill="auto"/>
            <w:noWrap/>
            <w:vAlign w:val="center"/>
            <w:hideMark/>
          </w:tcPr>
          <w:p w14:paraId="209D9D51" w14:textId="77777777" w:rsidR="00ED5678" w:rsidRPr="007848FC" w:rsidRDefault="00ED5678" w:rsidP="004B2748">
            <w:pPr>
              <w:jc w:val="center"/>
              <w:rPr>
                <w:color w:val="000000"/>
              </w:rPr>
            </w:pPr>
            <w:r w:rsidRPr="007848FC">
              <w:rPr>
                <w:color w:val="000000"/>
                <w:sz w:val="22"/>
                <w:szCs w:val="22"/>
              </w:rPr>
              <w:t>35 kg</w:t>
            </w:r>
          </w:p>
        </w:tc>
        <w:tc>
          <w:tcPr>
            <w:tcW w:w="1260" w:type="dxa"/>
            <w:tcBorders>
              <w:top w:val="nil"/>
              <w:left w:val="nil"/>
              <w:bottom w:val="single" w:sz="4" w:space="0" w:color="auto"/>
              <w:right w:val="single" w:sz="4" w:space="0" w:color="auto"/>
            </w:tcBorders>
            <w:shd w:val="clear" w:color="auto" w:fill="auto"/>
            <w:noWrap/>
            <w:vAlign w:val="center"/>
            <w:hideMark/>
          </w:tcPr>
          <w:p w14:paraId="59A8DD5A" w14:textId="77777777" w:rsidR="00ED5678" w:rsidRPr="007848FC" w:rsidRDefault="00ED5678" w:rsidP="004B2748">
            <w:pPr>
              <w:jc w:val="center"/>
              <w:rPr>
                <w:color w:val="000000"/>
              </w:rPr>
            </w:pPr>
            <w:r w:rsidRPr="007848FC">
              <w:rPr>
                <w:color w:val="000000"/>
                <w:sz w:val="22"/>
                <w:szCs w:val="22"/>
              </w:rPr>
              <w:t>24 tahun</w:t>
            </w:r>
          </w:p>
        </w:tc>
        <w:tc>
          <w:tcPr>
            <w:tcW w:w="1239" w:type="dxa"/>
            <w:tcBorders>
              <w:top w:val="nil"/>
              <w:left w:val="nil"/>
              <w:bottom w:val="single" w:sz="4" w:space="0" w:color="auto"/>
              <w:right w:val="single" w:sz="4" w:space="0" w:color="auto"/>
            </w:tcBorders>
            <w:shd w:val="clear" w:color="auto" w:fill="auto"/>
            <w:noWrap/>
            <w:vAlign w:val="center"/>
            <w:hideMark/>
          </w:tcPr>
          <w:p w14:paraId="3E40B6FD" w14:textId="77777777" w:rsidR="00ED5678" w:rsidRPr="007848FC" w:rsidRDefault="00ED5678" w:rsidP="004B2748">
            <w:pPr>
              <w:jc w:val="center"/>
              <w:rPr>
                <w:color w:val="000000"/>
              </w:rPr>
            </w:pPr>
            <w:r w:rsidRPr="007848FC">
              <w:rPr>
                <w:color w:val="000000"/>
                <w:sz w:val="22"/>
                <w:szCs w:val="22"/>
              </w:rPr>
              <w:t>SMP</w:t>
            </w:r>
          </w:p>
        </w:tc>
      </w:tr>
      <w:tr w:rsidR="00ED5678" w14:paraId="53B5B1AB"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74A86C37" w14:textId="77777777" w:rsidR="00ED5678" w:rsidRPr="007848FC" w:rsidRDefault="00ED5678" w:rsidP="006727C9">
            <w:pPr>
              <w:jc w:val="center"/>
              <w:rPr>
                <w:color w:val="000000"/>
              </w:rPr>
            </w:pPr>
            <w:r w:rsidRPr="007848FC">
              <w:rPr>
                <w:color w:val="000000"/>
                <w:sz w:val="22"/>
                <w:szCs w:val="22"/>
              </w:rPr>
              <w:t>JULFHAN</w:t>
            </w:r>
          </w:p>
        </w:tc>
        <w:tc>
          <w:tcPr>
            <w:tcW w:w="1215" w:type="dxa"/>
            <w:tcBorders>
              <w:top w:val="nil"/>
              <w:left w:val="nil"/>
              <w:bottom w:val="single" w:sz="4" w:space="0" w:color="auto"/>
              <w:right w:val="single" w:sz="4" w:space="0" w:color="auto"/>
            </w:tcBorders>
            <w:shd w:val="clear" w:color="auto" w:fill="auto"/>
            <w:noWrap/>
            <w:vAlign w:val="center"/>
            <w:hideMark/>
          </w:tcPr>
          <w:p w14:paraId="7C4C70BD" w14:textId="77777777" w:rsidR="00ED5678" w:rsidRPr="007848FC" w:rsidRDefault="00ED5678" w:rsidP="004B2748">
            <w:pPr>
              <w:jc w:val="center"/>
              <w:rPr>
                <w:color w:val="000000"/>
              </w:rPr>
            </w:pPr>
            <w:r w:rsidRPr="007848FC">
              <w:rPr>
                <w:color w:val="000000"/>
                <w:sz w:val="22"/>
                <w:szCs w:val="22"/>
              </w:rPr>
              <w:t>23 hari</w:t>
            </w:r>
          </w:p>
        </w:tc>
        <w:tc>
          <w:tcPr>
            <w:tcW w:w="1530" w:type="dxa"/>
            <w:tcBorders>
              <w:top w:val="nil"/>
              <w:left w:val="nil"/>
              <w:bottom w:val="single" w:sz="4" w:space="0" w:color="auto"/>
              <w:right w:val="single" w:sz="4" w:space="0" w:color="auto"/>
            </w:tcBorders>
            <w:shd w:val="clear" w:color="auto" w:fill="auto"/>
            <w:noWrap/>
            <w:vAlign w:val="center"/>
            <w:hideMark/>
          </w:tcPr>
          <w:p w14:paraId="1B8DFF1E" w14:textId="77777777" w:rsidR="00ED5678" w:rsidRPr="007848FC" w:rsidRDefault="00ED5678" w:rsidP="004B2748">
            <w:pPr>
              <w:jc w:val="center"/>
              <w:rPr>
                <w:color w:val="000000"/>
              </w:rPr>
            </w:pPr>
            <w:r w:rsidRPr="007848FC">
              <w:rPr>
                <w:color w:val="000000"/>
                <w:sz w:val="22"/>
                <w:szCs w:val="22"/>
              </w:rPr>
              <w:t>48 kg</w:t>
            </w:r>
          </w:p>
        </w:tc>
        <w:tc>
          <w:tcPr>
            <w:tcW w:w="1260" w:type="dxa"/>
            <w:tcBorders>
              <w:top w:val="nil"/>
              <w:left w:val="nil"/>
              <w:bottom w:val="single" w:sz="4" w:space="0" w:color="auto"/>
              <w:right w:val="single" w:sz="4" w:space="0" w:color="auto"/>
            </w:tcBorders>
            <w:shd w:val="clear" w:color="auto" w:fill="auto"/>
            <w:noWrap/>
            <w:vAlign w:val="center"/>
            <w:hideMark/>
          </w:tcPr>
          <w:p w14:paraId="3180F080" w14:textId="77777777" w:rsidR="00ED5678" w:rsidRPr="007848FC" w:rsidRDefault="00ED5678" w:rsidP="004B2748">
            <w:pPr>
              <w:jc w:val="center"/>
              <w:rPr>
                <w:color w:val="000000"/>
              </w:rPr>
            </w:pPr>
            <w:r w:rsidRPr="007848FC">
              <w:rPr>
                <w:color w:val="000000"/>
                <w:sz w:val="22"/>
                <w:szCs w:val="22"/>
              </w:rPr>
              <w:t>29 tahun</w:t>
            </w:r>
          </w:p>
        </w:tc>
        <w:tc>
          <w:tcPr>
            <w:tcW w:w="1239" w:type="dxa"/>
            <w:tcBorders>
              <w:top w:val="nil"/>
              <w:left w:val="nil"/>
              <w:bottom w:val="single" w:sz="4" w:space="0" w:color="auto"/>
              <w:right w:val="single" w:sz="4" w:space="0" w:color="auto"/>
            </w:tcBorders>
            <w:shd w:val="clear" w:color="auto" w:fill="auto"/>
            <w:noWrap/>
            <w:vAlign w:val="center"/>
            <w:hideMark/>
          </w:tcPr>
          <w:p w14:paraId="3A9726BB" w14:textId="77777777" w:rsidR="00ED5678" w:rsidRPr="007848FC" w:rsidRDefault="00ED5678" w:rsidP="004B2748">
            <w:pPr>
              <w:jc w:val="center"/>
              <w:rPr>
                <w:color w:val="000000"/>
              </w:rPr>
            </w:pPr>
            <w:r w:rsidRPr="007848FC">
              <w:rPr>
                <w:color w:val="000000"/>
                <w:sz w:val="22"/>
                <w:szCs w:val="22"/>
              </w:rPr>
              <w:t>SD</w:t>
            </w:r>
          </w:p>
        </w:tc>
      </w:tr>
      <w:tr w:rsidR="00ED5678" w14:paraId="092338D2" w14:textId="77777777" w:rsidTr="004B2748">
        <w:trPr>
          <w:trHeight w:val="300"/>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7C6DCFE0" w14:textId="77777777" w:rsidR="00ED5678" w:rsidRPr="007848FC" w:rsidRDefault="00ED5678" w:rsidP="006727C9">
            <w:pPr>
              <w:jc w:val="center"/>
              <w:rPr>
                <w:color w:val="000000"/>
              </w:rPr>
            </w:pPr>
            <w:r w:rsidRPr="007848FC">
              <w:rPr>
                <w:color w:val="000000"/>
                <w:sz w:val="22"/>
                <w:szCs w:val="22"/>
              </w:rPr>
              <w:t>RAJU KUSUMA SAPUTRA</w:t>
            </w:r>
          </w:p>
        </w:tc>
        <w:tc>
          <w:tcPr>
            <w:tcW w:w="1215" w:type="dxa"/>
            <w:tcBorders>
              <w:top w:val="nil"/>
              <w:left w:val="nil"/>
              <w:bottom w:val="single" w:sz="4" w:space="0" w:color="auto"/>
              <w:right w:val="single" w:sz="4" w:space="0" w:color="auto"/>
            </w:tcBorders>
            <w:shd w:val="clear" w:color="auto" w:fill="auto"/>
            <w:noWrap/>
            <w:vAlign w:val="center"/>
            <w:hideMark/>
          </w:tcPr>
          <w:p w14:paraId="1BCCADA7" w14:textId="77777777" w:rsidR="00ED5678" w:rsidRPr="007848FC" w:rsidRDefault="00ED5678" w:rsidP="004B2748">
            <w:pPr>
              <w:jc w:val="center"/>
              <w:rPr>
                <w:color w:val="000000"/>
              </w:rPr>
            </w:pPr>
            <w:r w:rsidRPr="007848FC">
              <w:rPr>
                <w:color w:val="000000"/>
                <w:sz w:val="22"/>
                <w:szCs w:val="22"/>
              </w:rPr>
              <w:t>17 hari</w:t>
            </w:r>
          </w:p>
        </w:tc>
        <w:tc>
          <w:tcPr>
            <w:tcW w:w="1530" w:type="dxa"/>
            <w:tcBorders>
              <w:top w:val="nil"/>
              <w:left w:val="nil"/>
              <w:bottom w:val="single" w:sz="4" w:space="0" w:color="auto"/>
              <w:right w:val="single" w:sz="4" w:space="0" w:color="auto"/>
            </w:tcBorders>
            <w:shd w:val="clear" w:color="auto" w:fill="auto"/>
            <w:noWrap/>
            <w:vAlign w:val="center"/>
            <w:hideMark/>
          </w:tcPr>
          <w:p w14:paraId="162E9B17" w14:textId="77777777" w:rsidR="00ED5678" w:rsidRPr="007848FC" w:rsidRDefault="00ED5678" w:rsidP="004B2748">
            <w:pPr>
              <w:jc w:val="center"/>
              <w:rPr>
                <w:color w:val="000000"/>
              </w:rPr>
            </w:pPr>
            <w:r w:rsidRPr="007848FC">
              <w:rPr>
                <w:color w:val="000000"/>
                <w:sz w:val="22"/>
                <w:szCs w:val="22"/>
              </w:rPr>
              <w:t>40 kg</w:t>
            </w:r>
          </w:p>
        </w:tc>
        <w:tc>
          <w:tcPr>
            <w:tcW w:w="1260" w:type="dxa"/>
            <w:tcBorders>
              <w:top w:val="nil"/>
              <w:left w:val="nil"/>
              <w:bottom w:val="single" w:sz="4" w:space="0" w:color="auto"/>
              <w:right w:val="single" w:sz="4" w:space="0" w:color="auto"/>
            </w:tcBorders>
            <w:shd w:val="clear" w:color="auto" w:fill="auto"/>
            <w:noWrap/>
            <w:vAlign w:val="center"/>
            <w:hideMark/>
          </w:tcPr>
          <w:p w14:paraId="15007668" w14:textId="77777777" w:rsidR="00ED5678" w:rsidRPr="007848FC" w:rsidRDefault="00ED5678" w:rsidP="004B2748">
            <w:pPr>
              <w:jc w:val="center"/>
              <w:rPr>
                <w:color w:val="000000"/>
              </w:rPr>
            </w:pPr>
            <w:r w:rsidRPr="007848FC">
              <w:rPr>
                <w:color w:val="000000"/>
                <w:sz w:val="22"/>
                <w:szCs w:val="22"/>
              </w:rPr>
              <w:t>29 tahun</w:t>
            </w:r>
          </w:p>
        </w:tc>
        <w:tc>
          <w:tcPr>
            <w:tcW w:w="1239" w:type="dxa"/>
            <w:tcBorders>
              <w:top w:val="nil"/>
              <w:left w:val="nil"/>
              <w:bottom w:val="single" w:sz="4" w:space="0" w:color="auto"/>
              <w:right w:val="single" w:sz="4" w:space="0" w:color="auto"/>
            </w:tcBorders>
            <w:shd w:val="clear" w:color="auto" w:fill="auto"/>
            <w:noWrap/>
            <w:vAlign w:val="center"/>
            <w:hideMark/>
          </w:tcPr>
          <w:p w14:paraId="4DCB3E56" w14:textId="77777777" w:rsidR="00ED5678" w:rsidRPr="007848FC" w:rsidRDefault="00ED5678" w:rsidP="004B2748">
            <w:pPr>
              <w:jc w:val="center"/>
              <w:rPr>
                <w:color w:val="000000"/>
              </w:rPr>
            </w:pPr>
            <w:r w:rsidRPr="007848FC">
              <w:rPr>
                <w:color w:val="000000"/>
                <w:sz w:val="22"/>
                <w:szCs w:val="22"/>
              </w:rPr>
              <w:t>SD</w:t>
            </w:r>
          </w:p>
        </w:tc>
      </w:tr>
    </w:tbl>
    <w:p w14:paraId="0EA60B34" w14:textId="77777777" w:rsidR="005138CE" w:rsidRPr="001E3A1C" w:rsidRDefault="005138CE" w:rsidP="00A45925">
      <w:pPr>
        <w:jc w:val="both"/>
        <w:rPr>
          <w:bCs/>
          <w:sz w:val="22"/>
          <w:szCs w:val="22"/>
          <w:lang w:val="id-ID"/>
        </w:rPr>
      </w:pPr>
    </w:p>
    <w:p w14:paraId="4EEDE3E2" w14:textId="56156A90" w:rsidR="00A45925" w:rsidRPr="001E3A1C" w:rsidRDefault="00A45925" w:rsidP="00A45925">
      <w:pPr>
        <w:jc w:val="both"/>
        <w:rPr>
          <w:bCs/>
          <w:sz w:val="22"/>
          <w:szCs w:val="22"/>
          <w:lang w:val="id-ID"/>
        </w:rPr>
      </w:pPr>
      <w:r w:rsidRPr="001E3A1C">
        <w:rPr>
          <w:bCs/>
          <w:sz w:val="22"/>
          <w:szCs w:val="22"/>
          <w:lang w:val="id-ID"/>
        </w:rPr>
        <w:t>Langkah-langkah penyelesaian dengan menggunakan metode TOPSIS sebagai berikut.</w:t>
      </w:r>
    </w:p>
    <w:p w14:paraId="57C1395B" w14:textId="6E46A2B7" w:rsidR="005138CE" w:rsidRPr="001E3A1C" w:rsidRDefault="005138CE" w:rsidP="005138CE">
      <w:pPr>
        <w:pStyle w:val="ListParagraph"/>
        <w:numPr>
          <w:ilvl w:val="0"/>
          <w:numId w:val="5"/>
        </w:numPr>
        <w:jc w:val="both"/>
        <w:rPr>
          <w:b/>
          <w:sz w:val="22"/>
          <w:szCs w:val="22"/>
          <w:lang w:val="id-ID"/>
        </w:rPr>
      </w:pPr>
      <w:r w:rsidRPr="001E3A1C">
        <w:rPr>
          <w:b/>
          <w:sz w:val="22"/>
          <w:szCs w:val="22"/>
          <w:lang w:val="id-ID"/>
        </w:rPr>
        <w:t>Menentukan Kriteria dan Rating Kecocokan</w:t>
      </w:r>
    </w:p>
    <w:p w14:paraId="6B5FBE73" w14:textId="62C323B5" w:rsidR="005138CE" w:rsidRPr="001E3A1C" w:rsidRDefault="005138CE" w:rsidP="005138CE">
      <w:pPr>
        <w:pStyle w:val="ListParagraph"/>
        <w:jc w:val="both"/>
        <w:rPr>
          <w:bCs/>
          <w:sz w:val="22"/>
          <w:szCs w:val="22"/>
          <w:lang w:val="id-ID"/>
        </w:rPr>
      </w:pPr>
      <w:r w:rsidRPr="001E3A1C">
        <w:rPr>
          <w:bCs/>
          <w:sz w:val="22"/>
          <w:szCs w:val="22"/>
          <w:lang w:val="id-ID"/>
        </w:rPr>
        <w:t xml:space="preserve">Pertama, menentukan kriteria-kiriteria yang kan dijadikan acuan untuk mengambil keputusan, yaitu Ci dan sifat dari masing-masing kriteria. Berikut adalah data kriteria seperti pada tabel. </w:t>
      </w:r>
    </w:p>
    <w:p w14:paraId="09DB5C32" w14:textId="70B6801F" w:rsidR="005138CE" w:rsidRPr="001E3A1C" w:rsidRDefault="005138CE" w:rsidP="005138CE">
      <w:pPr>
        <w:pStyle w:val="NormalWeb"/>
        <w:widowControl w:val="0"/>
        <w:spacing w:before="0" w:beforeAutospacing="0" w:after="0" w:afterAutospacing="0"/>
        <w:jc w:val="center"/>
        <w:rPr>
          <w:sz w:val="22"/>
          <w:szCs w:val="22"/>
          <w:lang w:val="id-ID"/>
        </w:rPr>
      </w:pPr>
      <w:r w:rsidRPr="001E3A1C">
        <w:rPr>
          <w:sz w:val="22"/>
          <w:szCs w:val="22"/>
          <w:lang w:val="id-ID"/>
        </w:rPr>
        <w:t>Tabel 3. Data Kriteria</w:t>
      </w:r>
      <w:r w:rsidR="00BE67D3">
        <w:rPr>
          <w:sz w:val="22"/>
          <w:szCs w:val="22"/>
          <w:lang w:val="id-ID"/>
        </w:rPr>
        <w:t xml:space="preserve"> dan Bobot</w:t>
      </w:r>
    </w:p>
    <w:tbl>
      <w:tblPr>
        <w:tblW w:w="4230" w:type="dxa"/>
        <w:tblInd w:w="2448" w:type="dxa"/>
        <w:tblLook w:val="04A0" w:firstRow="1" w:lastRow="0" w:firstColumn="1" w:lastColumn="0" w:noHBand="0" w:noVBand="1"/>
      </w:tblPr>
      <w:tblGrid>
        <w:gridCol w:w="1620"/>
        <w:gridCol w:w="1260"/>
        <w:gridCol w:w="1350"/>
      </w:tblGrid>
      <w:tr w:rsidR="00ED5678" w14:paraId="279DAB4C" w14:textId="77777777" w:rsidTr="004B2748">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A241A9" w14:textId="77777777" w:rsidR="00ED5678" w:rsidRPr="007848FC" w:rsidRDefault="00ED5678" w:rsidP="00ED5678">
            <w:pPr>
              <w:jc w:val="center"/>
              <w:rPr>
                <w:b/>
                <w:bCs/>
                <w:color w:val="000000"/>
              </w:rPr>
            </w:pPr>
            <w:r w:rsidRPr="007848FC">
              <w:rPr>
                <w:b/>
                <w:bCs/>
                <w:color w:val="000000"/>
                <w:sz w:val="22"/>
                <w:szCs w:val="22"/>
              </w:rPr>
              <w:t>Kriteria</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63BDC955" w14:textId="77777777" w:rsidR="00ED5678" w:rsidRPr="007848FC" w:rsidRDefault="00ED5678" w:rsidP="00ED5678">
            <w:pPr>
              <w:jc w:val="center"/>
              <w:rPr>
                <w:b/>
                <w:bCs/>
                <w:color w:val="000000"/>
              </w:rPr>
            </w:pPr>
            <w:r w:rsidRPr="007848FC">
              <w:rPr>
                <w:b/>
                <w:bCs/>
                <w:color w:val="000000"/>
                <w:sz w:val="22"/>
                <w:szCs w:val="22"/>
              </w:rPr>
              <w:t>Bobot</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02E1B306" w14:textId="77777777" w:rsidR="00ED5678" w:rsidRPr="007848FC" w:rsidRDefault="00ED5678" w:rsidP="00ED5678">
            <w:pPr>
              <w:jc w:val="center"/>
              <w:rPr>
                <w:b/>
                <w:bCs/>
                <w:color w:val="000000"/>
              </w:rPr>
            </w:pPr>
            <w:r w:rsidRPr="007848FC">
              <w:rPr>
                <w:b/>
                <w:bCs/>
                <w:color w:val="000000"/>
                <w:sz w:val="22"/>
                <w:szCs w:val="22"/>
              </w:rPr>
              <w:t>Sifat</w:t>
            </w:r>
          </w:p>
        </w:tc>
      </w:tr>
      <w:tr w:rsidR="00ED5678" w14:paraId="785082AF" w14:textId="77777777" w:rsidTr="004B274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6C14C57" w14:textId="77777777" w:rsidR="00ED5678" w:rsidRPr="007848FC" w:rsidRDefault="00ED5678">
            <w:pPr>
              <w:rPr>
                <w:color w:val="000000"/>
              </w:rPr>
            </w:pPr>
            <w:r w:rsidRPr="007848FC">
              <w:rPr>
                <w:color w:val="000000"/>
                <w:sz w:val="22"/>
                <w:szCs w:val="22"/>
              </w:rPr>
              <w:t>Absensi</w:t>
            </w:r>
          </w:p>
        </w:tc>
        <w:tc>
          <w:tcPr>
            <w:tcW w:w="1260" w:type="dxa"/>
            <w:tcBorders>
              <w:top w:val="nil"/>
              <w:left w:val="nil"/>
              <w:bottom w:val="single" w:sz="4" w:space="0" w:color="auto"/>
              <w:right w:val="single" w:sz="4" w:space="0" w:color="auto"/>
            </w:tcBorders>
            <w:shd w:val="clear" w:color="auto" w:fill="auto"/>
            <w:noWrap/>
            <w:vAlign w:val="bottom"/>
            <w:hideMark/>
          </w:tcPr>
          <w:p w14:paraId="209A8C42" w14:textId="77777777" w:rsidR="00ED5678" w:rsidRPr="007848FC" w:rsidRDefault="00ED5678">
            <w:pPr>
              <w:jc w:val="center"/>
              <w:rPr>
                <w:color w:val="000000"/>
              </w:rPr>
            </w:pPr>
            <w:r w:rsidRPr="007848FC">
              <w:rPr>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bottom"/>
            <w:hideMark/>
          </w:tcPr>
          <w:p w14:paraId="640393F8" w14:textId="77777777" w:rsidR="00ED5678" w:rsidRPr="007848FC" w:rsidRDefault="00ED5678" w:rsidP="004B2748">
            <w:pPr>
              <w:jc w:val="center"/>
              <w:rPr>
                <w:color w:val="000000"/>
              </w:rPr>
            </w:pPr>
            <w:r w:rsidRPr="007848FC">
              <w:rPr>
                <w:color w:val="000000"/>
                <w:sz w:val="22"/>
                <w:szCs w:val="22"/>
              </w:rPr>
              <w:t>Benefit</w:t>
            </w:r>
          </w:p>
        </w:tc>
      </w:tr>
      <w:tr w:rsidR="00ED5678" w14:paraId="15D2DEAF" w14:textId="77777777" w:rsidTr="004B274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3B25B80" w14:textId="77777777" w:rsidR="00ED5678" w:rsidRPr="007848FC" w:rsidRDefault="00ED5678">
            <w:pPr>
              <w:rPr>
                <w:color w:val="000000"/>
              </w:rPr>
            </w:pPr>
            <w:r w:rsidRPr="007848FC">
              <w:rPr>
                <w:color w:val="000000"/>
                <w:sz w:val="22"/>
                <w:szCs w:val="22"/>
              </w:rPr>
              <w:lastRenderedPageBreak/>
              <w:t>Jumlah Panen</w:t>
            </w:r>
          </w:p>
        </w:tc>
        <w:tc>
          <w:tcPr>
            <w:tcW w:w="1260" w:type="dxa"/>
            <w:tcBorders>
              <w:top w:val="nil"/>
              <w:left w:val="nil"/>
              <w:bottom w:val="single" w:sz="4" w:space="0" w:color="auto"/>
              <w:right w:val="single" w:sz="4" w:space="0" w:color="auto"/>
            </w:tcBorders>
            <w:shd w:val="clear" w:color="auto" w:fill="auto"/>
            <w:noWrap/>
            <w:vAlign w:val="bottom"/>
            <w:hideMark/>
          </w:tcPr>
          <w:p w14:paraId="2C6D14F1" w14:textId="77777777" w:rsidR="00ED5678" w:rsidRPr="007848FC" w:rsidRDefault="00ED5678">
            <w:pPr>
              <w:jc w:val="center"/>
              <w:rPr>
                <w:color w:val="000000"/>
              </w:rPr>
            </w:pPr>
            <w:r w:rsidRPr="007848FC">
              <w:rPr>
                <w:color w:val="000000"/>
                <w:sz w:val="22"/>
                <w:szCs w:val="22"/>
              </w:rPr>
              <w:t>5</w:t>
            </w:r>
          </w:p>
        </w:tc>
        <w:tc>
          <w:tcPr>
            <w:tcW w:w="1350" w:type="dxa"/>
            <w:tcBorders>
              <w:top w:val="nil"/>
              <w:left w:val="nil"/>
              <w:bottom w:val="single" w:sz="4" w:space="0" w:color="auto"/>
              <w:right w:val="single" w:sz="4" w:space="0" w:color="auto"/>
            </w:tcBorders>
            <w:shd w:val="clear" w:color="auto" w:fill="auto"/>
            <w:noWrap/>
            <w:vAlign w:val="bottom"/>
            <w:hideMark/>
          </w:tcPr>
          <w:p w14:paraId="6FC93A6A" w14:textId="77777777" w:rsidR="00ED5678" w:rsidRPr="007848FC" w:rsidRDefault="00ED5678" w:rsidP="004B2748">
            <w:pPr>
              <w:jc w:val="center"/>
              <w:rPr>
                <w:color w:val="000000"/>
              </w:rPr>
            </w:pPr>
            <w:r w:rsidRPr="007848FC">
              <w:rPr>
                <w:color w:val="000000"/>
                <w:sz w:val="22"/>
                <w:szCs w:val="22"/>
              </w:rPr>
              <w:t>Benefit</w:t>
            </w:r>
          </w:p>
        </w:tc>
      </w:tr>
      <w:tr w:rsidR="00ED5678" w14:paraId="3A584B01" w14:textId="77777777" w:rsidTr="004B274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5B5A1E2" w14:textId="77777777" w:rsidR="00ED5678" w:rsidRPr="007848FC" w:rsidRDefault="00ED5678">
            <w:pPr>
              <w:rPr>
                <w:color w:val="000000"/>
              </w:rPr>
            </w:pPr>
            <w:r w:rsidRPr="007848FC">
              <w:rPr>
                <w:color w:val="000000"/>
                <w:sz w:val="22"/>
                <w:szCs w:val="22"/>
              </w:rPr>
              <w:t>Umur</w:t>
            </w:r>
          </w:p>
        </w:tc>
        <w:tc>
          <w:tcPr>
            <w:tcW w:w="1260" w:type="dxa"/>
            <w:tcBorders>
              <w:top w:val="nil"/>
              <w:left w:val="nil"/>
              <w:bottom w:val="single" w:sz="4" w:space="0" w:color="auto"/>
              <w:right w:val="single" w:sz="4" w:space="0" w:color="auto"/>
            </w:tcBorders>
            <w:shd w:val="clear" w:color="auto" w:fill="auto"/>
            <w:noWrap/>
            <w:vAlign w:val="bottom"/>
            <w:hideMark/>
          </w:tcPr>
          <w:p w14:paraId="341051CA" w14:textId="77777777" w:rsidR="00ED5678" w:rsidRPr="007848FC" w:rsidRDefault="00ED5678">
            <w:pPr>
              <w:jc w:val="center"/>
              <w:rPr>
                <w:color w:val="000000"/>
              </w:rPr>
            </w:pPr>
            <w:r w:rsidRPr="007848FC">
              <w:rPr>
                <w:color w:val="000000"/>
                <w:sz w:val="22"/>
                <w:szCs w:val="22"/>
              </w:rPr>
              <w:t>4</w:t>
            </w:r>
          </w:p>
        </w:tc>
        <w:tc>
          <w:tcPr>
            <w:tcW w:w="1350" w:type="dxa"/>
            <w:tcBorders>
              <w:top w:val="nil"/>
              <w:left w:val="nil"/>
              <w:bottom w:val="single" w:sz="4" w:space="0" w:color="auto"/>
              <w:right w:val="single" w:sz="4" w:space="0" w:color="auto"/>
            </w:tcBorders>
            <w:shd w:val="clear" w:color="auto" w:fill="auto"/>
            <w:noWrap/>
            <w:vAlign w:val="bottom"/>
            <w:hideMark/>
          </w:tcPr>
          <w:p w14:paraId="711E816E" w14:textId="77777777" w:rsidR="00ED5678" w:rsidRPr="007848FC" w:rsidRDefault="00ED5678" w:rsidP="004B2748">
            <w:pPr>
              <w:jc w:val="center"/>
              <w:rPr>
                <w:color w:val="000000"/>
              </w:rPr>
            </w:pPr>
            <w:r w:rsidRPr="007848FC">
              <w:rPr>
                <w:color w:val="000000"/>
                <w:sz w:val="22"/>
                <w:szCs w:val="22"/>
              </w:rPr>
              <w:t>Benefit</w:t>
            </w:r>
          </w:p>
        </w:tc>
      </w:tr>
      <w:tr w:rsidR="00ED5678" w14:paraId="1A6E9FA8" w14:textId="77777777" w:rsidTr="004B274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8422A85" w14:textId="77777777" w:rsidR="00ED5678" w:rsidRPr="007848FC" w:rsidRDefault="00ED5678">
            <w:pPr>
              <w:rPr>
                <w:color w:val="000000"/>
              </w:rPr>
            </w:pPr>
            <w:r w:rsidRPr="007848FC">
              <w:rPr>
                <w:color w:val="000000"/>
                <w:sz w:val="22"/>
                <w:szCs w:val="22"/>
              </w:rPr>
              <w:t>Pendidikan</w:t>
            </w:r>
          </w:p>
        </w:tc>
        <w:tc>
          <w:tcPr>
            <w:tcW w:w="1260" w:type="dxa"/>
            <w:tcBorders>
              <w:top w:val="nil"/>
              <w:left w:val="nil"/>
              <w:bottom w:val="single" w:sz="4" w:space="0" w:color="auto"/>
              <w:right w:val="single" w:sz="4" w:space="0" w:color="auto"/>
            </w:tcBorders>
            <w:shd w:val="clear" w:color="auto" w:fill="auto"/>
            <w:noWrap/>
            <w:vAlign w:val="bottom"/>
            <w:hideMark/>
          </w:tcPr>
          <w:p w14:paraId="4D662342" w14:textId="77777777" w:rsidR="00ED5678" w:rsidRPr="007848FC" w:rsidRDefault="00ED5678">
            <w:pPr>
              <w:jc w:val="center"/>
              <w:rPr>
                <w:color w:val="000000"/>
              </w:rPr>
            </w:pPr>
            <w:r w:rsidRPr="007848FC">
              <w:rPr>
                <w:color w:val="000000"/>
                <w:sz w:val="22"/>
                <w:szCs w:val="22"/>
              </w:rPr>
              <w:t>4</w:t>
            </w:r>
          </w:p>
        </w:tc>
        <w:tc>
          <w:tcPr>
            <w:tcW w:w="1350" w:type="dxa"/>
            <w:tcBorders>
              <w:top w:val="nil"/>
              <w:left w:val="nil"/>
              <w:bottom w:val="single" w:sz="4" w:space="0" w:color="auto"/>
              <w:right w:val="single" w:sz="4" w:space="0" w:color="auto"/>
            </w:tcBorders>
            <w:shd w:val="clear" w:color="auto" w:fill="auto"/>
            <w:noWrap/>
            <w:vAlign w:val="bottom"/>
            <w:hideMark/>
          </w:tcPr>
          <w:p w14:paraId="626366E1" w14:textId="77777777" w:rsidR="00ED5678" w:rsidRPr="007848FC" w:rsidRDefault="00ED5678" w:rsidP="004B2748">
            <w:pPr>
              <w:jc w:val="center"/>
              <w:rPr>
                <w:color w:val="000000"/>
              </w:rPr>
            </w:pPr>
            <w:r w:rsidRPr="007848FC">
              <w:rPr>
                <w:color w:val="000000"/>
                <w:sz w:val="22"/>
                <w:szCs w:val="22"/>
              </w:rPr>
              <w:t>Benefit</w:t>
            </w:r>
          </w:p>
        </w:tc>
      </w:tr>
    </w:tbl>
    <w:p w14:paraId="6DD4700C" w14:textId="77777777" w:rsidR="005138CE" w:rsidRPr="001E3A1C" w:rsidRDefault="005138CE" w:rsidP="005138CE">
      <w:pPr>
        <w:pStyle w:val="ListParagraph"/>
        <w:jc w:val="center"/>
        <w:rPr>
          <w:bCs/>
          <w:sz w:val="22"/>
          <w:szCs w:val="22"/>
          <w:lang w:val="id-ID"/>
        </w:rPr>
      </w:pPr>
    </w:p>
    <w:p w14:paraId="33EA3857" w14:textId="6989FD98" w:rsidR="00A45925" w:rsidRDefault="005138CE" w:rsidP="005138CE">
      <w:pPr>
        <w:ind w:left="709" w:firstLine="11"/>
        <w:jc w:val="both"/>
        <w:rPr>
          <w:bCs/>
          <w:sz w:val="22"/>
          <w:szCs w:val="22"/>
          <w:lang w:val="id-ID"/>
        </w:rPr>
      </w:pPr>
      <w:r w:rsidRPr="001E3A1C">
        <w:rPr>
          <w:bCs/>
          <w:sz w:val="22"/>
          <w:szCs w:val="22"/>
          <w:lang w:val="id-ID"/>
        </w:rPr>
        <w:t>Selanjutnya membuat rating kecocokan dengan mengkonversi terlebih dahulu data penilaian karyawan kontrak, hasil konversi data karyawan kontrak sebagai beriku</w:t>
      </w:r>
      <w:r w:rsidR="00D86FAE" w:rsidRPr="001E3A1C">
        <w:rPr>
          <w:bCs/>
          <w:sz w:val="22"/>
          <w:szCs w:val="22"/>
          <w:lang w:val="id-ID"/>
        </w:rPr>
        <w:t>t.</w:t>
      </w:r>
    </w:p>
    <w:p w14:paraId="696AED67" w14:textId="77777777" w:rsidR="007848FC" w:rsidRPr="001E3A1C" w:rsidRDefault="007848FC" w:rsidP="005138CE">
      <w:pPr>
        <w:ind w:left="709" w:firstLine="11"/>
        <w:jc w:val="both"/>
        <w:rPr>
          <w:bCs/>
          <w:sz w:val="22"/>
          <w:szCs w:val="22"/>
          <w:lang w:val="id-ID"/>
        </w:rPr>
      </w:pPr>
    </w:p>
    <w:p w14:paraId="2D2A4314" w14:textId="462281BA" w:rsidR="00ED5678" w:rsidRPr="001E3A1C" w:rsidRDefault="00D86FAE" w:rsidP="007848FC">
      <w:pPr>
        <w:pStyle w:val="NormalWeb"/>
        <w:widowControl w:val="0"/>
        <w:spacing w:before="0" w:beforeAutospacing="0" w:after="0" w:afterAutospacing="0"/>
        <w:jc w:val="center"/>
        <w:rPr>
          <w:sz w:val="22"/>
          <w:szCs w:val="22"/>
          <w:lang w:val="id-ID"/>
        </w:rPr>
      </w:pPr>
      <w:r w:rsidRPr="001E3A1C">
        <w:rPr>
          <w:sz w:val="22"/>
          <w:szCs w:val="22"/>
          <w:lang w:val="id-ID"/>
        </w:rPr>
        <w:t>Tabel 4. Data Konversi Hasil Penilaian</w:t>
      </w:r>
    </w:p>
    <w:tbl>
      <w:tblPr>
        <w:tblW w:w="7020" w:type="dxa"/>
        <w:tblInd w:w="648" w:type="dxa"/>
        <w:tblLook w:val="04A0" w:firstRow="1" w:lastRow="0" w:firstColumn="1" w:lastColumn="0" w:noHBand="0" w:noVBand="1"/>
      </w:tblPr>
      <w:tblGrid>
        <w:gridCol w:w="630"/>
        <w:gridCol w:w="2520"/>
        <w:gridCol w:w="803"/>
        <w:gridCol w:w="1196"/>
        <w:gridCol w:w="900"/>
        <w:gridCol w:w="1293"/>
      </w:tblGrid>
      <w:tr w:rsidR="00ED5678" w14:paraId="4C09E9F3" w14:textId="77777777" w:rsidTr="007848FC">
        <w:trPr>
          <w:trHeight w:val="300"/>
        </w:trPr>
        <w:tc>
          <w:tcPr>
            <w:tcW w:w="702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BA4B0" w14:textId="77777777" w:rsidR="00ED5678" w:rsidRPr="007848FC" w:rsidRDefault="00ED5678">
            <w:pPr>
              <w:jc w:val="center"/>
              <w:rPr>
                <w:b/>
                <w:bCs/>
                <w:color w:val="000000"/>
              </w:rPr>
            </w:pPr>
            <w:r w:rsidRPr="007848FC">
              <w:rPr>
                <w:b/>
                <w:bCs/>
                <w:color w:val="000000"/>
                <w:sz w:val="22"/>
                <w:szCs w:val="22"/>
              </w:rPr>
              <w:t>Matriks Keputusan (X)</w:t>
            </w:r>
          </w:p>
        </w:tc>
      </w:tr>
      <w:tr w:rsidR="00ED5678" w14:paraId="2A09021C" w14:textId="77777777" w:rsidTr="007848FC">
        <w:trPr>
          <w:trHeight w:val="30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60EC6A" w14:textId="77777777" w:rsidR="00ED5678" w:rsidRPr="007848FC" w:rsidRDefault="00ED5678">
            <w:pPr>
              <w:jc w:val="center"/>
              <w:rPr>
                <w:b/>
                <w:bCs/>
                <w:color w:val="000000"/>
              </w:rPr>
            </w:pPr>
            <w:r w:rsidRPr="007848FC">
              <w:rPr>
                <w:b/>
                <w:bCs/>
                <w:color w:val="000000"/>
                <w:sz w:val="22"/>
                <w:szCs w:val="22"/>
              </w:rPr>
              <w:t>No</w:t>
            </w:r>
          </w:p>
        </w:tc>
        <w:tc>
          <w:tcPr>
            <w:tcW w:w="2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5A6FE2" w14:textId="77777777" w:rsidR="00ED5678" w:rsidRPr="007848FC" w:rsidRDefault="00ED5678">
            <w:pPr>
              <w:jc w:val="center"/>
              <w:rPr>
                <w:b/>
                <w:bCs/>
                <w:color w:val="000000"/>
              </w:rPr>
            </w:pPr>
            <w:r w:rsidRPr="007848FC">
              <w:rPr>
                <w:b/>
                <w:bCs/>
                <w:color w:val="000000"/>
                <w:sz w:val="22"/>
                <w:szCs w:val="22"/>
              </w:rPr>
              <w:t>Alternatif</w:t>
            </w:r>
          </w:p>
        </w:tc>
        <w:tc>
          <w:tcPr>
            <w:tcW w:w="387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082EE9E" w14:textId="77777777" w:rsidR="00ED5678" w:rsidRPr="007848FC" w:rsidRDefault="00ED5678">
            <w:pPr>
              <w:jc w:val="center"/>
              <w:rPr>
                <w:b/>
                <w:bCs/>
                <w:color w:val="000000"/>
              </w:rPr>
            </w:pPr>
            <w:r w:rsidRPr="007848FC">
              <w:rPr>
                <w:b/>
                <w:bCs/>
                <w:color w:val="000000"/>
                <w:sz w:val="22"/>
                <w:szCs w:val="22"/>
              </w:rPr>
              <w:t>Kriteria</w:t>
            </w:r>
          </w:p>
        </w:tc>
      </w:tr>
      <w:tr w:rsidR="004B2748" w14:paraId="054DAE6A" w14:textId="77777777" w:rsidTr="007848FC">
        <w:trPr>
          <w:trHeight w:val="300"/>
        </w:trPr>
        <w:tc>
          <w:tcPr>
            <w:tcW w:w="630" w:type="dxa"/>
            <w:vMerge/>
            <w:tcBorders>
              <w:top w:val="nil"/>
              <w:left w:val="single" w:sz="4" w:space="0" w:color="auto"/>
              <w:bottom w:val="single" w:sz="4" w:space="0" w:color="auto"/>
              <w:right w:val="single" w:sz="4" w:space="0" w:color="auto"/>
            </w:tcBorders>
            <w:vAlign w:val="center"/>
            <w:hideMark/>
          </w:tcPr>
          <w:p w14:paraId="36A2B66D" w14:textId="77777777" w:rsidR="00ED5678" w:rsidRPr="007848FC" w:rsidRDefault="00ED5678">
            <w:pPr>
              <w:rPr>
                <w:b/>
                <w:bCs/>
                <w:color w:val="000000"/>
              </w:rPr>
            </w:pPr>
          </w:p>
        </w:tc>
        <w:tc>
          <w:tcPr>
            <w:tcW w:w="2520" w:type="dxa"/>
            <w:vMerge/>
            <w:tcBorders>
              <w:top w:val="nil"/>
              <w:left w:val="single" w:sz="4" w:space="0" w:color="auto"/>
              <w:bottom w:val="single" w:sz="4" w:space="0" w:color="auto"/>
              <w:right w:val="single" w:sz="4" w:space="0" w:color="auto"/>
            </w:tcBorders>
            <w:vAlign w:val="center"/>
            <w:hideMark/>
          </w:tcPr>
          <w:p w14:paraId="1B3D4DAA" w14:textId="77777777" w:rsidR="00ED5678" w:rsidRPr="007848FC" w:rsidRDefault="00ED5678">
            <w:pPr>
              <w:rPr>
                <w:b/>
                <w:bCs/>
                <w:color w:val="000000"/>
              </w:rPr>
            </w:pPr>
          </w:p>
        </w:tc>
        <w:tc>
          <w:tcPr>
            <w:tcW w:w="784" w:type="dxa"/>
            <w:tcBorders>
              <w:top w:val="nil"/>
              <w:left w:val="nil"/>
              <w:bottom w:val="single" w:sz="4" w:space="0" w:color="auto"/>
              <w:right w:val="single" w:sz="4" w:space="0" w:color="auto"/>
            </w:tcBorders>
            <w:shd w:val="clear" w:color="000000" w:fill="FFFFFF"/>
            <w:noWrap/>
            <w:vAlign w:val="bottom"/>
            <w:hideMark/>
          </w:tcPr>
          <w:p w14:paraId="19D932F9" w14:textId="77777777" w:rsidR="00ED5678" w:rsidRPr="007848FC" w:rsidRDefault="00ED5678">
            <w:pPr>
              <w:jc w:val="center"/>
              <w:rPr>
                <w:b/>
                <w:bCs/>
                <w:color w:val="000000"/>
              </w:rPr>
            </w:pPr>
            <w:r w:rsidRPr="007848FC">
              <w:rPr>
                <w:b/>
                <w:bCs/>
                <w:color w:val="000000"/>
                <w:sz w:val="22"/>
                <w:szCs w:val="22"/>
              </w:rPr>
              <w:t>Absen</w:t>
            </w:r>
          </w:p>
        </w:tc>
        <w:tc>
          <w:tcPr>
            <w:tcW w:w="1196" w:type="dxa"/>
            <w:tcBorders>
              <w:top w:val="nil"/>
              <w:left w:val="nil"/>
              <w:bottom w:val="single" w:sz="4" w:space="0" w:color="auto"/>
              <w:right w:val="single" w:sz="4" w:space="0" w:color="auto"/>
            </w:tcBorders>
            <w:shd w:val="clear" w:color="000000" w:fill="FFFFFF"/>
            <w:noWrap/>
            <w:vAlign w:val="bottom"/>
            <w:hideMark/>
          </w:tcPr>
          <w:p w14:paraId="3C85477C" w14:textId="77777777" w:rsidR="00ED5678" w:rsidRPr="007848FC" w:rsidRDefault="00ED5678">
            <w:pPr>
              <w:jc w:val="center"/>
              <w:rPr>
                <w:b/>
                <w:bCs/>
                <w:color w:val="000000"/>
              </w:rPr>
            </w:pPr>
            <w:r w:rsidRPr="007848FC">
              <w:rPr>
                <w:b/>
                <w:bCs/>
                <w:color w:val="000000"/>
                <w:sz w:val="22"/>
                <w:szCs w:val="22"/>
              </w:rPr>
              <w:t>Jumlah Panen</w:t>
            </w:r>
          </w:p>
        </w:tc>
        <w:tc>
          <w:tcPr>
            <w:tcW w:w="900" w:type="dxa"/>
            <w:tcBorders>
              <w:top w:val="nil"/>
              <w:left w:val="nil"/>
              <w:bottom w:val="single" w:sz="4" w:space="0" w:color="auto"/>
              <w:right w:val="single" w:sz="4" w:space="0" w:color="auto"/>
            </w:tcBorders>
            <w:shd w:val="clear" w:color="000000" w:fill="FFFFFF"/>
            <w:noWrap/>
            <w:vAlign w:val="bottom"/>
            <w:hideMark/>
          </w:tcPr>
          <w:p w14:paraId="60142F65" w14:textId="77777777" w:rsidR="00ED5678" w:rsidRPr="007848FC" w:rsidRDefault="00ED5678">
            <w:pPr>
              <w:jc w:val="center"/>
              <w:rPr>
                <w:b/>
                <w:bCs/>
                <w:color w:val="000000"/>
              </w:rPr>
            </w:pPr>
            <w:r w:rsidRPr="007848FC">
              <w:rPr>
                <w:b/>
                <w:bCs/>
                <w:color w:val="000000"/>
                <w:sz w:val="22"/>
                <w:szCs w:val="22"/>
              </w:rPr>
              <w:t>Umur</w:t>
            </w:r>
          </w:p>
        </w:tc>
        <w:tc>
          <w:tcPr>
            <w:tcW w:w="990" w:type="dxa"/>
            <w:tcBorders>
              <w:top w:val="nil"/>
              <w:left w:val="nil"/>
              <w:bottom w:val="single" w:sz="4" w:space="0" w:color="auto"/>
              <w:right w:val="single" w:sz="4" w:space="0" w:color="auto"/>
            </w:tcBorders>
            <w:shd w:val="clear" w:color="000000" w:fill="FFFFFF"/>
            <w:noWrap/>
            <w:vAlign w:val="bottom"/>
            <w:hideMark/>
          </w:tcPr>
          <w:p w14:paraId="016B1D3F" w14:textId="77777777" w:rsidR="00ED5678" w:rsidRPr="007848FC" w:rsidRDefault="00ED5678">
            <w:pPr>
              <w:jc w:val="center"/>
              <w:rPr>
                <w:b/>
                <w:bCs/>
                <w:color w:val="000000"/>
              </w:rPr>
            </w:pPr>
            <w:r w:rsidRPr="007848FC">
              <w:rPr>
                <w:b/>
                <w:bCs/>
                <w:color w:val="000000"/>
                <w:sz w:val="22"/>
                <w:szCs w:val="22"/>
              </w:rPr>
              <w:t>Pendidikan</w:t>
            </w:r>
          </w:p>
        </w:tc>
      </w:tr>
      <w:tr w:rsidR="004B2748" w14:paraId="35600D58"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1028D8A7" w14:textId="77777777" w:rsidR="00ED5678" w:rsidRPr="007848FC" w:rsidRDefault="00ED5678">
            <w:pPr>
              <w:jc w:val="center"/>
              <w:rPr>
                <w:color w:val="000000"/>
              </w:rPr>
            </w:pPr>
            <w:r w:rsidRPr="007848FC">
              <w:rPr>
                <w:color w:val="000000"/>
                <w:sz w:val="22"/>
                <w:szCs w:val="22"/>
              </w:rPr>
              <w:t>1</w:t>
            </w:r>
          </w:p>
        </w:tc>
        <w:tc>
          <w:tcPr>
            <w:tcW w:w="2520" w:type="dxa"/>
            <w:tcBorders>
              <w:top w:val="nil"/>
              <w:left w:val="nil"/>
              <w:bottom w:val="single" w:sz="4" w:space="0" w:color="auto"/>
              <w:right w:val="single" w:sz="4" w:space="0" w:color="auto"/>
            </w:tcBorders>
            <w:shd w:val="clear" w:color="auto" w:fill="auto"/>
            <w:noWrap/>
            <w:vAlign w:val="bottom"/>
            <w:hideMark/>
          </w:tcPr>
          <w:p w14:paraId="0A0C29DD" w14:textId="77777777" w:rsidR="00ED5678" w:rsidRPr="007848FC" w:rsidRDefault="00ED5678">
            <w:pPr>
              <w:rPr>
                <w:color w:val="000000"/>
              </w:rPr>
            </w:pPr>
            <w:r w:rsidRPr="007848FC">
              <w:rPr>
                <w:color w:val="000000"/>
                <w:sz w:val="22"/>
                <w:szCs w:val="22"/>
              </w:rPr>
              <w:t>JULI SUNDARI</w:t>
            </w:r>
          </w:p>
        </w:tc>
        <w:tc>
          <w:tcPr>
            <w:tcW w:w="784" w:type="dxa"/>
            <w:tcBorders>
              <w:top w:val="nil"/>
              <w:left w:val="nil"/>
              <w:bottom w:val="single" w:sz="4" w:space="0" w:color="auto"/>
              <w:right w:val="single" w:sz="4" w:space="0" w:color="auto"/>
            </w:tcBorders>
            <w:shd w:val="clear" w:color="auto" w:fill="auto"/>
            <w:noWrap/>
            <w:vAlign w:val="bottom"/>
            <w:hideMark/>
          </w:tcPr>
          <w:p w14:paraId="0FAEB76B" w14:textId="77777777" w:rsidR="00ED5678" w:rsidRPr="007848FC" w:rsidRDefault="00ED5678">
            <w:pPr>
              <w:jc w:val="center"/>
              <w:rPr>
                <w:color w:val="000000"/>
              </w:rPr>
            </w:pPr>
            <w:r w:rsidRPr="007848FC">
              <w:rPr>
                <w:color w:val="000000"/>
                <w:sz w:val="22"/>
                <w:szCs w:val="22"/>
              </w:rPr>
              <w:t>4</w:t>
            </w:r>
          </w:p>
        </w:tc>
        <w:tc>
          <w:tcPr>
            <w:tcW w:w="1196" w:type="dxa"/>
            <w:tcBorders>
              <w:top w:val="nil"/>
              <w:left w:val="nil"/>
              <w:bottom w:val="single" w:sz="4" w:space="0" w:color="auto"/>
              <w:right w:val="single" w:sz="4" w:space="0" w:color="auto"/>
            </w:tcBorders>
            <w:shd w:val="clear" w:color="auto" w:fill="auto"/>
            <w:noWrap/>
            <w:vAlign w:val="bottom"/>
            <w:hideMark/>
          </w:tcPr>
          <w:p w14:paraId="3CBF4F61" w14:textId="77777777" w:rsidR="00ED5678" w:rsidRPr="007848FC" w:rsidRDefault="00ED5678">
            <w:pPr>
              <w:jc w:val="center"/>
              <w:rPr>
                <w:color w:val="000000"/>
              </w:rPr>
            </w:pPr>
            <w:r w:rsidRPr="007848FC">
              <w:rPr>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14:paraId="12552187" w14:textId="77777777" w:rsidR="00ED5678" w:rsidRPr="007848FC" w:rsidRDefault="00ED5678">
            <w:pPr>
              <w:jc w:val="center"/>
              <w:rPr>
                <w:color w:val="000000"/>
              </w:rPr>
            </w:pPr>
            <w:r w:rsidRPr="007848FC">
              <w:rPr>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hideMark/>
          </w:tcPr>
          <w:p w14:paraId="66F3E333" w14:textId="77777777" w:rsidR="00ED5678" w:rsidRPr="007848FC" w:rsidRDefault="00ED5678">
            <w:pPr>
              <w:jc w:val="center"/>
              <w:rPr>
                <w:color w:val="000000"/>
              </w:rPr>
            </w:pPr>
            <w:r w:rsidRPr="007848FC">
              <w:rPr>
                <w:color w:val="000000"/>
                <w:sz w:val="22"/>
                <w:szCs w:val="22"/>
              </w:rPr>
              <w:t>4</w:t>
            </w:r>
          </w:p>
        </w:tc>
      </w:tr>
      <w:tr w:rsidR="004B2748" w14:paraId="681F7782"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40ECBF70" w14:textId="77777777" w:rsidR="00ED5678" w:rsidRPr="007848FC" w:rsidRDefault="00ED5678">
            <w:pPr>
              <w:jc w:val="center"/>
              <w:rPr>
                <w:color w:val="000000"/>
              </w:rPr>
            </w:pPr>
            <w:r w:rsidRPr="007848FC">
              <w:rPr>
                <w:color w:val="000000"/>
                <w:sz w:val="22"/>
                <w:szCs w:val="22"/>
              </w:rPr>
              <w:t>2</w:t>
            </w:r>
          </w:p>
        </w:tc>
        <w:tc>
          <w:tcPr>
            <w:tcW w:w="2520" w:type="dxa"/>
            <w:tcBorders>
              <w:top w:val="nil"/>
              <w:left w:val="nil"/>
              <w:bottom w:val="single" w:sz="4" w:space="0" w:color="auto"/>
              <w:right w:val="single" w:sz="4" w:space="0" w:color="auto"/>
            </w:tcBorders>
            <w:shd w:val="clear" w:color="auto" w:fill="auto"/>
            <w:noWrap/>
            <w:vAlign w:val="bottom"/>
            <w:hideMark/>
          </w:tcPr>
          <w:p w14:paraId="5578F6B1" w14:textId="77777777" w:rsidR="00ED5678" w:rsidRPr="007848FC" w:rsidRDefault="00ED5678">
            <w:pPr>
              <w:rPr>
                <w:color w:val="000000"/>
              </w:rPr>
            </w:pPr>
            <w:r w:rsidRPr="007848FC">
              <w:rPr>
                <w:color w:val="000000"/>
                <w:sz w:val="22"/>
                <w:szCs w:val="22"/>
              </w:rPr>
              <w:t>ARDITYA</w:t>
            </w:r>
          </w:p>
        </w:tc>
        <w:tc>
          <w:tcPr>
            <w:tcW w:w="784" w:type="dxa"/>
            <w:tcBorders>
              <w:top w:val="nil"/>
              <w:left w:val="nil"/>
              <w:bottom w:val="single" w:sz="4" w:space="0" w:color="auto"/>
              <w:right w:val="single" w:sz="4" w:space="0" w:color="auto"/>
            </w:tcBorders>
            <w:shd w:val="clear" w:color="auto" w:fill="auto"/>
            <w:noWrap/>
            <w:vAlign w:val="bottom"/>
            <w:hideMark/>
          </w:tcPr>
          <w:p w14:paraId="1C9CB753" w14:textId="77777777" w:rsidR="00ED5678" w:rsidRPr="007848FC" w:rsidRDefault="00ED5678">
            <w:pPr>
              <w:jc w:val="center"/>
              <w:rPr>
                <w:color w:val="000000"/>
              </w:rPr>
            </w:pPr>
            <w:r w:rsidRPr="007848FC">
              <w:rPr>
                <w:color w:val="000000"/>
                <w:sz w:val="22"/>
                <w:szCs w:val="22"/>
              </w:rPr>
              <w:t>5</w:t>
            </w:r>
          </w:p>
        </w:tc>
        <w:tc>
          <w:tcPr>
            <w:tcW w:w="1196" w:type="dxa"/>
            <w:tcBorders>
              <w:top w:val="nil"/>
              <w:left w:val="nil"/>
              <w:bottom w:val="single" w:sz="4" w:space="0" w:color="auto"/>
              <w:right w:val="single" w:sz="4" w:space="0" w:color="auto"/>
            </w:tcBorders>
            <w:shd w:val="clear" w:color="auto" w:fill="auto"/>
            <w:noWrap/>
            <w:vAlign w:val="bottom"/>
            <w:hideMark/>
          </w:tcPr>
          <w:p w14:paraId="4331A885" w14:textId="77777777" w:rsidR="00ED5678" w:rsidRPr="007848FC" w:rsidRDefault="00ED5678">
            <w:pPr>
              <w:jc w:val="center"/>
              <w:rPr>
                <w:color w:val="000000"/>
              </w:rPr>
            </w:pPr>
            <w:r w:rsidRPr="007848FC">
              <w:rPr>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14:paraId="631AC716" w14:textId="77777777" w:rsidR="00ED5678" w:rsidRPr="007848FC" w:rsidRDefault="00ED5678">
            <w:pPr>
              <w:jc w:val="center"/>
              <w:rPr>
                <w:color w:val="000000"/>
              </w:rPr>
            </w:pPr>
            <w:r w:rsidRPr="007848FC">
              <w:rPr>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hideMark/>
          </w:tcPr>
          <w:p w14:paraId="15548FDB" w14:textId="77777777" w:rsidR="00ED5678" w:rsidRPr="007848FC" w:rsidRDefault="00ED5678">
            <w:pPr>
              <w:jc w:val="center"/>
              <w:rPr>
                <w:color w:val="000000"/>
              </w:rPr>
            </w:pPr>
            <w:r w:rsidRPr="007848FC">
              <w:rPr>
                <w:color w:val="000000"/>
                <w:sz w:val="22"/>
                <w:szCs w:val="22"/>
              </w:rPr>
              <w:t>5</w:t>
            </w:r>
          </w:p>
        </w:tc>
      </w:tr>
      <w:tr w:rsidR="004B2748" w14:paraId="02A4F28F"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1A38A3D9" w14:textId="77777777" w:rsidR="00ED5678" w:rsidRPr="007848FC" w:rsidRDefault="00ED5678">
            <w:pPr>
              <w:jc w:val="center"/>
              <w:rPr>
                <w:color w:val="000000"/>
              </w:rPr>
            </w:pPr>
            <w:r w:rsidRPr="007848FC">
              <w:rPr>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14:paraId="09F28BB6" w14:textId="77777777" w:rsidR="00ED5678" w:rsidRPr="007848FC" w:rsidRDefault="00ED5678">
            <w:pPr>
              <w:rPr>
                <w:color w:val="000000"/>
              </w:rPr>
            </w:pPr>
            <w:r w:rsidRPr="007848FC">
              <w:rPr>
                <w:color w:val="000000"/>
                <w:sz w:val="22"/>
                <w:szCs w:val="22"/>
              </w:rPr>
              <w:t>SISWANDI</w:t>
            </w:r>
          </w:p>
        </w:tc>
        <w:tc>
          <w:tcPr>
            <w:tcW w:w="784" w:type="dxa"/>
            <w:tcBorders>
              <w:top w:val="nil"/>
              <w:left w:val="nil"/>
              <w:bottom w:val="single" w:sz="4" w:space="0" w:color="auto"/>
              <w:right w:val="single" w:sz="4" w:space="0" w:color="auto"/>
            </w:tcBorders>
            <w:shd w:val="clear" w:color="auto" w:fill="auto"/>
            <w:noWrap/>
            <w:vAlign w:val="bottom"/>
            <w:hideMark/>
          </w:tcPr>
          <w:p w14:paraId="38E66A5B" w14:textId="77777777" w:rsidR="00ED5678" w:rsidRPr="007848FC" w:rsidRDefault="00ED5678">
            <w:pPr>
              <w:jc w:val="center"/>
              <w:rPr>
                <w:color w:val="000000"/>
              </w:rPr>
            </w:pPr>
            <w:r w:rsidRPr="007848FC">
              <w:rPr>
                <w:color w:val="000000"/>
                <w:sz w:val="22"/>
                <w:szCs w:val="22"/>
              </w:rPr>
              <w:t>3</w:t>
            </w:r>
          </w:p>
        </w:tc>
        <w:tc>
          <w:tcPr>
            <w:tcW w:w="1196" w:type="dxa"/>
            <w:tcBorders>
              <w:top w:val="nil"/>
              <w:left w:val="nil"/>
              <w:bottom w:val="single" w:sz="4" w:space="0" w:color="auto"/>
              <w:right w:val="single" w:sz="4" w:space="0" w:color="auto"/>
            </w:tcBorders>
            <w:shd w:val="clear" w:color="auto" w:fill="auto"/>
            <w:noWrap/>
            <w:vAlign w:val="bottom"/>
            <w:hideMark/>
          </w:tcPr>
          <w:p w14:paraId="7A8B0976" w14:textId="77777777" w:rsidR="00ED5678" w:rsidRPr="007848FC" w:rsidRDefault="00ED5678">
            <w:pPr>
              <w:jc w:val="center"/>
              <w:rPr>
                <w:color w:val="000000"/>
              </w:rPr>
            </w:pPr>
            <w:r w:rsidRPr="007848FC">
              <w:rPr>
                <w:color w:val="000000"/>
                <w:sz w:val="22"/>
                <w:szCs w:val="22"/>
              </w:rPr>
              <w:t>3</w:t>
            </w:r>
          </w:p>
        </w:tc>
        <w:tc>
          <w:tcPr>
            <w:tcW w:w="900" w:type="dxa"/>
            <w:tcBorders>
              <w:top w:val="nil"/>
              <w:left w:val="nil"/>
              <w:bottom w:val="single" w:sz="4" w:space="0" w:color="auto"/>
              <w:right w:val="single" w:sz="4" w:space="0" w:color="auto"/>
            </w:tcBorders>
            <w:shd w:val="clear" w:color="auto" w:fill="auto"/>
            <w:noWrap/>
            <w:vAlign w:val="bottom"/>
            <w:hideMark/>
          </w:tcPr>
          <w:p w14:paraId="42F6DCFE" w14:textId="77777777" w:rsidR="00ED5678" w:rsidRPr="007848FC" w:rsidRDefault="00ED5678">
            <w:pPr>
              <w:jc w:val="center"/>
              <w:rPr>
                <w:color w:val="000000"/>
              </w:rPr>
            </w:pPr>
            <w:r w:rsidRPr="007848FC">
              <w:rPr>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hideMark/>
          </w:tcPr>
          <w:p w14:paraId="1388D01F" w14:textId="77777777" w:rsidR="00ED5678" w:rsidRPr="007848FC" w:rsidRDefault="00ED5678">
            <w:pPr>
              <w:jc w:val="center"/>
              <w:rPr>
                <w:color w:val="000000"/>
              </w:rPr>
            </w:pPr>
            <w:r w:rsidRPr="007848FC">
              <w:rPr>
                <w:color w:val="000000"/>
                <w:sz w:val="22"/>
                <w:szCs w:val="22"/>
              </w:rPr>
              <w:t>3</w:t>
            </w:r>
          </w:p>
        </w:tc>
      </w:tr>
      <w:tr w:rsidR="004B2748" w14:paraId="29394287"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CF9FB65" w14:textId="77777777" w:rsidR="00ED5678" w:rsidRPr="007848FC" w:rsidRDefault="00ED5678">
            <w:pPr>
              <w:jc w:val="center"/>
              <w:rPr>
                <w:color w:val="000000"/>
              </w:rPr>
            </w:pPr>
            <w:r w:rsidRPr="007848FC">
              <w:rPr>
                <w:color w:val="000000"/>
                <w:sz w:val="22"/>
                <w:szCs w:val="22"/>
              </w:rPr>
              <w:t>4</w:t>
            </w:r>
          </w:p>
        </w:tc>
        <w:tc>
          <w:tcPr>
            <w:tcW w:w="2520" w:type="dxa"/>
            <w:tcBorders>
              <w:top w:val="nil"/>
              <w:left w:val="nil"/>
              <w:bottom w:val="single" w:sz="4" w:space="0" w:color="auto"/>
              <w:right w:val="single" w:sz="4" w:space="0" w:color="auto"/>
            </w:tcBorders>
            <w:shd w:val="clear" w:color="auto" w:fill="auto"/>
            <w:noWrap/>
            <w:vAlign w:val="bottom"/>
            <w:hideMark/>
          </w:tcPr>
          <w:p w14:paraId="6D2E01F2" w14:textId="77777777" w:rsidR="00ED5678" w:rsidRPr="007848FC" w:rsidRDefault="00ED5678">
            <w:pPr>
              <w:rPr>
                <w:color w:val="000000"/>
              </w:rPr>
            </w:pPr>
            <w:r w:rsidRPr="007848FC">
              <w:rPr>
                <w:color w:val="000000"/>
                <w:sz w:val="22"/>
                <w:szCs w:val="22"/>
              </w:rPr>
              <w:t>RONI ANGGARA</w:t>
            </w:r>
          </w:p>
        </w:tc>
        <w:tc>
          <w:tcPr>
            <w:tcW w:w="784" w:type="dxa"/>
            <w:tcBorders>
              <w:top w:val="nil"/>
              <w:left w:val="nil"/>
              <w:bottom w:val="single" w:sz="4" w:space="0" w:color="auto"/>
              <w:right w:val="single" w:sz="4" w:space="0" w:color="auto"/>
            </w:tcBorders>
            <w:shd w:val="clear" w:color="auto" w:fill="auto"/>
            <w:noWrap/>
            <w:vAlign w:val="bottom"/>
            <w:hideMark/>
          </w:tcPr>
          <w:p w14:paraId="190D90DA" w14:textId="77777777" w:rsidR="00ED5678" w:rsidRPr="007848FC" w:rsidRDefault="00ED5678">
            <w:pPr>
              <w:jc w:val="center"/>
              <w:rPr>
                <w:color w:val="000000"/>
              </w:rPr>
            </w:pPr>
            <w:r w:rsidRPr="007848FC">
              <w:rPr>
                <w:color w:val="000000"/>
                <w:sz w:val="22"/>
                <w:szCs w:val="22"/>
              </w:rPr>
              <w:t>3</w:t>
            </w:r>
          </w:p>
        </w:tc>
        <w:tc>
          <w:tcPr>
            <w:tcW w:w="1196" w:type="dxa"/>
            <w:tcBorders>
              <w:top w:val="nil"/>
              <w:left w:val="nil"/>
              <w:bottom w:val="single" w:sz="4" w:space="0" w:color="auto"/>
              <w:right w:val="single" w:sz="4" w:space="0" w:color="auto"/>
            </w:tcBorders>
            <w:shd w:val="clear" w:color="auto" w:fill="auto"/>
            <w:noWrap/>
            <w:vAlign w:val="bottom"/>
            <w:hideMark/>
          </w:tcPr>
          <w:p w14:paraId="387AADC6" w14:textId="77777777" w:rsidR="00ED5678" w:rsidRPr="007848FC" w:rsidRDefault="00ED5678">
            <w:pPr>
              <w:jc w:val="center"/>
              <w:rPr>
                <w:color w:val="000000"/>
              </w:rPr>
            </w:pPr>
            <w:r w:rsidRPr="007848FC">
              <w:rPr>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14:paraId="55694FB5" w14:textId="77777777" w:rsidR="00ED5678" w:rsidRPr="007848FC" w:rsidRDefault="00ED5678">
            <w:pPr>
              <w:jc w:val="center"/>
              <w:rPr>
                <w:color w:val="000000"/>
              </w:rPr>
            </w:pPr>
            <w:r w:rsidRPr="007848FC">
              <w:rPr>
                <w:color w:val="000000"/>
                <w:sz w:val="22"/>
                <w:szCs w:val="22"/>
              </w:rPr>
              <w:t>5</w:t>
            </w:r>
          </w:p>
        </w:tc>
        <w:tc>
          <w:tcPr>
            <w:tcW w:w="990" w:type="dxa"/>
            <w:tcBorders>
              <w:top w:val="nil"/>
              <w:left w:val="nil"/>
              <w:bottom w:val="single" w:sz="4" w:space="0" w:color="auto"/>
              <w:right w:val="single" w:sz="4" w:space="0" w:color="auto"/>
            </w:tcBorders>
            <w:shd w:val="clear" w:color="auto" w:fill="auto"/>
            <w:noWrap/>
            <w:vAlign w:val="bottom"/>
            <w:hideMark/>
          </w:tcPr>
          <w:p w14:paraId="4423B73C" w14:textId="77777777" w:rsidR="00ED5678" w:rsidRPr="007848FC" w:rsidRDefault="00ED5678">
            <w:pPr>
              <w:jc w:val="center"/>
              <w:rPr>
                <w:color w:val="000000"/>
              </w:rPr>
            </w:pPr>
            <w:r w:rsidRPr="007848FC">
              <w:rPr>
                <w:color w:val="000000"/>
                <w:sz w:val="22"/>
                <w:szCs w:val="22"/>
              </w:rPr>
              <w:t>4</w:t>
            </w:r>
          </w:p>
        </w:tc>
      </w:tr>
      <w:tr w:rsidR="004B2748" w14:paraId="4E7A074F"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14BA04B2" w14:textId="77777777" w:rsidR="00ED5678" w:rsidRPr="007848FC" w:rsidRDefault="00ED5678">
            <w:pPr>
              <w:jc w:val="center"/>
              <w:rPr>
                <w:color w:val="000000"/>
              </w:rPr>
            </w:pPr>
            <w:r w:rsidRPr="007848FC">
              <w:rPr>
                <w:color w:val="000000"/>
                <w:sz w:val="22"/>
                <w:szCs w:val="22"/>
              </w:rPr>
              <w:t>5</w:t>
            </w:r>
          </w:p>
        </w:tc>
        <w:tc>
          <w:tcPr>
            <w:tcW w:w="2520" w:type="dxa"/>
            <w:tcBorders>
              <w:top w:val="nil"/>
              <w:left w:val="nil"/>
              <w:bottom w:val="single" w:sz="4" w:space="0" w:color="auto"/>
              <w:right w:val="single" w:sz="4" w:space="0" w:color="auto"/>
            </w:tcBorders>
            <w:shd w:val="clear" w:color="auto" w:fill="auto"/>
            <w:noWrap/>
            <w:vAlign w:val="bottom"/>
            <w:hideMark/>
          </w:tcPr>
          <w:p w14:paraId="3F52D75D" w14:textId="77777777" w:rsidR="00ED5678" w:rsidRPr="007848FC" w:rsidRDefault="00ED5678">
            <w:pPr>
              <w:rPr>
                <w:color w:val="000000"/>
              </w:rPr>
            </w:pPr>
            <w:r w:rsidRPr="007848FC">
              <w:rPr>
                <w:color w:val="000000"/>
                <w:sz w:val="22"/>
                <w:szCs w:val="22"/>
              </w:rPr>
              <w:t>RANTO ADI IRAWAN</w:t>
            </w:r>
          </w:p>
        </w:tc>
        <w:tc>
          <w:tcPr>
            <w:tcW w:w="784" w:type="dxa"/>
            <w:tcBorders>
              <w:top w:val="nil"/>
              <w:left w:val="nil"/>
              <w:bottom w:val="single" w:sz="4" w:space="0" w:color="auto"/>
              <w:right w:val="single" w:sz="4" w:space="0" w:color="auto"/>
            </w:tcBorders>
            <w:shd w:val="clear" w:color="auto" w:fill="auto"/>
            <w:noWrap/>
            <w:vAlign w:val="bottom"/>
            <w:hideMark/>
          </w:tcPr>
          <w:p w14:paraId="681CD530" w14:textId="77777777" w:rsidR="00ED5678" w:rsidRPr="007848FC" w:rsidRDefault="00ED5678">
            <w:pPr>
              <w:jc w:val="center"/>
              <w:rPr>
                <w:color w:val="000000"/>
              </w:rPr>
            </w:pPr>
            <w:r w:rsidRPr="007848FC">
              <w:rPr>
                <w:color w:val="000000"/>
                <w:sz w:val="22"/>
                <w:szCs w:val="22"/>
              </w:rPr>
              <w:t>4</w:t>
            </w:r>
          </w:p>
        </w:tc>
        <w:tc>
          <w:tcPr>
            <w:tcW w:w="1196" w:type="dxa"/>
            <w:tcBorders>
              <w:top w:val="nil"/>
              <w:left w:val="nil"/>
              <w:bottom w:val="single" w:sz="4" w:space="0" w:color="auto"/>
              <w:right w:val="single" w:sz="4" w:space="0" w:color="auto"/>
            </w:tcBorders>
            <w:shd w:val="clear" w:color="auto" w:fill="auto"/>
            <w:noWrap/>
            <w:vAlign w:val="bottom"/>
            <w:hideMark/>
          </w:tcPr>
          <w:p w14:paraId="352B7A70" w14:textId="77777777" w:rsidR="00ED5678" w:rsidRPr="007848FC" w:rsidRDefault="00ED5678">
            <w:pPr>
              <w:jc w:val="center"/>
              <w:rPr>
                <w:color w:val="000000"/>
              </w:rPr>
            </w:pPr>
            <w:r w:rsidRPr="007848FC">
              <w:rPr>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14:paraId="6004F905" w14:textId="77777777" w:rsidR="00ED5678" w:rsidRPr="007848FC" w:rsidRDefault="00ED5678">
            <w:pPr>
              <w:jc w:val="center"/>
              <w:rPr>
                <w:color w:val="000000"/>
              </w:rPr>
            </w:pPr>
            <w:r w:rsidRPr="007848FC">
              <w:rPr>
                <w:color w:val="000000"/>
                <w:sz w:val="22"/>
                <w:szCs w:val="22"/>
              </w:rPr>
              <w:t>5</w:t>
            </w:r>
          </w:p>
        </w:tc>
        <w:tc>
          <w:tcPr>
            <w:tcW w:w="990" w:type="dxa"/>
            <w:tcBorders>
              <w:top w:val="nil"/>
              <w:left w:val="nil"/>
              <w:bottom w:val="single" w:sz="4" w:space="0" w:color="auto"/>
              <w:right w:val="single" w:sz="4" w:space="0" w:color="auto"/>
            </w:tcBorders>
            <w:shd w:val="clear" w:color="auto" w:fill="auto"/>
            <w:noWrap/>
            <w:vAlign w:val="bottom"/>
            <w:hideMark/>
          </w:tcPr>
          <w:p w14:paraId="39D228F5" w14:textId="77777777" w:rsidR="00ED5678" w:rsidRPr="007848FC" w:rsidRDefault="00ED5678">
            <w:pPr>
              <w:jc w:val="center"/>
              <w:rPr>
                <w:color w:val="000000"/>
              </w:rPr>
            </w:pPr>
            <w:r w:rsidRPr="007848FC">
              <w:rPr>
                <w:color w:val="000000"/>
                <w:sz w:val="22"/>
                <w:szCs w:val="22"/>
              </w:rPr>
              <w:t>4</w:t>
            </w:r>
          </w:p>
        </w:tc>
      </w:tr>
      <w:tr w:rsidR="004B2748" w14:paraId="5F4ACF1E"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3A774667" w14:textId="77777777" w:rsidR="00ED5678" w:rsidRPr="007848FC" w:rsidRDefault="00ED5678">
            <w:pPr>
              <w:jc w:val="center"/>
              <w:rPr>
                <w:color w:val="000000"/>
              </w:rPr>
            </w:pPr>
            <w:r w:rsidRPr="007848FC">
              <w:rPr>
                <w:color w:val="000000"/>
                <w:sz w:val="22"/>
                <w:szCs w:val="22"/>
              </w:rPr>
              <w:t>6</w:t>
            </w:r>
          </w:p>
        </w:tc>
        <w:tc>
          <w:tcPr>
            <w:tcW w:w="2520" w:type="dxa"/>
            <w:tcBorders>
              <w:top w:val="nil"/>
              <w:left w:val="nil"/>
              <w:bottom w:val="single" w:sz="4" w:space="0" w:color="auto"/>
              <w:right w:val="single" w:sz="4" w:space="0" w:color="auto"/>
            </w:tcBorders>
            <w:shd w:val="clear" w:color="auto" w:fill="auto"/>
            <w:noWrap/>
            <w:vAlign w:val="bottom"/>
            <w:hideMark/>
          </w:tcPr>
          <w:p w14:paraId="0CD4BC0E" w14:textId="77777777" w:rsidR="00ED5678" w:rsidRPr="007848FC" w:rsidRDefault="00ED5678">
            <w:pPr>
              <w:rPr>
                <w:color w:val="000000"/>
              </w:rPr>
            </w:pPr>
            <w:r w:rsidRPr="007848FC">
              <w:rPr>
                <w:color w:val="000000"/>
                <w:sz w:val="22"/>
                <w:szCs w:val="22"/>
              </w:rPr>
              <w:t>INDRA JUANDA</w:t>
            </w:r>
          </w:p>
        </w:tc>
        <w:tc>
          <w:tcPr>
            <w:tcW w:w="784" w:type="dxa"/>
            <w:tcBorders>
              <w:top w:val="nil"/>
              <w:left w:val="nil"/>
              <w:bottom w:val="single" w:sz="4" w:space="0" w:color="auto"/>
              <w:right w:val="single" w:sz="4" w:space="0" w:color="auto"/>
            </w:tcBorders>
            <w:shd w:val="clear" w:color="auto" w:fill="auto"/>
            <w:noWrap/>
            <w:vAlign w:val="bottom"/>
            <w:hideMark/>
          </w:tcPr>
          <w:p w14:paraId="583F285F" w14:textId="77777777" w:rsidR="00ED5678" w:rsidRPr="007848FC" w:rsidRDefault="00ED5678">
            <w:pPr>
              <w:jc w:val="center"/>
              <w:rPr>
                <w:color w:val="000000"/>
              </w:rPr>
            </w:pPr>
            <w:r w:rsidRPr="007848FC">
              <w:rPr>
                <w:color w:val="000000"/>
                <w:sz w:val="22"/>
                <w:szCs w:val="22"/>
              </w:rPr>
              <w:t>4</w:t>
            </w:r>
          </w:p>
        </w:tc>
        <w:tc>
          <w:tcPr>
            <w:tcW w:w="1196" w:type="dxa"/>
            <w:tcBorders>
              <w:top w:val="nil"/>
              <w:left w:val="nil"/>
              <w:bottom w:val="single" w:sz="4" w:space="0" w:color="auto"/>
              <w:right w:val="single" w:sz="4" w:space="0" w:color="auto"/>
            </w:tcBorders>
            <w:shd w:val="clear" w:color="auto" w:fill="auto"/>
            <w:noWrap/>
            <w:vAlign w:val="bottom"/>
            <w:hideMark/>
          </w:tcPr>
          <w:p w14:paraId="09FCA2B3" w14:textId="77777777" w:rsidR="00ED5678" w:rsidRPr="007848FC" w:rsidRDefault="00ED5678">
            <w:pPr>
              <w:jc w:val="center"/>
              <w:rPr>
                <w:color w:val="000000"/>
              </w:rPr>
            </w:pPr>
            <w:r w:rsidRPr="007848FC">
              <w:rPr>
                <w:color w:val="000000"/>
                <w:sz w:val="22"/>
                <w:szCs w:val="22"/>
              </w:rPr>
              <w:t>4</w:t>
            </w:r>
          </w:p>
        </w:tc>
        <w:tc>
          <w:tcPr>
            <w:tcW w:w="900" w:type="dxa"/>
            <w:tcBorders>
              <w:top w:val="nil"/>
              <w:left w:val="nil"/>
              <w:bottom w:val="single" w:sz="4" w:space="0" w:color="auto"/>
              <w:right w:val="single" w:sz="4" w:space="0" w:color="auto"/>
            </w:tcBorders>
            <w:shd w:val="clear" w:color="auto" w:fill="auto"/>
            <w:noWrap/>
            <w:vAlign w:val="bottom"/>
            <w:hideMark/>
          </w:tcPr>
          <w:p w14:paraId="3BFA6CDE" w14:textId="77777777" w:rsidR="00ED5678" w:rsidRPr="007848FC" w:rsidRDefault="00ED5678">
            <w:pPr>
              <w:jc w:val="center"/>
              <w:rPr>
                <w:color w:val="000000"/>
              </w:rPr>
            </w:pPr>
            <w:r w:rsidRPr="007848FC">
              <w:rPr>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hideMark/>
          </w:tcPr>
          <w:p w14:paraId="112F5133" w14:textId="77777777" w:rsidR="00ED5678" w:rsidRPr="007848FC" w:rsidRDefault="00ED5678">
            <w:pPr>
              <w:jc w:val="center"/>
              <w:rPr>
                <w:color w:val="000000"/>
              </w:rPr>
            </w:pPr>
            <w:r w:rsidRPr="007848FC">
              <w:rPr>
                <w:color w:val="000000"/>
                <w:sz w:val="22"/>
                <w:szCs w:val="22"/>
              </w:rPr>
              <w:t>4</w:t>
            </w:r>
          </w:p>
        </w:tc>
      </w:tr>
      <w:tr w:rsidR="004B2748" w14:paraId="3B12D28B"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53F89793" w14:textId="77777777" w:rsidR="00ED5678" w:rsidRPr="007848FC" w:rsidRDefault="00ED5678">
            <w:pPr>
              <w:jc w:val="center"/>
              <w:rPr>
                <w:color w:val="000000"/>
              </w:rPr>
            </w:pPr>
            <w:r w:rsidRPr="007848FC">
              <w:rPr>
                <w:color w:val="000000"/>
                <w:sz w:val="22"/>
                <w:szCs w:val="22"/>
              </w:rPr>
              <w:t>7</w:t>
            </w:r>
          </w:p>
        </w:tc>
        <w:tc>
          <w:tcPr>
            <w:tcW w:w="2520" w:type="dxa"/>
            <w:tcBorders>
              <w:top w:val="nil"/>
              <w:left w:val="nil"/>
              <w:bottom w:val="single" w:sz="4" w:space="0" w:color="auto"/>
              <w:right w:val="single" w:sz="4" w:space="0" w:color="auto"/>
            </w:tcBorders>
            <w:shd w:val="clear" w:color="auto" w:fill="auto"/>
            <w:noWrap/>
            <w:vAlign w:val="bottom"/>
            <w:hideMark/>
          </w:tcPr>
          <w:p w14:paraId="02DBCEE7" w14:textId="77777777" w:rsidR="00ED5678" w:rsidRPr="007848FC" w:rsidRDefault="00ED5678">
            <w:pPr>
              <w:rPr>
                <w:color w:val="000000"/>
              </w:rPr>
            </w:pPr>
            <w:r w:rsidRPr="007848FC">
              <w:rPr>
                <w:color w:val="000000"/>
                <w:sz w:val="22"/>
                <w:szCs w:val="22"/>
              </w:rPr>
              <w:t>JULFHAN</w:t>
            </w:r>
          </w:p>
        </w:tc>
        <w:tc>
          <w:tcPr>
            <w:tcW w:w="784" w:type="dxa"/>
            <w:tcBorders>
              <w:top w:val="nil"/>
              <w:left w:val="nil"/>
              <w:bottom w:val="single" w:sz="4" w:space="0" w:color="auto"/>
              <w:right w:val="single" w:sz="4" w:space="0" w:color="auto"/>
            </w:tcBorders>
            <w:shd w:val="clear" w:color="auto" w:fill="auto"/>
            <w:noWrap/>
            <w:vAlign w:val="bottom"/>
            <w:hideMark/>
          </w:tcPr>
          <w:p w14:paraId="459D27FE" w14:textId="77777777" w:rsidR="00ED5678" w:rsidRPr="007848FC" w:rsidRDefault="00ED5678">
            <w:pPr>
              <w:jc w:val="center"/>
              <w:rPr>
                <w:color w:val="000000"/>
              </w:rPr>
            </w:pPr>
            <w:r w:rsidRPr="007848FC">
              <w:rPr>
                <w:color w:val="000000"/>
                <w:sz w:val="22"/>
                <w:szCs w:val="22"/>
              </w:rPr>
              <w:t>5</w:t>
            </w:r>
          </w:p>
        </w:tc>
        <w:tc>
          <w:tcPr>
            <w:tcW w:w="1196" w:type="dxa"/>
            <w:tcBorders>
              <w:top w:val="nil"/>
              <w:left w:val="nil"/>
              <w:bottom w:val="single" w:sz="4" w:space="0" w:color="auto"/>
              <w:right w:val="single" w:sz="4" w:space="0" w:color="auto"/>
            </w:tcBorders>
            <w:shd w:val="clear" w:color="auto" w:fill="auto"/>
            <w:noWrap/>
            <w:vAlign w:val="bottom"/>
            <w:hideMark/>
          </w:tcPr>
          <w:p w14:paraId="39141E55" w14:textId="77777777" w:rsidR="00ED5678" w:rsidRPr="007848FC" w:rsidRDefault="00ED5678">
            <w:pPr>
              <w:jc w:val="center"/>
              <w:rPr>
                <w:color w:val="000000"/>
              </w:rPr>
            </w:pPr>
            <w:r w:rsidRPr="007848FC">
              <w:rPr>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14:paraId="53DC724D" w14:textId="77777777" w:rsidR="00ED5678" w:rsidRPr="007848FC" w:rsidRDefault="00ED5678">
            <w:pPr>
              <w:jc w:val="center"/>
              <w:rPr>
                <w:color w:val="000000"/>
              </w:rPr>
            </w:pPr>
            <w:r w:rsidRPr="007848FC">
              <w:rPr>
                <w:color w:val="000000"/>
                <w:sz w:val="22"/>
                <w:szCs w:val="22"/>
              </w:rPr>
              <w:t>5</w:t>
            </w:r>
          </w:p>
        </w:tc>
        <w:tc>
          <w:tcPr>
            <w:tcW w:w="990" w:type="dxa"/>
            <w:tcBorders>
              <w:top w:val="nil"/>
              <w:left w:val="nil"/>
              <w:bottom w:val="single" w:sz="4" w:space="0" w:color="auto"/>
              <w:right w:val="single" w:sz="4" w:space="0" w:color="auto"/>
            </w:tcBorders>
            <w:shd w:val="clear" w:color="auto" w:fill="auto"/>
            <w:noWrap/>
            <w:vAlign w:val="bottom"/>
            <w:hideMark/>
          </w:tcPr>
          <w:p w14:paraId="4B19E27E" w14:textId="77777777" w:rsidR="00ED5678" w:rsidRPr="007848FC" w:rsidRDefault="00ED5678">
            <w:pPr>
              <w:jc w:val="center"/>
              <w:rPr>
                <w:color w:val="000000"/>
              </w:rPr>
            </w:pPr>
            <w:r w:rsidRPr="007848FC">
              <w:rPr>
                <w:color w:val="000000"/>
                <w:sz w:val="22"/>
                <w:szCs w:val="22"/>
              </w:rPr>
              <w:t>3</w:t>
            </w:r>
          </w:p>
        </w:tc>
      </w:tr>
      <w:tr w:rsidR="004B2748" w14:paraId="7064746F" w14:textId="77777777" w:rsidTr="007848F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5C23DF02" w14:textId="77777777" w:rsidR="00ED5678" w:rsidRPr="007848FC" w:rsidRDefault="00ED5678">
            <w:pPr>
              <w:jc w:val="center"/>
              <w:rPr>
                <w:color w:val="000000"/>
              </w:rPr>
            </w:pPr>
            <w:r w:rsidRPr="007848FC">
              <w:rPr>
                <w:color w:val="000000"/>
                <w:sz w:val="22"/>
                <w:szCs w:val="22"/>
              </w:rPr>
              <w:t>8</w:t>
            </w:r>
          </w:p>
        </w:tc>
        <w:tc>
          <w:tcPr>
            <w:tcW w:w="2520" w:type="dxa"/>
            <w:tcBorders>
              <w:top w:val="nil"/>
              <w:left w:val="nil"/>
              <w:bottom w:val="single" w:sz="4" w:space="0" w:color="auto"/>
              <w:right w:val="single" w:sz="4" w:space="0" w:color="auto"/>
            </w:tcBorders>
            <w:shd w:val="clear" w:color="auto" w:fill="auto"/>
            <w:noWrap/>
            <w:vAlign w:val="bottom"/>
            <w:hideMark/>
          </w:tcPr>
          <w:p w14:paraId="672F38A0" w14:textId="77777777" w:rsidR="00ED5678" w:rsidRPr="007848FC" w:rsidRDefault="00ED5678">
            <w:pPr>
              <w:rPr>
                <w:color w:val="000000"/>
              </w:rPr>
            </w:pPr>
            <w:r w:rsidRPr="007848FC">
              <w:rPr>
                <w:color w:val="000000"/>
                <w:sz w:val="22"/>
                <w:szCs w:val="22"/>
              </w:rPr>
              <w:t>RAJU KUSUMA SAPUTRA</w:t>
            </w:r>
          </w:p>
        </w:tc>
        <w:tc>
          <w:tcPr>
            <w:tcW w:w="784" w:type="dxa"/>
            <w:tcBorders>
              <w:top w:val="nil"/>
              <w:left w:val="nil"/>
              <w:bottom w:val="single" w:sz="4" w:space="0" w:color="auto"/>
              <w:right w:val="single" w:sz="4" w:space="0" w:color="auto"/>
            </w:tcBorders>
            <w:shd w:val="clear" w:color="auto" w:fill="auto"/>
            <w:noWrap/>
            <w:vAlign w:val="bottom"/>
            <w:hideMark/>
          </w:tcPr>
          <w:p w14:paraId="199C375B" w14:textId="77777777" w:rsidR="00ED5678" w:rsidRPr="007848FC" w:rsidRDefault="00ED5678">
            <w:pPr>
              <w:jc w:val="center"/>
              <w:rPr>
                <w:color w:val="000000"/>
              </w:rPr>
            </w:pPr>
            <w:r w:rsidRPr="007848FC">
              <w:rPr>
                <w:color w:val="000000"/>
                <w:sz w:val="22"/>
                <w:szCs w:val="22"/>
              </w:rPr>
              <w:t>3</w:t>
            </w:r>
          </w:p>
        </w:tc>
        <w:tc>
          <w:tcPr>
            <w:tcW w:w="1196" w:type="dxa"/>
            <w:tcBorders>
              <w:top w:val="nil"/>
              <w:left w:val="nil"/>
              <w:bottom w:val="single" w:sz="4" w:space="0" w:color="auto"/>
              <w:right w:val="single" w:sz="4" w:space="0" w:color="auto"/>
            </w:tcBorders>
            <w:shd w:val="clear" w:color="auto" w:fill="auto"/>
            <w:noWrap/>
            <w:vAlign w:val="bottom"/>
            <w:hideMark/>
          </w:tcPr>
          <w:p w14:paraId="190460BF" w14:textId="77777777" w:rsidR="00ED5678" w:rsidRPr="007848FC" w:rsidRDefault="00ED5678">
            <w:pPr>
              <w:jc w:val="center"/>
              <w:rPr>
                <w:color w:val="000000"/>
              </w:rPr>
            </w:pPr>
            <w:r w:rsidRPr="007848FC">
              <w:rPr>
                <w:color w:val="000000"/>
                <w:sz w:val="22"/>
                <w:szCs w:val="22"/>
              </w:rPr>
              <w:t>4</w:t>
            </w:r>
          </w:p>
        </w:tc>
        <w:tc>
          <w:tcPr>
            <w:tcW w:w="900" w:type="dxa"/>
            <w:tcBorders>
              <w:top w:val="nil"/>
              <w:left w:val="nil"/>
              <w:bottom w:val="single" w:sz="4" w:space="0" w:color="auto"/>
              <w:right w:val="single" w:sz="4" w:space="0" w:color="auto"/>
            </w:tcBorders>
            <w:shd w:val="clear" w:color="auto" w:fill="auto"/>
            <w:noWrap/>
            <w:vAlign w:val="bottom"/>
            <w:hideMark/>
          </w:tcPr>
          <w:p w14:paraId="58004C30" w14:textId="77777777" w:rsidR="00ED5678" w:rsidRPr="007848FC" w:rsidRDefault="00ED5678">
            <w:pPr>
              <w:jc w:val="center"/>
              <w:rPr>
                <w:color w:val="000000"/>
              </w:rPr>
            </w:pPr>
            <w:r w:rsidRPr="007848FC">
              <w:rPr>
                <w:color w:val="000000"/>
                <w:sz w:val="22"/>
                <w:szCs w:val="22"/>
              </w:rPr>
              <w:t>5</w:t>
            </w:r>
          </w:p>
        </w:tc>
        <w:tc>
          <w:tcPr>
            <w:tcW w:w="990" w:type="dxa"/>
            <w:tcBorders>
              <w:top w:val="nil"/>
              <w:left w:val="nil"/>
              <w:bottom w:val="single" w:sz="4" w:space="0" w:color="auto"/>
              <w:right w:val="single" w:sz="4" w:space="0" w:color="auto"/>
            </w:tcBorders>
            <w:shd w:val="clear" w:color="auto" w:fill="auto"/>
            <w:noWrap/>
            <w:vAlign w:val="bottom"/>
            <w:hideMark/>
          </w:tcPr>
          <w:p w14:paraId="1E77AE3F" w14:textId="77777777" w:rsidR="00ED5678" w:rsidRPr="007848FC" w:rsidRDefault="00ED5678">
            <w:pPr>
              <w:jc w:val="center"/>
              <w:rPr>
                <w:color w:val="000000"/>
              </w:rPr>
            </w:pPr>
            <w:r w:rsidRPr="007848FC">
              <w:rPr>
                <w:color w:val="000000"/>
                <w:sz w:val="22"/>
                <w:szCs w:val="22"/>
              </w:rPr>
              <w:t>3</w:t>
            </w:r>
          </w:p>
        </w:tc>
      </w:tr>
    </w:tbl>
    <w:p w14:paraId="22352871" w14:textId="77777777" w:rsidR="00C43AF8" w:rsidRPr="001E3A1C" w:rsidRDefault="00C43AF8" w:rsidP="00C43AF8">
      <w:pPr>
        <w:pStyle w:val="NormalWeb"/>
        <w:widowControl w:val="0"/>
        <w:spacing w:before="0" w:beforeAutospacing="0" w:after="0" w:afterAutospacing="0"/>
        <w:ind w:left="720"/>
        <w:jc w:val="both"/>
        <w:rPr>
          <w:b/>
          <w:bCs/>
          <w:sz w:val="22"/>
          <w:szCs w:val="22"/>
        </w:rPr>
      </w:pPr>
    </w:p>
    <w:p w14:paraId="4F65D57F" w14:textId="77777777" w:rsidR="00C43AF8" w:rsidRPr="001E3A1C" w:rsidRDefault="00C43AF8" w:rsidP="00C43AF8">
      <w:pPr>
        <w:pStyle w:val="NormalWeb"/>
        <w:widowControl w:val="0"/>
        <w:spacing w:before="0" w:beforeAutospacing="0" w:after="0" w:afterAutospacing="0"/>
        <w:ind w:left="720"/>
        <w:jc w:val="both"/>
        <w:rPr>
          <w:b/>
          <w:bCs/>
          <w:sz w:val="22"/>
          <w:szCs w:val="22"/>
        </w:rPr>
      </w:pPr>
    </w:p>
    <w:p w14:paraId="753F4067" w14:textId="6C5D3923" w:rsidR="004716D0" w:rsidRPr="001E3A1C" w:rsidRDefault="00D86FAE" w:rsidP="00D86FAE">
      <w:pPr>
        <w:pStyle w:val="NormalWeb"/>
        <w:widowControl w:val="0"/>
        <w:numPr>
          <w:ilvl w:val="0"/>
          <w:numId w:val="5"/>
        </w:numPr>
        <w:spacing w:before="0" w:beforeAutospacing="0" w:after="0" w:afterAutospacing="0"/>
        <w:jc w:val="both"/>
        <w:rPr>
          <w:b/>
          <w:bCs/>
          <w:sz w:val="22"/>
          <w:szCs w:val="22"/>
        </w:rPr>
      </w:pPr>
      <w:r w:rsidRPr="001E3A1C">
        <w:rPr>
          <w:b/>
          <w:bCs/>
          <w:sz w:val="22"/>
          <w:szCs w:val="22"/>
        </w:rPr>
        <w:t>Normalisasi Matrik Keputusan</w:t>
      </w:r>
    </w:p>
    <w:p w14:paraId="21A17FA6" w14:textId="569D1F43" w:rsidR="00C43AF8" w:rsidRDefault="00C43AF8" w:rsidP="00C43AF8">
      <w:pPr>
        <w:pStyle w:val="NormalWeb"/>
        <w:widowControl w:val="0"/>
        <w:spacing w:before="0" w:beforeAutospacing="0" w:after="0" w:afterAutospacing="0"/>
        <w:ind w:left="720"/>
        <w:jc w:val="both"/>
        <w:rPr>
          <w:sz w:val="22"/>
          <w:szCs w:val="22"/>
        </w:rPr>
      </w:pPr>
      <w:r w:rsidRPr="001E3A1C">
        <w:rPr>
          <w:sz w:val="22"/>
          <w:szCs w:val="22"/>
        </w:rPr>
        <w:t xml:space="preserve">Selanjtnya, melakukan normalisasi matrik </w:t>
      </w:r>
      <w:r w:rsidR="0050628E" w:rsidRPr="001E3A1C">
        <w:rPr>
          <w:sz w:val="22"/>
          <w:szCs w:val="22"/>
        </w:rPr>
        <w:t>k</w:t>
      </w:r>
      <w:r w:rsidRPr="001E3A1C">
        <w:rPr>
          <w:sz w:val="22"/>
          <w:szCs w:val="22"/>
        </w:rPr>
        <w:t>eputusan berdasarkan rating kecocokan, dengan menggunakan persamaan berikut ini.</w:t>
      </w:r>
    </w:p>
    <w:p w14:paraId="054F3DD0" w14:textId="77777777" w:rsidR="00BE67D3" w:rsidRDefault="00BE67D3" w:rsidP="00C43AF8">
      <w:pPr>
        <w:pStyle w:val="NormalWeb"/>
        <w:widowControl w:val="0"/>
        <w:spacing w:before="0" w:beforeAutospacing="0" w:after="0" w:afterAutospacing="0"/>
        <w:ind w:left="720"/>
        <w:jc w:val="both"/>
        <w:rPr>
          <w:sz w:val="22"/>
          <w:szCs w:val="22"/>
        </w:rPr>
      </w:pPr>
    </w:p>
    <w:p w14:paraId="196314A3" w14:textId="72E3E69C" w:rsidR="00BE67D3" w:rsidRPr="00BE67D3" w:rsidRDefault="00BE67D3" w:rsidP="00BE67D3">
      <w:pPr>
        <w:pStyle w:val="NormalWeb"/>
        <w:widowControl w:val="0"/>
        <w:spacing w:before="0" w:beforeAutospacing="0" w:after="0" w:afterAutospacing="0"/>
        <w:jc w:val="center"/>
        <w:rPr>
          <w:sz w:val="22"/>
          <w:szCs w:val="22"/>
          <w:lang w:val="id-ID"/>
        </w:rPr>
      </w:pPr>
      <w:r w:rsidRPr="001E3A1C">
        <w:rPr>
          <w:sz w:val="22"/>
          <w:szCs w:val="22"/>
          <w:lang w:val="id-ID"/>
        </w:rPr>
        <w:t xml:space="preserve">Tabel </w:t>
      </w:r>
      <w:r>
        <w:rPr>
          <w:sz w:val="22"/>
          <w:szCs w:val="22"/>
          <w:lang w:val="id-ID"/>
        </w:rPr>
        <w:t>5</w:t>
      </w:r>
      <w:r w:rsidRPr="001E3A1C">
        <w:rPr>
          <w:sz w:val="22"/>
          <w:szCs w:val="22"/>
          <w:lang w:val="id-ID"/>
        </w:rPr>
        <w:t xml:space="preserve">. </w:t>
      </w:r>
      <w:r>
        <w:rPr>
          <w:sz w:val="22"/>
          <w:szCs w:val="22"/>
          <w:lang w:val="id-ID"/>
        </w:rPr>
        <w:t>Data Hasil Penilaian Matrik Keputusan</w:t>
      </w:r>
    </w:p>
    <w:tbl>
      <w:tblPr>
        <w:tblW w:w="7108" w:type="dxa"/>
        <w:tblInd w:w="719" w:type="dxa"/>
        <w:tblLook w:val="04A0" w:firstRow="1" w:lastRow="0" w:firstColumn="1" w:lastColumn="0" w:noHBand="0" w:noVBand="1"/>
      </w:tblPr>
      <w:tblGrid>
        <w:gridCol w:w="2626"/>
        <w:gridCol w:w="830"/>
        <w:gridCol w:w="1529"/>
        <w:gridCol w:w="830"/>
        <w:gridCol w:w="1293"/>
      </w:tblGrid>
      <w:tr w:rsidR="00BE67D3" w14:paraId="1117BE65" w14:textId="1695083F" w:rsidTr="00BE67D3">
        <w:trPr>
          <w:trHeight w:val="300"/>
        </w:trPr>
        <w:tc>
          <w:tcPr>
            <w:tcW w:w="71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3BD72" w14:textId="77777777" w:rsidR="00BE67D3" w:rsidRPr="00BE67D3" w:rsidRDefault="00BE67D3">
            <w:pPr>
              <w:jc w:val="center"/>
              <w:rPr>
                <w:b/>
                <w:bCs/>
                <w:color w:val="000000"/>
              </w:rPr>
            </w:pPr>
            <w:r w:rsidRPr="00BE67D3">
              <w:rPr>
                <w:b/>
                <w:bCs/>
                <w:color w:val="000000"/>
                <w:sz w:val="22"/>
                <w:szCs w:val="22"/>
              </w:rPr>
              <w:t>Matriks Normalisasi (R)</w:t>
            </w:r>
          </w:p>
        </w:tc>
      </w:tr>
      <w:tr w:rsidR="00BE67D3" w14:paraId="32E47414" w14:textId="78AD97D2" w:rsidTr="00BE67D3">
        <w:trPr>
          <w:trHeight w:val="300"/>
        </w:trPr>
        <w:tc>
          <w:tcPr>
            <w:tcW w:w="26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FE575" w14:textId="77777777" w:rsidR="00BE67D3" w:rsidRPr="00BE67D3" w:rsidRDefault="00BE67D3">
            <w:pPr>
              <w:jc w:val="center"/>
              <w:rPr>
                <w:b/>
                <w:bCs/>
                <w:color w:val="000000"/>
              </w:rPr>
            </w:pPr>
            <w:r w:rsidRPr="00BE67D3">
              <w:rPr>
                <w:b/>
                <w:bCs/>
                <w:color w:val="000000"/>
                <w:sz w:val="22"/>
                <w:szCs w:val="22"/>
              </w:rPr>
              <w:t>Alternatif</w:t>
            </w:r>
          </w:p>
        </w:tc>
        <w:tc>
          <w:tcPr>
            <w:tcW w:w="448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429F42" w14:textId="77777777" w:rsidR="00BE67D3" w:rsidRPr="00BE67D3" w:rsidRDefault="00BE67D3">
            <w:pPr>
              <w:jc w:val="center"/>
              <w:rPr>
                <w:b/>
                <w:bCs/>
                <w:color w:val="000000"/>
              </w:rPr>
            </w:pPr>
            <w:r w:rsidRPr="00BE67D3">
              <w:rPr>
                <w:b/>
                <w:bCs/>
                <w:color w:val="000000"/>
                <w:sz w:val="22"/>
                <w:szCs w:val="22"/>
              </w:rPr>
              <w:t>Kriteria</w:t>
            </w:r>
          </w:p>
        </w:tc>
      </w:tr>
      <w:tr w:rsidR="00BE67D3" w14:paraId="5FF6858F" w14:textId="24512C5F" w:rsidTr="00BE67D3">
        <w:trPr>
          <w:trHeight w:val="300"/>
        </w:trPr>
        <w:tc>
          <w:tcPr>
            <w:tcW w:w="2626" w:type="dxa"/>
            <w:vMerge/>
            <w:tcBorders>
              <w:top w:val="nil"/>
              <w:left w:val="single" w:sz="4" w:space="0" w:color="auto"/>
              <w:bottom w:val="single" w:sz="4" w:space="0" w:color="000000"/>
              <w:right w:val="single" w:sz="4" w:space="0" w:color="auto"/>
            </w:tcBorders>
            <w:shd w:val="clear" w:color="auto" w:fill="auto"/>
            <w:vAlign w:val="center"/>
            <w:hideMark/>
          </w:tcPr>
          <w:p w14:paraId="0145F996" w14:textId="77777777" w:rsidR="00BE67D3" w:rsidRPr="00BE67D3" w:rsidRDefault="00BE67D3">
            <w:pPr>
              <w:rPr>
                <w:b/>
                <w:bCs/>
                <w:color w:val="000000"/>
              </w:rPr>
            </w:pPr>
          </w:p>
        </w:tc>
        <w:tc>
          <w:tcPr>
            <w:tcW w:w="830" w:type="dxa"/>
            <w:tcBorders>
              <w:top w:val="nil"/>
              <w:left w:val="nil"/>
              <w:bottom w:val="single" w:sz="4" w:space="0" w:color="auto"/>
              <w:right w:val="single" w:sz="4" w:space="0" w:color="auto"/>
            </w:tcBorders>
            <w:shd w:val="clear" w:color="auto" w:fill="auto"/>
            <w:noWrap/>
            <w:vAlign w:val="bottom"/>
            <w:hideMark/>
          </w:tcPr>
          <w:p w14:paraId="7484AC8E" w14:textId="77777777" w:rsidR="00BE67D3" w:rsidRPr="00BE67D3" w:rsidRDefault="00BE67D3">
            <w:pPr>
              <w:jc w:val="center"/>
              <w:rPr>
                <w:b/>
                <w:bCs/>
                <w:color w:val="000000"/>
              </w:rPr>
            </w:pPr>
            <w:r w:rsidRPr="00BE67D3">
              <w:rPr>
                <w:b/>
                <w:bCs/>
                <w:color w:val="000000"/>
                <w:sz w:val="22"/>
                <w:szCs w:val="22"/>
              </w:rPr>
              <w:t>Absen</w:t>
            </w:r>
          </w:p>
        </w:tc>
        <w:tc>
          <w:tcPr>
            <w:tcW w:w="1529" w:type="dxa"/>
            <w:tcBorders>
              <w:top w:val="nil"/>
              <w:left w:val="nil"/>
              <w:bottom w:val="single" w:sz="4" w:space="0" w:color="auto"/>
              <w:right w:val="single" w:sz="4" w:space="0" w:color="auto"/>
            </w:tcBorders>
            <w:shd w:val="clear" w:color="auto" w:fill="auto"/>
            <w:noWrap/>
            <w:vAlign w:val="bottom"/>
            <w:hideMark/>
          </w:tcPr>
          <w:p w14:paraId="20DCC537" w14:textId="77777777" w:rsidR="00BE67D3" w:rsidRPr="00BE67D3" w:rsidRDefault="00BE67D3">
            <w:pPr>
              <w:jc w:val="center"/>
              <w:rPr>
                <w:b/>
                <w:bCs/>
                <w:color w:val="000000"/>
              </w:rPr>
            </w:pPr>
            <w:r w:rsidRPr="00BE67D3">
              <w:rPr>
                <w:b/>
                <w:bCs/>
                <w:color w:val="000000"/>
                <w:sz w:val="22"/>
                <w:szCs w:val="22"/>
              </w:rPr>
              <w:t>Jumlah Panen</w:t>
            </w:r>
          </w:p>
        </w:tc>
        <w:tc>
          <w:tcPr>
            <w:tcW w:w="830" w:type="dxa"/>
            <w:tcBorders>
              <w:top w:val="nil"/>
              <w:left w:val="nil"/>
              <w:bottom w:val="single" w:sz="4" w:space="0" w:color="auto"/>
              <w:right w:val="single" w:sz="4" w:space="0" w:color="auto"/>
            </w:tcBorders>
            <w:shd w:val="clear" w:color="auto" w:fill="auto"/>
            <w:noWrap/>
            <w:vAlign w:val="bottom"/>
            <w:hideMark/>
          </w:tcPr>
          <w:p w14:paraId="50869723" w14:textId="77777777" w:rsidR="00BE67D3" w:rsidRPr="00BE67D3" w:rsidRDefault="00BE67D3">
            <w:pPr>
              <w:jc w:val="center"/>
              <w:rPr>
                <w:b/>
                <w:bCs/>
                <w:color w:val="000000"/>
              </w:rPr>
            </w:pPr>
            <w:r w:rsidRPr="00BE67D3">
              <w:rPr>
                <w:b/>
                <w:bCs/>
                <w:color w:val="000000"/>
                <w:sz w:val="22"/>
                <w:szCs w:val="22"/>
              </w:rPr>
              <w:t>Umur</w:t>
            </w:r>
          </w:p>
        </w:tc>
        <w:tc>
          <w:tcPr>
            <w:tcW w:w="1293" w:type="dxa"/>
            <w:tcBorders>
              <w:top w:val="nil"/>
              <w:left w:val="nil"/>
              <w:bottom w:val="single" w:sz="4" w:space="0" w:color="auto"/>
              <w:right w:val="single" w:sz="4" w:space="0" w:color="auto"/>
            </w:tcBorders>
            <w:shd w:val="clear" w:color="auto" w:fill="auto"/>
            <w:noWrap/>
            <w:vAlign w:val="bottom"/>
            <w:hideMark/>
          </w:tcPr>
          <w:p w14:paraId="5660F07B" w14:textId="77777777" w:rsidR="00BE67D3" w:rsidRPr="00BE67D3" w:rsidRDefault="00BE67D3">
            <w:pPr>
              <w:jc w:val="center"/>
              <w:rPr>
                <w:b/>
                <w:bCs/>
                <w:color w:val="000000"/>
              </w:rPr>
            </w:pPr>
            <w:r w:rsidRPr="00BE67D3">
              <w:rPr>
                <w:b/>
                <w:bCs/>
                <w:color w:val="000000"/>
                <w:sz w:val="22"/>
                <w:szCs w:val="22"/>
              </w:rPr>
              <w:t>Pendidikan</w:t>
            </w:r>
          </w:p>
        </w:tc>
      </w:tr>
      <w:tr w:rsidR="00BE67D3" w14:paraId="5A8A4835" w14:textId="38A47AF9"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0F6EA7DA" w14:textId="77777777" w:rsidR="00BE67D3" w:rsidRPr="00BE67D3" w:rsidRDefault="00BE67D3">
            <w:pPr>
              <w:rPr>
                <w:color w:val="000000"/>
              </w:rPr>
            </w:pPr>
            <w:r w:rsidRPr="00BE67D3">
              <w:rPr>
                <w:color w:val="000000"/>
                <w:sz w:val="22"/>
                <w:szCs w:val="22"/>
              </w:rPr>
              <w:t>JULI SUNDARI</w:t>
            </w:r>
          </w:p>
        </w:tc>
        <w:tc>
          <w:tcPr>
            <w:tcW w:w="830" w:type="dxa"/>
            <w:tcBorders>
              <w:top w:val="nil"/>
              <w:left w:val="nil"/>
              <w:bottom w:val="single" w:sz="4" w:space="0" w:color="auto"/>
              <w:right w:val="single" w:sz="4" w:space="0" w:color="auto"/>
            </w:tcBorders>
            <w:shd w:val="clear" w:color="auto" w:fill="auto"/>
            <w:noWrap/>
            <w:vAlign w:val="bottom"/>
            <w:hideMark/>
          </w:tcPr>
          <w:p w14:paraId="232A1510" w14:textId="77777777" w:rsidR="00BE67D3" w:rsidRPr="00BE67D3" w:rsidRDefault="00BE67D3">
            <w:pPr>
              <w:jc w:val="center"/>
              <w:rPr>
                <w:color w:val="000000"/>
              </w:rPr>
            </w:pPr>
            <w:r w:rsidRPr="00BE67D3">
              <w:rPr>
                <w:color w:val="000000"/>
                <w:sz w:val="22"/>
                <w:szCs w:val="22"/>
              </w:rPr>
              <w:t xml:space="preserve">0.3578 </w:t>
            </w:r>
          </w:p>
        </w:tc>
        <w:tc>
          <w:tcPr>
            <w:tcW w:w="1529" w:type="dxa"/>
            <w:tcBorders>
              <w:top w:val="nil"/>
              <w:left w:val="nil"/>
              <w:bottom w:val="single" w:sz="4" w:space="0" w:color="auto"/>
              <w:right w:val="single" w:sz="4" w:space="0" w:color="auto"/>
            </w:tcBorders>
            <w:shd w:val="clear" w:color="auto" w:fill="auto"/>
            <w:noWrap/>
            <w:vAlign w:val="bottom"/>
            <w:hideMark/>
          </w:tcPr>
          <w:p w14:paraId="2076C980" w14:textId="77777777" w:rsidR="00BE67D3" w:rsidRPr="00BE67D3" w:rsidRDefault="00BE67D3">
            <w:pPr>
              <w:jc w:val="center"/>
              <w:rPr>
                <w:color w:val="000000"/>
              </w:rPr>
            </w:pPr>
            <w:r w:rsidRPr="00BE67D3">
              <w:rPr>
                <w:color w:val="000000"/>
                <w:sz w:val="22"/>
                <w:szCs w:val="22"/>
              </w:rPr>
              <w:t xml:space="preserve">0.3881 </w:t>
            </w:r>
          </w:p>
        </w:tc>
        <w:tc>
          <w:tcPr>
            <w:tcW w:w="830" w:type="dxa"/>
            <w:tcBorders>
              <w:top w:val="nil"/>
              <w:left w:val="nil"/>
              <w:bottom w:val="single" w:sz="4" w:space="0" w:color="auto"/>
              <w:right w:val="single" w:sz="4" w:space="0" w:color="auto"/>
            </w:tcBorders>
            <w:shd w:val="clear" w:color="auto" w:fill="auto"/>
            <w:noWrap/>
            <w:vAlign w:val="bottom"/>
            <w:hideMark/>
          </w:tcPr>
          <w:p w14:paraId="081D004E" w14:textId="77777777" w:rsidR="00BE67D3" w:rsidRPr="00BE67D3" w:rsidRDefault="00BE67D3">
            <w:pPr>
              <w:jc w:val="center"/>
              <w:rPr>
                <w:color w:val="000000"/>
              </w:rPr>
            </w:pPr>
            <w:r w:rsidRPr="00BE67D3">
              <w:rPr>
                <w:color w:val="000000"/>
                <w:sz w:val="22"/>
                <w:szCs w:val="22"/>
              </w:rPr>
              <w:t xml:space="preserve">0.2572 </w:t>
            </w:r>
          </w:p>
        </w:tc>
        <w:tc>
          <w:tcPr>
            <w:tcW w:w="1293" w:type="dxa"/>
            <w:tcBorders>
              <w:top w:val="nil"/>
              <w:left w:val="nil"/>
              <w:bottom w:val="single" w:sz="4" w:space="0" w:color="auto"/>
              <w:right w:val="single" w:sz="4" w:space="0" w:color="auto"/>
            </w:tcBorders>
            <w:shd w:val="clear" w:color="auto" w:fill="auto"/>
            <w:noWrap/>
            <w:vAlign w:val="bottom"/>
            <w:hideMark/>
          </w:tcPr>
          <w:p w14:paraId="5BA16AC7" w14:textId="77777777" w:rsidR="00BE67D3" w:rsidRPr="00BE67D3" w:rsidRDefault="00BE67D3">
            <w:pPr>
              <w:jc w:val="center"/>
              <w:rPr>
                <w:color w:val="000000"/>
              </w:rPr>
            </w:pPr>
            <w:r w:rsidRPr="00BE67D3">
              <w:rPr>
                <w:color w:val="000000"/>
                <w:sz w:val="22"/>
                <w:szCs w:val="22"/>
              </w:rPr>
              <w:t xml:space="preserve">0.3714 </w:t>
            </w:r>
          </w:p>
        </w:tc>
      </w:tr>
      <w:tr w:rsidR="00BE67D3" w14:paraId="28AC5F52" w14:textId="57CC8EEF"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0600F306" w14:textId="77777777" w:rsidR="00BE67D3" w:rsidRPr="00BE67D3" w:rsidRDefault="00BE67D3">
            <w:pPr>
              <w:rPr>
                <w:color w:val="000000"/>
              </w:rPr>
            </w:pPr>
            <w:r w:rsidRPr="00BE67D3">
              <w:rPr>
                <w:color w:val="000000"/>
                <w:sz w:val="22"/>
                <w:szCs w:val="22"/>
              </w:rPr>
              <w:t>ARDITYA</w:t>
            </w:r>
          </w:p>
        </w:tc>
        <w:tc>
          <w:tcPr>
            <w:tcW w:w="830" w:type="dxa"/>
            <w:tcBorders>
              <w:top w:val="nil"/>
              <w:left w:val="nil"/>
              <w:bottom w:val="single" w:sz="4" w:space="0" w:color="auto"/>
              <w:right w:val="single" w:sz="4" w:space="0" w:color="auto"/>
            </w:tcBorders>
            <w:shd w:val="clear" w:color="auto" w:fill="auto"/>
            <w:noWrap/>
            <w:vAlign w:val="bottom"/>
            <w:hideMark/>
          </w:tcPr>
          <w:p w14:paraId="6D77D184" w14:textId="77777777" w:rsidR="00BE67D3" w:rsidRPr="00BE67D3" w:rsidRDefault="00BE67D3">
            <w:pPr>
              <w:jc w:val="center"/>
              <w:rPr>
                <w:color w:val="000000"/>
              </w:rPr>
            </w:pPr>
            <w:r w:rsidRPr="00BE67D3">
              <w:rPr>
                <w:color w:val="000000"/>
                <w:sz w:val="22"/>
                <w:szCs w:val="22"/>
              </w:rPr>
              <w:t xml:space="preserve">0.4472 </w:t>
            </w:r>
          </w:p>
        </w:tc>
        <w:tc>
          <w:tcPr>
            <w:tcW w:w="1529" w:type="dxa"/>
            <w:tcBorders>
              <w:top w:val="nil"/>
              <w:left w:val="nil"/>
              <w:bottom w:val="single" w:sz="4" w:space="0" w:color="auto"/>
              <w:right w:val="single" w:sz="4" w:space="0" w:color="auto"/>
            </w:tcBorders>
            <w:shd w:val="clear" w:color="auto" w:fill="auto"/>
            <w:noWrap/>
            <w:vAlign w:val="bottom"/>
            <w:hideMark/>
          </w:tcPr>
          <w:p w14:paraId="28ADB8D4" w14:textId="77777777" w:rsidR="00BE67D3" w:rsidRPr="00BE67D3" w:rsidRDefault="00BE67D3">
            <w:pPr>
              <w:jc w:val="center"/>
              <w:rPr>
                <w:color w:val="000000"/>
              </w:rPr>
            </w:pPr>
            <w:r w:rsidRPr="00BE67D3">
              <w:rPr>
                <w:color w:val="000000"/>
                <w:sz w:val="22"/>
                <w:szCs w:val="22"/>
              </w:rPr>
              <w:t xml:space="preserve">0.3881 </w:t>
            </w:r>
          </w:p>
        </w:tc>
        <w:tc>
          <w:tcPr>
            <w:tcW w:w="830" w:type="dxa"/>
            <w:tcBorders>
              <w:top w:val="nil"/>
              <w:left w:val="nil"/>
              <w:bottom w:val="single" w:sz="4" w:space="0" w:color="auto"/>
              <w:right w:val="single" w:sz="4" w:space="0" w:color="auto"/>
            </w:tcBorders>
            <w:shd w:val="clear" w:color="auto" w:fill="auto"/>
            <w:noWrap/>
            <w:vAlign w:val="bottom"/>
            <w:hideMark/>
          </w:tcPr>
          <w:p w14:paraId="2B986ADE" w14:textId="77777777" w:rsidR="00BE67D3" w:rsidRPr="00BE67D3" w:rsidRDefault="00BE67D3">
            <w:pPr>
              <w:jc w:val="center"/>
              <w:rPr>
                <w:color w:val="000000"/>
              </w:rPr>
            </w:pPr>
            <w:r w:rsidRPr="00BE67D3">
              <w:rPr>
                <w:color w:val="000000"/>
                <w:sz w:val="22"/>
                <w:szCs w:val="22"/>
              </w:rPr>
              <w:t xml:space="preserve">0.2572 </w:t>
            </w:r>
          </w:p>
        </w:tc>
        <w:tc>
          <w:tcPr>
            <w:tcW w:w="1293" w:type="dxa"/>
            <w:tcBorders>
              <w:top w:val="nil"/>
              <w:left w:val="nil"/>
              <w:bottom w:val="single" w:sz="4" w:space="0" w:color="auto"/>
              <w:right w:val="single" w:sz="4" w:space="0" w:color="auto"/>
            </w:tcBorders>
            <w:shd w:val="clear" w:color="auto" w:fill="auto"/>
            <w:noWrap/>
            <w:vAlign w:val="bottom"/>
            <w:hideMark/>
          </w:tcPr>
          <w:p w14:paraId="114895ED" w14:textId="77777777" w:rsidR="00BE67D3" w:rsidRPr="00BE67D3" w:rsidRDefault="00BE67D3">
            <w:pPr>
              <w:jc w:val="center"/>
              <w:rPr>
                <w:color w:val="000000"/>
              </w:rPr>
            </w:pPr>
            <w:r w:rsidRPr="00BE67D3">
              <w:rPr>
                <w:color w:val="000000"/>
                <w:sz w:val="22"/>
                <w:szCs w:val="22"/>
              </w:rPr>
              <w:t xml:space="preserve">0.4642 </w:t>
            </w:r>
          </w:p>
        </w:tc>
      </w:tr>
      <w:tr w:rsidR="00BE67D3" w14:paraId="1D95FCB5" w14:textId="1AFA7183"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77D1856F" w14:textId="77777777" w:rsidR="00BE67D3" w:rsidRPr="00BE67D3" w:rsidRDefault="00BE67D3">
            <w:pPr>
              <w:rPr>
                <w:color w:val="000000"/>
              </w:rPr>
            </w:pPr>
            <w:r w:rsidRPr="00BE67D3">
              <w:rPr>
                <w:color w:val="000000"/>
                <w:sz w:val="22"/>
                <w:szCs w:val="22"/>
              </w:rPr>
              <w:t>SISWANDI</w:t>
            </w:r>
          </w:p>
        </w:tc>
        <w:tc>
          <w:tcPr>
            <w:tcW w:w="830" w:type="dxa"/>
            <w:tcBorders>
              <w:top w:val="nil"/>
              <w:left w:val="nil"/>
              <w:bottom w:val="single" w:sz="4" w:space="0" w:color="auto"/>
              <w:right w:val="single" w:sz="4" w:space="0" w:color="auto"/>
            </w:tcBorders>
            <w:shd w:val="clear" w:color="auto" w:fill="auto"/>
            <w:noWrap/>
            <w:vAlign w:val="bottom"/>
            <w:hideMark/>
          </w:tcPr>
          <w:p w14:paraId="3BF8D974" w14:textId="77777777" w:rsidR="00BE67D3" w:rsidRPr="00BE67D3" w:rsidRDefault="00BE67D3">
            <w:pPr>
              <w:jc w:val="center"/>
              <w:rPr>
                <w:color w:val="000000"/>
              </w:rPr>
            </w:pPr>
            <w:r w:rsidRPr="00BE67D3">
              <w:rPr>
                <w:color w:val="000000"/>
                <w:sz w:val="22"/>
                <w:szCs w:val="22"/>
              </w:rPr>
              <w:t xml:space="preserve">0.2683 </w:t>
            </w:r>
          </w:p>
        </w:tc>
        <w:tc>
          <w:tcPr>
            <w:tcW w:w="1529" w:type="dxa"/>
            <w:tcBorders>
              <w:top w:val="nil"/>
              <w:left w:val="nil"/>
              <w:bottom w:val="single" w:sz="4" w:space="0" w:color="auto"/>
              <w:right w:val="single" w:sz="4" w:space="0" w:color="auto"/>
            </w:tcBorders>
            <w:shd w:val="clear" w:color="auto" w:fill="auto"/>
            <w:noWrap/>
            <w:vAlign w:val="bottom"/>
            <w:hideMark/>
          </w:tcPr>
          <w:p w14:paraId="54BB00CB" w14:textId="77777777" w:rsidR="00BE67D3" w:rsidRPr="00BE67D3" w:rsidRDefault="00BE67D3">
            <w:pPr>
              <w:jc w:val="center"/>
              <w:rPr>
                <w:color w:val="000000"/>
              </w:rPr>
            </w:pPr>
            <w:r w:rsidRPr="00BE67D3">
              <w:rPr>
                <w:color w:val="000000"/>
                <w:sz w:val="22"/>
                <w:szCs w:val="22"/>
              </w:rPr>
              <w:t xml:space="preserve">0.2328 </w:t>
            </w:r>
          </w:p>
        </w:tc>
        <w:tc>
          <w:tcPr>
            <w:tcW w:w="830" w:type="dxa"/>
            <w:tcBorders>
              <w:top w:val="nil"/>
              <w:left w:val="nil"/>
              <w:bottom w:val="single" w:sz="4" w:space="0" w:color="auto"/>
              <w:right w:val="single" w:sz="4" w:space="0" w:color="auto"/>
            </w:tcBorders>
            <w:shd w:val="clear" w:color="auto" w:fill="auto"/>
            <w:noWrap/>
            <w:vAlign w:val="bottom"/>
            <w:hideMark/>
          </w:tcPr>
          <w:p w14:paraId="251A5ACB" w14:textId="77777777" w:rsidR="00BE67D3" w:rsidRPr="00BE67D3" w:rsidRDefault="00BE67D3">
            <w:pPr>
              <w:jc w:val="center"/>
              <w:rPr>
                <w:color w:val="000000"/>
              </w:rPr>
            </w:pPr>
            <w:r w:rsidRPr="00BE67D3">
              <w:rPr>
                <w:color w:val="000000"/>
                <w:sz w:val="22"/>
                <w:szCs w:val="22"/>
              </w:rPr>
              <w:t xml:space="preserve">0.2572 </w:t>
            </w:r>
          </w:p>
        </w:tc>
        <w:tc>
          <w:tcPr>
            <w:tcW w:w="1293" w:type="dxa"/>
            <w:tcBorders>
              <w:top w:val="nil"/>
              <w:left w:val="nil"/>
              <w:bottom w:val="single" w:sz="4" w:space="0" w:color="auto"/>
              <w:right w:val="single" w:sz="4" w:space="0" w:color="auto"/>
            </w:tcBorders>
            <w:shd w:val="clear" w:color="auto" w:fill="auto"/>
            <w:noWrap/>
            <w:vAlign w:val="bottom"/>
            <w:hideMark/>
          </w:tcPr>
          <w:p w14:paraId="7F19D890" w14:textId="77777777" w:rsidR="00BE67D3" w:rsidRPr="00BE67D3" w:rsidRDefault="00BE67D3">
            <w:pPr>
              <w:jc w:val="center"/>
              <w:rPr>
                <w:color w:val="000000"/>
              </w:rPr>
            </w:pPr>
            <w:r w:rsidRPr="00BE67D3">
              <w:rPr>
                <w:color w:val="000000"/>
                <w:sz w:val="22"/>
                <w:szCs w:val="22"/>
              </w:rPr>
              <w:t xml:space="preserve">0.2785 </w:t>
            </w:r>
          </w:p>
        </w:tc>
      </w:tr>
      <w:tr w:rsidR="00BE67D3" w14:paraId="381F208C" w14:textId="25B29564"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1E0C70EA" w14:textId="77777777" w:rsidR="00BE67D3" w:rsidRPr="00BE67D3" w:rsidRDefault="00BE67D3">
            <w:pPr>
              <w:rPr>
                <w:color w:val="000000"/>
              </w:rPr>
            </w:pPr>
            <w:r w:rsidRPr="00BE67D3">
              <w:rPr>
                <w:color w:val="000000"/>
                <w:sz w:val="22"/>
                <w:szCs w:val="22"/>
              </w:rPr>
              <w:t>RONI ANGGARA</w:t>
            </w:r>
          </w:p>
        </w:tc>
        <w:tc>
          <w:tcPr>
            <w:tcW w:w="830" w:type="dxa"/>
            <w:tcBorders>
              <w:top w:val="nil"/>
              <w:left w:val="nil"/>
              <w:bottom w:val="single" w:sz="4" w:space="0" w:color="auto"/>
              <w:right w:val="single" w:sz="4" w:space="0" w:color="auto"/>
            </w:tcBorders>
            <w:shd w:val="clear" w:color="auto" w:fill="auto"/>
            <w:noWrap/>
            <w:vAlign w:val="bottom"/>
            <w:hideMark/>
          </w:tcPr>
          <w:p w14:paraId="5E548D95" w14:textId="77777777" w:rsidR="00BE67D3" w:rsidRPr="00BE67D3" w:rsidRDefault="00BE67D3">
            <w:pPr>
              <w:jc w:val="center"/>
              <w:rPr>
                <w:color w:val="000000"/>
              </w:rPr>
            </w:pPr>
            <w:r w:rsidRPr="00BE67D3">
              <w:rPr>
                <w:color w:val="000000"/>
                <w:sz w:val="22"/>
                <w:szCs w:val="22"/>
              </w:rPr>
              <w:t xml:space="preserve">0.2683 </w:t>
            </w:r>
          </w:p>
        </w:tc>
        <w:tc>
          <w:tcPr>
            <w:tcW w:w="1529" w:type="dxa"/>
            <w:tcBorders>
              <w:top w:val="nil"/>
              <w:left w:val="nil"/>
              <w:bottom w:val="single" w:sz="4" w:space="0" w:color="auto"/>
              <w:right w:val="single" w:sz="4" w:space="0" w:color="auto"/>
            </w:tcBorders>
            <w:shd w:val="clear" w:color="auto" w:fill="auto"/>
            <w:noWrap/>
            <w:vAlign w:val="bottom"/>
            <w:hideMark/>
          </w:tcPr>
          <w:p w14:paraId="6CC87F64" w14:textId="77777777" w:rsidR="00BE67D3" w:rsidRPr="00BE67D3" w:rsidRDefault="00BE67D3">
            <w:pPr>
              <w:jc w:val="center"/>
              <w:rPr>
                <w:color w:val="000000"/>
              </w:rPr>
            </w:pPr>
            <w:r w:rsidRPr="00BE67D3">
              <w:rPr>
                <w:color w:val="000000"/>
                <w:sz w:val="22"/>
                <w:szCs w:val="22"/>
              </w:rPr>
              <w:t xml:space="preserve">0.3881 </w:t>
            </w:r>
          </w:p>
        </w:tc>
        <w:tc>
          <w:tcPr>
            <w:tcW w:w="830" w:type="dxa"/>
            <w:tcBorders>
              <w:top w:val="nil"/>
              <w:left w:val="nil"/>
              <w:bottom w:val="single" w:sz="4" w:space="0" w:color="auto"/>
              <w:right w:val="single" w:sz="4" w:space="0" w:color="auto"/>
            </w:tcBorders>
            <w:shd w:val="clear" w:color="auto" w:fill="auto"/>
            <w:noWrap/>
            <w:vAlign w:val="bottom"/>
            <w:hideMark/>
          </w:tcPr>
          <w:p w14:paraId="62CC1F9B" w14:textId="77777777" w:rsidR="00BE67D3" w:rsidRPr="00BE67D3" w:rsidRDefault="00BE67D3">
            <w:pPr>
              <w:jc w:val="center"/>
              <w:rPr>
                <w:color w:val="000000"/>
              </w:rPr>
            </w:pPr>
            <w:r w:rsidRPr="00BE67D3">
              <w:rPr>
                <w:color w:val="000000"/>
                <w:sz w:val="22"/>
                <w:szCs w:val="22"/>
              </w:rPr>
              <w:t xml:space="preserve">0.4287 </w:t>
            </w:r>
          </w:p>
        </w:tc>
        <w:tc>
          <w:tcPr>
            <w:tcW w:w="1293" w:type="dxa"/>
            <w:tcBorders>
              <w:top w:val="nil"/>
              <w:left w:val="nil"/>
              <w:bottom w:val="single" w:sz="4" w:space="0" w:color="auto"/>
              <w:right w:val="single" w:sz="4" w:space="0" w:color="auto"/>
            </w:tcBorders>
            <w:shd w:val="clear" w:color="auto" w:fill="auto"/>
            <w:noWrap/>
            <w:vAlign w:val="bottom"/>
            <w:hideMark/>
          </w:tcPr>
          <w:p w14:paraId="4BE555F3" w14:textId="77777777" w:rsidR="00BE67D3" w:rsidRPr="00BE67D3" w:rsidRDefault="00BE67D3">
            <w:pPr>
              <w:jc w:val="center"/>
              <w:rPr>
                <w:color w:val="000000"/>
              </w:rPr>
            </w:pPr>
            <w:r w:rsidRPr="00BE67D3">
              <w:rPr>
                <w:color w:val="000000"/>
                <w:sz w:val="22"/>
                <w:szCs w:val="22"/>
              </w:rPr>
              <w:t xml:space="preserve">0.3714 </w:t>
            </w:r>
          </w:p>
        </w:tc>
      </w:tr>
      <w:tr w:rsidR="00BE67D3" w14:paraId="51AFFE7E" w14:textId="31DE61C9"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1D306976" w14:textId="77777777" w:rsidR="00BE67D3" w:rsidRPr="00BE67D3" w:rsidRDefault="00BE67D3">
            <w:pPr>
              <w:rPr>
                <w:color w:val="000000"/>
              </w:rPr>
            </w:pPr>
            <w:r w:rsidRPr="00BE67D3">
              <w:rPr>
                <w:color w:val="000000"/>
                <w:sz w:val="22"/>
                <w:szCs w:val="22"/>
              </w:rPr>
              <w:t>RANTO ADI IRAWAN</w:t>
            </w:r>
          </w:p>
        </w:tc>
        <w:tc>
          <w:tcPr>
            <w:tcW w:w="830" w:type="dxa"/>
            <w:tcBorders>
              <w:top w:val="nil"/>
              <w:left w:val="nil"/>
              <w:bottom w:val="single" w:sz="4" w:space="0" w:color="auto"/>
              <w:right w:val="single" w:sz="4" w:space="0" w:color="auto"/>
            </w:tcBorders>
            <w:shd w:val="clear" w:color="auto" w:fill="auto"/>
            <w:noWrap/>
            <w:vAlign w:val="bottom"/>
            <w:hideMark/>
          </w:tcPr>
          <w:p w14:paraId="654A9C19" w14:textId="77777777" w:rsidR="00BE67D3" w:rsidRPr="00BE67D3" w:rsidRDefault="00BE67D3">
            <w:pPr>
              <w:jc w:val="center"/>
              <w:rPr>
                <w:color w:val="000000"/>
              </w:rPr>
            </w:pPr>
            <w:r w:rsidRPr="00BE67D3">
              <w:rPr>
                <w:color w:val="000000"/>
                <w:sz w:val="22"/>
                <w:szCs w:val="22"/>
              </w:rPr>
              <w:t xml:space="preserve">0.3578 </w:t>
            </w:r>
          </w:p>
        </w:tc>
        <w:tc>
          <w:tcPr>
            <w:tcW w:w="1529" w:type="dxa"/>
            <w:tcBorders>
              <w:top w:val="nil"/>
              <w:left w:val="nil"/>
              <w:bottom w:val="single" w:sz="4" w:space="0" w:color="auto"/>
              <w:right w:val="single" w:sz="4" w:space="0" w:color="auto"/>
            </w:tcBorders>
            <w:shd w:val="clear" w:color="auto" w:fill="auto"/>
            <w:noWrap/>
            <w:vAlign w:val="bottom"/>
            <w:hideMark/>
          </w:tcPr>
          <w:p w14:paraId="7A5348D0" w14:textId="77777777" w:rsidR="00BE67D3" w:rsidRPr="00BE67D3" w:rsidRDefault="00BE67D3">
            <w:pPr>
              <w:jc w:val="center"/>
              <w:rPr>
                <w:color w:val="000000"/>
              </w:rPr>
            </w:pPr>
            <w:r w:rsidRPr="00BE67D3">
              <w:rPr>
                <w:color w:val="000000"/>
                <w:sz w:val="22"/>
                <w:szCs w:val="22"/>
              </w:rPr>
              <w:t xml:space="preserve">0.3881 </w:t>
            </w:r>
          </w:p>
        </w:tc>
        <w:tc>
          <w:tcPr>
            <w:tcW w:w="830" w:type="dxa"/>
            <w:tcBorders>
              <w:top w:val="nil"/>
              <w:left w:val="nil"/>
              <w:bottom w:val="single" w:sz="4" w:space="0" w:color="auto"/>
              <w:right w:val="single" w:sz="4" w:space="0" w:color="auto"/>
            </w:tcBorders>
            <w:shd w:val="clear" w:color="auto" w:fill="auto"/>
            <w:noWrap/>
            <w:vAlign w:val="bottom"/>
            <w:hideMark/>
          </w:tcPr>
          <w:p w14:paraId="681D5CAE" w14:textId="77777777" w:rsidR="00BE67D3" w:rsidRPr="00BE67D3" w:rsidRDefault="00BE67D3">
            <w:pPr>
              <w:jc w:val="center"/>
              <w:rPr>
                <w:color w:val="000000"/>
              </w:rPr>
            </w:pPr>
            <w:r w:rsidRPr="00BE67D3">
              <w:rPr>
                <w:color w:val="000000"/>
                <w:sz w:val="22"/>
                <w:szCs w:val="22"/>
              </w:rPr>
              <w:t xml:space="preserve">0.4287 </w:t>
            </w:r>
          </w:p>
        </w:tc>
        <w:tc>
          <w:tcPr>
            <w:tcW w:w="1293" w:type="dxa"/>
            <w:tcBorders>
              <w:top w:val="nil"/>
              <w:left w:val="nil"/>
              <w:bottom w:val="single" w:sz="4" w:space="0" w:color="auto"/>
              <w:right w:val="single" w:sz="4" w:space="0" w:color="auto"/>
            </w:tcBorders>
            <w:shd w:val="clear" w:color="auto" w:fill="auto"/>
            <w:noWrap/>
            <w:vAlign w:val="bottom"/>
            <w:hideMark/>
          </w:tcPr>
          <w:p w14:paraId="497968A3" w14:textId="77777777" w:rsidR="00BE67D3" w:rsidRPr="00BE67D3" w:rsidRDefault="00BE67D3">
            <w:pPr>
              <w:jc w:val="center"/>
              <w:rPr>
                <w:color w:val="000000"/>
              </w:rPr>
            </w:pPr>
            <w:r w:rsidRPr="00BE67D3">
              <w:rPr>
                <w:color w:val="000000"/>
                <w:sz w:val="22"/>
                <w:szCs w:val="22"/>
              </w:rPr>
              <w:t xml:space="preserve">0.3714 </w:t>
            </w:r>
          </w:p>
        </w:tc>
      </w:tr>
      <w:tr w:rsidR="00BE67D3" w14:paraId="6B9BFE7A" w14:textId="0E2D31F8"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67C31A56" w14:textId="77777777" w:rsidR="00BE67D3" w:rsidRPr="00BE67D3" w:rsidRDefault="00BE67D3">
            <w:pPr>
              <w:rPr>
                <w:color w:val="000000"/>
              </w:rPr>
            </w:pPr>
            <w:r w:rsidRPr="00BE67D3">
              <w:rPr>
                <w:color w:val="000000"/>
                <w:sz w:val="22"/>
                <w:szCs w:val="22"/>
              </w:rPr>
              <w:t>INDRA JUANDA</w:t>
            </w:r>
          </w:p>
        </w:tc>
        <w:tc>
          <w:tcPr>
            <w:tcW w:w="830" w:type="dxa"/>
            <w:tcBorders>
              <w:top w:val="nil"/>
              <w:left w:val="nil"/>
              <w:bottom w:val="single" w:sz="4" w:space="0" w:color="auto"/>
              <w:right w:val="single" w:sz="4" w:space="0" w:color="auto"/>
            </w:tcBorders>
            <w:shd w:val="clear" w:color="auto" w:fill="auto"/>
            <w:noWrap/>
            <w:vAlign w:val="bottom"/>
            <w:hideMark/>
          </w:tcPr>
          <w:p w14:paraId="42D64B08" w14:textId="77777777" w:rsidR="00BE67D3" w:rsidRPr="00BE67D3" w:rsidRDefault="00BE67D3">
            <w:pPr>
              <w:jc w:val="center"/>
              <w:rPr>
                <w:color w:val="000000"/>
              </w:rPr>
            </w:pPr>
            <w:r w:rsidRPr="00BE67D3">
              <w:rPr>
                <w:color w:val="000000"/>
                <w:sz w:val="22"/>
                <w:szCs w:val="22"/>
              </w:rPr>
              <w:t xml:space="preserve">0.3578 </w:t>
            </w:r>
          </w:p>
        </w:tc>
        <w:tc>
          <w:tcPr>
            <w:tcW w:w="1529" w:type="dxa"/>
            <w:tcBorders>
              <w:top w:val="nil"/>
              <w:left w:val="nil"/>
              <w:bottom w:val="single" w:sz="4" w:space="0" w:color="auto"/>
              <w:right w:val="single" w:sz="4" w:space="0" w:color="auto"/>
            </w:tcBorders>
            <w:shd w:val="clear" w:color="auto" w:fill="auto"/>
            <w:noWrap/>
            <w:vAlign w:val="bottom"/>
            <w:hideMark/>
          </w:tcPr>
          <w:p w14:paraId="32093A10" w14:textId="77777777" w:rsidR="00BE67D3" w:rsidRPr="00BE67D3" w:rsidRDefault="00BE67D3">
            <w:pPr>
              <w:jc w:val="center"/>
              <w:rPr>
                <w:color w:val="000000"/>
              </w:rPr>
            </w:pPr>
            <w:r w:rsidRPr="00BE67D3">
              <w:rPr>
                <w:color w:val="000000"/>
                <w:sz w:val="22"/>
                <w:szCs w:val="22"/>
              </w:rPr>
              <w:t xml:space="preserve">0.3105 </w:t>
            </w:r>
          </w:p>
        </w:tc>
        <w:tc>
          <w:tcPr>
            <w:tcW w:w="830" w:type="dxa"/>
            <w:tcBorders>
              <w:top w:val="nil"/>
              <w:left w:val="nil"/>
              <w:bottom w:val="single" w:sz="4" w:space="0" w:color="auto"/>
              <w:right w:val="single" w:sz="4" w:space="0" w:color="auto"/>
            </w:tcBorders>
            <w:shd w:val="clear" w:color="auto" w:fill="auto"/>
            <w:noWrap/>
            <w:vAlign w:val="bottom"/>
            <w:hideMark/>
          </w:tcPr>
          <w:p w14:paraId="27054E95" w14:textId="77777777" w:rsidR="00BE67D3" w:rsidRPr="00BE67D3" w:rsidRDefault="00BE67D3">
            <w:pPr>
              <w:jc w:val="center"/>
              <w:rPr>
                <w:color w:val="000000"/>
              </w:rPr>
            </w:pPr>
            <w:r w:rsidRPr="00BE67D3">
              <w:rPr>
                <w:color w:val="000000"/>
                <w:sz w:val="22"/>
                <w:szCs w:val="22"/>
              </w:rPr>
              <w:t xml:space="preserve">0.2572 </w:t>
            </w:r>
          </w:p>
        </w:tc>
        <w:tc>
          <w:tcPr>
            <w:tcW w:w="1293" w:type="dxa"/>
            <w:tcBorders>
              <w:top w:val="nil"/>
              <w:left w:val="nil"/>
              <w:bottom w:val="single" w:sz="4" w:space="0" w:color="auto"/>
              <w:right w:val="single" w:sz="4" w:space="0" w:color="auto"/>
            </w:tcBorders>
            <w:shd w:val="clear" w:color="auto" w:fill="auto"/>
            <w:noWrap/>
            <w:vAlign w:val="bottom"/>
            <w:hideMark/>
          </w:tcPr>
          <w:p w14:paraId="11A46AA5" w14:textId="77777777" w:rsidR="00BE67D3" w:rsidRPr="00BE67D3" w:rsidRDefault="00BE67D3">
            <w:pPr>
              <w:jc w:val="center"/>
              <w:rPr>
                <w:color w:val="000000"/>
              </w:rPr>
            </w:pPr>
            <w:r w:rsidRPr="00BE67D3">
              <w:rPr>
                <w:color w:val="000000"/>
                <w:sz w:val="22"/>
                <w:szCs w:val="22"/>
              </w:rPr>
              <w:t xml:space="preserve">0.3714 </w:t>
            </w:r>
          </w:p>
        </w:tc>
      </w:tr>
      <w:tr w:rsidR="00BE67D3" w14:paraId="3117101C" w14:textId="715A4D56"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5A7E738C" w14:textId="77777777" w:rsidR="00BE67D3" w:rsidRPr="00BE67D3" w:rsidRDefault="00BE67D3">
            <w:pPr>
              <w:rPr>
                <w:color w:val="000000"/>
              </w:rPr>
            </w:pPr>
            <w:r w:rsidRPr="00BE67D3">
              <w:rPr>
                <w:color w:val="000000"/>
                <w:sz w:val="22"/>
                <w:szCs w:val="22"/>
              </w:rPr>
              <w:t>JULFHAN</w:t>
            </w:r>
          </w:p>
        </w:tc>
        <w:tc>
          <w:tcPr>
            <w:tcW w:w="830" w:type="dxa"/>
            <w:tcBorders>
              <w:top w:val="nil"/>
              <w:left w:val="nil"/>
              <w:bottom w:val="single" w:sz="4" w:space="0" w:color="auto"/>
              <w:right w:val="single" w:sz="4" w:space="0" w:color="auto"/>
            </w:tcBorders>
            <w:shd w:val="clear" w:color="auto" w:fill="auto"/>
            <w:noWrap/>
            <w:vAlign w:val="bottom"/>
            <w:hideMark/>
          </w:tcPr>
          <w:p w14:paraId="4023AAFC" w14:textId="77777777" w:rsidR="00BE67D3" w:rsidRPr="00BE67D3" w:rsidRDefault="00BE67D3">
            <w:pPr>
              <w:jc w:val="center"/>
              <w:rPr>
                <w:color w:val="000000"/>
              </w:rPr>
            </w:pPr>
            <w:r w:rsidRPr="00BE67D3">
              <w:rPr>
                <w:color w:val="000000"/>
                <w:sz w:val="22"/>
                <w:szCs w:val="22"/>
              </w:rPr>
              <w:t xml:space="preserve">0.4472 </w:t>
            </w:r>
          </w:p>
        </w:tc>
        <w:tc>
          <w:tcPr>
            <w:tcW w:w="1529" w:type="dxa"/>
            <w:tcBorders>
              <w:top w:val="nil"/>
              <w:left w:val="nil"/>
              <w:bottom w:val="single" w:sz="4" w:space="0" w:color="auto"/>
              <w:right w:val="single" w:sz="4" w:space="0" w:color="auto"/>
            </w:tcBorders>
            <w:shd w:val="clear" w:color="auto" w:fill="auto"/>
            <w:noWrap/>
            <w:vAlign w:val="bottom"/>
            <w:hideMark/>
          </w:tcPr>
          <w:p w14:paraId="33635951" w14:textId="77777777" w:rsidR="00BE67D3" w:rsidRPr="00BE67D3" w:rsidRDefault="00BE67D3">
            <w:pPr>
              <w:jc w:val="center"/>
              <w:rPr>
                <w:color w:val="000000"/>
              </w:rPr>
            </w:pPr>
            <w:r w:rsidRPr="00BE67D3">
              <w:rPr>
                <w:color w:val="000000"/>
                <w:sz w:val="22"/>
                <w:szCs w:val="22"/>
              </w:rPr>
              <w:t xml:space="preserve">0.3881 </w:t>
            </w:r>
          </w:p>
        </w:tc>
        <w:tc>
          <w:tcPr>
            <w:tcW w:w="830" w:type="dxa"/>
            <w:tcBorders>
              <w:top w:val="nil"/>
              <w:left w:val="nil"/>
              <w:bottom w:val="single" w:sz="4" w:space="0" w:color="auto"/>
              <w:right w:val="single" w:sz="4" w:space="0" w:color="auto"/>
            </w:tcBorders>
            <w:shd w:val="clear" w:color="auto" w:fill="auto"/>
            <w:noWrap/>
            <w:vAlign w:val="bottom"/>
            <w:hideMark/>
          </w:tcPr>
          <w:p w14:paraId="0566551E" w14:textId="77777777" w:rsidR="00BE67D3" w:rsidRPr="00BE67D3" w:rsidRDefault="00BE67D3">
            <w:pPr>
              <w:jc w:val="center"/>
              <w:rPr>
                <w:color w:val="000000"/>
              </w:rPr>
            </w:pPr>
            <w:r w:rsidRPr="00BE67D3">
              <w:rPr>
                <w:color w:val="000000"/>
                <w:sz w:val="22"/>
                <w:szCs w:val="22"/>
              </w:rPr>
              <w:t xml:space="preserve">0.4287 </w:t>
            </w:r>
          </w:p>
        </w:tc>
        <w:tc>
          <w:tcPr>
            <w:tcW w:w="1293" w:type="dxa"/>
            <w:tcBorders>
              <w:top w:val="nil"/>
              <w:left w:val="nil"/>
              <w:bottom w:val="single" w:sz="4" w:space="0" w:color="auto"/>
              <w:right w:val="single" w:sz="4" w:space="0" w:color="auto"/>
            </w:tcBorders>
            <w:shd w:val="clear" w:color="auto" w:fill="auto"/>
            <w:noWrap/>
            <w:vAlign w:val="bottom"/>
            <w:hideMark/>
          </w:tcPr>
          <w:p w14:paraId="41DC0776" w14:textId="77777777" w:rsidR="00BE67D3" w:rsidRPr="00BE67D3" w:rsidRDefault="00BE67D3">
            <w:pPr>
              <w:jc w:val="center"/>
              <w:rPr>
                <w:color w:val="000000"/>
              </w:rPr>
            </w:pPr>
            <w:r w:rsidRPr="00BE67D3">
              <w:rPr>
                <w:color w:val="000000"/>
                <w:sz w:val="22"/>
                <w:szCs w:val="22"/>
              </w:rPr>
              <w:t xml:space="preserve">0.2785 </w:t>
            </w:r>
          </w:p>
        </w:tc>
      </w:tr>
      <w:tr w:rsidR="00BE67D3" w14:paraId="1C3EDD61" w14:textId="68335BF4"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5CD1DEA2" w14:textId="77777777" w:rsidR="00BE67D3" w:rsidRPr="00BE67D3" w:rsidRDefault="00BE67D3">
            <w:pPr>
              <w:rPr>
                <w:color w:val="000000"/>
              </w:rPr>
            </w:pPr>
            <w:r w:rsidRPr="00BE67D3">
              <w:rPr>
                <w:color w:val="000000"/>
                <w:sz w:val="22"/>
                <w:szCs w:val="22"/>
              </w:rPr>
              <w:t>RAJU KUSUMA SAPUTRA</w:t>
            </w:r>
          </w:p>
        </w:tc>
        <w:tc>
          <w:tcPr>
            <w:tcW w:w="830" w:type="dxa"/>
            <w:tcBorders>
              <w:top w:val="nil"/>
              <w:left w:val="nil"/>
              <w:bottom w:val="single" w:sz="4" w:space="0" w:color="auto"/>
              <w:right w:val="single" w:sz="4" w:space="0" w:color="auto"/>
            </w:tcBorders>
            <w:shd w:val="clear" w:color="auto" w:fill="auto"/>
            <w:noWrap/>
            <w:vAlign w:val="bottom"/>
            <w:hideMark/>
          </w:tcPr>
          <w:p w14:paraId="7A56CC3B" w14:textId="77777777" w:rsidR="00BE67D3" w:rsidRPr="00BE67D3" w:rsidRDefault="00BE67D3">
            <w:pPr>
              <w:jc w:val="center"/>
              <w:rPr>
                <w:color w:val="000000"/>
              </w:rPr>
            </w:pPr>
            <w:r w:rsidRPr="00BE67D3">
              <w:rPr>
                <w:color w:val="000000"/>
                <w:sz w:val="22"/>
                <w:szCs w:val="22"/>
              </w:rPr>
              <w:t xml:space="preserve">0.2683 </w:t>
            </w:r>
          </w:p>
        </w:tc>
        <w:tc>
          <w:tcPr>
            <w:tcW w:w="1529" w:type="dxa"/>
            <w:tcBorders>
              <w:top w:val="nil"/>
              <w:left w:val="nil"/>
              <w:bottom w:val="single" w:sz="4" w:space="0" w:color="auto"/>
              <w:right w:val="single" w:sz="4" w:space="0" w:color="auto"/>
            </w:tcBorders>
            <w:shd w:val="clear" w:color="auto" w:fill="auto"/>
            <w:noWrap/>
            <w:vAlign w:val="bottom"/>
            <w:hideMark/>
          </w:tcPr>
          <w:p w14:paraId="6EE5FC66" w14:textId="77777777" w:rsidR="00BE67D3" w:rsidRPr="00BE67D3" w:rsidRDefault="00BE67D3">
            <w:pPr>
              <w:jc w:val="center"/>
              <w:rPr>
                <w:color w:val="000000"/>
              </w:rPr>
            </w:pPr>
            <w:r w:rsidRPr="00BE67D3">
              <w:rPr>
                <w:color w:val="000000"/>
                <w:sz w:val="22"/>
                <w:szCs w:val="22"/>
              </w:rPr>
              <w:t xml:space="preserve">0.3105 </w:t>
            </w:r>
          </w:p>
        </w:tc>
        <w:tc>
          <w:tcPr>
            <w:tcW w:w="830" w:type="dxa"/>
            <w:tcBorders>
              <w:top w:val="nil"/>
              <w:left w:val="nil"/>
              <w:bottom w:val="single" w:sz="4" w:space="0" w:color="auto"/>
              <w:right w:val="single" w:sz="4" w:space="0" w:color="auto"/>
            </w:tcBorders>
            <w:shd w:val="clear" w:color="auto" w:fill="auto"/>
            <w:noWrap/>
            <w:vAlign w:val="bottom"/>
            <w:hideMark/>
          </w:tcPr>
          <w:p w14:paraId="0810D6C2" w14:textId="77777777" w:rsidR="00BE67D3" w:rsidRPr="00BE67D3" w:rsidRDefault="00BE67D3">
            <w:pPr>
              <w:jc w:val="center"/>
              <w:rPr>
                <w:color w:val="000000"/>
              </w:rPr>
            </w:pPr>
            <w:r w:rsidRPr="00BE67D3">
              <w:rPr>
                <w:color w:val="000000"/>
                <w:sz w:val="22"/>
                <w:szCs w:val="22"/>
              </w:rPr>
              <w:t xml:space="preserve">0.4287 </w:t>
            </w:r>
          </w:p>
        </w:tc>
        <w:tc>
          <w:tcPr>
            <w:tcW w:w="1293" w:type="dxa"/>
            <w:tcBorders>
              <w:top w:val="nil"/>
              <w:left w:val="nil"/>
              <w:bottom w:val="single" w:sz="4" w:space="0" w:color="auto"/>
              <w:right w:val="single" w:sz="4" w:space="0" w:color="auto"/>
            </w:tcBorders>
            <w:shd w:val="clear" w:color="auto" w:fill="auto"/>
            <w:noWrap/>
            <w:vAlign w:val="bottom"/>
            <w:hideMark/>
          </w:tcPr>
          <w:p w14:paraId="090B9424" w14:textId="77777777" w:rsidR="00BE67D3" w:rsidRPr="00BE67D3" w:rsidRDefault="00BE67D3">
            <w:pPr>
              <w:jc w:val="center"/>
              <w:rPr>
                <w:color w:val="000000"/>
              </w:rPr>
            </w:pPr>
            <w:r w:rsidRPr="00BE67D3">
              <w:rPr>
                <w:color w:val="000000"/>
                <w:sz w:val="22"/>
                <w:szCs w:val="22"/>
              </w:rPr>
              <w:t xml:space="preserve">0.2785 </w:t>
            </w:r>
          </w:p>
        </w:tc>
      </w:tr>
    </w:tbl>
    <w:p w14:paraId="1E38F304" w14:textId="77777777" w:rsidR="00BE67D3" w:rsidRPr="001E3A1C" w:rsidRDefault="00BE67D3" w:rsidP="00BE67D3">
      <w:pPr>
        <w:pStyle w:val="NormalWeb"/>
        <w:widowControl w:val="0"/>
        <w:spacing w:before="0" w:beforeAutospacing="0" w:after="0" w:afterAutospacing="0"/>
        <w:ind w:left="720"/>
        <w:jc w:val="center"/>
        <w:rPr>
          <w:sz w:val="22"/>
          <w:szCs w:val="22"/>
        </w:rPr>
      </w:pPr>
    </w:p>
    <w:p w14:paraId="300CD4DF" w14:textId="77777777" w:rsidR="00BE67D3" w:rsidRDefault="00BE67D3" w:rsidP="00BE67D3">
      <w:pPr>
        <w:pStyle w:val="ListParagraph"/>
        <w:tabs>
          <w:tab w:val="left" w:pos="3396"/>
        </w:tabs>
        <w:jc w:val="both"/>
        <w:rPr>
          <w:b/>
          <w:bCs/>
          <w:sz w:val="22"/>
          <w:szCs w:val="22"/>
        </w:rPr>
      </w:pPr>
    </w:p>
    <w:p w14:paraId="28C1F6BB" w14:textId="77777777" w:rsidR="00BE67D3" w:rsidRDefault="00BE67D3" w:rsidP="00BE67D3">
      <w:pPr>
        <w:pStyle w:val="ListParagraph"/>
        <w:tabs>
          <w:tab w:val="left" w:pos="3396"/>
        </w:tabs>
        <w:jc w:val="both"/>
        <w:rPr>
          <w:b/>
          <w:bCs/>
          <w:sz w:val="22"/>
          <w:szCs w:val="22"/>
        </w:rPr>
      </w:pPr>
    </w:p>
    <w:p w14:paraId="4730C4A9" w14:textId="77777777" w:rsidR="00BE67D3" w:rsidRPr="00BE67D3" w:rsidRDefault="00BE67D3" w:rsidP="00BE67D3">
      <w:pPr>
        <w:pStyle w:val="ListParagraph"/>
        <w:tabs>
          <w:tab w:val="left" w:pos="3396"/>
        </w:tabs>
        <w:jc w:val="both"/>
        <w:rPr>
          <w:b/>
          <w:bCs/>
          <w:sz w:val="22"/>
          <w:szCs w:val="22"/>
        </w:rPr>
      </w:pPr>
    </w:p>
    <w:p w14:paraId="0CB8C1A3" w14:textId="2FE645B4" w:rsidR="004019B9" w:rsidRPr="001E3A1C" w:rsidRDefault="00901C15" w:rsidP="00901C15">
      <w:pPr>
        <w:pStyle w:val="ListParagraph"/>
        <w:numPr>
          <w:ilvl w:val="0"/>
          <w:numId w:val="5"/>
        </w:numPr>
        <w:tabs>
          <w:tab w:val="left" w:pos="3396"/>
        </w:tabs>
        <w:jc w:val="both"/>
        <w:rPr>
          <w:b/>
          <w:bCs/>
          <w:sz w:val="22"/>
          <w:szCs w:val="22"/>
        </w:rPr>
      </w:pPr>
      <w:r w:rsidRPr="001E3A1C">
        <w:rPr>
          <w:b/>
          <w:bCs/>
          <w:sz w:val="22"/>
          <w:szCs w:val="22"/>
        </w:rPr>
        <w:lastRenderedPageBreak/>
        <w:t xml:space="preserve">Perkalian </w:t>
      </w:r>
      <w:r w:rsidR="00457358" w:rsidRPr="001E3A1C">
        <w:rPr>
          <w:b/>
          <w:bCs/>
          <w:sz w:val="22"/>
          <w:szCs w:val="22"/>
        </w:rPr>
        <w:t>A</w:t>
      </w:r>
      <w:r w:rsidRPr="001E3A1C">
        <w:rPr>
          <w:b/>
          <w:bCs/>
          <w:sz w:val="22"/>
          <w:szCs w:val="22"/>
        </w:rPr>
        <w:t xml:space="preserve">ntara </w:t>
      </w:r>
      <w:r w:rsidR="00457358" w:rsidRPr="001E3A1C">
        <w:rPr>
          <w:b/>
          <w:bCs/>
          <w:sz w:val="22"/>
          <w:szCs w:val="22"/>
        </w:rPr>
        <w:t>B</w:t>
      </w:r>
      <w:r w:rsidRPr="001E3A1C">
        <w:rPr>
          <w:b/>
          <w:bCs/>
          <w:sz w:val="22"/>
          <w:szCs w:val="22"/>
        </w:rPr>
        <w:t xml:space="preserve">obot </w:t>
      </w:r>
      <w:r w:rsidR="00457358" w:rsidRPr="001E3A1C">
        <w:rPr>
          <w:b/>
          <w:bCs/>
          <w:sz w:val="22"/>
          <w:szCs w:val="22"/>
        </w:rPr>
        <w:t>D</w:t>
      </w:r>
      <w:r w:rsidRPr="001E3A1C">
        <w:rPr>
          <w:b/>
          <w:bCs/>
          <w:sz w:val="22"/>
          <w:szCs w:val="22"/>
        </w:rPr>
        <w:t xml:space="preserve">engan </w:t>
      </w:r>
      <w:r w:rsidR="00457358" w:rsidRPr="001E3A1C">
        <w:rPr>
          <w:b/>
          <w:bCs/>
          <w:sz w:val="22"/>
          <w:szCs w:val="22"/>
        </w:rPr>
        <w:t>Ma</w:t>
      </w:r>
      <w:r w:rsidRPr="001E3A1C">
        <w:rPr>
          <w:b/>
          <w:bCs/>
          <w:sz w:val="22"/>
          <w:szCs w:val="22"/>
        </w:rPr>
        <w:t>trik Keputusan</w:t>
      </w:r>
    </w:p>
    <w:p w14:paraId="3A2D4C45" w14:textId="0A29E8EB" w:rsidR="00901C15" w:rsidRDefault="00901C15" w:rsidP="00901C15">
      <w:pPr>
        <w:pStyle w:val="ListParagraph"/>
        <w:tabs>
          <w:tab w:val="left" w:pos="3396"/>
        </w:tabs>
        <w:jc w:val="both"/>
        <w:rPr>
          <w:sz w:val="22"/>
          <w:szCs w:val="22"/>
        </w:rPr>
      </w:pPr>
      <w:r w:rsidRPr="001E3A1C">
        <w:rPr>
          <w:sz w:val="22"/>
          <w:szCs w:val="22"/>
        </w:rPr>
        <w:t xml:space="preserve">Selanjutya, melalukan perkalian matrik ternormalisasi dengan bobot </w:t>
      </w:r>
      <w:r w:rsidR="00BE67D3">
        <w:rPr>
          <w:sz w:val="22"/>
          <w:szCs w:val="22"/>
        </w:rPr>
        <w:t>dari masing-masing kriteria.</w:t>
      </w:r>
    </w:p>
    <w:p w14:paraId="356D92CA" w14:textId="77777777" w:rsidR="00BE67D3" w:rsidRDefault="00BE67D3" w:rsidP="00BE67D3">
      <w:pPr>
        <w:pStyle w:val="NormalWeb"/>
        <w:widowControl w:val="0"/>
        <w:spacing w:before="0" w:beforeAutospacing="0" w:after="0" w:afterAutospacing="0"/>
        <w:ind w:left="720"/>
        <w:jc w:val="both"/>
        <w:rPr>
          <w:sz w:val="22"/>
          <w:szCs w:val="22"/>
        </w:rPr>
      </w:pPr>
    </w:p>
    <w:p w14:paraId="009E9E24" w14:textId="13BEB547" w:rsidR="00BE67D3" w:rsidRPr="00BE67D3" w:rsidRDefault="00BE67D3" w:rsidP="00BE67D3">
      <w:pPr>
        <w:pStyle w:val="NormalWeb"/>
        <w:widowControl w:val="0"/>
        <w:spacing w:before="0" w:beforeAutospacing="0" w:after="0" w:afterAutospacing="0"/>
        <w:jc w:val="center"/>
        <w:rPr>
          <w:sz w:val="22"/>
          <w:szCs w:val="22"/>
          <w:lang w:val="id-ID"/>
        </w:rPr>
      </w:pPr>
      <w:r w:rsidRPr="001E3A1C">
        <w:rPr>
          <w:sz w:val="22"/>
          <w:szCs w:val="22"/>
          <w:lang w:val="id-ID"/>
        </w:rPr>
        <w:t xml:space="preserve">Tabel </w:t>
      </w:r>
      <w:r>
        <w:rPr>
          <w:sz w:val="22"/>
          <w:szCs w:val="22"/>
          <w:lang w:val="id-ID"/>
        </w:rPr>
        <w:t>6</w:t>
      </w:r>
      <w:r w:rsidRPr="001E3A1C">
        <w:rPr>
          <w:sz w:val="22"/>
          <w:szCs w:val="22"/>
          <w:lang w:val="id-ID"/>
        </w:rPr>
        <w:t xml:space="preserve">. </w:t>
      </w:r>
      <w:r>
        <w:rPr>
          <w:sz w:val="22"/>
          <w:szCs w:val="22"/>
          <w:lang w:val="id-ID"/>
        </w:rPr>
        <w:t>Data Hasil PerkalianMatrik dengan Bobot</w:t>
      </w:r>
    </w:p>
    <w:tbl>
      <w:tblPr>
        <w:tblW w:w="7054" w:type="dxa"/>
        <w:tblInd w:w="719" w:type="dxa"/>
        <w:tblLook w:val="04A0" w:firstRow="1" w:lastRow="0" w:firstColumn="1" w:lastColumn="0" w:noHBand="0" w:noVBand="1"/>
      </w:tblPr>
      <w:tblGrid>
        <w:gridCol w:w="2626"/>
        <w:gridCol w:w="830"/>
        <w:gridCol w:w="1529"/>
        <w:gridCol w:w="830"/>
        <w:gridCol w:w="1293"/>
      </w:tblGrid>
      <w:tr w:rsidR="00BE67D3" w:rsidRPr="00BE67D3" w14:paraId="47F32421" w14:textId="77777777" w:rsidTr="00BE67D3">
        <w:trPr>
          <w:trHeight w:val="300"/>
        </w:trPr>
        <w:tc>
          <w:tcPr>
            <w:tcW w:w="70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7250" w14:textId="77777777" w:rsidR="00BE67D3" w:rsidRPr="00BE67D3" w:rsidRDefault="00BE67D3">
            <w:pPr>
              <w:jc w:val="center"/>
              <w:rPr>
                <w:b/>
                <w:bCs/>
                <w:color w:val="000000"/>
              </w:rPr>
            </w:pPr>
            <w:r w:rsidRPr="00BE67D3">
              <w:rPr>
                <w:b/>
                <w:bCs/>
                <w:color w:val="000000"/>
                <w:sz w:val="22"/>
                <w:szCs w:val="22"/>
              </w:rPr>
              <w:t>Matriks Normalisasi Terbobot (Y)</w:t>
            </w:r>
          </w:p>
        </w:tc>
      </w:tr>
      <w:tr w:rsidR="00BE67D3" w:rsidRPr="00BE67D3" w14:paraId="288EAA40" w14:textId="77777777" w:rsidTr="00BE67D3">
        <w:trPr>
          <w:trHeight w:val="300"/>
        </w:trPr>
        <w:tc>
          <w:tcPr>
            <w:tcW w:w="26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DE140" w14:textId="77777777" w:rsidR="00BE67D3" w:rsidRPr="00BE67D3" w:rsidRDefault="00BE67D3">
            <w:pPr>
              <w:jc w:val="center"/>
              <w:rPr>
                <w:b/>
                <w:bCs/>
                <w:color w:val="000000"/>
              </w:rPr>
            </w:pPr>
            <w:r w:rsidRPr="00BE67D3">
              <w:rPr>
                <w:b/>
                <w:bCs/>
                <w:color w:val="000000"/>
                <w:sz w:val="22"/>
                <w:szCs w:val="22"/>
              </w:rPr>
              <w:t>Alternatif</w:t>
            </w:r>
          </w:p>
        </w:tc>
        <w:tc>
          <w:tcPr>
            <w:tcW w:w="4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77373A" w14:textId="77777777" w:rsidR="00BE67D3" w:rsidRPr="00BE67D3" w:rsidRDefault="00BE67D3">
            <w:pPr>
              <w:jc w:val="center"/>
              <w:rPr>
                <w:b/>
                <w:bCs/>
                <w:color w:val="000000"/>
              </w:rPr>
            </w:pPr>
            <w:r w:rsidRPr="00BE67D3">
              <w:rPr>
                <w:b/>
                <w:bCs/>
                <w:color w:val="000000"/>
                <w:sz w:val="22"/>
                <w:szCs w:val="22"/>
              </w:rPr>
              <w:t>Kriteria</w:t>
            </w:r>
          </w:p>
        </w:tc>
      </w:tr>
      <w:tr w:rsidR="00BE67D3" w:rsidRPr="00BE67D3" w14:paraId="5AE876E9" w14:textId="77777777" w:rsidTr="00BE67D3">
        <w:trPr>
          <w:trHeight w:val="300"/>
        </w:trPr>
        <w:tc>
          <w:tcPr>
            <w:tcW w:w="2626" w:type="dxa"/>
            <w:vMerge/>
            <w:tcBorders>
              <w:top w:val="nil"/>
              <w:left w:val="single" w:sz="4" w:space="0" w:color="auto"/>
              <w:bottom w:val="single" w:sz="4" w:space="0" w:color="000000"/>
              <w:right w:val="single" w:sz="4" w:space="0" w:color="auto"/>
            </w:tcBorders>
            <w:shd w:val="clear" w:color="auto" w:fill="auto"/>
            <w:vAlign w:val="center"/>
            <w:hideMark/>
          </w:tcPr>
          <w:p w14:paraId="04262E99" w14:textId="77777777" w:rsidR="00BE67D3" w:rsidRPr="00BE67D3" w:rsidRDefault="00BE67D3">
            <w:pPr>
              <w:rPr>
                <w:b/>
                <w:bCs/>
                <w:color w:val="000000"/>
              </w:rPr>
            </w:pPr>
          </w:p>
        </w:tc>
        <w:tc>
          <w:tcPr>
            <w:tcW w:w="830" w:type="dxa"/>
            <w:tcBorders>
              <w:top w:val="nil"/>
              <w:left w:val="nil"/>
              <w:bottom w:val="single" w:sz="4" w:space="0" w:color="auto"/>
              <w:right w:val="single" w:sz="4" w:space="0" w:color="auto"/>
            </w:tcBorders>
            <w:shd w:val="clear" w:color="auto" w:fill="auto"/>
            <w:noWrap/>
            <w:vAlign w:val="bottom"/>
            <w:hideMark/>
          </w:tcPr>
          <w:p w14:paraId="47D652C9" w14:textId="77777777" w:rsidR="00BE67D3" w:rsidRPr="00BE67D3" w:rsidRDefault="00BE67D3">
            <w:pPr>
              <w:jc w:val="center"/>
              <w:rPr>
                <w:b/>
                <w:bCs/>
                <w:color w:val="000000"/>
              </w:rPr>
            </w:pPr>
            <w:r w:rsidRPr="00BE67D3">
              <w:rPr>
                <w:b/>
                <w:bCs/>
                <w:color w:val="000000"/>
                <w:sz w:val="22"/>
                <w:szCs w:val="22"/>
              </w:rPr>
              <w:t>Absen</w:t>
            </w:r>
          </w:p>
        </w:tc>
        <w:tc>
          <w:tcPr>
            <w:tcW w:w="1529" w:type="dxa"/>
            <w:tcBorders>
              <w:top w:val="nil"/>
              <w:left w:val="nil"/>
              <w:bottom w:val="single" w:sz="4" w:space="0" w:color="auto"/>
              <w:right w:val="single" w:sz="4" w:space="0" w:color="auto"/>
            </w:tcBorders>
            <w:shd w:val="clear" w:color="auto" w:fill="auto"/>
            <w:noWrap/>
            <w:vAlign w:val="bottom"/>
            <w:hideMark/>
          </w:tcPr>
          <w:p w14:paraId="0432D37F" w14:textId="77777777" w:rsidR="00BE67D3" w:rsidRPr="00BE67D3" w:rsidRDefault="00BE67D3">
            <w:pPr>
              <w:jc w:val="center"/>
              <w:rPr>
                <w:b/>
                <w:bCs/>
                <w:color w:val="000000"/>
              </w:rPr>
            </w:pPr>
            <w:r w:rsidRPr="00BE67D3">
              <w:rPr>
                <w:b/>
                <w:bCs/>
                <w:color w:val="000000"/>
                <w:sz w:val="22"/>
                <w:szCs w:val="22"/>
              </w:rPr>
              <w:t>Jumlah Panen</w:t>
            </w:r>
          </w:p>
        </w:tc>
        <w:tc>
          <w:tcPr>
            <w:tcW w:w="830" w:type="dxa"/>
            <w:tcBorders>
              <w:top w:val="nil"/>
              <w:left w:val="nil"/>
              <w:bottom w:val="single" w:sz="4" w:space="0" w:color="auto"/>
              <w:right w:val="single" w:sz="4" w:space="0" w:color="auto"/>
            </w:tcBorders>
            <w:shd w:val="clear" w:color="auto" w:fill="auto"/>
            <w:noWrap/>
            <w:vAlign w:val="bottom"/>
            <w:hideMark/>
          </w:tcPr>
          <w:p w14:paraId="2CE866E3" w14:textId="77777777" w:rsidR="00BE67D3" w:rsidRPr="00BE67D3" w:rsidRDefault="00BE67D3">
            <w:pPr>
              <w:jc w:val="center"/>
              <w:rPr>
                <w:b/>
                <w:bCs/>
                <w:color w:val="000000"/>
              </w:rPr>
            </w:pPr>
            <w:r w:rsidRPr="00BE67D3">
              <w:rPr>
                <w:b/>
                <w:bCs/>
                <w:color w:val="000000"/>
                <w:sz w:val="22"/>
                <w:szCs w:val="22"/>
              </w:rPr>
              <w:t>Umur</w:t>
            </w:r>
          </w:p>
        </w:tc>
        <w:tc>
          <w:tcPr>
            <w:tcW w:w="1239" w:type="dxa"/>
            <w:tcBorders>
              <w:top w:val="nil"/>
              <w:left w:val="nil"/>
              <w:bottom w:val="single" w:sz="4" w:space="0" w:color="auto"/>
              <w:right w:val="single" w:sz="4" w:space="0" w:color="auto"/>
            </w:tcBorders>
            <w:shd w:val="clear" w:color="auto" w:fill="auto"/>
            <w:noWrap/>
            <w:vAlign w:val="bottom"/>
            <w:hideMark/>
          </w:tcPr>
          <w:p w14:paraId="6ABFCB55" w14:textId="77777777" w:rsidR="00BE67D3" w:rsidRPr="00BE67D3" w:rsidRDefault="00BE67D3">
            <w:pPr>
              <w:jc w:val="center"/>
              <w:rPr>
                <w:b/>
                <w:bCs/>
                <w:color w:val="000000"/>
              </w:rPr>
            </w:pPr>
            <w:r w:rsidRPr="00BE67D3">
              <w:rPr>
                <w:b/>
                <w:bCs/>
                <w:color w:val="000000"/>
                <w:sz w:val="22"/>
                <w:szCs w:val="22"/>
              </w:rPr>
              <w:t>Pendidikan</w:t>
            </w:r>
          </w:p>
        </w:tc>
      </w:tr>
      <w:tr w:rsidR="00BE67D3" w:rsidRPr="00BE67D3" w14:paraId="77A96BA3"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2326AC3A" w14:textId="77777777" w:rsidR="00BE67D3" w:rsidRPr="00BE67D3" w:rsidRDefault="00BE67D3">
            <w:pPr>
              <w:rPr>
                <w:color w:val="000000"/>
              </w:rPr>
            </w:pPr>
            <w:r w:rsidRPr="00BE67D3">
              <w:rPr>
                <w:color w:val="000000"/>
                <w:sz w:val="22"/>
                <w:szCs w:val="22"/>
              </w:rPr>
              <w:t>JULI SUNDARI</w:t>
            </w:r>
          </w:p>
        </w:tc>
        <w:tc>
          <w:tcPr>
            <w:tcW w:w="830" w:type="dxa"/>
            <w:tcBorders>
              <w:top w:val="nil"/>
              <w:left w:val="nil"/>
              <w:bottom w:val="single" w:sz="4" w:space="0" w:color="auto"/>
              <w:right w:val="single" w:sz="4" w:space="0" w:color="auto"/>
            </w:tcBorders>
            <w:shd w:val="clear" w:color="auto" w:fill="auto"/>
            <w:noWrap/>
            <w:vAlign w:val="bottom"/>
            <w:hideMark/>
          </w:tcPr>
          <w:p w14:paraId="1DA9EFE9" w14:textId="77777777" w:rsidR="00BE67D3" w:rsidRPr="00BE67D3" w:rsidRDefault="00BE67D3">
            <w:pPr>
              <w:jc w:val="center"/>
              <w:rPr>
                <w:color w:val="000000"/>
              </w:rPr>
            </w:pPr>
            <w:r w:rsidRPr="00BE67D3">
              <w:rPr>
                <w:color w:val="000000"/>
                <w:sz w:val="22"/>
                <w:szCs w:val="22"/>
              </w:rPr>
              <w:t xml:space="preserve">1.7889 </w:t>
            </w:r>
          </w:p>
        </w:tc>
        <w:tc>
          <w:tcPr>
            <w:tcW w:w="1529" w:type="dxa"/>
            <w:tcBorders>
              <w:top w:val="nil"/>
              <w:left w:val="nil"/>
              <w:bottom w:val="single" w:sz="4" w:space="0" w:color="auto"/>
              <w:right w:val="single" w:sz="4" w:space="0" w:color="auto"/>
            </w:tcBorders>
            <w:shd w:val="clear" w:color="auto" w:fill="auto"/>
            <w:noWrap/>
            <w:vAlign w:val="bottom"/>
            <w:hideMark/>
          </w:tcPr>
          <w:p w14:paraId="1B657206" w14:textId="77777777" w:rsidR="00BE67D3" w:rsidRPr="00BE67D3" w:rsidRDefault="00BE67D3">
            <w:pPr>
              <w:jc w:val="center"/>
              <w:rPr>
                <w:color w:val="000000"/>
              </w:rPr>
            </w:pPr>
            <w:r w:rsidRPr="00BE67D3">
              <w:rPr>
                <w:color w:val="000000"/>
                <w:sz w:val="22"/>
                <w:szCs w:val="22"/>
              </w:rPr>
              <w:t xml:space="preserve">1.9404 </w:t>
            </w:r>
          </w:p>
        </w:tc>
        <w:tc>
          <w:tcPr>
            <w:tcW w:w="830" w:type="dxa"/>
            <w:tcBorders>
              <w:top w:val="nil"/>
              <w:left w:val="nil"/>
              <w:bottom w:val="single" w:sz="4" w:space="0" w:color="auto"/>
              <w:right w:val="single" w:sz="4" w:space="0" w:color="auto"/>
            </w:tcBorders>
            <w:shd w:val="clear" w:color="auto" w:fill="auto"/>
            <w:noWrap/>
            <w:vAlign w:val="bottom"/>
            <w:hideMark/>
          </w:tcPr>
          <w:p w14:paraId="1DD40262" w14:textId="77777777" w:rsidR="00BE67D3" w:rsidRPr="00BE67D3" w:rsidRDefault="00BE67D3">
            <w:pPr>
              <w:jc w:val="center"/>
              <w:rPr>
                <w:color w:val="000000"/>
              </w:rPr>
            </w:pPr>
            <w:r w:rsidRPr="00BE67D3">
              <w:rPr>
                <w:color w:val="000000"/>
                <w:sz w:val="22"/>
                <w:szCs w:val="22"/>
              </w:rPr>
              <w:t xml:space="preserve">1.0290 </w:t>
            </w:r>
          </w:p>
        </w:tc>
        <w:tc>
          <w:tcPr>
            <w:tcW w:w="1239" w:type="dxa"/>
            <w:tcBorders>
              <w:top w:val="nil"/>
              <w:left w:val="nil"/>
              <w:bottom w:val="single" w:sz="4" w:space="0" w:color="auto"/>
              <w:right w:val="single" w:sz="4" w:space="0" w:color="auto"/>
            </w:tcBorders>
            <w:shd w:val="clear" w:color="auto" w:fill="auto"/>
            <w:noWrap/>
            <w:vAlign w:val="bottom"/>
            <w:hideMark/>
          </w:tcPr>
          <w:p w14:paraId="696C37E6" w14:textId="77777777" w:rsidR="00BE67D3" w:rsidRPr="00BE67D3" w:rsidRDefault="00BE67D3">
            <w:pPr>
              <w:jc w:val="center"/>
              <w:rPr>
                <w:color w:val="000000"/>
              </w:rPr>
            </w:pPr>
            <w:r w:rsidRPr="00BE67D3">
              <w:rPr>
                <w:color w:val="000000"/>
                <w:sz w:val="22"/>
                <w:szCs w:val="22"/>
              </w:rPr>
              <w:t xml:space="preserve">1.4856 </w:t>
            </w:r>
          </w:p>
        </w:tc>
      </w:tr>
      <w:tr w:rsidR="00BE67D3" w:rsidRPr="00BE67D3" w14:paraId="19547CE4"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39933A6F" w14:textId="77777777" w:rsidR="00BE67D3" w:rsidRPr="00BE67D3" w:rsidRDefault="00BE67D3">
            <w:pPr>
              <w:rPr>
                <w:color w:val="000000"/>
              </w:rPr>
            </w:pPr>
            <w:r w:rsidRPr="00BE67D3">
              <w:rPr>
                <w:color w:val="000000"/>
                <w:sz w:val="22"/>
                <w:szCs w:val="22"/>
              </w:rPr>
              <w:t>ARDITYA</w:t>
            </w:r>
          </w:p>
        </w:tc>
        <w:tc>
          <w:tcPr>
            <w:tcW w:w="830" w:type="dxa"/>
            <w:tcBorders>
              <w:top w:val="nil"/>
              <w:left w:val="nil"/>
              <w:bottom w:val="single" w:sz="4" w:space="0" w:color="auto"/>
              <w:right w:val="single" w:sz="4" w:space="0" w:color="auto"/>
            </w:tcBorders>
            <w:shd w:val="clear" w:color="auto" w:fill="auto"/>
            <w:noWrap/>
            <w:vAlign w:val="bottom"/>
            <w:hideMark/>
          </w:tcPr>
          <w:p w14:paraId="603595A8" w14:textId="77777777" w:rsidR="00BE67D3" w:rsidRPr="00BE67D3" w:rsidRDefault="00BE67D3">
            <w:pPr>
              <w:jc w:val="center"/>
              <w:rPr>
                <w:color w:val="000000"/>
              </w:rPr>
            </w:pPr>
            <w:r w:rsidRPr="00BE67D3">
              <w:rPr>
                <w:color w:val="000000"/>
                <w:sz w:val="22"/>
                <w:szCs w:val="22"/>
              </w:rPr>
              <w:t xml:space="preserve">2.2361 </w:t>
            </w:r>
          </w:p>
        </w:tc>
        <w:tc>
          <w:tcPr>
            <w:tcW w:w="1529" w:type="dxa"/>
            <w:tcBorders>
              <w:top w:val="nil"/>
              <w:left w:val="nil"/>
              <w:bottom w:val="single" w:sz="4" w:space="0" w:color="auto"/>
              <w:right w:val="single" w:sz="4" w:space="0" w:color="auto"/>
            </w:tcBorders>
            <w:shd w:val="clear" w:color="auto" w:fill="auto"/>
            <w:noWrap/>
            <w:vAlign w:val="bottom"/>
            <w:hideMark/>
          </w:tcPr>
          <w:p w14:paraId="02BB2600" w14:textId="77777777" w:rsidR="00BE67D3" w:rsidRPr="00BE67D3" w:rsidRDefault="00BE67D3">
            <w:pPr>
              <w:jc w:val="center"/>
              <w:rPr>
                <w:color w:val="000000"/>
              </w:rPr>
            </w:pPr>
            <w:r w:rsidRPr="00BE67D3">
              <w:rPr>
                <w:color w:val="000000"/>
                <w:sz w:val="22"/>
                <w:szCs w:val="22"/>
              </w:rPr>
              <w:t xml:space="preserve">1.9404 </w:t>
            </w:r>
          </w:p>
        </w:tc>
        <w:tc>
          <w:tcPr>
            <w:tcW w:w="830" w:type="dxa"/>
            <w:tcBorders>
              <w:top w:val="nil"/>
              <w:left w:val="nil"/>
              <w:bottom w:val="single" w:sz="4" w:space="0" w:color="auto"/>
              <w:right w:val="single" w:sz="4" w:space="0" w:color="auto"/>
            </w:tcBorders>
            <w:shd w:val="clear" w:color="auto" w:fill="auto"/>
            <w:noWrap/>
            <w:vAlign w:val="bottom"/>
            <w:hideMark/>
          </w:tcPr>
          <w:p w14:paraId="60AD8AEA" w14:textId="77777777" w:rsidR="00BE67D3" w:rsidRPr="00BE67D3" w:rsidRDefault="00BE67D3">
            <w:pPr>
              <w:jc w:val="center"/>
              <w:rPr>
                <w:color w:val="000000"/>
              </w:rPr>
            </w:pPr>
            <w:r w:rsidRPr="00BE67D3">
              <w:rPr>
                <w:color w:val="000000"/>
                <w:sz w:val="22"/>
                <w:szCs w:val="22"/>
              </w:rPr>
              <w:t xml:space="preserve">1.0290 </w:t>
            </w:r>
          </w:p>
        </w:tc>
        <w:tc>
          <w:tcPr>
            <w:tcW w:w="1239" w:type="dxa"/>
            <w:tcBorders>
              <w:top w:val="nil"/>
              <w:left w:val="nil"/>
              <w:bottom w:val="single" w:sz="4" w:space="0" w:color="auto"/>
              <w:right w:val="single" w:sz="4" w:space="0" w:color="auto"/>
            </w:tcBorders>
            <w:shd w:val="clear" w:color="auto" w:fill="auto"/>
            <w:noWrap/>
            <w:vAlign w:val="bottom"/>
            <w:hideMark/>
          </w:tcPr>
          <w:p w14:paraId="7CB726B2" w14:textId="77777777" w:rsidR="00BE67D3" w:rsidRPr="00BE67D3" w:rsidRDefault="00BE67D3">
            <w:pPr>
              <w:jc w:val="center"/>
              <w:rPr>
                <w:color w:val="000000"/>
              </w:rPr>
            </w:pPr>
            <w:r w:rsidRPr="00BE67D3">
              <w:rPr>
                <w:color w:val="000000"/>
                <w:sz w:val="22"/>
                <w:szCs w:val="22"/>
              </w:rPr>
              <w:t xml:space="preserve">1.8570 </w:t>
            </w:r>
          </w:p>
        </w:tc>
      </w:tr>
      <w:tr w:rsidR="00BE67D3" w:rsidRPr="00BE67D3" w14:paraId="123A31E9"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594804FA" w14:textId="77777777" w:rsidR="00BE67D3" w:rsidRPr="00BE67D3" w:rsidRDefault="00BE67D3">
            <w:pPr>
              <w:rPr>
                <w:color w:val="000000"/>
              </w:rPr>
            </w:pPr>
            <w:r w:rsidRPr="00BE67D3">
              <w:rPr>
                <w:color w:val="000000"/>
                <w:sz w:val="22"/>
                <w:szCs w:val="22"/>
              </w:rPr>
              <w:t>SISWANDI</w:t>
            </w:r>
          </w:p>
        </w:tc>
        <w:tc>
          <w:tcPr>
            <w:tcW w:w="830" w:type="dxa"/>
            <w:tcBorders>
              <w:top w:val="nil"/>
              <w:left w:val="nil"/>
              <w:bottom w:val="single" w:sz="4" w:space="0" w:color="auto"/>
              <w:right w:val="single" w:sz="4" w:space="0" w:color="auto"/>
            </w:tcBorders>
            <w:shd w:val="clear" w:color="auto" w:fill="auto"/>
            <w:noWrap/>
            <w:vAlign w:val="bottom"/>
            <w:hideMark/>
          </w:tcPr>
          <w:p w14:paraId="3AF3D5F8" w14:textId="77777777" w:rsidR="00BE67D3" w:rsidRPr="00BE67D3" w:rsidRDefault="00BE67D3">
            <w:pPr>
              <w:jc w:val="center"/>
              <w:rPr>
                <w:color w:val="000000"/>
              </w:rPr>
            </w:pPr>
            <w:r w:rsidRPr="00BE67D3">
              <w:rPr>
                <w:color w:val="000000"/>
                <w:sz w:val="22"/>
                <w:szCs w:val="22"/>
              </w:rPr>
              <w:t xml:space="preserve">1.3416 </w:t>
            </w:r>
          </w:p>
        </w:tc>
        <w:tc>
          <w:tcPr>
            <w:tcW w:w="1529" w:type="dxa"/>
            <w:tcBorders>
              <w:top w:val="nil"/>
              <w:left w:val="nil"/>
              <w:bottom w:val="single" w:sz="4" w:space="0" w:color="auto"/>
              <w:right w:val="single" w:sz="4" w:space="0" w:color="auto"/>
            </w:tcBorders>
            <w:shd w:val="clear" w:color="auto" w:fill="auto"/>
            <w:noWrap/>
            <w:vAlign w:val="bottom"/>
            <w:hideMark/>
          </w:tcPr>
          <w:p w14:paraId="37645B31" w14:textId="77777777" w:rsidR="00BE67D3" w:rsidRPr="00BE67D3" w:rsidRDefault="00BE67D3">
            <w:pPr>
              <w:jc w:val="center"/>
              <w:rPr>
                <w:color w:val="000000"/>
              </w:rPr>
            </w:pPr>
            <w:r w:rsidRPr="00BE67D3">
              <w:rPr>
                <w:color w:val="000000"/>
                <w:sz w:val="22"/>
                <w:szCs w:val="22"/>
              </w:rPr>
              <w:t xml:space="preserve">1.1642 </w:t>
            </w:r>
          </w:p>
        </w:tc>
        <w:tc>
          <w:tcPr>
            <w:tcW w:w="830" w:type="dxa"/>
            <w:tcBorders>
              <w:top w:val="nil"/>
              <w:left w:val="nil"/>
              <w:bottom w:val="single" w:sz="4" w:space="0" w:color="auto"/>
              <w:right w:val="single" w:sz="4" w:space="0" w:color="auto"/>
            </w:tcBorders>
            <w:shd w:val="clear" w:color="auto" w:fill="auto"/>
            <w:noWrap/>
            <w:vAlign w:val="bottom"/>
            <w:hideMark/>
          </w:tcPr>
          <w:p w14:paraId="200B4750" w14:textId="77777777" w:rsidR="00BE67D3" w:rsidRPr="00BE67D3" w:rsidRDefault="00BE67D3">
            <w:pPr>
              <w:jc w:val="center"/>
              <w:rPr>
                <w:color w:val="000000"/>
              </w:rPr>
            </w:pPr>
            <w:r w:rsidRPr="00BE67D3">
              <w:rPr>
                <w:color w:val="000000"/>
                <w:sz w:val="22"/>
                <w:szCs w:val="22"/>
              </w:rPr>
              <w:t xml:space="preserve">1.0290 </w:t>
            </w:r>
          </w:p>
        </w:tc>
        <w:tc>
          <w:tcPr>
            <w:tcW w:w="1239" w:type="dxa"/>
            <w:tcBorders>
              <w:top w:val="nil"/>
              <w:left w:val="nil"/>
              <w:bottom w:val="single" w:sz="4" w:space="0" w:color="auto"/>
              <w:right w:val="single" w:sz="4" w:space="0" w:color="auto"/>
            </w:tcBorders>
            <w:shd w:val="clear" w:color="auto" w:fill="auto"/>
            <w:noWrap/>
            <w:vAlign w:val="bottom"/>
            <w:hideMark/>
          </w:tcPr>
          <w:p w14:paraId="6BBB79BD" w14:textId="77777777" w:rsidR="00BE67D3" w:rsidRPr="00BE67D3" w:rsidRDefault="00BE67D3">
            <w:pPr>
              <w:jc w:val="center"/>
              <w:rPr>
                <w:color w:val="000000"/>
              </w:rPr>
            </w:pPr>
            <w:r w:rsidRPr="00BE67D3">
              <w:rPr>
                <w:color w:val="000000"/>
                <w:sz w:val="22"/>
                <w:szCs w:val="22"/>
              </w:rPr>
              <w:t xml:space="preserve">1.1142 </w:t>
            </w:r>
          </w:p>
        </w:tc>
      </w:tr>
      <w:tr w:rsidR="00BE67D3" w:rsidRPr="00BE67D3" w14:paraId="71C53562"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5D9980FF" w14:textId="77777777" w:rsidR="00BE67D3" w:rsidRPr="00BE67D3" w:rsidRDefault="00BE67D3">
            <w:pPr>
              <w:rPr>
                <w:color w:val="000000"/>
              </w:rPr>
            </w:pPr>
            <w:r w:rsidRPr="00BE67D3">
              <w:rPr>
                <w:color w:val="000000"/>
                <w:sz w:val="22"/>
                <w:szCs w:val="22"/>
              </w:rPr>
              <w:t>RONI ANGGARA</w:t>
            </w:r>
          </w:p>
        </w:tc>
        <w:tc>
          <w:tcPr>
            <w:tcW w:w="830" w:type="dxa"/>
            <w:tcBorders>
              <w:top w:val="nil"/>
              <w:left w:val="nil"/>
              <w:bottom w:val="single" w:sz="4" w:space="0" w:color="auto"/>
              <w:right w:val="single" w:sz="4" w:space="0" w:color="auto"/>
            </w:tcBorders>
            <w:shd w:val="clear" w:color="auto" w:fill="auto"/>
            <w:noWrap/>
            <w:vAlign w:val="bottom"/>
            <w:hideMark/>
          </w:tcPr>
          <w:p w14:paraId="64F6B02B" w14:textId="77777777" w:rsidR="00BE67D3" w:rsidRPr="00BE67D3" w:rsidRDefault="00BE67D3">
            <w:pPr>
              <w:jc w:val="center"/>
              <w:rPr>
                <w:color w:val="000000"/>
              </w:rPr>
            </w:pPr>
            <w:r w:rsidRPr="00BE67D3">
              <w:rPr>
                <w:color w:val="000000"/>
                <w:sz w:val="22"/>
                <w:szCs w:val="22"/>
              </w:rPr>
              <w:t xml:space="preserve">1.3416 </w:t>
            </w:r>
          </w:p>
        </w:tc>
        <w:tc>
          <w:tcPr>
            <w:tcW w:w="1529" w:type="dxa"/>
            <w:tcBorders>
              <w:top w:val="nil"/>
              <w:left w:val="nil"/>
              <w:bottom w:val="single" w:sz="4" w:space="0" w:color="auto"/>
              <w:right w:val="single" w:sz="4" w:space="0" w:color="auto"/>
            </w:tcBorders>
            <w:shd w:val="clear" w:color="auto" w:fill="auto"/>
            <w:noWrap/>
            <w:vAlign w:val="bottom"/>
            <w:hideMark/>
          </w:tcPr>
          <w:p w14:paraId="66D15349" w14:textId="77777777" w:rsidR="00BE67D3" w:rsidRPr="00BE67D3" w:rsidRDefault="00BE67D3">
            <w:pPr>
              <w:jc w:val="center"/>
              <w:rPr>
                <w:color w:val="000000"/>
              </w:rPr>
            </w:pPr>
            <w:r w:rsidRPr="00BE67D3">
              <w:rPr>
                <w:color w:val="000000"/>
                <w:sz w:val="22"/>
                <w:szCs w:val="22"/>
              </w:rPr>
              <w:t xml:space="preserve">1.9404 </w:t>
            </w:r>
          </w:p>
        </w:tc>
        <w:tc>
          <w:tcPr>
            <w:tcW w:w="830" w:type="dxa"/>
            <w:tcBorders>
              <w:top w:val="nil"/>
              <w:left w:val="nil"/>
              <w:bottom w:val="single" w:sz="4" w:space="0" w:color="auto"/>
              <w:right w:val="single" w:sz="4" w:space="0" w:color="auto"/>
            </w:tcBorders>
            <w:shd w:val="clear" w:color="auto" w:fill="auto"/>
            <w:noWrap/>
            <w:vAlign w:val="bottom"/>
            <w:hideMark/>
          </w:tcPr>
          <w:p w14:paraId="0775066B" w14:textId="77777777" w:rsidR="00BE67D3" w:rsidRPr="00BE67D3" w:rsidRDefault="00BE67D3">
            <w:pPr>
              <w:jc w:val="center"/>
              <w:rPr>
                <w:color w:val="000000"/>
              </w:rPr>
            </w:pPr>
            <w:r w:rsidRPr="00BE67D3">
              <w:rPr>
                <w:color w:val="000000"/>
                <w:sz w:val="22"/>
                <w:szCs w:val="22"/>
              </w:rPr>
              <w:t xml:space="preserve">1.7150 </w:t>
            </w:r>
          </w:p>
        </w:tc>
        <w:tc>
          <w:tcPr>
            <w:tcW w:w="1239" w:type="dxa"/>
            <w:tcBorders>
              <w:top w:val="nil"/>
              <w:left w:val="nil"/>
              <w:bottom w:val="single" w:sz="4" w:space="0" w:color="auto"/>
              <w:right w:val="single" w:sz="4" w:space="0" w:color="auto"/>
            </w:tcBorders>
            <w:shd w:val="clear" w:color="auto" w:fill="auto"/>
            <w:noWrap/>
            <w:vAlign w:val="bottom"/>
            <w:hideMark/>
          </w:tcPr>
          <w:p w14:paraId="2F83E3C1" w14:textId="77777777" w:rsidR="00BE67D3" w:rsidRPr="00BE67D3" w:rsidRDefault="00BE67D3">
            <w:pPr>
              <w:jc w:val="center"/>
              <w:rPr>
                <w:color w:val="000000"/>
              </w:rPr>
            </w:pPr>
            <w:r w:rsidRPr="00BE67D3">
              <w:rPr>
                <w:color w:val="000000"/>
                <w:sz w:val="22"/>
                <w:szCs w:val="22"/>
              </w:rPr>
              <w:t xml:space="preserve">1.4856 </w:t>
            </w:r>
          </w:p>
        </w:tc>
      </w:tr>
      <w:tr w:rsidR="00BE67D3" w:rsidRPr="00BE67D3" w14:paraId="1BD143D8"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359DDB60" w14:textId="77777777" w:rsidR="00BE67D3" w:rsidRPr="00BE67D3" w:rsidRDefault="00BE67D3">
            <w:pPr>
              <w:rPr>
                <w:color w:val="000000"/>
              </w:rPr>
            </w:pPr>
            <w:r w:rsidRPr="00BE67D3">
              <w:rPr>
                <w:color w:val="000000"/>
                <w:sz w:val="22"/>
                <w:szCs w:val="22"/>
              </w:rPr>
              <w:t>RANTO ADI IRAWAN</w:t>
            </w:r>
          </w:p>
        </w:tc>
        <w:tc>
          <w:tcPr>
            <w:tcW w:w="830" w:type="dxa"/>
            <w:tcBorders>
              <w:top w:val="nil"/>
              <w:left w:val="nil"/>
              <w:bottom w:val="single" w:sz="4" w:space="0" w:color="auto"/>
              <w:right w:val="single" w:sz="4" w:space="0" w:color="auto"/>
            </w:tcBorders>
            <w:shd w:val="clear" w:color="auto" w:fill="auto"/>
            <w:noWrap/>
            <w:vAlign w:val="bottom"/>
            <w:hideMark/>
          </w:tcPr>
          <w:p w14:paraId="03F5C593" w14:textId="77777777" w:rsidR="00BE67D3" w:rsidRPr="00BE67D3" w:rsidRDefault="00BE67D3">
            <w:pPr>
              <w:jc w:val="center"/>
              <w:rPr>
                <w:color w:val="000000"/>
              </w:rPr>
            </w:pPr>
            <w:r w:rsidRPr="00BE67D3">
              <w:rPr>
                <w:color w:val="000000"/>
                <w:sz w:val="22"/>
                <w:szCs w:val="22"/>
              </w:rPr>
              <w:t xml:space="preserve">1.7889 </w:t>
            </w:r>
          </w:p>
        </w:tc>
        <w:tc>
          <w:tcPr>
            <w:tcW w:w="1529" w:type="dxa"/>
            <w:tcBorders>
              <w:top w:val="nil"/>
              <w:left w:val="nil"/>
              <w:bottom w:val="single" w:sz="4" w:space="0" w:color="auto"/>
              <w:right w:val="single" w:sz="4" w:space="0" w:color="auto"/>
            </w:tcBorders>
            <w:shd w:val="clear" w:color="auto" w:fill="auto"/>
            <w:noWrap/>
            <w:vAlign w:val="bottom"/>
            <w:hideMark/>
          </w:tcPr>
          <w:p w14:paraId="06A947C3" w14:textId="77777777" w:rsidR="00BE67D3" w:rsidRPr="00BE67D3" w:rsidRDefault="00BE67D3">
            <w:pPr>
              <w:jc w:val="center"/>
              <w:rPr>
                <w:color w:val="000000"/>
              </w:rPr>
            </w:pPr>
            <w:r w:rsidRPr="00BE67D3">
              <w:rPr>
                <w:color w:val="000000"/>
                <w:sz w:val="22"/>
                <w:szCs w:val="22"/>
              </w:rPr>
              <w:t xml:space="preserve">1.9404 </w:t>
            </w:r>
          </w:p>
        </w:tc>
        <w:tc>
          <w:tcPr>
            <w:tcW w:w="830" w:type="dxa"/>
            <w:tcBorders>
              <w:top w:val="nil"/>
              <w:left w:val="nil"/>
              <w:bottom w:val="single" w:sz="4" w:space="0" w:color="auto"/>
              <w:right w:val="single" w:sz="4" w:space="0" w:color="auto"/>
            </w:tcBorders>
            <w:shd w:val="clear" w:color="auto" w:fill="auto"/>
            <w:noWrap/>
            <w:vAlign w:val="bottom"/>
            <w:hideMark/>
          </w:tcPr>
          <w:p w14:paraId="2732AF86" w14:textId="77777777" w:rsidR="00BE67D3" w:rsidRPr="00BE67D3" w:rsidRDefault="00BE67D3">
            <w:pPr>
              <w:jc w:val="center"/>
              <w:rPr>
                <w:color w:val="000000"/>
              </w:rPr>
            </w:pPr>
            <w:r w:rsidRPr="00BE67D3">
              <w:rPr>
                <w:color w:val="000000"/>
                <w:sz w:val="22"/>
                <w:szCs w:val="22"/>
              </w:rPr>
              <w:t xml:space="preserve">1.7150 </w:t>
            </w:r>
          </w:p>
        </w:tc>
        <w:tc>
          <w:tcPr>
            <w:tcW w:w="1239" w:type="dxa"/>
            <w:tcBorders>
              <w:top w:val="nil"/>
              <w:left w:val="nil"/>
              <w:bottom w:val="single" w:sz="4" w:space="0" w:color="auto"/>
              <w:right w:val="single" w:sz="4" w:space="0" w:color="auto"/>
            </w:tcBorders>
            <w:shd w:val="clear" w:color="auto" w:fill="auto"/>
            <w:noWrap/>
            <w:vAlign w:val="bottom"/>
            <w:hideMark/>
          </w:tcPr>
          <w:p w14:paraId="5E847D8C" w14:textId="77777777" w:rsidR="00BE67D3" w:rsidRPr="00BE67D3" w:rsidRDefault="00BE67D3">
            <w:pPr>
              <w:jc w:val="center"/>
              <w:rPr>
                <w:color w:val="000000"/>
              </w:rPr>
            </w:pPr>
            <w:r w:rsidRPr="00BE67D3">
              <w:rPr>
                <w:color w:val="000000"/>
                <w:sz w:val="22"/>
                <w:szCs w:val="22"/>
              </w:rPr>
              <w:t xml:space="preserve">1.4856 </w:t>
            </w:r>
          </w:p>
        </w:tc>
      </w:tr>
      <w:tr w:rsidR="00BE67D3" w:rsidRPr="00BE67D3" w14:paraId="077A83C4"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46248318" w14:textId="77777777" w:rsidR="00BE67D3" w:rsidRPr="00BE67D3" w:rsidRDefault="00BE67D3">
            <w:pPr>
              <w:rPr>
                <w:color w:val="000000"/>
              </w:rPr>
            </w:pPr>
            <w:r w:rsidRPr="00BE67D3">
              <w:rPr>
                <w:color w:val="000000"/>
                <w:sz w:val="22"/>
                <w:szCs w:val="22"/>
              </w:rPr>
              <w:t>INDRA JUANDA</w:t>
            </w:r>
          </w:p>
        </w:tc>
        <w:tc>
          <w:tcPr>
            <w:tcW w:w="830" w:type="dxa"/>
            <w:tcBorders>
              <w:top w:val="nil"/>
              <w:left w:val="nil"/>
              <w:bottom w:val="single" w:sz="4" w:space="0" w:color="auto"/>
              <w:right w:val="single" w:sz="4" w:space="0" w:color="auto"/>
            </w:tcBorders>
            <w:shd w:val="clear" w:color="auto" w:fill="auto"/>
            <w:noWrap/>
            <w:vAlign w:val="bottom"/>
            <w:hideMark/>
          </w:tcPr>
          <w:p w14:paraId="01C61075" w14:textId="77777777" w:rsidR="00BE67D3" w:rsidRPr="00BE67D3" w:rsidRDefault="00BE67D3">
            <w:pPr>
              <w:jc w:val="center"/>
              <w:rPr>
                <w:color w:val="000000"/>
              </w:rPr>
            </w:pPr>
            <w:r w:rsidRPr="00BE67D3">
              <w:rPr>
                <w:color w:val="000000"/>
                <w:sz w:val="22"/>
                <w:szCs w:val="22"/>
              </w:rPr>
              <w:t xml:space="preserve">1.7889 </w:t>
            </w:r>
          </w:p>
        </w:tc>
        <w:tc>
          <w:tcPr>
            <w:tcW w:w="1529" w:type="dxa"/>
            <w:tcBorders>
              <w:top w:val="nil"/>
              <w:left w:val="nil"/>
              <w:bottom w:val="single" w:sz="4" w:space="0" w:color="auto"/>
              <w:right w:val="single" w:sz="4" w:space="0" w:color="auto"/>
            </w:tcBorders>
            <w:shd w:val="clear" w:color="auto" w:fill="auto"/>
            <w:noWrap/>
            <w:vAlign w:val="bottom"/>
            <w:hideMark/>
          </w:tcPr>
          <w:p w14:paraId="2671F8BA" w14:textId="77777777" w:rsidR="00BE67D3" w:rsidRPr="00BE67D3" w:rsidRDefault="00BE67D3">
            <w:pPr>
              <w:jc w:val="center"/>
              <w:rPr>
                <w:color w:val="000000"/>
              </w:rPr>
            </w:pPr>
            <w:r w:rsidRPr="00BE67D3">
              <w:rPr>
                <w:color w:val="000000"/>
                <w:sz w:val="22"/>
                <w:szCs w:val="22"/>
              </w:rPr>
              <w:t xml:space="preserve">1.5523 </w:t>
            </w:r>
          </w:p>
        </w:tc>
        <w:tc>
          <w:tcPr>
            <w:tcW w:w="830" w:type="dxa"/>
            <w:tcBorders>
              <w:top w:val="nil"/>
              <w:left w:val="nil"/>
              <w:bottom w:val="single" w:sz="4" w:space="0" w:color="auto"/>
              <w:right w:val="single" w:sz="4" w:space="0" w:color="auto"/>
            </w:tcBorders>
            <w:shd w:val="clear" w:color="auto" w:fill="auto"/>
            <w:noWrap/>
            <w:vAlign w:val="bottom"/>
            <w:hideMark/>
          </w:tcPr>
          <w:p w14:paraId="7D5FAF17" w14:textId="77777777" w:rsidR="00BE67D3" w:rsidRPr="00BE67D3" w:rsidRDefault="00BE67D3">
            <w:pPr>
              <w:jc w:val="center"/>
              <w:rPr>
                <w:color w:val="000000"/>
              </w:rPr>
            </w:pPr>
            <w:r w:rsidRPr="00BE67D3">
              <w:rPr>
                <w:color w:val="000000"/>
                <w:sz w:val="22"/>
                <w:szCs w:val="22"/>
              </w:rPr>
              <w:t xml:space="preserve">1.0290 </w:t>
            </w:r>
          </w:p>
        </w:tc>
        <w:tc>
          <w:tcPr>
            <w:tcW w:w="1239" w:type="dxa"/>
            <w:tcBorders>
              <w:top w:val="nil"/>
              <w:left w:val="nil"/>
              <w:bottom w:val="single" w:sz="4" w:space="0" w:color="auto"/>
              <w:right w:val="single" w:sz="4" w:space="0" w:color="auto"/>
            </w:tcBorders>
            <w:shd w:val="clear" w:color="auto" w:fill="auto"/>
            <w:noWrap/>
            <w:vAlign w:val="bottom"/>
            <w:hideMark/>
          </w:tcPr>
          <w:p w14:paraId="5ACD0D0D" w14:textId="77777777" w:rsidR="00BE67D3" w:rsidRPr="00BE67D3" w:rsidRDefault="00BE67D3">
            <w:pPr>
              <w:jc w:val="center"/>
              <w:rPr>
                <w:color w:val="000000"/>
              </w:rPr>
            </w:pPr>
            <w:r w:rsidRPr="00BE67D3">
              <w:rPr>
                <w:color w:val="000000"/>
                <w:sz w:val="22"/>
                <w:szCs w:val="22"/>
              </w:rPr>
              <w:t xml:space="preserve">1.4856 </w:t>
            </w:r>
          </w:p>
        </w:tc>
      </w:tr>
      <w:tr w:rsidR="00BE67D3" w:rsidRPr="00BE67D3" w14:paraId="4B9E0C09"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021DBA18" w14:textId="77777777" w:rsidR="00BE67D3" w:rsidRPr="00BE67D3" w:rsidRDefault="00BE67D3">
            <w:pPr>
              <w:rPr>
                <w:color w:val="000000"/>
              </w:rPr>
            </w:pPr>
            <w:r w:rsidRPr="00BE67D3">
              <w:rPr>
                <w:color w:val="000000"/>
                <w:sz w:val="22"/>
                <w:szCs w:val="22"/>
              </w:rPr>
              <w:t>JULFHAN</w:t>
            </w:r>
          </w:p>
        </w:tc>
        <w:tc>
          <w:tcPr>
            <w:tcW w:w="830" w:type="dxa"/>
            <w:tcBorders>
              <w:top w:val="nil"/>
              <w:left w:val="nil"/>
              <w:bottom w:val="single" w:sz="4" w:space="0" w:color="auto"/>
              <w:right w:val="single" w:sz="4" w:space="0" w:color="auto"/>
            </w:tcBorders>
            <w:shd w:val="clear" w:color="auto" w:fill="auto"/>
            <w:noWrap/>
            <w:vAlign w:val="bottom"/>
            <w:hideMark/>
          </w:tcPr>
          <w:p w14:paraId="4978CD8F" w14:textId="77777777" w:rsidR="00BE67D3" w:rsidRPr="00BE67D3" w:rsidRDefault="00BE67D3">
            <w:pPr>
              <w:jc w:val="center"/>
              <w:rPr>
                <w:color w:val="000000"/>
              </w:rPr>
            </w:pPr>
            <w:r w:rsidRPr="00BE67D3">
              <w:rPr>
                <w:color w:val="000000"/>
                <w:sz w:val="22"/>
                <w:szCs w:val="22"/>
              </w:rPr>
              <w:t xml:space="preserve">2.2361 </w:t>
            </w:r>
          </w:p>
        </w:tc>
        <w:tc>
          <w:tcPr>
            <w:tcW w:w="1529" w:type="dxa"/>
            <w:tcBorders>
              <w:top w:val="nil"/>
              <w:left w:val="nil"/>
              <w:bottom w:val="single" w:sz="4" w:space="0" w:color="auto"/>
              <w:right w:val="single" w:sz="4" w:space="0" w:color="auto"/>
            </w:tcBorders>
            <w:shd w:val="clear" w:color="auto" w:fill="auto"/>
            <w:noWrap/>
            <w:vAlign w:val="bottom"/>
            <w:hideMark/>
          </w:tcPr>
          <w:p w14:paraId="3A72D28D" w14:textId="77777777" w:rsidR="00BE67D3" w:rsidRPr="00BE67D3" w:rsidRDefault="00BE67D3">
            <w:pPr>
              <w:jc w:val="center"/>
              <w:rPr>
                <w:color w:val="000000"/>
              </w:rPr>
            </w:pPr>
            <w:r w:rsidRPr="00BE67D3">
              <w:rPr>
                <w:color w:val="000000"/>
                <w:sz w:val="22"/>
                <w:szCs w:val="22"/>
              </w:rPr>
              <w:t xml:space="preserve">1.9404 </w:t>
            </w:r>
          </w:p>
        </w:tc>
        <w:tc>
          <w:tcPr>
            <w:tcW w:w="830" w:type="dxa"/>
            <w:tcBorders>
              <w:top w:val="nil"/>
              <w:left w:val="nil"/>
              <w:bottom w:val="single" w:sz="4" w:space="0" w:color="auto"/>
              <w:right w:val="single" w:sz="4" w:space="0" w:color="auto"/>
            </w:tcBorders>
            <w:shd w:val="clear" w:color="auto" w:fill="auto"/>
            <w:noWrap/>
            <w:vAlign w:val="bottom"/>
            <w:hideMark/>
          </w:tcPr>
          <w:p w14:paraId="62042F68" w14:textId="77777777" w:rsidR="00BE67D3" w:rsidRPr="00BE67D3" w:rsidRDefault="00BE67D3">
            <w:pPr>
              <w:jc w:val="center"/>
              <w:rPr>
                <w:color w:val="000000"/>
              </w:rPr>
            </w:pPr>
            <w:r w:rsidRPr="00BE67D3">
              <w:rPr>
                <w:color w:val="000000"/>
                <w:sz w:val="22"/>
                <w:szCs w:val="22"/>
              </w:rPr>
              <w:t xml:space="preserve">1.7150 </w:t>
            </w:r>
          </w:p>
        </w:tc>
        <w:tc>
          <w:tcPr>
            <w:tcW w:w="1239" w:type="dxa"/>
            <w:tcBorders>
              <w:top w:val="nil"/>
              <w:left w:val="nil"/>
              <w:bottom w:val="single" w:sz="4" w:space="0" w:color="auto"/>
              <w:right w:val="single" w:sz="4" w:space="0" w:color="auto"/>
            </w:tcBorders>
            <w:shd w:val="clear" w:color="auto" w:fill="auto"/>
            <w:noWrap/>
            <w:vAlign w:val="bottom"/>
            <w:hideMark/>
          </w:tcPr>
          <w:p w14:paraId="559B8DDC" w14:textId="77777777" w:rsidR="00BE67D3" w:rsidRPr="00BE67D3" w:rsidRDefault="00BE67D3">
            <w:pPr>
              <w:jc w:val="center"/>
              <w:rPr>
                <w:color w:val="000000"/>
              </w:rPr>
            </w:pPr>
            <w:r w:rsidRPr="00BE67D3">
              <w:rPr>
                <w:color w:val="000000"/>
                <w:sz w:val="22"/>
                <w:szCs w:val="22"/>
              </w:rPr>
              <w:t xml:space="preserve">1.1142 </w:t>
            </w:r>
          </w:p>
        </w:tc>
      </w:tr>
      <w:tr w:rsidR="00BE67D3" w:rsidRPr="00BE67D3" w14:paraId="1EB047EB" w14:textId="77777777" w:rsidTr="00BE67D3">
        <w:trPr>
          <w:trHeight w:val="300"/>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14:paraId="09408A51" w14:textId="77777777" w:rsidR="00BE67D3" w:rsidRPr="00BE67D3" w:rsidRDefault="00BE67D3">
            <w:pPr>
              <w:rPr>
                <w:color w:val="000000"/>
              </w:rPr>
            </w:pPr>
            <w:r w:rsidRPr="00BE67D3">
              <w:rPr>
                <w:color w:val="000000"/>
                <w:sz w:val="22"/>
                <w:szCs w:val="22"/>
              </w:rPr>
              <w:t>RAJU KUSUMA SAPUTRA</w:t>
            </w:r>
          </w:p>
        </w:tc>
        <w:tc>
          <w:tcPr>
            <w:tcW w:w="830" w:type="dxa"/>
            <w:tcBorders>
              <w:top w:val="nil"/>
              <w:left w:val="nil"/>
              <w:bottom w:val="single" w:sz="4" w:space="0" w:color="auto"/>
              <w:right w:val="single" w:sz="4" w:space="0" w:color="auto"/>
            </w:tcBorders>
            <w:shd w:val="clear" w:color="auto" w:fill="auto"/>
            <w:noWrap/>
            <w:vAlign w:val="bottom"/>
            <w:hideMark/>
          </w:tcPr>
          <w:p w14:paraId="0C06FF20" w14:textId="77777777" w:rsidR="00BE67D3" w:rsidRPr="00BE67D3" w:rsidRDefault="00BE67D3">
            <w:pPr>
              <w:jc w:val="center"/>
              <w:rPr>
                <w:color w:val="000000"/>
              </w:rPr>
            </w:pPr>
            <w:r w:rsidRPr="00BE67D3">
              <w:rPr>
                <w:color w:val="000000"/>
                <w:sz w:val="22"/>
                <w:szCs w:val="22"/>
              </w:rPr>
              <w:t xml:space="preserve">1.3416 </w:t>
            </w:r>
          </w:p>
        </w:tc>
        <w:tc>
          <w:tcPr>
            <w:tcW w:w="1529" w:type="dxa"/>
            <w:tcBorders>
              <w:top w:val="nil"/>
              <w:left w:val="nil"/>
              <w:bottom w:val="single" w:sz="4" w:space="0" w:color="auto"/>
              <w:right w:val="single" w:sz="4" w:space="0" w:color="auto"/>
            </w:tcBorders>
            <w:shd w:val="clear" w:color="auto" w:fill="auto"/>
            <w:noWrap/>
            <w:vAlign w:val="bottom"/>
            <w:hideMark/>
          </w:tcPr>
          <w:p w14:paraId="03761CDC" w14:textId="77777777" w:rsidR="00BE67D3" w:rsidRPr="00BE67D3" w:rsidRDefault="00BE67D3">
            <w:pPr>
              <w:jc w:val="center"/>
              <w:rPr>
                <w:color w:val="000000"/>
              </w:rPr>
            </w:pPr>
            <w:r w:rsidRPr="00BE67D3">
              <w:rPr>
                <w:color w:val="000000"/>
                <w:sz w:val="22"/>
                <w:szCs w:val="22"/>
              </w:rPr>
              <w:t xml:space="preserve">1.5523 </w:t>
            </w:r>
          </w:p>
        </w:tc>
        <w:tc>
          <w:tcPr>
            <w:tcW w:w="830" w:type="dxa"/>
            <w:tcBorders>
              <w:top w:val="nil"/>
              <w:left w:val="nil"/>
              <w:bottom w:val="single" w:sz="4" w:space="0" w:color="auto"/>
              <w:right w:val="single" w:sz="4" w:space="0" w:color="auto"/>
            </w:tcBorders>
            <w:shd w:val="clear" w:color="auto" w:fill="auto"/>
            <w:noWrap/>
            <w:vAlign w:val="bottom"/>
            <w:hideMark/>
          </w:tcPr>
          <w:p w14:paraId="653DDA2B" w14:textId="77777777" w:rsidR="00BE67D3" w:rsidRPr="00BE67D3" w:rsidRDefault="00BE67D3">
            <w:pPr>
              <w:jc w:val="center"/>
              <w:rPr>
                <w:color w:val="000000"/>
              </w:rPr>
            </w:pPr>
            <w:r w:rsidRPr="00BE67D3">
              <w:rPr>
                <w:color w:val="000000"/>
                <w:sz w:val="22"/>
                <w:szCs w:val="22"/>
              </w:rPr>
              <w:t xml:space="preserve">1.7150 </w:t>
            </w:r>
          </w:p>
        </w:tc>
        <w:tc>
          <w:tcPr>
            <w:tcW w:w="1239" w:type="dxa"/>
            <w:tcBorders>
              <w:top w:val="nil"/>
              <w:left w:val="nil"/>
              <w:bottom w:val="single" w:sz="4" w:space="0" w:color="auto"/>
              <w:right w:val="single" w:sz="4" w:space="0" w:color="auto"/>
            </w:tcBorders>
            <w:shd w:val="clear" w:color="auto" w:fill="auto"/>
            <w:noWrap/>
            <w:vAlign w:val="bottom"/>
            <w:hideMark/>
          </w:tcPr>
          <w:p w14:paraId="10E790F2" w14:textId="77777777" w:rsidR="00BE67D3" w:rsidRPr="00BE67D3" w:rsidRDefault="00BE67D3">
            <w:pPr>
              <w:jc w:val="center"/>
              <w:rPr>
                <w:color w:val="000000"/>
              </w:rPr>
            </w:pPr>
            <w:r w:rsidRPr="00BE67D3">
              <w:rPr>
                <w:color w:val="000000"/>
                <w:sz w:val="22"/>
                <w:szCs w:val="22"/>
              </w:rPr>
              <w:t xml:space="preserve">1.1142 </w:t>
            </w:r>
          </w:p>
        </w:tc>
      </w:tr>
    </w:tbl>
    <w:p w14:paraId="46CAD382" w14:textId="77777777" w:rsidR="00BE67D3" w:rsidRDefault="00BE67D3" w:rsidP="00BE67D3">
      <w:pPr>
        <w:pStyle w:val="ListParagraph"/>
        <w:tabs>
          <w:tab w:val="left" w:pos="3396"/>
        </w:tabs>
        <w:jc w:val="center"/>
        <w:rPr>
          <w:sz w:val="22"/>
          <w:szCs w:val="22"/>
        </w:rPr>
      </w:pPr>
    </w:p>
    <w:p w14:paraId="4C704270" w14:textId="77777777" w:rsidR="00BE67D3" w:rsidRPr="00880194" w:rsidRDefault="00BE67D3" w:rsidP="00880194">
      <w:pPr>
        <w:tabs>
          <w:tab w:val="left" w:pos="3396"/>
        </w:tabs>
        <w:jc w:val="both"/>
        <w:rPr>
          <w:b/>
          <w:bCs/>
          <w:sz w:val="22"/>
          <w:szCs w:val="22"/>
        </w:rPr>
      </w:pPr>
    </w:p>
    <w:p w14:paraId="6289DDF7" w14:textId="57394DF3" w:rsidR="00457358" w:rsidRDefault="00457358" w:rsidP="00BE67D3">
      <w:pPr>
        <w:pStyle w:val="ListParagraph"/>
        <w:numPr>
          <w:ilvl w:val="0"/>
          <w:numId w:val="5"/>
        </w:numPr>
        <w:tabs>
          <w:tab w:val="left" w:pos="3396"/>
        </w:tabs>
        <w:jc w:val="both"/>
        <w:rPr>
          <w:b/>
          <w:bCs/>
          <w:sz w:val="22"/>
          <w:szCs w:val="22"/>
        </w:rPr>
      </w:pPr>
      <w:r w:rsidRPr="00BE67D3">
        <w:rPr>
          <w:b/>
          <w:bCs/>
          <w:sz w:val="22"/>
          <w:szCs w:val="22"/>
        </w:rPr>
        <w:t>Menghitung Matrik Solusi Ideal Positif dan Matrik Solusi Ideal Negatif</w:t>
      </w:r>
    </w:p>
    <w:p w14:paraId="179D8751" w14:textId="62C678E4" w:rsidR="00BE67D3" w:rsidRPr="00F8179E" w:rsidRDefault="00F8179E" w:rsidP="00BE67D3">
      <w:pPr>
        <w:pStyle w:val="ListParagraph"/>
        <w:tabs>
          <w:tab w:val="left" w:pos="3396"/>
        </w:tabs>
        <w:jc w:val="both"/>
        <w:rPr>
          <w:sz w:val="22"/>
          <w:szCs w:val="22"/>
        </w:rPr>
      </w:pPr>
      <w:r w:rsidRPr="00F8179E">
        <w:rPr>
          <w:sz w:val="22"/>
          <w:szCs w:val="22"/>
        </w:rPr>
        <w:t>Selanjutnya menentukan matrik solusi ideal positif dan matrik solusi ideal dengan menentukan nilai maximal dan minimal dari masing-masing kriteria.</w:t>
      </w:r>
    </w:p>
    <w:p w14:paraId="15D68349" w14:textId="163D3173" w:rsidR="00B35CE7" w:rsidRPr="00F8179E" w:rsidRDefault="00BE67D3" w:rsidP="00514AA4">
      <w:pPr>
        <w:tabs>
          <w:tab w:val="left" w:pos="3396"/>
        </w:tabs>
        <w:jc w:val="both"/>
        <w:rPr>
          <w:sz w:val="22"/>
          <w:szCs w:val="22"/>
        </w:rPr>
      </w:pPr>
      <w:r w:rsidRPr="00F8179E">
        <w:rPr>
          <w:sz w:val="22"/>
          <w:szCs w:val="22"/>
        </w:rPr>
        <w:tab/>
      </w:r>
    </w:p>
    <w:p w14:paraId="52C7655F" w14:textId="59F03020" w:rsidR="00880194" w:rsidRPr="00B35CE7" w:rsidRDefault="00B35CE7" w:rsidP="00880194">
      <w:pPr>
        <w:pStyle w:val="NormalWeb"/>
        <w:widowControl w:val="0"/>
        <w:spacing w:before="0" w:beforeAutospacing="0" w:after="0" w:afterAutospacing="0"/>
        <w:ind w:left="720"/>
        <w:jc w:val="center"/>
        <w:rPr>
          <w:sz w:val="22"/>
          <w:szCs w:val="22"/>
          <w:lang w:val="id-ID"/>
        </w:rPr>
      </w:pPr>
      <w:r w:rsidRPr="001E3A1C">
        <w:rPr>
          <w:sz w:val="22"/>
          <w:szCs w:val="22"/>
          <w:lang w:val="id-ID"/>
        </w:rPr>
        <w:t xml:space="preserve">Tabel </w:t>
      </w:r>
      <w:r w:rsidR="00880194">
        <w:rPr>
          <w:sz w:val="22"/>
          <w:szCs w:val="22"/>
          <w:lang w:val="id-ID"/>
        </w:rPr>
        <w:t>7</w:t>
      </w:r>
      <w:r w:rsidRPr="001E3A1C">
        <w:rPr>
          <w:sz w:val="22"/>
          <w:szCs w:val="22"/>
          <w:lang w:val="id-ID"/>
        </w:rPr>
        <w:t xml:space="preserve">. Data </w:t>
      </w:r>
      <w:r>
        <w:rPr>
          <w:sz w:val="22"/>
          <w:szCs w:val="22"/>
          <w:lang w:val="id-ID"/>
        </w:rPr>
        <w:t>Nilai Maximal dan Minimal</w:t>
      </w:r>
    </w:p>
    <w:tbl>
      <w:tblPr>
        <w:tblW w:w="8775" w:type="dxa"/>
        <w:tblInd w:w="834" w:type="dxa"/>
        <w:tblLook w:val="04A0" w:firstRow="1" w:lastRow="0" w:firstColumn="1" w:lastColumn="0" w:noHBand="0" w:noVBand="1"/>
      </w:tblPr>
      <w:tblGrid>
        <w:gridCol w:w="2064"/>
        <w:gridCol w:w="990"/>
        <w:gridCol w:w="900"/>
        <w:gridCol w:w="821"/>
        <w:gridCol w:w="889"/>
        <w:gridCol w:w="1170"/>
        <w:gridCol w:w="1080"/>
        <w:gridCol w:w="861"/>
      </w:tblGrid>
      <w:tr w:rsidR="00880194" w:rsidRPr="00880194" w14:paraId="5954C86D" w14:textId="77777777" w:rsidTr="00880194">
        <w:trPr>
          <w:gridAfter w:val="1"/>
          <w:wAfter w:w="861" w:type="dxa"/>
          <w:trHeight w:val="300"/>
        </w:trPr>
        <w:tc>
          <w:tcPr>
            <w:tcW w:w="791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ED240" w14:textId="77777777" w:rsidR="00880194" w:rsidRPr="00880194" w:rsidRDefault="00880194">
            <w:pPr>
              <w:jc w:val="center"/>
              <w:rPr>
                <w:b/>
                <w:bCs/>
                <w:color w:val="000000"/>
              </w:rPr>
            </w:pPr>
            <w:r w:rsidRPr="00880194">
              <w:rPr>
                <w:b/>
                <w:bCs/>
                <w:color w:val="000000"/>
                <w:sz w:val="22"/>
                <w:szCs w:val="22"/>
              </w:rPr>
              <w:t>Matriks Solusi Ideal (A)</w:t>
            </w:r>
          </w:p>
        </w:tc>
      </w:tr>
      <w:tr w:rsidR="00880194" w:rsidRPr="00880194" w14:paraId="21EE92A5" w14:textId="77777777" w:rsidTr="00880194">
        <w:trPr>
          <w:gridAfter w:val="1"/>
          <w:wAfter w:w="861" w:type="dxa"/>
          <w:trHeight w:val="517"/>
        </w:trPr>
        <w:tc>
          <w:tcPr>
            <w:tcW w:w="20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99DC02" w14:textId="77777777" w:rsidR="00880194" w:rsidRPr="00880194" w:rsidRDefault="00880194">
            <w:pPr>
              <w:jc w:val="center"/>
              <w:rPr>
                <w:b/>
                <w:bCs/>
                <w:color w:val="000000"/>
              </w:rPr>
            </w:pPr>
            <w:r w:rsidRPr="00880194">
              <w:rPr>
                <w:b/>
                <w:bCs/>
                <w:color w:val="000000"/>
                <w:sz w:val="22"/>
                <w:szCs w:val="22"/>
              </w:rPr>
              <w:t>Kriteria</w:t>
            </w:r>
          </w:p>
        </w:tc>
        <w:tc>
          <w:tcPr>
            <w:tcW w:w="36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A0D79" w14:textId="48C9A9A8" w:rsidR="00880194" w:rsidRPr="00880194" w:rsidRDefault="00880194">
            <w:pPr>
              <w:jc w:val="center"/>
              <w:rPr>
                <w:b/>
                <w:bCs/>
                <w:color w:val="000000"/>
              </w:rPr>
            </w:pPr>
            <w:r w:rsidRPr="00880194">
              <w:rPr>
                <w:b/>
                <w:bCs/>
                <w:color w:val="000000"/>
                <w:sz w:val="22"/>
                <w:szCs w:val="22"/>
              </w:rPr>
              <w:t>Solusi</w:t>
            </w:r>
            <w:r>
              <w:rPr>
                <w:b/>
                <w:bCs/>
                <w:color w:val="000000"/>
                <w:sz w:val="22"/>
                <w:szCs w:val="22"/>
              </w:rPr>
              <w:t xml:space="preserve"> Ideal</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039F24" w14:textId="77777777" w:rsidR="00880194" w:rsidRPr="00880194" w:rsidRDefault="00880194">
            <w:pPr>
              <w:jc w:val="center"/>
              <w:rPr>
                <w:b/>
                <w:bCs/>
                <w:color w:val="000000"/>
              </w:rPr>
            </w:pPr>
            <w:r w:rsidRPr="00880194">
              <w:rPr>
                <w:b/>
                <w:bCs/>
                <w:color w:val="000000"/>
                <w:sz w:val="22"/>
                <w:szCs w:val="22"/>
              </w:rPr>
              <w:t>Max (A+)</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FD0D28" w14:textId="77777777" w:rsidR="00880194" w:rsidRPr="00880194" w:rsidRDefault="00880194">
            <w:pPr>
              <w:jc w:val="center"/>
              <w:rPr>
                <w:b/>
                <w:bCs/>
                <w:color w:val="000000"/>
              </w:rPr>
            </w:pPr>
            <w:r w:rsidRPr="00880194">
              <w:rPr>
                <w:b/>
                <w:bCs/>
                <w:color w:val="000000"/>
                <w:sz w:val="22"/>
                <w:szCs w:val="22"/>
              </w:rPr>
              <w:t>Min (A-)</w:t>
            </w:r>
          </w:p>
        </w:tc>
      </w:tr>
      <w:tr w:rsidR="00880194" w14:paraId="38F82D26" w14:textId="77777777" w:rsidTr="00880194">
        <w:trPr>
          <w:trHeight w:val="300"/>
        </w:trPr>
        <w:tc>
          <w:tcPr>
            <w:tcW w:w="2064" w:type="dxa"/>
            <w:vMerge/>
            <w:tcBorders>
              <w:top w:val="nil"/>
              <w:left w:val="single" w:sz="4" w:space="0" w:color="auto"/>
              <w:bottom w:val="single" w:sz="4" w:space="0" w:color="auto"/>
              <w:right w:val="single" w:sz="4" w:space="0" w:color="auto"/>
            </w:tcBorders>
            <w:shd w:val="clear" w:color="auto" w:fill="auto"/>
            <w:vAlign w:val="center"/>
            <w:hideMark/>
          </w:tcPr>
          <w:p w14:paraId="587C98FC" w14:textId="77777777" w:rsidR="00880194" w:rsidRPr="00880194" w:rsidRDefault="00880194">
            <w:pPr>
              <w:rPr>
                <w:b/>
                <w:bCs/>
                <w:color w:val="000000"/>
              </w:rPr>
            </w:pPr>
          </w:p>
        </w:tc>
        <w:tc>
          <w:tcPr>
            <w:tcW w:w="36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5DB9B" w14:textId="77777777" w:rsidR="00880194" w:rsidRPr="00880194" w:rsidRDefault="00880194">
            <w:pPr>
              <w:rPr>
                <w:b/>
                <w:bCs/>
                <w:color w:val="000000"/>
              </w:rPr>
            </w:pPr>
          </w:p>
        </w:tc>
        <w:tc>
          <w:tcPr>
            <w:tcW w:w="1170" w:type="dxa"/>
            <w:vMerge/>
            <w:tcBorders>
              <w:top w:val="nil"/>
              <w:left w:val="single" w:sz="4" w:space="0" w:color="auto"/>
              <w:bottom w:val="single" w:sz="4" w:space="0" w:color="auto"/>
              <w:right w:val="single" w:sz="4" w:space="0" w:color="auto"/>
            </w:tcBorders>
            <w:shd w:val="clear" w:color="auto" w:fill="auto"/>
            <w:vAlign w:val="center"/>
            <w:hideMark/>
          </w:tcPr>
          <w:p w14:paraId="5EC69DE7" w14:textId="77777777" w:rsidR="00880194" w:rsidRPr="00880194" w:rsidRDefault="00880194">
            <w:pPr>
              <w:rPr>
                <w:b/>
                <w:bCs/>
                <w:color w:val="000000"/>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04A48389" w14:textId="77777777" w:rsidR="00880194" w:rsidRPr="00880194" w:rsidRDefault="00880194">
            <w:pPr>
              <w:rPr>
                <w:b/>
                <w:bCs/>
                <w:color w:val="000000"/>
              </w:rPr>
            </w:pPr>
          </w:p>
        </w:tc>
        <w:tc>
          <w:tcPr>
            <w:tcW w:w="861" w:type="dxa"/>
            <w:tcBorders>
              <w:top w:val="nil"/>
              <w:left w:val="nil"/>
              <w:bottom w:val="nil"/>
              <w:right w:val="nil"/>
            </w:tcBorders>
            <w:shd w:val="clear" w:color="auto" w:fill="auto"/>
            <w:noWrap/>
            <w:vAlign w:val="center"/>
            <w:hideMark/>
          </w:tcPr>
          <w:p w14:paraId="3656BF5D" w14:textId="77777777" w:rsidR="00880194" w:rsidRPr="00880194" w:rsidRDefault="00880194">
            <w:pPr>
              <w:jc w:val="center"/>
              <w:rPr>
                <w:b/>
                <w:bCs/>
                <w:color w:val="000000"/>
              </w:rPr>
            </w:pPr>
          </w:p>
        </w:tc>
      </w:tr>
      <w:tr w:rsidR="00880194" w14:paraId="57B09600"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3E8E6E5" w14:textId="77777777" w:rsidR="00880194" w:rsidRPr="00880194" w:rsidRDefault="00880194">
            <w:pPr>
              <w:rPr>
                <w:color w:val="000000"/>
              </w:rPr>
            </w:pPr>
            <w:r w:rsidRPr="00880194">
              <w:rPr>
                <w:color w:val="000000"/>
                <w:sz w:val="22"/>
                <w:szCs w:val="22"/>
              </w:rPr>
              <w:t>JULI SUNDARI</w:t>
            </w:r>
          </w:p>
        </w:tc>
        <w:tc>
          <w:tcPr>
            <w:tcW w:w="990" w:type="dxa"/>
            <w:tcBorders>
              <w:top w:val="nil"/>
              <w:left w:val="nil"/>
              <w:bottom w:val="single" w:sz="4" w:space="0" w:color="auto"/>
              <w:right w:val="single" w:sz="4" w:space="0" w:color="auto"/>
            </w:tcBorders>
            <w:shd w:val="clear" w:color="auto" w:fill="auto"/>
            <w:noWrap/>
            <w:vAlign w:val="center"/>
            <w:hideMark/>
          </w:tcPr>
          <w:p w14:paraId="38EE9BBC" w14:textId="77777777" w:rsidR="00880194" w:rsidRPr="00880194" w:rsidRDefault="00880194">
            <w:pPr>
              <w:jc w:val="right"/>
              <w:rPr>
                <w:color w:val="000000"/>
              </w:rPr>
            </w:pPr>
            <w:r w:rsidRPr="00880194">
              <w:rPr>
                <w:color w:val="000000"/>
                <w:sz w:val="22"/>
                <w:szCs w:val="22"/>
              </w:rPr>
              <w:t xml:space="preserve">1.7889 </w:t>
            </w:r>
          </w:p>
        </w:tc>
        <w:tc>
          <w:tcPr>
            <w:tcW w:w="900" w:type="dxa"/>
            <w:tcBorders>
              <w:top w:val="nil"/>
              <w:left w:val="nil"/>
              <w:bottom w:val="single" w:sz="4" w:space="0" w:color="auto"/>
              <w:right w:val="single" w:sz="4" w:space="0" w:color="auto"/>
            </w:tcBorders>
            <w:shd w:val="clear" w:color="auto" w:fill="auto"/>
            <w:noWrap/>
            <w:vAlign w:val="center"/>
            <w:hideMark/>
          </w:tcPr>
          <w:p w14:paraId="34D94C25" w14:textId="77777777" w:rsidR="00880194" w:rsidRPr="00880194" w:rsidRDefault="00880194">
            <w:pPr>
              <w:jc w:val="right"/>
              <w:rPr>
                <w:color w:val="000000"/>
              </w:rPr>
            </w:pPr>
            <w:r w:rsidRPr="00880194">
              <w:rPr>
                <w:color w:val="000000"/>
                <w:sz w:val="22"/>
                <w:szCs w:val="22"/>
              </w:rPr>
              <w:t xml:space="preserve">1.9404 </w:t>
            </w:r>
          </w:p>
        </w:tc>
        <w:tc>
          <w:tcPr>
            <w:tcW w:w="821" w:type="dxa"/>
            <w:tcBorders>
              <w:top w:val="nil"/>
              <w:left w:val="nil"/>
              <w:bottom w:val="single" w:sz="4" w:space="0" w:color="auto"/>
              <w:right w:val="single" w:sz="4" w:space="0" w:color="auto"/>
            </w:tcBorders>
            <w:shd w:val="clear" w:color="auto" w:fill="auto"/>
            <w:noWrap/>
            <w:vAlign w:val="center"/>
            <w:hideMark/>
          </w:tcPr>
          <w:p w14:paraId="0F4B00E9" w14:textId="77777777" w:rsidR="00880194" w:rsidRPr="00880194" w:rsidRDefault="00880194">
            <w:pPr>
              <w:jc w:val="right"/>
              <w:rPr>
                <w:color w:val="000000"/>
              </w:rPr>
            </w:pPr>
            <w:r w:rsidRPr="00880194">
              <w:rPr>
                <w:color w:val="000000"/>
                <w:sz w:val="22"/>
                <w:szCs w:val="22"/>
              </w:rPr>
              <w:t xml:space="preserve">1.0290 </w:t>
            </w:r>
          </w:p>
        </w:tc>
        <w:tc>
          <w:tcPr>
            <w:tcW w:w="889" w:type="dxa"/>
            <w:tcBorders>
              <w:top w:val="nil"/>
              <w:left w:val="nil"/>
              <w:bottom w:val="single" w:sz="4" w:space="0" w:color="auto"/>
              <w:right w:val="single" w:sz="4" w:space="0" w:color="auto"/>
            </w:tcBorders>
            <w:shd w:val="clear" w:color="auto" w:fill="auto"/>
            <w:noWrap/>
            <w:vAlign w:val="center"/>
            <w:hideMark/>
          </w:tcPr>
          <w:p w14:paraId="4B6E9979" w14:textId="77777777" w:rsidR="00880194" w:rsidRPr="00880194" w:rsidRDefault="00880194">
            <w:pPr>
              <w:jc w:val="right"/>
              <w:rPr>
                <w:color w:val="000000"/>
              </w:rPr>
            </w:pPr>
            <w:r w:rsidRPr="00880194">
              <w:rPr>
                <w:color w:val="000000"/>
                <w:sz w:val="22"/>
                <w:szCs w:val="22"/>
              </w:rPr>
              <w:t xml:space="preserve">1.4856 </w:t>
            </w:r>
          </w:p>
        </w:tc>
        <w:tc>
          <w:tcPr>
            <w:tcW w:w="1170" w:type="dxa"/>
            <w:tcBorders>
              <w:top w:val="nil"/>
              <w:left w:val="nil"/>
              <w:bottom w:val="single" w:sz="4" w:space="0" w:color="auto"/>
              <w:right w:val="single" w:sz="4" w:space="0" w:color="auto"/>
            </w:tcBorders>
            <w:shd w:val="clear" w:color="auto" w:fill="auto"/>
            <w:noWrap/>
            <w:vAlign w:val="center"/>
            <w:hideMark/>
          </w:tcPr>
          <w:p w14:paraId="6D02A4F3" w14:textId="77777777" w:rsidR="00880194" w:rsidRPr="00880194" w:rsidRDefault="00880194">
            <w:pPr>
              <w:jc w:val="right"/>
              <w:rPr>
                <w:color w:val="000000"/>
              </w:rPr>
            </w:pPr>
            <w:r w:rsidRPr="00880194">
              <w:rPr>
                <w:color w:val="000000"/>
                <w:sz w:val="22"/>
                <w:szCs w:val="22"/>
              </w:rPr>
              <w:t xml:space="preserve">1.9404 </w:t>
            </w:r>
          </w:p>
        </w:tc>
        <w:tc>
          <w:tcPr>
            <w:tcW w:w="1080" w:type="dxa"/>
            <w:tcBorders>
              <w:top w:val="nil"/>
              <w:left w:val="nil"/>
              <w:bottom w:val="single" w:sz="4" w:space="0" w:color="auto"/>
              <w:right w:val="single" w:sz="4" w:space="0" w:color="auto"/>
            </w:tcBorders>
            <w:shd w:val="clear" w:color="auto" w:fill="auto"/>
            <w:noWrap/>
            <w:vAlign w:val="center"/>
            <w:hideMark/>
          </w:tcPr>
          <w:p w14:paraId="197EF0FF" w14:textId="77777777" w:rsidR="00880194" w:rsidRPr="00880194" w:rsidRDefault="00880194">
            <w:pPr>
              <w:jc w:val="right"/>
              <w:rPr>
                <w:color w:val="000000"/>
              </w:rPr>
            </w:pPr>
            <w:r w:rsidRPr="00880194">
              <w:rPr>
                <w:color w:val="000000"/>
                <w:sz w:val="22"/>
                <w:szCs w:val="22"/>
              </w:rPr>
              <w:t xml:space="preserve">1.0290 </w:t>
            </w:r>
          </w:p>
        </w:tc>
        <w:tc>
          <w:tcPr>
            <w:tcW w:w="861" w:type="dxa"/>
            <w:shd w:val="clear" w:color="auto" w:fill="auto"/>
            <w:vAlign w:val="center"/>
            <w:hideMark/>
          </w:tcPr>
          <w:p w14:paraId="35F01DB6" w14:textId="77777777" w:rsidR="00880194" w:rsidRPr="00880194" w:rsidRDefault="00880194">
            <w:pPr>
              <w:rPr>
                <w:sz w:val="20"/>
                <w:szCs w:val="20"/>
              </w:rPr>
            </w:pPr>
          </w:p>
        </w:tc>
      </w:tr>
      <w:tr w:rsidR="00880194" w14:paraId="43267AEF"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C775166" w14:textId="77777777" w:rsidR="00880194" w:rsidRPr="00880194" w:rsidRDefault="00880194">
            <w:pPr>
              <w:rPr>
                <w:color w:val="000000"/>
              </w:rPr>
            </w:pPr>
            <w:r w:rsidRPr="00880194">
              <w:rPr>
                <w:color w:val="000000"/>
                <w:sz w:val="22"/>
                <w:szCs w:val="22"/>
              </w:rPr>
              <w:t>ARDITYA</w:t>
            </w:r>
          </w:p>
        </w:tc>
        <w:tc>
          <w:tcPr>
            <w:tcW w:w="990" w:type="dxa"/>
            <w:tcBorders>
              <w:top w:val="nil"/>
              <w:left w:val="nil"/>
              <w:bottom w:val="single" w:sz="4" w:space="0" w:color="auto"/>
              <w:right w:val="single" w:sz="4" w:space="0" w:color="auto"/>
            </w:tcBorders>
            <w:shd w:val="clear" w:color="auto" w:fill="auto"/>
            <w:noWrap/>
            <w:vAlign w:val="center"/>
            <w:hideMark/>
          </w:tcPr>
          <w:p w14:paraId="787A6FE5" w14:textId="77777777" w:rsidR="00880194" w:rsidRPr="00880194" w:rsidRDefault="00880194">
            <w:pPr>
              <w:jc w:val="right"/>
              <w:rPr>
                <w:color w:val="000000"/>
              </w:rPr>
            </w:pPr>
            <w:r w:rsidRPr="00880194">
              <w:rPr>
                <w:color w:val="000000"/>
                <w:sz w:val="22"/>
                <w:szCs w:val="22"/>
              </w:rPr>
              <w:t xml:space="preserve">2.2361 </w:t>
            </w:r>
          </w:p>
        </w:tc>
        <w:tc>
          <w:tcPr>
            <w:tcW w:w="900" w:type="dxa"/>
            <w:tcBorders>
              <w:top w:val="nil"/>
              <w:left w:val="nil"/>
              <w:bottom w:val="single" w:sz="4" w:space="0" w:color="auto"/>
              <w:right w:val="single" w:sz="4" w:space="0" w:color="auto"/>
            </w:tcBorders>
            <w:shd w:val="clear" w:color="auto" w:fill="auto"/>
            <w:noWrap/>
            <w:vAlign w:val="center"/>
            <w:hideMark/>
          </w:tcPr>
          <w:p w14:paraId="0C23AD17" w14:textId="77777777" w:rsidR="00880194" w:rsidRPr="00880194" w:rsidRDefault="00880194">
            <w:pPr>
              <w:jc w:val="right"/>
              <w:rPr>
                <w:color w:val="000000"/>
              </w:rPr>
            </w:pPr>
            <w:r w:rsidRPr="00880194">
              <w:rPr>
                <w:color w:val="000000"/>
                <w:sz w:val="22"/>
                <w:szCs w:val="22"/>
              </w:rPr>
              <w:t xml:space="preserve">1.9404 </w:t>
            </w:r>
          </w:p>
        </w:tc>
        <w:tc>
          <w:tcPr>
            <w:tcW w:w="821" w:type="dxa"/>
            <w:tcBorders>
              <w:top w:val="nil"/>
              <w:left w:val="nil"/>
              <w:bottom w:val="single" w:sz="4" w:space="0" w:color="auto"/>
              <w:right w:val="single" w:sz="4" w:space="0" w:color="auto"/>
            </w:tcBorders>
            <w:shd w:val="clear" w:color="auto" w:fill="auto"/>
            <w:noWrap/>
            <w:vAlign w:val="center"/>
            <w:hideMark/>
          </w:tcPr>
          <w:p w14:paraId="4FB3F970" w14:textId="77777777" w:rsidR="00880194" w:rsidRPr="00880194" w:rsidRDefault="00880194">
            <w:pPr>
              <w:jc w:val="right"/>
              <w:rPr>
                <w:color w:val="000000"/>
              </w:rPr>
            </w:pPr>
            <w:r w:rsidRPr="00880194">
              <w:rPr>
                <w:color w:val="000000"/>
                <w:sz w:val="22"/>
                <w:szCs w:val="22"/>
              </w:rPr>
              <w:t xml:space="preserve">1.0290 </w:t>
            </w:r>
          </w:p>
        </w:tc>
        <w:tc>
          <w:tcPr>
            <w:tcW w:w="889" w:type="dxa"/>
            <w:tcBorders>
              <w:top w:val="nil"/>
              <w:left w:val="nil"/>
              <w:bottom w:val="single" w:sz="4" w:space="0" w:color="auto"/>
              <w:right w:val="single" w:sz="4" w:space="0" w:color="auto"/>
            </w:tcBorders>
            <w:shd w:val="clear" w:color="auto" w:fill="auto"/>
            <w:noWrap/>
            <w:vAlign w:val="center"/>
            <w:hideMark/>
          </w:tcPr>
          <w:p w14:paraId="46750C5D" w14:textId="77777777" w:rsidR="00880194" w:rsidRPr="00880194" w:rsidRDefault="00880194">
            <w:pPr>
              <w:jc w:val="right"/>
              <w:rPr>
                <w:color w:val="000000"/>
              </w:rPr>
            </w:pPr>
            <w:r w:rsidRPr="00880194">
              <w:rPr>
                <w:color w:val="000000"/>
                <w:sz w:val="22"/>
                <w:szCs w:val="22"/>
              </w:rPr>
              <w:t xml:space="preserve">1.8570 </w:t>
            </w:r>
          </w:p>
        </w:tc>
        <w:tc>
          <w:tcPr>
            <w:tcW w:w="1170" w:type="dxa"/>
            <w:tcBorders>
              <w:top w:val="nil"/>
              <w:left w:val="nil"/>
              <w:bottom w:val="single" w:sz="4" w:space="0" w:color="auto"/>
              <w:right w:val="single" w:sz="4" w:space="0" w:color="auto"/>
            </w:tcBorders>
            <w:shd w:val="clear" w:color="auto" w:fill="auto"/>
            <w:noWrap/>
            <w:vAlign w:val="center"/>
            <w:hideMark/>
          </w:tcPr>
          <w:p w14:paraId="13681AFD" w14:textId="77777777" w:rsidR="00880194" w:rsidRPr="00880194" w:rsidRDefault="00880194">
            <w:pPr>
              <w:jc w:val="right"/>
              <w:rPr>
                <w:color w:val="000000"/>
              </w:rPr>
            </w:pPr>
            <w:r w:rsidRPr="00880194">
              <w:rPr>
                <w:color w:val="000000"/>
                <w:sz w:val="22"/>
                <w:szCs w:val="22"/>
              </w:rPr>
              <w:t xml:space="preserve">2.2361 </w:t>
            </w:r>
          </w:p>
        </w:tc>
        <w:tc>
          <w:tcPr>
            <w:tcW w:w="1080" w:type="dxa"/>
            <w:tcBorders>
              <w:top w:val="nil"/>
              <w:left w:val="nil"/>
              <w:bottom w:val="single" w:sz="4" w:space="0" w:color="auto"/>
              <w:right w:val="single" w:sz="4" w:space="0" w:color="auto"/>
            </w:tcBorders>
            <w:shd w:val="clear" w:color="auto" w:fill="auto"/>
            <w:noWrap/>
            <w:vAlign w:val="center"/>
            <w:hideMark/>
          </w:tcPr>
          <w:p w14:paraId="1BE00F2A" w14:textId="77777777" w:rsidR="00880194" w:rsidRPr="00880194" w:rsidRDefault="00880194">
            <w:pPr>
              <w:jc w:val="right"/>
              <w:rPr>
                <w:color w:val="000000"/>
              </w:rPr>
            </w:pPr>
            <w:r w:rsidRPr="00880194">
              <w:rPr>
                <w:color w:val="000000"/>
                <w:sz w:val="22"/>
                <w:szCs w:val="22"/>
              </w:rPr>
              <w:t xml:space="preserve">1.0290 </w:t>
            </w:r>
          </w:p>
        </w:tc>
        <w:tc>
          <w:tcPr>
            <w:tcW w:w="861" w:type="dxa"/>
            <w:shd w:val="clear" w:color="auto" w:fill="auto"/>
            <w:vAlign w:val="center"/>
            <w:hideMark/>
          </w:tcPr>
          <w:p w14:paraId="7DB27B05" w14:textId="77777777" w:rsidR="00880194" w:rsidRPr="00880194" w:rsidRDefault="00880194">
            <w:pPr>
              <w:rPr>
                <w:sz w:val="20"/>
                <w:szCs w:val="20"/>
              </w:rPr>
            </w:pPr>
          </w:p>
        </w:tc>
      </w:tr>
      <w:tr w:rsidR="00880194" w14:paraId="67BB8973"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3646F014" w14:textId="77777777" w:rsidR="00880194" w:rsidRPr="00880194" w:rsidRDefault="00880194">
            <w:pPr>
              <w:rPr>
                <w:color w:val="000000"/>
              </w:rPr>
            </w:pPr>
            <w:r w:rsidRPr="00880194">
              <w:rPr>
                <w:color w:val="000000"/>
                <w:sz w:val="22"/>
                <w:szCs w:val="22"/>
              </w:rPr>
              <w:t>SISWANDI</w:t>
            </w:r>
          </w:p>
        </w:tc>
        <w:tc>
          <w:tcPr>
            <w:tcW w:w="990" w:type="dxa"/>
            <w:tcBorders>
              <w:top w:val="nil"/>
              <w:left w:val="nil"/>
              <w:bottom w:val="single" w:sz="4" w:space="0" w:color="auto"/>
              <w:right w:val="single" w:sz="4" w:space="0" w:color="auto"/>
            </w:tcBorders>
            <w:shd w:val="clear" w:color="auto" w:fill="auto"/>
            <w:noWrap/>
            <w:vAlign w:val="center"/>
            <w:hideMark/>
          </w:tcPr>
          <w:p w14:paraId="5A74ED28" w14:textId="77777777" w:rsidR="00880194" w:rsidRPr="00880194" w:rsidRDefault="00880194">
            <w:pPr>
              <w:jc w:val="right"/>
              <w:rPr>
                <w:color w:val="000000"/>
              </w:rPr>
            </w:pPr>
            <w:r w:rsidRPr="00880194">
              <w:rPr>
                <w:color w:val="000000"/>
                <w:sz w:val="22"/>
                <w:szCs w:val="22"/>
              </w:rPr>
              <w:t xml:space="preserve">1.3416 </w:t>
            </w:r>
          </w:p>
        </w:tc>
        <w:tc>
          <w:tcPr>
            <w:tcW w:w="900" w:type="dxa"/>
            <w:tcBorders>
              <w:top w:val="nil"/>
              <w:left w:val="nil"/>
              <w:bottom w:val="single" w:sz="4" w:space="0" w:color="auto"/>
              <w:right w:val="single" w:sz="4" w:space="0" w:color="auto"/>
            </w:tcBorders>
            <w:shd w:val="clear" w:color="auto" w:fill="auto"/>
            <w:noWrap/>
            <w:vAlign w:val="center"/>
            <w:hideMark/>
          </w:tcPr>
          <w:p w14:paraId="52BAF2B8" w14:textId="77777777" w:rsidR="00880194" w:rsidRPr="00880194" w:rsidRDefault="00880194">
            <w:pPr>
              <w:jc w:val="right"/>
              <w:rPr>
                <w:color w:val="000000"/>
              </w:rPr>
            </w:pPr>
            <w:r w:rsidRPr="00880194">
              <w:rPr>
                <w:color w:val="000000"/>
                <w:sz w:val="22"/>
                <w:szCs w:val="22"/>
              </w:rPr>
              <w:t xml:space="preserve">1.1642 </w:t>
            </w:r>
          </w:p>
        </w:tc>
        <w:tc>
          <w:tcPr>
            <w:tcW w:w="821" w:type="dxa"/>
            <w:tcBorders>
              <w:top w:val="nil"/>
              <w:left w:val="nil"/>
              <w:bottom w:val="single" w:sz="4" w:space="0" w:color="auto"/>
              <w:right w:val="single" w:sz="4" w:space="0" w:color="auto"/>
            </w:tcBorders>
            <w:shd w:val="clear" w:color="auto" w:fill="auto"/>
            <w:noWrap/>
            <w:vAlign w:val="center"/>
            <w:hideMark/>
          </w:tcPr>
          <w:p w14:paraId="68FE58DB" w14:textId="77777777" w:rsidR="00880194" w:rsidRPr="00880194" w:rsidRDefault="00880194">
            <w:pPr>
              <w:jc w:val="right"/>
              <w:rPr>
                <w:color w:val="000000"/>
              </w:rPr>
            </w:pPr>
            <w:r w:rsidRPr="00880194">
              <w:rPr>
                <w:color w:val="000000"/>
                <w:sz w:val="22"/>
                <w:szCs w:val="22"/>
              </w:rPr>
              <w:t xml:space="preserve">1.0290 </w:t>
            </w:r>
          </w:p>
        </w:tc>
        <w:tc>
          <w:tcPr>
            <w:tcW w:w="889" w:type="dxa"/>
            <w:tcBorders>
              <w:top w:val="nil"/>
              <w:left w:val="nil"/>
              <w:bottom w:val="single" w:sz="4" w:space="0" w:color="auto"/>
              <w:right w:val="single" w:sz="4" w:space="0" w:color="auto"/>
            </w:tcBorders>
            <w:shd w:val="clear" w:color="auto" w:fill="auto"/>
            <w:noWrap/>
            <w:vAlign w:val="center"/>
            <w:hideMark/>
          </w:tcPr>
          <w:p w14:paraId="00A3A580" w14:textId="77777777" w:rsidR="00880194" w:rsidRPr="00880194" w:rsidRDefault="00880194">
            <w:pPr>
              <w:jc w:val="right"/>
              <w:rPr>
                <w:color w:val="000000"/>
              </w:rPr>
            </w:pPr>
            <w:r w:rsidRPr="00880194">
              <w:rPr>
                <w:color w:val="000000"/>
                <w:sz w:val="22"/>
                <w:szCs w:val="22"/>
              </w:rPr>
              <w:t xml:space="preserve">1.1142 </w:t>
            </w:r>
          </w:p>
        </w:tc>
        <w:tc>
          <w:tcPr>
            <w:tcW w:w="1170" w:type="dxa"/>
            <w:tcBorders>
              <w:top w:val="nil"/>
              <w:left w:val="nil"/>
              <w:bottom w:val="single" w:sz="4" w:space="0" w:color="auto"/>
              <w:right w:val="single" w:sz="4" w:space="0" w:color="auto"/>
            </w:tcBorders>
            <w:shd w:val="clear" w:color="auto" w:fill="auto"/>
            <w:noWrap/>
            <w:vAlign w:val="center"/>
            <w:hideMark/>
          </w:tcPr>
          <w:p w14:paraId="2110CE1C" w14:textId="77777777" w:rsidR="00880194" w:rsidRPr="00880194" w:rsidRDefault="00880194">
            <w:pPr>
              <w:jc w:val="right"/>
              <w:rPr>
                <w:color w:val="000000"/>
              </w:rPr>
            </w:pPr>
            <w:r w:rsidRPr="00880194">
              <w:rPr>
                <w:color w:val="000000"/>
                <w:sz w:val="22"/>
                <w:szCs w:val="22"/>
              </w:rPr>
              <w:t xml:space="preserve">1.3416 </w:t>
            </w:r>
          </w:p>
        </w:tc>
        <w:tc>
          <w:tcPr>
            <w:tcW w:w="1080" w:type="dxa"/>
            <w:tcBorders>
              <w:top w:val="nil"/>
              <w:left w:val="nil"/>
              <w:bottom w:val="single" w:sz="4" w:space="0" w:color="auto"/>
              <w:right w:val="single" w:sz="4" w:space="0" w:color="auto"/>
            </w:tcBorders>
            <w:shd w:val="clear" w:color="auto" w:fill="auto"/>
            <w:noWrap/>
            <w:vAlign w:val="center"/>
            <w:hideMark/>
          </w:tcPr>
          <w:p w14:paraId="1CBFBAE7" w14:textId="77777777" w:rsidR="00880194" w:rsidRPr="00880194" w:rsidRDefault="00880194">
            <w:pPr>
              <w:jc w:val="right"/>
              <w:rPr>
                <w:color w:val="000000"/>
              </w:rPr>
            </w:pPr>
            <w:r w:rsidRPr="00880194">
              <w:rPr>
                <w:color w:val="000000"/>
                <w:sz w:val="22"/>
                <w:szCs w:val="22"/>
              </w:rPr>
              <w:t xml:space="preserve">1.0290 </w:t>
            </w:r>
          </w:p>
        </w:tc>
        <w:tc>
          <w:tcPr>
            <w:tcW w:w="861" w:type="dxa"/>
            <w:shd w:val="clear" w:color="auto" w:fill="auto"/>
            <w:vAlign w:val="center"/>
            <w:hideMark/>
          </w:tcPr>
          <w:p w14:paraId="0271EDC6" w14:textId="77777777" w:rsidR="00880194" w:rsidRPr="00880194" w:rsidRDefault="00880194">
            <w:pPr>
              <w:rPr>
                <w:sz w:val="20"/>
                <w:szCs w:val="20"/>
              </w:rPr>
            </w:pPr>
          </w:p>
        </w:tc>
      </w:tr>
      <w:tr w:rsidR="00880194" w14:paraId="02B69E8C"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094F209" w14:textId="77777777" w:rsidR="00880194" w:rsidRPr="00880194" w:rsidRDefault="00880194">
            <w:pPr>
              <w:rPr>
                <w:color w:val="000000"/>
              </w:rPr>
            </w:pPr>
            <w:r w:rsidRPr="00880194">
              <w:rPr>
                <w:color w:val="000000"/>
                <w:sz w:val="22"/>
                <w:szCs w:val="22"/>
              </w:rPr>
              <w:t>RONI ANGGARA</w:t>
            </w:r>
          </w:p>
        </w:tc>
        <w:tc>
          <w:tcPr>
            <w:tcW w:w="990" w:type="dxa"/>
            <w:tcBorders>
              <w:top w:val="nil"/>
              <w:left w:val="nil"/>
              <w:bottom w:val="single" w:sz="4" w:space="0" w:color="auto"/>
              <w:right w:val="single" w:sz="4" w:space="0" w:color="auto"/>
            </w:tcBorders>
            <w:shd w:val="clear" w:color="auto" w:fill="auto"/>
            <w:noWrap/>
            <w:vAlign w:val="center"/>
            <w:hideMark/>
          </w:tcPr>
          <w:p w14:paraId="0D160FA0" w14:textId="77777777" w:rsidR="00880194" w:rsidRPr="00880194" w:rsidRDefault="00880194">
            <w:pPr>
              <w:jc w:val="right"/>
              <w:rPr>
                <w:color w:val="000000"/>
              </w:rPr>
            </w:pPr>
            <w:r w:rsidRPr="00880194">
              <w:rPr>
                <w:color w:val="000000"/>
                <w:sz w:val="22"/>
                <w:szCs w:val="22"/>
              </w:rPr>
              <w:t xml:space="preserve">1.3416 </w:t>
            </w:r>
          </w:p>
        </w:tc>
        <w:tc>
          <w:tcPr>
            <w:tcW w:w="900" w:type="dxa"/>
            <w:tcBorders>
              <w:top w:val="nil"/>
              <w:left w:val="nil"/>
              <w:bottom w:val="single" w:sz="4" w:space="0" w:color="auto"/>
              <w:right w:val="single" w:sz="4" w:space="0" w:color="auto"/>
            </w:tcBorders>
            <w:shd w:val="clear" w:color="auto" w:fill="auto"/>
            <w:noWrap/>
            <w:vAlign w:val="center"/>
            <w:hideMark/>
          </w:tcPr>
          <w:p w14:paraId="22622420" w14:textId="77777777" w:rsidR="00880194" w:rsidRPr="00880194" w:rsidRDefault="00880194">
            <w:pPr>
              <w:jc w:val="right"/>
              <w:rPr>
                <w:color w:val="000000"/>
              </w:rPr>
            </w:pPr>
            <w:r w:rsidRPr="00880194">
              <w:rPr>
                <w:color w:val="000000"/>
                <w:sz w:val="22"/>
                <w:szCs w:val="22"/>
              </w:rPr>
              <w:t xml:space="preserve">1.9404 </w:t>
            </w:r>
          </w:p>
        </w:tc>
        <w:tc>
          <w:tcPr>
            <w:tcW w:w="821" w:type="dxa"/>
            <w:tcBorders>
              <w:top w:val="nil"/>
              <w:left w:val="nil"/>
              <w:bottom w:val="single" w:sz="4" w:space="0" w:color="auto"/>
              <w:right w:val="single" w:sz="4" w:space="0" w:color="auto"/>
            </w:tcBorders>
            <w:shd w:val="clear" w:color="auto" w:fill="auto"/>
            <w:noWrap/>
            <w:vAlign w:val="center"/>
            <w:hideMark/>
          </w:tcPr>
          <w:p w14:paraId="2A109F8A" w14:textId="77777777" w:rsidR="00880194" w:rsidRPr="00880194" w:rsidRDefault="00880194">
            <w:pPr>
              <w:jc w:val="right"/>
              <w:rPr>
                <w:color w:val="000000"/>
              </w:rPr>
            </w:pPr>
            <w:r w:rsidRPr="00880194">
              <w:rPr>
                <w:color w:val="000000"/>
                <w:sz w:val="22"/>
                <w:szCs w:val="22"/>
              </w:rPr>
              <w:t xml:space="preserve">1.7150 </w:t>
            </w:r>
          </w:p>
        </w:tc>
        <w:tc>
          <w:tcPr>
            <w:tcW w:w="889" w:type="dxa"/>
            <w:tcBorders>
              <w:top w:val="nil"/>
              <w:left w:val="nil"/>
              <w:bottom w:val="single" w:sz="4" w:space="0" w:color="auto"/>
              <w:right w:val="single" w:sz="4" w:space="0" w:color="auto"/>
            </w:tcBorders>
            <w:shd w:val="clear" w:color="auto" w:fill="auto"/>
            <w:noWrap/>
            <w:vAlign w:val="center"/>
            <w:hideMark/>
          </w:tcPr>
          <w:p w14:paraId="5AC548A6" w14:textId="77777777" w:rsidR="00880194" w:rsidRPr="00880194" w:rsidRDefault="00880194">
            <w:pPr>
              <w:jc w:val="right"/>
              <w:rPr>
                <w:color w:val="000000"/>
              </w:rPr>
            </w:pPr>
            <w:r w:rsidRPr="00880194">
              <w:rPr>
                <w:color w:val="000000"/>
                <w:sz w:val="22"/>
                <w:szCs w:val="22"/>
              </w:rPr>
              <w:t xml:space="preserve">1.4856 </w:t>
            </w:r>
          </w:p>
        </w:tc>
        <w:tc>
          <w:tcPr>
            <w:tcW w:w="1170" w:type="dxa"/>
            <w:tcBorders>
              <w:top w:val="nil"/>
              <w:left w:val="nil"/>
              <w:bottom w:val="single" w:sz="4" w:space="0" w:color="auto"/>
              <w:right w:val="single" w:sz="4" w:space="0" w:color="auto"/>
            </w:tcBorders>
            <w:shd w:val="clear" w:color="auto" w:fill="auto"/>
            <w:noWrap/>
            <w:vAlign w:val="center"/>
            <w:hideMark/>
          </w:tcPr>
          <w:p w14:paraId="5D80E823" w14:textId="77777777" w:rsidR="00880194" w:rsidRPr="00880194" w:rsidRDefault="00880194">
            <w:pPr>
              <w:jc w:val="right"/>
              <w:rPr>
                <w:color w:val="000000"/>
              </w:rPr>
            </w:pPr>
            <w:r w:rsidRPr="00880194">
              <w:rPr>
                <w:color w:val="000000"/>
                <w:sz w:val="22"/>
                <w:szCs w:val="22"/>
              </w:rPr>
              <w:t xml:space="preserve">1.9404 </w:t>
            </w:r>
          </w:p>
        </w:tc>
        <w:tc>
          <w:tcPr>
            <w:tcW w:w="1080" w:type="dxa"/>
            <w:tcBorders>
              <w:top w:val="nil"/>
              <w:left w:val="nil"/>
              <w:bottom w:val="single" w:sz="4" w:space="0" w:color="auto"/>
              <w:right w:val="single" w:sz="4" w:space="0" w:color="auto"/>
            </w:tcBorders>
            <w:shd w:val="clear" w:color="auto" w:fill="auto"/>
            <w:noWrap/>
            <w:vAlign w:val="center"/>
            <w:hideMark/>
          </w:tcPr>
          <w:p w14:paraId="35566CC5" w14:textId="77777777" w:rsidR="00880194" w:rsidRPr="00880194" w:rsidRDefault="00880194">
            <w:pPr>
              <w:jc w:val="right"/>
              <w:rPr>
                <w:color w:val="000000"/>
              </w:rPr>
            </w:pPr>
            <w:r w:rsidRPr="00880194">
              <w:rPr>
                <w:color w:val="000000"/>
                <w:sz w:val="22"/>
                <w:szCs w:val="22"/>
              </w:rPr>
              <w:t xml:space="preserve">1.3416 </w:t>
            </w:r>
          </w:p>
        </w:tc>
        <w:tc>
          <w:tcPr>
            <w:tcW w:w="861" w:type="dxa"/>
            <w:shd w:val="clear" w:color="auto" w:fill="auto"/>
            <w:vAlign w:val="center"/>
            <w:hideMark/>
          </w:tcPr>
          <w:p w14:paraId="4F97842D" w14:textId="77777777" w:rsidR="00880194" w:rsidRPr="00880194" w:rsidRDefault="00880194">
            <w:pPr>
              <w:rPr>
                <w:sz w:val="20"/>
                <w:szCs w:val="20"/>
              </w:rPr>
            </w:pPr>
          </w:p>
        </w:tc>
      </w:tr>
      <w:tr w:rsidR="00880194" w14:paraId="0CF81329"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32ED1F6D" w14:textId="77777777" w:rsidR="00880194" w:rsidRPr="00880194" w:rsidRDefault="00880194">
            <w:pPr>
              <w:rPr>
                <w:color w:val="000000"/>
              </w:rPr>
            </w:pPr>
            <w:r w:rsidRPr="00880194">
              <w:rPr>
                <w:color w:val="000000"/>
                <w:sz w:val="22"/>
                <w:szCs w:val="22"/>
              </w:rPr>
              <w:t>RANTO ADI IRAWAN</w:t>
            </w:r>
          </w:p>
        </w:tc>
        <w:tc>
          <w:tcPr>
            <w:tcW w:w="990" w:type="dxa"/>
            <w:tcBorders>
              <w:top w:val="nil"/>
              <w:left w:val="nil"/>
              <w:bottom w:val="single" w:sz="4" w:space="0" w:color="auto"/>
              <w:right w:val="single" w:sz="4" w:space="0" w:color="auto"/>
            </w:tcBorders>
            <w:shd w:val="clear" w:color="auto" w:fill="auto"/>
            <w:noWrap/>
            <w:vAlign w:val="center"/>
            <w:hideMark/>
          </w:tcPr>
          <w:p w14:paraId="4DDB65C7" w14:textId="77777777" w:rsidR="00880194" w:rsidRPr="00880194" w:rsidRDefault="00880194">
            <w:pPr>
              <w:jc w:val="right"/>
              <w:rPr>
                <w:color w:val="000000"/>
              </w:rPr>
            </w:pPr>
            <w:r w:rsidRPr="00880194">
              <w:rPr>
                <w:color w:val="000000"/>
                <w:sz w:val="22"/>
                <w:szCs w:val="22"/>
              </w:rPr>
              <w:t xml:space="preserve">1.7889 </w:t>
            </w:r>
          </w:p>
        </w:tc>
        <w:tc>
          <w:tcPr>
            <w:tcW w:w="900" w:type="dxa"/>
            <w:tcBorders>
              <w:top w:val="nil"/>
              <w:left w:val="nil"/>
              <w:bottom w:val="single" w:sz="4" w:space="0" w:color="auto"/>
              <w:right w:val="single" w:sz="4" w:space="0" w:color="auto"/>
            </w:tcBorders>
            <w:shd w:val="clear" w:color="auto" w:fill="auto"/>
            <w:noWrap/>
            <w:vAlign w:val="center"/>
            <w:hideMark/>
          </w:tcPr>
          <w:p w14:paraId="74DC5137" w14:textId="77777777" w:rsidR="00880194" w:rsidRPr="00880194" w:rsidRDefault="00880194">
            <w:pPr>
              <w:jc w:val="right"/>
              <w:rPr>
                <w:color w:val="000000"/>
              </w:rPr>
            </w:pPr>
            <w:r w:rsidRPr="00880194">
              <w:rPr>
                <w:color w:val="000000"/>
                <w:sz w:val="22"/>
                <w:szCs w:val="22"/>
              </w:rPr>
              <w:t xml:space="preserve">1.9404 </w:t>
            </w:r>
          </w:p>
        </w:tc>
        <w:tc>
          <w:tcPr>
            <w:tcW w:w="821" w:type="dxa"/>
            <w:tcBorders>
              <w:top w:val="nil"/>
              <w:left w:val="nil"/>
              <w:bottom w:val="single" w:sz="4" w:space="0" w:color="auto"/>
              <w:right w:val="single" w:sz="4" w:space="0" w:color="auto"/>
            </w:tcBorders>
            <w:shd w:val="clear" w:color="auto" w:fill="auto"/>
            <w:noWrap/>
            <w:vAlign w:val="center"/>
            <w:hideMark/>
          </w:tcPr>
          <w:p w14:paraId="4324A796" w14:textId="77777777" w:rsidR="00880194" w:rsidRPr="00880194" w:rsidRDefault="00880194">
            <w:pPr>
              <w:jc w:val="right"/>
              <w:rPr>
                <w:color w:val="000000"/>
              </w:rPr>
            </w:pPr>
            <w:r w:rsidRPr="00880194">
              <w:rPr>
                <w:color w:val="000000"/>
                <w:sz w:val="22"/>
                <w:szCs w:val="22"/>
              </w:rPr>
              <w:t xml:space="preserve">1.7150 </w:t>
            </w:r>
          </w:p>
        </w:tc>
        <w:tc>
          <w:tcPr>
            <w:tcW w:w="889" w:type="dxa"/>
            <w:tcBorders>
              <w:top w:val="nil"/>
              <w:left w:val="nil"/>
              <w:bottom w:val="single" w:sz="4" w:space="0" w:color="auto"/>
              <w:right w:val="single" w:sz="4" w:space="0" w:color="auto"/>
            </w:tcBorders>
            <w:shd w:val="clear" w:color="auto" w:fill="auto"/>
            <w:noWrap/>
            <w:vAlign w:val="center"/>
            <w:hideMark/>
          </w:tcPr>
          <w:p w14:paraId="703E0207" w14:textId="77777777" w:rsidR="00880194" w:rsidRPr="00880194" w:rsidRDefault="00880194">
            <w:pPr>
              <w:jc w:val="right"/>
              <w:rPr>
                <w:color w:val="000000"/>
              </w:rPr>
            </w:pPr>
            <w:r w:rsidRPr="00880194">
              <w:rPr>
                <w:color w:val="000000"/>
                <w:sz w:val="22"/>
                <w:szCs w:val="22"/>
              </w:rPr>
              <w:t xml:space="preserve">1.4856 </w:t>
            </w:r>
          </w:p>
        </w:tc>
        <w:tc>
          <w:tcPr>
            <w:tcW w:w="1170" w:type="dxa"/>
            <w:tcBorders>
              <w:top w:val="nil"/>
              <w:left w:val="nil"/>
              <w:bottom w:val="single" w:sz="4" w:space="0" w:color="auto"/>
              <w:right w:val="single" w:sz="4" w:space="0" w:color="auto"/>
            </w:tcBorders>
            <w:shd w:val="clear" w:color="auto" w:fill="auto"/>
            <w:noWrap/>
            <w:vAlign w:val="center"/>
            <w:hideMark/>
          </w:tcPr>
          <w:p w14:paraId="15E0ACE6" w14:textId="77777777" w:rsidR="00880194" w:rsidRPr="00880194" w:rsidRDefault="00880194">
            <w:pPr>
              <w:jc w:val="right"/>
              <w:rPr>
                <w:color w:val="000000"/>
              </w:rPr>
            </w:pPr>
            <w:r w:rsidRPr="00880194">
              <w:rPr>
                <w:color w:val="000000"/>
                <w:sz w:val="22"/>
                <w:szCs w:val="22"/>
              </w:rPr>
              <w:t xml:space="preserve">1.9404 </w:t>
            </w:r>
          </w:p>
        </w:tc>
        <w:tc>
          <w:tcPr>
            <w:tcW w:w="1080" w:type="dxa"/>
            <w:tcBorders>
              <w:top w:val="nil"/>
              <w:left w:val="nil"/>
              <w:bottom w:val="single" w:sz="4" w:space="0" w:color="auto"/>
              <w:right w:val="single" w:sz="4" w:space="0" w:color="auto"/>
            </w:tcBorders>
            <w:shd w:val="clear" w:color="auto" w:fill="auto"/>
            <w:noWrap/>
            <w:vAlign w:val="center"/>
            <w:hideMark/>
          </w:tcPr>
          <w:p w14:paraId="6755ABD3" w14:textId="77777777" w:rsidR="00880194" w:rsidRPr="00880194" w:rsidRDefault="00880194">
            <w:pPr>
              <w:jc w:val="right"/>
              <w:rPr>
                <w:color w:val="000000"/>
              </w:rPr>
            </w:pPr>
            <w:r w:rsidRPr="00880194">
              <w:rPr>
                <w:color w:val="000000"/>
                <w:sz w:val="22"/>
                <w:szCs w:val="22"/>
              </w:rPr>
              <w:t xml:space="preserve">1.4856 </w:t>
            </w:r>
          </w:p>
        </w:tc>
        <w:tc>
          <w:tcPr>
            <w:tcW w:w="861" w:type="dxa"/>
            <w:shd w:val="clear" w:color="auto" w:fill="auto"/>
            <w:vAlign w:val="center"/>
            <w:hideMark/>
          </w:tcPr>
          <w:p w14:paraId="5CADA74D" w14:textId="77777777" w:rsidR="00880194" w:rsidRPr="00880194" w:rsidRDefault="00880194">
            <w:pPr>
              <w:rPr>
                <w:sz w:val="20"/>
                <w:szCs w:val="20"/>
              </w:rPr>
            </w:pPr>
          </w:p>
        </w:tc>
      </w:tr>
      <w:tr w:rsidR="00880194" w14:paraId="7AC563CF"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403CBBC" w14:textId="77777777" w:rsidR="00880194" w:rsidRPr="00880194" w:rsidRDefault="00880194">
            <w:pPr>
              <w:rPr>
                <w:color w:val="000000"/>
              </w:rPr>
            </w:pPr>
            <w:r w:rsidRPr="00880194">
              <w:rPr>
                <w:color w:val="000000"/>
                <w:sz w:val="22"/>
                <w:szCs w:val="22"/>
              </w:rPr>
              <w:t>INDRA JUANDA</w:t>
            </w:r>
          </w:p>
        </w:tc>
        <w:tc>
          <w:tcPr>
            <w:tcW w:w="990" w:type="dxa"/>
            <w:tcBorders>
              <w:top w:val="nil"/>
              <w:left w:val="nil"/>
              <w:bottom w:val="single" w:sz="4" w:space="0" w:color="auto"/>
              <w:right w:val="single" w:sz="4" w:space="0" w:color="auto"/>
            </w:tcBorders>
            <w:shd w:val="clear" w:color="auto" w:fill="auto"/>
            <w:noWrap/>
            <w:vAlign w:val="center"/>
            <w:hideMark/>
          </w:tcPr>
          <w:p w14:paraId="40ABBBD8" w14:textId="77777777" w:rsidR="00880194" w:rsidRPr="00880194" w:rsidRDefault="00880194">
            <w:pPr>
              <w:jc w:val="right"/>
              <w:rPr>
                <w:color w:val="000000"/>
              </w:rPr>
            </w:pPr>
            <w:r w:rsidRPr="00880194">
              <w:rPr>
                <w:color w:val="000000"/>
                <w:sz w:val="22"/>
                <w:szCs w:val="22"/>
              </w:rPr>
              <w:t xml:space="preserve">1.7889 </w:t>
            </w:r>
          </w:p>
        </w:tc>
        <w:tc>
          <w:tcPr>
            <w:tcW w:w="900" w:type="dxa"/>
            <w:tcBorders>
              <w:top w:val="nil"/>
              <w:left w:val="nil"/>
              <w:bottom w:val="single" w:sz="4" w:space="0" w:color="auto"/>
              <w:right w:val="single" w:sz="4" w:space="0" w:color="auto"/>
            </w:tcBorders>
            <w:shd w:val="clear" w:color="auto" w:fill="auto"/>
            <w:noWrap/>
            <w:vAlign w:val="center"/>
            <w:hideMark/>
          </w:tcPr>
          <w:p w14:paraId="1752316D" w14:textId="77777777" w:rsidR="00880194" w:rsidRPr="00880194" w:rsidRDefault="00880194">
            <w:pPr>
              <w:jc w:val="right"/>
              <w:rPr>
                <w:color w:val="000000"/>
              </w:rPr>
            </w:pPr>
            <w:r w:rsidRPr="00880194">
              <w:rPr>
                <w:color w:val="000000"/>
                <w:sz w:val="22"/>
                <w:szCs w:val="22"/>
              </w:rPr>
              <w:t xml:space="preserve">1.5523 </w:t>
            </w:r>
          </w:p>
        </w:tc>
        <w:tc>
          <w:tcPr>
            <w:tcW w:w="821" w:type="dxa"/>
            <w:tcBorders>
              <w:top w:val="nil"/>
              <w:left w:val="nil"/>
              <w:bottom w:val="single" w:sz="4" w:space="0" w:color="auto"/>
              <w:right w:val="single" w:sz="4" w:space="0" w:color="auto"/>
            </w:tcBorders>
            <w:shd w:val="clear" w:color="auto" w:fill="auto"/>
            <w:noWrap/>
            <w:vAlign w:val="center"/>
            <w:hideMark/>
          </w:tcPr>
          <w:p w14:paraId="473EE1E9" w14:textId="77777777" w:rsidR="00880194" w:rsidRPr="00880194" w:rsidRDefault="00880194">
            <w:pPr>
              <w:jc w:val="right"/>
              <w:rPr>
                <w:color w:val="000000"/>
              </w:rPr>
            </w:pPr>
            <w:r w:rsidRPr="00880194">
              <w:rPr>
                <w:color w:val="000000"/>
                <w:sz w:val="22"/>
                <w:szCs w:val="22"/>
              </w:rPr>
              <w:t xml:space="preserve">1.0290 </w:t>
            </w:r>
          </w:p>
        </w:tc>
        <w:tc>
          <w:tcPr>
            <w:tcW w:w="889" w:type="dxa"/>
            <w:tcBorders>
              <w:top w:val="nil"/>
              <w:left w:val="nil"/>
              <w:bottom w:val="single" w:sz="4" w:space="0" w:color="auto"/>
              <w:right w:val="single" w:sz="4" w:space="0" w:color="auto"/>
            </w:tcBorders>
            <w:shd w:val="clear" w:color="auto" w:fill="auto"/>
            <w:noWrap/>
            <w:vAlign w:val="center"/>
            <w:hideMark/>
          </w:tcPr>
          <w:p w14:paraId="526D9424" w14:textId="77777777" w:rsidR="00880194" w:rsidRPr="00880194" w:rsidRDefault="00880194">
            <w:pPr>
              <w:jc w:val="right"/>
              <w:rPr>
                <w:color w:val="000000"/>
              </w:rPr>
            </w:pPr>
            <w:r w:rsidRPr="00880194">
              <w:rPr>
                <w:color w:val="000000"/>
                <w:sz w:val="22"/>
                <w:szCs w:val="22"/>
              </w:rPr>
              <w:t xml:space="preserve">1.4856 </w:t>
            </w:r>
          </w:p>
        </w:tc>
        <w:tc>
          <w:tcPr>
            <w:tcW w:w="1170" w:type="dxa"/>
            <w:tcBorders>
              <w:top w:val="nil"/>
              <w:left w:val="nil"/>
              <w:bottom w:val="single" w:sz="4" w:space="0" w:color="auto"/>
              <w:right w:val="single" w:sz="4" w:space="0" w:color="auto"/>
            </w:tcBorders>
            <w:shd w:val="clear" w:color="auto" w:fill="auto"/>
            <w:noWrap/>
            <w:vAlign w:val="center"/>
            <w:hideMark/>
          </w:tcPr>
          <w:p w14:paraId="50D90384" w14:textId="77777777" w:rsidR="00880194" w:rsidRPr="00880194" w:rsidRDefault="00880194">
            <w:pPr>
              <w:jc w:val="right"/>
              <w:rPr>
                <w:color w:val="000000"/>
              </w:rPr>
            </w:pPr>
            <w:r w:rsidRPr="00880194">
              <w:rPr>
                <w:color w:val="000000"/>
                <w:sz w:val="22"/>
                <w:szCs w:val="22"/>
              </w:rPr>
              <w:t xml:space="preserve">1.7889 </w:t>
            </w:r>
          </w:p>
        </w:tc>
        <w:tc>
          <w:tcPr>
            <w:tcW w:w="1080" w:type="dxa"/>
            <w:tcBorders>
              <w:top w:val="nil"/>
              <w:left w:val="nil"/>
              <w:bottom w:val="single" w:sz="4" w:space="0" w:color="auto"/>
              <w:right w:val="single" w:sz="4" w:space="0" w:color="auto"/>
            </w:tcBorders>
            <w:shd w:val="clear" w:color="auto" w:fill="auto"/>
            <w:noWrap/>
            <w:vAlign w:val="center"/>
            <w:hideMark/>
          </w:tcPr>
          <w:p w14:paraId="3068C202" w14:textId="77777777" w:rsidR="00880194" w:rsidRPr="00880194" w:rsidRDefault="00880194">
            <w:pPr>
              <w:jc w:val="right"/>
              <w:rPr>
                <w:color w:val="000000"/>
              </w:rPr>
            </w:pPr>
            <w:r w:rsidRPr="00880194">
              <w:rPr>
                <w:color w:val="000000"/>
                <w:sz w:val="22"/>
                <w:szCs w:val="22"/>
              </w:rPr>
              <w:t xml:space="preserve">1.0290 </w:t>
            </w:r>
          </w:p>
        </w:tc>
        <w:tc>
          <w:tcPr>
            <w:tcW w:w="861" w:type="dxa"/>
            <w:shd w:val="clear" w:color="auto" w:fill="auto"/>
            <w:vAlign w:val="center"/>
            <w:hideMark/>
          </w:tcPr>
          <w:p w14:paraId="3DE7A583" w14:textId="77777777" w:rsidR="00880194" w:rsidRPr="00880194" w:rsidRDefault="00880194">
            <w:pPr>
              <w:rPr>
                <w:sz w:val="20"/>
                <w:szCs w:val="20"/>
              </w:rPr>
            </w:pPr>
          </w:p>
        </w:tc>
      </w:tr>
      <w:tr w:rsidR="00880194" w14:paraId="0EF6A83C"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0192F882" w14:textId="77777777" w:rsidR="00880194" w:rsidRPr="00880194" w:rsidRDefault="00880194">
            <w:pPr>
              <w:rPr>
                <w:color w:val="000000"/>
              </w:rPr>
            </w:pPr>
            <w:r w:rsidRPr="00880194">
              <w:rPr>
                <w:color w:val="000000"/>
                <w:sz w:val="22"/>
                <w:szCs w:val="22"/>
              </w:rPr>
              <w:t>JULFHAN</w:t>
            </w:r>
          </w:p>
        </w:tc>
        <w:tc>
          <w:tcPr>
            <w:tcW w:w="990" w:type="dxa"/>
            <w:tcBorders>
              <w:top w:val="nil"/>
              <w:left w:val="nil"/>
              <w:bottom w:val="single" w:sz="4" w:space="0" w:color="auto"/>
              <w:right w:val="single" w:sz="4" w:space="0" w:color="auto"/>
            </w:tcBorders>
            <w:shd w:val="clear" w:color="auto" w:fill="auto"/>
            <w:noWrap/>
            <w:vAlign w:val="center"/>
            <w:hideMark/>
          </w:tcPr>
          <w:p w14:paraId="7E5453E3" w14:textId="77777777" w:rsidR="00880194" w:rsidRPr="00880194" w:rsidRDefault="00880194">
            <w:pPr>
              <w:jc w:val="right"/>
              <w:rPr>
                <w:color w:val="000000"/>
              </w:rPr>
            </w:pPr>
            <w:r w:rsidRPr="00880194">
              <w:rPr>
                <w:color w:val="000000"/>
                <w:sz w:val="22"/>
                <w:szCs w:val="22"/>
              </w:rPr>
              <w:t xml:space="preserve">2.2361 </w:t>
            </w:r>
          </w:p>
        </w:tc>
        <w:tc>
          <w:tcPr>
            <w:tcW w:w="900" w:type="dxa"/>
            <w:tcBorders>
              <w:top w:val="nil"/>
              <w:left w:val="nil"/>
              <w:bottom w:val="single" w:sz="4" w:space="0" w:color="auto"/>
              <w:right w:val="single" w:sz="4" w:space="0" w:color="auto"/>
            </w:tcBorders>
            <w:shd w:val="clear" w:color="auto" w:fill="auto"/>
            <w:noWrap/>
            <w:vAlign w:val="center"/>
            <w:hideMark/>
          </w:tcPr>
          <w:p w14:paraId="0423224E" w14:textId="77777777" w:rsidR="00880194" w:rsidRPr="00880194" w:rsidRDefault="00880194">
            <w:pPr>
              <w:jc w:val="right"/>
              <w:rPr>
                <w:color w:val="000000"/>
              </w:rPr>
            </w:pPr>
            <w:r w:rsidRPr="00880194">
              <w:rPr>
                <w:color w:val="000000"/>
                <w:sz w:val="22"/>
                <w:szCs w:val="22"/>
              </w:rPr>
              <w:t xml:space="preserve">1.9404 </w:t>
            </w:r>
          </w:p>
        </w:tc>
        <w:tc>
          <w:tcPr>
            <w:tcW w:w="821" w:type="dxa"/>
            <w:tcBorders>
              <w:top w:val="nil"/>
              <w:left w:val="nil"/>
              <w:bottom w:val="single" w:sz="4" w:space="0" w:color="auto"/>
              <w:right w:val="single" w:sz="4" w:space="0" w:color="auto"/>
            </w:tcBorders>
            <w:shd w:val="clear" w:color="auto" w:fill="auto"/>
            <w:noWrap/>
            <w:vAlign w:val="center"/>
            <w:hideMark/>
          </w:tcPr>
          <w:p w14:paraId="52E7CC7F" w14:textId="77777777" w:rsidR="00880194" w:rsidRPr="00880194" w:rsidRDefault="00880194">
            <w:pPr>
              <w:jc w:val="right"/>
              <w:rPr>
                <w:color w:val="000000"/>
              </w:rPr>
            </w:pPr>
            <w:r w:rsidRPr="00880194">
              <w:rPr>
                <w:color w:val="000000"/>
                <w:sz w:val="22"/>
                <w:szCs w:val="22"/>
              </w:rPr>
              <w:t xml:space="preserve">1.7150 </w:t>
            </w:r>
          </w:p>
        </w:tc>
        <w:tc>
          <w:tcPr>
            <w:tcW w:w="889" w:type="dxa"/>
            <w:tcBorders>
              <w:top w:val="nil"/>
              <w:left w:val="nil"/>
              <w:bottom w:val="single" w:sz="4" w:space="0" w:color="auto"/>
              <w:right w:val="single" w:sz="4" w:space="0" w:color="auto"/>
            </w:tcBorders>
            <w:shd w:val="clear" w:color="auto" w:fill="auto"/>
            <w:noWrap/>
            <w:vAlign w:val="center"/>
            <w:hideMark/>
          </w:tcPr>
          <w:p w14:paraId="219D0CE3" w14:textId="77777777" w:rsidR="00880194" w:rsidRPr="00880194" w:rsidRDefault="00880194">
            <w:pPr>
              <w:jc w:val="right"/>
              <w:rPr>
                <w:color w:val="000000"/>
              </w:rPr>
            </w:pPr>
            <w:r w:rsidRPr="00880194">
              <w:rPr>
                <w:color w:val="000000"/>
                <w:sz w:val="22"/>
                <w:szCs w:val="22"/>
              </w:rPr>
              <w:t xml:space="preserve">1.1142 </w:t>
            </w:r>
          </w:p>
        </w:tc>
        <w:tc>
          <w:tcPr>
            <w:tcW w:w="1170" w:type="dxa"/>
            <w:tcBorders>
              <w:top w:val="nil"/>
              <w:left w:val="nil"/>
              <w:bottom w:val="single" w:sz="4" w:space="0" w:color="auto"/>
              <w:right w:val="single" w:sz="4" w:space="0" w:color="auto"/>
            </w:tcBorders>
            <w:shd w:val="clear" w:color="auto" w:fill="auto"/>
            <w:noWrap/>
            <w:vAlign w:val="center"/>
            <w:hideMark/>
          </w:tcPr>
          <w:p w14:paraId="210437C2" w14:textId="77777777" w:rsidR="00880194" w:rsidRPr="00880194" w:rsidRDefault="00880194">
            <w:pPr>
              <w:jc w:val="right"/>
              <w:rPr>
                <w:color w:val="000000"/>
              </w:rPr>
            </w:pPr>
            <w:r w:rsidRPr="00880194">
              <w:rPr>
                <w:color w:val="000000"/>
                <w:sz w:val="22"/>
                <w:szCs w:val="22"/>
              </w:rPr>
              <w:t xml:space="preserve">2.2361 </w:t>
            </w:r>
          </w:p>
        </w:tc>
        <w:tc>
          <w:tcPr>
            <w:tcW w:w="1080" w:type="dxa"/>
            <w:tcBorders>
              <w:top w:val="nil"/>
              <w:left w:val="nil"/>
              <w:bottom w:val="single" w:sz="4" w:space="0" w:color="auto"/>
              <w:right w:val="single" w:sz="4" w:space="0" w:color="auto"/>
            </w:tcBorders>
            <w:shd w:val="clear" w:color="auto" w:fill="auto"/>
            <w:noWrap/>
            <w:vAlign w:val="center"/>
            <w:hideMark/>
          </w:tcPr>
          <w:p w14:paraId="39DBD868" w14:textId="77777777" w:rsidR="00880194" w:rsidRPr="00880194" w:rsidRDefault="00880194">
            <w:pPr>
              <w:jc w:val="right"/>
              <w:rPr>
                <w:color w:val="000000"/>
              </w:rPr>
            </w:pPr>
            <w:r w:rsidRPr="00880194">
              <w:rPr>
                <w:color w:val="000000"/>
                <w:sz w:val="22"/>
                <w:szCs w:val="22"/>
              </w:rPr>
              <w:t xml:space="preserve">1.1142 </w:t>
            </w:r>
          </w:p>
        </w:tc>
        <w:tc>
          <w:tcPr>
            <w:tcW w:w="861" w:type="dxa"/>
            <w:shd w:val="clear" w:color="auto" w:fill="auto"/>
            <w:vAlign w:val="center"/>
            <w:hideMark/>
          </w:tcPr>
          <w:p w14:paraId="4209D9D5" w14:textId="77777777" w:rsidR="00880194" w:rsidRPr="00880194" w:rsidRDefault="00880194">
            <w:pPr>
              <w:rPr>
                <w:sz w:val="20"/>
                <w:szCs w:val="20"/>
              </w:rPr>
            </w:pPr>
          </w:p>
        </w:tc>
      </w:tr>
      <w:tr w:rsidR="00880194" w14:paraId="6950EDA8" w14:textId="77777777" w:rsidTr="00880194">
        <w:trPr>
          <w:trHeight w:val="300"/>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14:paraId="27A0AFD5" w14:textId="77777777" w:rsidR="00880194" w:rsidRPr="00880194" w:rsidRDefault="00880194">
            <w:pPr>
              <w:rPr>
                <w:color w:val="000000"/>
              </w:rPr>
            </w:pPr>
            <w:r w:rsidRPr="00880194">
              <w:rPr>
                <w:color w:val="000000"/>
                <w:sz w:val="22"/>
                <w:szCs w:val="22"/>
              </w:rPr>
              <w:t>RAJU KUSUMA SAPUTRA</w:t>
            </w:r>
          </w:p>
        </w:tc>
        <w:tc>
          <w:tcPr>
            <w:tcW w:w="990" w:type="dxa"/>
            <w:tcBorders>
              <w:top w:val="nil"/>
              <w:left w:val="nil"/>
              <w:bottom w:val="single" w:sz="4" w:space="0" w:color="auto"/>
              <w:right w:val="single" w:sz="4" w:space="0" w:color="auto"/>
            </w:tcBorders>
            <w:shd w:val="clear" w:color="auto" w:fill="auto"/>
            <w:noWrap/>
            <w:vAlign w:val="center"/>
            <w:hideMark/>
          </w:tcPr>
          <w:p w14:paraId="5A865465" w14:textId="77777777" w:rsidR="00880194" w:rsidRPr="00880194" w:rsidRDefault="00880194">
            <w:pPr>
              <w:jc w:val="right"/>
              <w:rPr>
                <w:color w:val="000000"/>
              </w:rPr>
            </w:pPr>
            <w:r w:rsidRPr="00880194">
              <w:rPr>
                <w:color w:val="000000"/>
                <w:sz w:val="22"/>
                <w:szCs w:val="22"/>
              </w:rPr>
              <w:t xml:space="preserve">1.3416 </w:t>
            </w:r>
          </w:p>
        </w:tc>
        <w:tc>
          <w:tcPr>
            <w:tcW w:w="900" w:type="dxa"/>
            <w:tcBorders>
              <w:top w:val="nil"/>
              <w:left w:val="nil"/>
              <w:bottom w:val="single" w:sz="4" w:space="0" w:color="auto"/>
              <w:right w:val="single" w:sz="4" w:space="0" w:color="auto"/>
            </w:tcBorders>
            <w:shd w:val="clear" w:color="auto" w:fill="auto"/>
            <w:noWrap/>
            <w:vAlign w:val="center"/>
            <w:hideMark/>
          </w:tcPr>
          <w:p w14:paraId="6E60949C" w14:textId="77777777" w:rsidR="00880194" w:rsidRPr="00880194" w:rsidRDefault="00880194">
            <w:pPr>
              <w:jc w:val="right"/>
              <w:rPr>
                <w:color w:val="000000"/>
              </w:rPr>
            </w:pPr>
            <w:r w:rsidRPr="00880194">
              <w:rPr>
                <w:color w:val="000000"/>
                <w:sz w:val="22"/>
                <w:szCs w:val="22"/>
              </w:rPr>
              <w:t xml:space="preserve">1.5523 </w:t>
            </w:r>
          </w:p>
        </w:tc>
        <w:tc>
          <w:tcPr>
            <w:tcW w:w="821" w:type="dxa"/>
            <w:tcBorders>
              <w:top w:val="nil"/>
              <w:left w:val="nil"/>
              <w:bottom w:val="single" w:sz="4" w:space="0" w:color="auto"/>
              <w:right w:val="single" w:sz="4" w:space="0" w:color="auto"/>
            </w:tcBorders>
            <w:shd w:val="clear" w:color="auto" w:fill="auto"/>
            <w:noWrap/>
            <w:vAlign w:val="center"/>
            <w:hideMark/>
          </w:tcPr>
          <w:p w14:paraId="0A32106C" w14:textId="77777777" w:rsidR="00880194" w:rsidRPr="00880194" w:rsidRDefault="00880194">
            <w:pPr>
              <w:jc w:val="right"/>
              <w:rPr>
                <w:color w:val="000000"/>
              </w:rPr>
            </w:pPr>
            <w:r w:rsidRPr="00880194">
              <w:rPr>
                <w:color w:val="000000"/>
                <w:sz w:val="22"/>
                <w:szCs w:val="22"/>
              </w:rPr>
              <w:t xml:space="preserve">1.7150 </w:t>
            </w:r>
          </w:p>
        </w:tc>
        <w:tc>
          <w:tcPr>
            <w:tcW w:w="889" w:type="dxa"/>
            <w:tcBorders>
              <w:top w:val="nil"/>
              <w:left w:val="nil"/>
              <w:bottom w:val="single" w:sz="4" w:space="0" w:color="auto"/>
              <w:right w:val="single" w:sz="4" w:space="0" w:color="auto"/>
            </w:tcBorders>
            <w:shd w:val="clear" w:color="auto" w:fill="auto"/>
            <w:noWrap/>
            <w:vAlign w:val="center"/>
            <w:hideMark/>
          </w:tcPr>
          <w:p w14:paraId="3DACBA81" w14:textId="77777777" w:rsidR="00880194" w:rsidRPr="00880194" w:rsidRDefault="00880194">
            <w:pPr>
              <w:jc w:val="right"/>
              <w:rPr>
                <w:color w:val="000000"/>
              </w:rPr>
            </w:pPr>
            <w:r w:rsidRPr="00880194">
              <w:rPr>
                <w:color w:val="000000"/>
                <w:sz w:val="22"/>
                <w:szCs w:val="22"/>
              </w:rPr>
              <w:t xml:space="preserve">1.1142 </w:t>
            </w:r>
          </w:p>
        </w:tc>
        <w:tc>
          <w:tcPr>
            <w:tcW w:w="1170" w:type="dxa"/>
            <w:tcBorders>
              <w:top w:val="nil"/>
              <w:left w:val="nil"/>
              <w:bottom w:val="single" w:sz="4" w:space="0" w:color="auto"/>
              <w:right w:val="single" w:sz="4" w:space="0" w:color="auto"/>
            </w:tcBorders>
            <w:shd w:val="clear" w:color="auto" w:fill="auto"/>
            <w:noWrap/>
            <w:vAlign w:val="center"/>
            <w:hideMark/>
          </w:tcPr>
          <w:p w14:paraId="267BB457" w14:textId="77777777" w:rsidR="00880194" w:rsidRPr="00880194" w:rsidRDefault="00880194">
            <w:pPr>
              <w:jc w:val="right"/>
              <w:rPr>
                <w:color w:val="000000"/>
              </w:rPr>
            </w:pPr>
            <w:r w:rsidRPr="00880194">
              <w:rPr>
                <w:color w:val="000000"/>
                <w:sz w:val="22"/>
                <w:szCs w:val="22"/>
              </w:rPr>
              <w:t xml:space="preserve">1.7150 </w:t>
            </w:r>
          </w:p>
        </w:tc>
        <w:tc>
          <w:tcPr>
            <w:tcW w:w="1080" w:type="dxa"/>
            <w:tcBorders>
              <w:top w:val="nil"/>
              <w:left w:val="nil"/>
              <w:bottom w:val="single" w:sz="4" w:space="0" w:color="auto"/>
              <w:right w:val="single" w:sz="4" w:space="0" w:color="auto"/>
            </w:tcBorders>
            <w:shd w:val="clear" w:color="auto" w:fill="auto"/>
            <w:noWrap/>
            <w:vAlign w:val="center"/>
            <w:hideMark/>
          </w:tcPr>
          <w:p w14:paraId="72C24066" w14:textId="77777777" w:rsidR="00880194" w:rsidRPr="00880194" w:rsidRDefault="00880194">
            <w:pPr>
              <w:jc w:val="right"/>
              <w:rPr>
                <w:color w:val="000000"/>
              </w:rPr>
            </w:pPr>
            <w:r w:rsidRPr="00880194">
              <w:rPr>
                <w:color w:val="000000"/>
                <w:sz w:val="22"/>
                <w:szCs w:val="22"/>
              </w:rPr>
              <w:t xml:space="preserve">1.1142 </w:t>
            </w:r>
          </w:p>
        </w:tc>
        <w:tc>
          <w:tcPr>
            <w:tcW w:w="861" w:type="dxa"/>
            <w:shd w:val="clear" w:color="auto" w:fill="auto"/>
            <w:vAlign w:val="center"/>
            <w:hideMark/>
          </w:tcPr>
          <w:p w14:paraId="212D7E3F" w14:textId="77777777" w:rsidR="00880194" w:rsidRPr="00880194" w:rsidRDefault="00880194">
            <w:pPr>
              <w:rPr>
                <w:sz w:val="20"/>
                <w:szCs w:val="20"/>
              </w:rPr>
            </w:pPr>
          </w:p>
        </w:tc>
      </w:tr>
    </w:tbl>
    <w:p w14:paraId="6C63157F" w14:textId="77777777" w:rsidR="001E3A1C" w:rsidRDefault="001E3A1C" w:rsidP="001E3A1C">
      <w:pPr>
        <w:pStyle w:val="ListParagraph"/>
        <w:tabs>
          <w:tab w:val="left" w:pos="3396"/>
        </w:tabs>
        <w:jc w:val="both"/>
        <w:rPr>
          <w:b/>
          <w:bCs/>
          <w:sz w:val="22"/>
          <w:szCs w:val="22"/>
        </w:rPr>
      </w:pPr>
    </w:p>
    <w:p w14:paraId="7593FA54" w14:textId="2C9BB45D" w:rsidR="00857BAE" w:rsidRDefault="00D560DA" w:rsidP="00D560DA">
      <w:pPr>
        <w:pStyle w:val="ListParagraph"/>
        <w:numPr>
          <w:ilvl w:val="0"/>
          <w:numId w:val="5"/>
        </w:numPr>
        <w:tabs>
          <w:tab w:val="left" w:pos="3396"/>
        </w:tabs>
        <w:jc w:val="both"/>
        <w:rPr>
          <w:b/>
          <w:bCs/>
          <w:sz w:val="22"/>
          <w:szCs w:val="22"/>
        </w:rPr>
      </w:pPr>
      <w:r w:rsidRPr="001E3A1C">
        <w:rPr>
          <w:b/>
          <w:bCs/>
          <w:sz w:val="22"/>
          <w:szCs w:val="22"/>
        </w:rPr>
        <w:t>Menghitung Jarak Matrik Solusi Ideal Positif dan Matrik Solusi Ideal Negatif</w:t>
      </w:r>
    </w:p>
    <w:p w14:paraId="11B2A2BD" w14:textId="2CF83D87" w:rsidR="00514AA4" w:rsidRDefault="00514AA4" w:rsidP="00514AA4">
      <w:pPr>
        <w:pStyle w:val="ListParagraph"/>
        <w:tabs>
          <w:tab w:val="left" w:pos="3396"/>
        </w:tabs>
        <w:jc w:val="both"/>
        <w:rPr>
          <w:sz w:val="22"/>
          <w:szCs w:val="22"/>
        </w:rPr>
      </w:pPr>
      <w:r>
        <w:rPr>
          <w:sz w:val="22"/>
          <w:szCs w:val="22"/>
        </w:rPr>
        <w:t xml:space="preserve">Selanjutnya menentukan jarak antara nilai pada setiap alternatif dengan matrik solusi ideal positif dan matrik solusi ideal </w:t>
      </w:r>
      <w:r w:rsidR="00880194">
        <w:rPr>
          <w:sz w:val="22"/>
          <w:szCs w:val="22"/>
        </w:rPr>
        <w:t>negatif.</w:t>
      </w:r>
    </w:p>
    <w:p w14:paraId="2043932C" w14:textId="77777777" w:rsidR="006727C9" w:rsidRDefault="006727C9" w:rsidP="00514AA4">
      <w:pPr>
        <w:pStyle w:val="ListParagraph"/>
        <w:tabs>
          <w:tab w:val="left" w:pos="3396"/>
        </w:tabs>
        <w:jc w:val="both"/>
        <w:rPr>
          <w:sz w:val="22"/>
          <w:szCs w:val="22"/>
        </w:rPr>
      </w:pPr>
    </w:p>
    <w:p w14:paraId="4D4834C7" w14:textId="77777777" w:rsidR="00880194" w:rsidRDefault="00880194" w:rsidP="00514AA4">
      <w:pPr>
        <w:pStyle w:val="ListParagraph"/>
        <w:tabs>
          <w:tab w:val="left" w:pos="3396"/>
        </w:tabs>
        <w:jc w:val="both"/>
        <w:rPr>
          <w:sz w:val="22"/>
          <w:szCs w:val="22"/>
        </w:rPr>
      </w:pPr>
    </w:p>
    <w:p w14:paraId="1A3A36FB" w14:textId="77777777" w:rsidR="00880194" w:rsidRDefault="00880194" w:rsidP="00514AA4">
      <w:pPr>
        <w:pStyle w:val="ListParagraph"/>
        <w:tabs>
          <w:tab w:val="left" w:pos="3396"/>
        </w:tabs>
        <w:jc w:val="both"/>
        <w:rPr>
          <w:sz w:val="22"/>
          <w:szCs w:val="22"/>
        </w:rPr>
      </w:pPr>
    </w:p>
    <w:p w14:paraId="4F2A8337" w14:textId="3E052429" w:rsidR="00880194" w:rsidRPr="00880194" w:rsidRDefault="00880194" w:rsidP="00880194">
      <w:pPr>
        <w:pStyle w:val="NormalWeb"/>
        <w:widowControl w:val="0"/>
        <w:spacing w:before="0" w:beforeAutospacing="0" w:after="0" w:afterAutospacing="0"/>
        <w:ind w:left="720"/>
        <w:jc w:val="center"/>
        <w:rPr>
          <w:sz w:val="22"/>
          <w:szCs w:val="22"/>
          <w:lang w:val="id-ID"/>
        </w:rPr>
      </w:pPr>
      <w:r w:rsidRPr="001E3A1C">
        <w:rPr>
          <w:sz w:val="22"/>
          <w:szCs w:val="22"/>
          <w:lang w:val="id-ID"/>
        </w:rPr>
        <w:lastRenderedPageBreak/>
        <w:t xml:space="preserve">Tabel </w:t>
      </w:r>
      <w:r>
        <w:rPr>
          <w:sz w:val="22"/>
          <w:szCs w:val="22"/>
          <w:lang w:val="id-ID"/>
        </w:rPr>
        <w:t>8</w:t>
      </w:r>
      <w:r w:rsidRPr="001E3A1C">
        <w:rPr>
          <w:sz w:val="22"/>
          <w:szCs w:val="22"/>
          <w:lang w:val="id-ID"/>
        </w:rPr>
        <w:t xml:space="preserve">. Data </w:t>
      </w:r>
      <w:r>
        <w:rPr>
          <w:sz w:val="22"/>
          <w:szCs w:val="22"/>
          <w:lang w:val="id-ID"/>
        </w:rPr>
        <w:t>Nilai Jarak Solusi Ideal Positif dan Negatif</w:t>
      </w:r>
    </w:p>
    <w:tbl>
      <w:tblPr>
        <w:tblW w:w="5883" w:type="dxa"/>
        <w:tblInd w:w="1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443"/>
        <w:gridCol w:w="1541"/>
      </w:tblGrid>
      <w:tr w:rsidR="00880194" w14:paraId="52D7981F" w14:textId="77777777" w:rsidTr="0056111E">
        <w:trPr>
          <w:trHeight w:val="517"/>
        </w:trPr>
        <w:tc>
          <w:tcPr>
            <w:tcW w:w="2899" w:type="dxa"/>
            <w:vMerge w:val="restart"/>
            <w:shd w:val="clear" w:color="auto" w:fill="auto"/>
            <w:noWrap/>
            <w:vAlign w:val="center"/>
            <w:hideMark/>
          </w:tcPr>
          <w:p w14:paraId="36CEF5E2" w14:textId="77777777" w:rsidR="00880194" w:rsidRPr="00880194" w:rsidRDefault="00880194">
            <w:pPr>
              <w:jc w:val="center"/>
              <w:rPr>
                <w:b/>
                <w:bCs/>
                <w:color w:val="000000"/>
              </w:rPr>
            </w:pPr>
            <w:r w:rsidRPr="00880194">
              <w:rPr>
                <w:b/>
                <w:bCs/>
                <w:color w:val="000000"/>
                <w:sz w:val="22"/>
                <w:szCs w:val="22"/>
              </w:rPr>
              <w:t>Alternatif</w:t>
            </w:r>
          </w:p>
        </w:tc>
        <w:tc>
          <w:tcPr>
            <w:tcW w:w="1443" w:type="dxa"/>
            <w:vMerge w:val="restart"/>
            <w:shd w:val="clear" w:color="auto" w:fill="auto"/>
            <w:vAlign w:val="center"/>
            <w:hideMark/>
          </w:tcPr>
          <w:p w14:paraId="3CBB9E44" w14:textId="77777777" w:rsidR="00880194" w:rsidRPr="00880194" w:rsidRDefault="00880194">
            <w:pPr>
              <w:jc w:val="center"/>
              <w:rPr>
                <w:b/>
                <w:bCs/>
                <w:color w:val="000000"/>
              </w:rPr>
            </w:pPr>
            <w:r w:rsidRPr="00880194">
              <w:rPr>
                <w:b/>
                <w:bCs/>
                <w:color w:val="000000"/>
                <w:sz w:val="22"/>
                <w:szCs w:val="22"/>
              </w:rPr>
              <w:t>Ideal Positif (D+)</w:t>
            </w:r>
          </w:p>
        </w:tc>
        <w:tc>
          <w:tcPr>
            <w:tcW w:w="1541" w:type="dxa"/>
            <w:vMerge w:val="restart"/>
            <w:shd w:val="clear" w:color="auto" w:fill="auto"/>
            <w:vAlign w:val="center"/>
            <w:hideMark/>
          </w:tcPr>
          <w:p w14:paraId="04B37544" w14:textId="77777777" w:rsidR="00880194" w:rsidRPr="00880194" w:rsidRDefault="00880194">
            <w:pPr>
              <w:jc w:val="center"/>
              <w:rPr>
                <w:b/>
                <w:bCs/>
                <w:color w:val="000000"/>
              </w:rPr>
            </w:pPr>
            <w:r w:rsidRPr="00880194">
              <w:rPr>
                <w:b/>
                <w:bCs/>
                <w:color w:val="000000"/>
                <w:sz w:val="22"/>
                <w:szCs w:val="22"/>
              </w:rPr>
              <w:t>Ideal Negatif (D-)</w:t>
            </w:r>
          </w:p>
        </w:tc>
      </w:tr>
      <w:tr w:rsidR="00880194" w14:paraId="3E09612E" w14:textId="77777777" w:rsidTr="0056111E">
        <w:trPr>
          <w:trHeight w:val="517"/>
        </w:trPr>
        <w:tc>
          <w:tcPr>
            <w:tcW w:w="2899" w:type="dxa"/>
            <w:vMerge/>
            <w:shd w:val="clear" w:color="auto" w:fill="auto"/>
            <w:vAlign w:val="center"/>
            <w:hideMark/>
          </w:tcPr>
          <w:p w14:paraId="33F3C317" w14:textId="77777777" w:rsidR="00880194" w:rsidRPr="00880194" w:rsidRDefault="00880194">
            <w:pPr>
              <w:rPr>
                <w:b/>
                <w:bCs/>
                <w:color w:val="000000"/>
              </w:rPr>
            </w:pPr>
          </w:p>
        </w:tc>
        <w:tc>
          <w:tcPr>
            <w:tcW w:w="1443" w:type="dxa"/>
            <w:vMerge/>
            <w:shd w:val="clear" w:color="auto" w:fill="auto"/>
            <w:vAlign w:val="center"/>
            <w:hideMark/>
          </w:tcPr>
          <w:p w14:paraId="29901D6D" w14:textId="77777777" w:rsidR="00880194" w:rsidRPr="00880194" w:rsidRDefault="00880194">
            <w:pPr>
              <w:rPr>
                <w:b/>
                <w:bCs/>
                <w:color w:val="000000"/>
              </w:rPr>
            </w:pPr>
          </w:p>
        </w:tc>
        <w:tc>
          <w:tcPr>
            <w:tcW w:w="1541" w:type="dxa"/>
            <w:vMerge/>
            <w:shd w:val="clear" w:color="auto" w:fill="auto"/>
            <w:vAlign w:val="center"/>
            <w:hideMark/>
          </w:tcPr>
          <w:p w14:paraId="18C5B0CC" w14:textId="77777777" w:rsidR="00880194" w:rsidRPr="00880194" w:rsidRDefault="00880194">
            <w:pPr>
              <w:rPr>
                <w:b/>
                <w:bCs/>
                <w:color w:val="000000"/>
              </w:rPr>
            </w:pPr>
          </w:p>
        </w:tc>
      </w:tr>
      <w:tr w:rsidR="00880194" w14:paraId="0E7D2B07" w14:textId="77777777" w:rsidTr="00880194">
        <w:trPr>
          <w:trHeight w:val="300"/>
        </w:trPr>
        <w:tc>
          <w:tcPr>
            <w:tcW w:w="2899" w:type="dxa"/>
            <w:shd w:val="clear" w:color="auto" w:fill="auto"/>
            <w:noWrap/>
            <w:vAlign w:val="bottom"/>
            <w:hideMark/>
          </w:tcPr>
          <w:p w14:paraId="08E2025F" w14:textId="77777777" w:rsidR="00880194" w:rsidRPr="00880194" w:rsidRDefault="00880194">
            <w:pPr>
              <w:rPr>
                <w:color w:val="000000"/>
              </w:rPr>
            </w:pPr>
            <w:r w:rsidRPr="00880194">
              <w:rPr>
                <w:color w:val="000000"/>
                <w:sz w:val="22"/>
                <w:szCs w:val="22"/>
              </w:rPr>
              <w:t>JULI SUNDARI</w:t>
            </w:r>
          </w:p>
        </w:tc>
        <w:tc>
          <w:tcPr>
            <w:tcW w:w="1443" w:type="dxa"/>
            <w:shd w:val="clear" w:color="auto" w:fill="auto"/>
            <w:noWrap/>
            <w:vAlign w:val="center"/>
            <w:hideMark/>
          </w:tcPr>
          <w:p w14:paraId="6181B620" w14:textId="77777777" w:rsidR="00880194" w:rsidRPr="00880194" w:rsidRDefault="00880194">
            <w:pPr>
              <w:jc w:val="center"/>
              <w:rPr>
                <w:color w:val="000000"/>
              </w:rPr>
            </w:pPr>
            <w:r w:rsidRPr="00880194">
              <w:rPr>
                <w:color w:val="000000"/>
                <w:sz w:val="22"/>
                <w:szCs w:val="22"/>
              </w:rPr>
              <w:t xml:space="preserve">1.030 </w:t>
            </w:r>
          </w:p>
        </w:tc>
        <w:tc>
          <w:tcPr>
            <w:tcW w:w="1541" w:type="dxa"/>
            <w:shd w:val="clear" w:color="auto" w:fill="auto"/>
            <w:noWrap/>
            <w:vAlign w:val="center"/>
            <w:hideMark/>
          </w:tcPr>
          <w:p w14:paraId="4834CBA2" w14:textId="77777777" w:rsidR="00880194" w:rsidRPr="00880194" w:rsidRDefault="00880194">
            <w:pPr>
              <w:jc w:val="center"/>
              <w:rPr>
                <w:color w:val="000000"/>
              </w:rPr>
            </w:pPr>
            <w:r w:rsidRPr="00880194">
              <w:rPr>
                <w:color w:val="000000"/>
                <w:sz w:val="22"/>
                <w:szCs w:val="22"/>
              </w:rPr>
              <w:t xml:space="preserve">1.2714 </w:t>
            </w:r>
          </w:p>
        </w:tc>
      </w:tr>
      <w:tr w:rsidR="00880194" w14:paraId="0A2FCDCF" w14:textId="77777777" w:rsidTr="00880194">
        <w:trPr>
          <w:trHeight w:val="300"/>
        </w:trPr>
        <w:tc>
          <w:tcPr>
            <w:tcW w:w="2899" w:type="dxa"/>
            <w:shd w:val="clear" w:color="auto" w:fill="auto"/>
            <w:noWrap/>
            <w:vAlign w:val="bottom"/>
            <w:hideMark/>
          </w:tcPr>
          <w:p w14:paraId="72E87711" w14:textId="77777777" w:rsidR="00880194" w:rsidRPr="00880194" w:rsidRDefault="00880194">
            <w:pPr>
              <w:rPr>
                <w:color w:val="000000"/>
              </w:rPr>
            </w:pPr>
            <w:r w:rsidRPr="00880194">
              <w:rPr>
                <w:color w:val="000000"/>
                <w:sz w:val="22"/>
                <w:szCs w:val="22"/>
              </w:rPr>
              <w:t>ARDITYA</w:t>
            </w:r>
          </w:p>
        </w:tc>
        <w:tc>
          <w:tcPr>
            <w:tcW w:w="1443" w:type="dxa"/>
            <w:shd w:val="clear" w:color="auto" w:fill="auto"/>
            <w:noWrap/>
            <w:vAlign w:val="center"/>
            <w:hideMark/>
          </w:tcPr>
          <w:p w14:paraId="5B2CCAF9" w14:textId="77777777" w:rsidR="00880194" w:rsidRPr="00880194" w:rsidRDefault="00880194">
            <w:pPr>
              <w:jc w:val="center"/>
              <w:rPr>
                <w:color w:val="000000"/>
              </w:rPr>
            </w:pPr>
            <w:r w:rsidRPr="00880194">
              <w:rPr>
                <w:color w:val="000000"/>
                <w:sz w:val="22"/>
                <w:szCs w:val="22"/>
              </w:rPr>
              <w:t xml:space="preserve">1.299 </w:t>
            </w:r>
          </w:p>
        </w:tc>
        <w:tc>
          <w:tcPr>
            <w:tcW w:w="1541" w:type="dxa"/>
            <w:shd w:val="clear" w:color="auto" w:fill="auto"/>
            <w:noWrap/>
            <w:vAlign w:val="center"/>
            <w:hideMark/>
          </w:tcPr>
          <w:p w14:paraId="60739FC7" w14:textId="77777777" w:rsidR="00880194" w:rsidRPr="00880194" w:rsidRDefault="00880194">
            <w:pPr>
              <w:jc w:val="center"/>
              <w:rPr>
                <w:color w:val="000000"/>
              </w:rPr>
            </w:pPr>
            <w:r w:rsidRPr="00880194">
              <w:rPr>
                <w:color w:val="000000"/>
                <w:sz w:val="22"/>
                <w:szCs w:val="22"/>
              </w:rPr>
              <w:t xml:space="preserve">1.7243 </w:t>
            </w:r>
          </w:p>
        </w:tc>
      </w:tr>
      <w:tr w:rsidR="00880194" w14:paraId="7956A177" w14:textId="77777777" w:rsidTr="00880194">
        <w:trPr>
          <w:trHeight w:val="300"/>
        </w:trPr>
        <w:tc>
          <w:tcPr>
            <w:tcW w:w="2899" w:type="dxa"/>
            <w:shd w:val="clear" w:color="auto" w:fill="auto"/>
            <w:noWrap/>
            <w:vAlign w:val="bottom"/>
            <w:hideMark/>
          </w:tcPr>
          <w:p w14:paraId="66F728AE" w14:textId="77777777" w:rsidR="00880194" w:rsidRPr="00880194" w:rsidRDefault="00880194">
            <w:pPr>
              <w:rPr>
                <w:color w:val="000000"/>
              </w:rPr>
            </w:pPr>
            <w:r w:rsidRPr="00880194">
              <w:rPr>
                <w:color w:val="000000"/>
                <w:sz w:val="22"/>
                <w:szCs w:val="22"/>
              </w:rPr>
              <w:t>SISWANDI</w:t>
            </w:r>
          </w:p>
        </w:tc>
        <w:tc>
          <w:tcPr>
            <w:tcW w:w="1443" w:type="dxa"/>
            <w:shd w:val="clear" w:color="auto" w:fill="auto"/>
            <w:noWrap/>
            <w:vAlign w:val="center"/>
            <w:hideMark/>
          </w:tcPr>
          <w:p w14:paraId="32E09B0A" w14:textId="77777777" w:rsidR="00880194" w:rsidRPr="00880194" w:rsidRDefault="00880194">
            <w:pPr>
              <w:jc w:val="center"/>
              <w:rPr>
                <w:color w:val="000000"/>
              </w:rPr>
            </w:pPr>
            <w:r w:rsidRPr="00880194">
              <w:rPr>
                <w:color w:val="000000"/>
                <w:sz w:val="22"/>
                <w:szCs w:val="22"/>
              </w:rPr>
              <w:t xml:space="preserve">0.425 </w:t>
            </w:r>
          </w:p>
        </w:tc>
        <w:tc>
          <w:tcPr>
            <w:tcW w:w="1541" w:type="dxa"/>
            <w:shd w:val="clear" w:color="auto" w:fill="auto"/>
            <w:noWrap/>
            <w:vAlign w:val="center"/>
            <w:hideMark/>
          </w:tcPr>
          <w:p w14:paraId="6DA8A3D3" w14:textId="77777777" w:rsidR="00880194" w:rsidRPr="00880194" w:rsidRDefault="00880194">
            <w:pPr>
              <w:jc w:val="center"/>
              <w:rPr>
                <w:color w:val="000000"/>
              </w:rPr>
            </w:pPr>
            <w:r w:rsidRPr="00880194">
              <w:rPr>
                <w:color w:val="000000"/>
                <w:sz w:val="22"/>
                <w:szCs w:val="22"/>
              </w:rPr>
              <w:t xml:space="preserve">0.3511 </w:t>
            </w:r>
          </w:p>
        </w:tc>
      </w:tr>
      <w:tr w:rsidR="00880194" w14:paraId="3F8E592D" w14:textId="77777777" w:rsidTr="00880194">
        <w:trPr>
          <w:trHeight w:val="300"/>
        </w:trPr>
        <w:tc>
          <w:tcPr>
            <w:tcW w:w="2899" w:type="dxa"/>
            <w:shd w:val="clear" w:color="auto" w:fill="auto"/>
            <w:noWrap/>
            <w:vAlign w:val="bottom"/>
            <w:hideMark/>
          </w:tcPr>
          <w:p w14:paraId="0B7D3F7B" w14:textId="77777777" w:rsidR="00880194" w:rsidRPr="00880194" w:rsidRDefault="00880194">
            <w:pPr>
              <w:rPr>
                <w:color w:val="000000"/>
              </w:rPr>
            </w:pPr>
            <w:r w:rsidRPr="00880194">
              <w:rPr>
                <w:color w:val="000000"/>
                <w:sz w:val="22"/>
                <w:szCs w:val="22"/>
              </w:rPr>
              <w:t>RONI ANGGARA</w:t>
            </w:r>
          </w:p>
        </w:tc>
        <w:tc>
          <w:tcPr>
            <w:tcW w:w="1443" w:type="dxa"/>
            <w:shd w:val="clear" w:color="auto" w:fill="auto"/>
            <w:noWrap/>
            <w:vAlign w:val="center"/>
            <w:hideMark/>
          </w:tcPr>
          <w:p w14:paraId="5EF8FEDD" w14:textId="77777777" w:rsidR="00880194" w:rsidRPr="00880194" w:rsidRDefault="00880194">
            <w:pPr>
              <w:jc w:val="center"/>
              <w:rPr>
                <w:color w:val="000000"/>
              </w:rPr>
            </w:pPr>
            <w:r w:rsidRPr="00880194">
              <w:rPr>
                <w:color w:val="000000"/>
                <w:sz w:val="22"/>
                <w:szCs w:val="22"/>
              </w:rPr>
              <w:t xml:space="preserve">0.785 </w:t>
            </w:r>
          </w:p>
        </w:tc>
        <w:tc>
          <w:tcPr>
            <w:tcW w:w="1541" w:type="dxa"/>
            <w:shd w:val="clear" w:color="auto" w:fill="auto"/>
            <w:noWrap/>
            <w:vAlign w:val="center"/>
            <w:hideMark/>
          </w:tcPr>
          <w:p w14:paraId="1156526F" w14:textId="77777777" w:rsidR="00880194" w:rsidRPr="00880194" w:rsidRDefault="00880194">
            <w:pPr>
              <w:jc w:val="center"/>
              <w:rPr>
                <w:color w:val="000000"/>
              </w:rPr>
            </w:pPr>
            <w:r w:rsidRPr="00880194">
              <w:rPr>
                <w:color w:val="000000"/>
                <w:sz w:val="22"/>
                <w:szCs w:val="22"/>
              </w:rPr>
              <w:t xml:space="preserve">0.7201 </w:t>
            </w:r>
          </w:p>
        </w:tc>
      </w:tr>
      <w:tr w:rsidR="00880194" w14:paraId="332B2AA4" w14:textId="77777777" w:rsidTr="00880194">
        <w:trPr>
          <w:trHeight w:val="300"/>
        </w:trPr>
        <w:tc>
          <w:tcPr>
            <w:tcW w:w="2899" w:type="dxa"/>
            <w:shd w:val="clear" w:color="auto" w:fill="auto"/>
            <w:noWrap/>
            <w:vAlign w:val="bottom"/>
            <w:hideMark/>
          </w:tcPr>
          <w:p w14:paraId="52FFE3D2" w14:textId="77777777" w:rsidR="00880194" w:rsidRPr="00880194" w:rsidRDefault="00880194">
            <w:pPr>
              <w:rPr>
                <w:color w:val="000000"/>
              </w:rPr>
            </w:pPr>
            <w:r w:rsidRPr="00880194">
              <w:rPr>
                <w:color w:val="000000"/>
                <w:sz w:val="22"/>
                <w:szCs w:val="22"/>
              </w:rPr>
              <w:t>RANTO ADI IRAWAN</w:t>
            </w:r>
          </w:p>
        </w:tc>
        <w:tc>
          <w:tcPr>
            <w:tcW w:w="1443" w:type="dxa"/>
            <w:shd w:val="clear" w:color="auto" w:fill="auto"/>
            <w:noWrap/>
            <w:vAlign w:val="center"/>
            <w:hideMark/>
          </w:tcPr>
          <w:p w14:paraId="3DD3CC47" w14:textId="77777777" w:rsidR="00880194" w:rsidRPr="00880194" w:rsidRDefault="00880194">
            <w:pPr>
              <w:jc w:val="center"/>
              <w:rPr>
                <w:color w:val="000000"/>
              </w:rPr>
            </w:pPr>
            <w:r w:rsidRPr="00880194">
              <w:rPr>
                <w:color w:val="000000"/>
                <w:sz w:val="22"/>
                <w:szCs w:val="22"/>
              </w:rPr>
              <w:t xml:space="preserve">0.530 </w:t>
            </w:r>
          </w:p>
        </w:tc>
        <w:tc>
          <w:tcPr>
            <w:tcW w:w="1541" w:type="dxa"/>
            <w:shd w:val="clear" w:color="auto" w:fill="auto"/>
            <w:noWrap/>
            <w:vAlign w:val="center"/>
            <w:hideMark/>
          </w:tcPr>
          <w:p w14:paraId="0150833C" w14:textId="77777777" w:rsidR="00880194" w:rsidRPr="00880194" w:rsidRDefault="00880194">
            <w:pPr>
              <w:jc w:val="center"/>
              <w:rPr>
                <w:color w:val="000000"/>
              </w:rPr>
            </w:pPr>
            <w:r w:rsidRPr="00880194">
              <w:rPr>
                <w:color w:val="000000"/>
                <w:sz w:val="22"/>
                <w:szCs w:val="22"/>
              </w:rPr>
              <w:t xml:space="preserve">0.5929 </w:t>
            </w:r>
          </w:p>
        </w:tc>
      </w:tr>
      <w:tr w:rsidR="00880194" w14:paraId="22940FCB" w14:textId="77777777" w:rsidTr="00880194">
        <w:trPr>
          <w:trHeight w:val="300"/>
        </w:trPr>
        <w:tc>
          <w:tcPr>
            <w:tcW w:w="2899" w:type="dxa"/>
            <w:shd w:val="clear" w:color="auto" w:fill="auto"/>
            <w:noWrap/>
            <w:vAlign w:val="bottom"/>
            <w:hideMark/>
          </w:tcPr>
          <w:p w14:paraId="1A0F9AD1" w14:textId="77777777" w:rsidR="00880194" w:rsidRPr="00880194" w:rsidRDefault="00880194">
            <w:pPr>
              <w:rPr>
                <w:color w:val="000000"/>
              </w:rPr>
            </w:pPr>
            <w:r w:rsidRPr="00880194">
              <w:rPr>
                <w:color w:val="000000"/>
                <w:sz w:val="22"/>
                <w:szCs w:val="22"/>
              </w:rPr>
              <w:t>INDRA JUANDA</w:t>
            </w:r>
          </w:p>
        </w:tc>
        <w:tc>
          <w:tcPr>
            <w:tcW w:w="1443" w:type="dxa"/>
            <w:shd w:val="clear" w:color="auto" w:fill="auto"/>
            <w:noWrap/>
            <w:vAlign w:val="center"/>
            <w:hideMark/>
          </w:tcPr>
          <w:p w14:paraId="63B2F11B" w14:textId="77777777" w:rsidR="00880194" w:rsidRPr="00880194" w:rsidRDefault="00880194">
            <w:pPr>
              <w:jc w:val="center"/>
              <w:rPr>
                <w:color w:val="000000"/>
              </w:rPr>
            </w:pPr>
            <w:r w:rsidRPr="00880194">
              <w:rPr>
                <w:color w:val="000000"/>
                <w:sz w:val="22"/>
                <w:szCs w:val="22"/>
              </w:rPr>
              <w:t xml:space="preserve">0.852 </w:t>
            </w:r>
          </w:p>
        </w:tc>
        <w:tc>
          <w:tcPr>
            <w:tcW w:w="1541" w:type="dxa"/>
            <w:shd w:val="clear" w:color="auto" w:fill="auto"/>
            <w:noWrap/>
            <w:vAlign w:val="center"/>
            <w:hideMark/>
          </w:tcPr>
          <w:p w14:paraId="62D886F4" w14:textId="77777777" w:rsidR="00880194" w:rsidRPr="00880194" w:rsidRDefault="00880194">
            <w:pPr>
              <w:jc w:val="center"/>
              <w:rPr>
                <w:color w:val="000000"/>
              </w:rPr>
            </w:pPr>
            <w:r w:rsidRPr="00880194">
              <w:rPr>
                <w:color w:val="000000"/>
                <w:sz w:val="22"/>
                <w:szCs w:val="22"/>
              </w:rPr>
              <w:t xml:space="preserve">1.0294 </w:t>
            </w:r>
          </w:p>
        </w:tc>
      </w:tr>
      <w:tr w:rsidR="00880194" w14:paraId="4B305491" w14:textId="77777777" w:rsidTr="00880194">
        <w:trPr>
          <w:trHeight w:val="300"/>
        </w:trPr>
        <w:tc>
          <w:tcPr>
            <w:tcW w:w="2899" w:type="dxa"/>
            <w:shd w:val="clear" w:color="auto" w:fill="auto"/>
            <w:noWrap/>
            <w:vAlign w:val="bottom"/>
            <w:hideMark/>
          </w:tcPr>
          <w:p w14:paraId="252EAF39" w14:textId="77777777" w:rsidR="00880194" w:rsidRPr="00880194" w:rsidRDefault="00880194">
            <w:pPr>
              <w:rPr>
                <w:color w:val="000000"/>
              </w:rPr>
            </w:pPr>
            <w:r w:rsidRPr="00880194">
              <w:rPr>
                <w:color w:val="000000"/>
                <w:sz w:val="22"/>
                <w:szCs w:val="22"/>
              </w:rPr>
              <w:t>JULFHAN</w:t>
            </w:r>
          </w:p>
        </w:tc>
        <w:tc>
          <w:tcPr>
            <w:tcW w:w="1443" w:type="dxa"/>
            <w:shd w:val="clear" w:color="auto" w:fill="auto"/>
            <w:noWrap/>
            <w:vAlign w:val="center"/>
            <w:hideMark/>
          </w:tcPr>
          <w:p w14:paraId="0B04D455" w14:textId="77777777" w:rsidR="00880194" w:rsidRPr="00880194" w:rsidRDefault="00880194">
            <w:pPr>
              <w:jc w:val="center"/>
              <w:rPr>
                <w:color w:val="000000"/>
              </w:rPr>
            </w:pPr>
            <w:r w:rsidRPr="00880194">
              <w:rPr>
                <w:color w:val="000000"/>
                <w:sz w:val="22"/>
                <w:szCs w:val="22"/>
              </w:rPr>
              <w:t xml:space="preserve">1.272 </w:t>
            </w:r>
          </w:p>
        </w:tc>
        <w:tc>
          <w:tcPr>
            <w:tcW w:w="1541" w:type="dxa"/>
            <w:shd w:val="clear" w:color="auto" w:fill="auto"/>
            <w:noWrap/>
            <w:vAlign w:val="center"/>
            <w:hideMark/>
          </w:tcPr>
          <w:p w14:paraId="53528450" w14:textId="77777777" w:rsidR="00880194" w:rsidRPr="00880194" w:rsidRDefault="00880194">
            <w:pPr>
              <w:jc w:val="center"/>
              <w:rPr>
                <w:color w:val="000000"/>
              </w:rPr>
            </w:pPr>
            <w:r w:rsidRPr="00880194">
              <w:rPr>
                <w:color w:val="000000"/>
                <w:sz w:val="22"/>
                <w:szCs w:val="22"/>
              </w:rPr>
              <w:t xml:space="preserve">1.5173 </w:t>
            </w:r>
          </w:p>
        </w:tc>
      </w:tr>
      <w:tr w:rsidR="00880194" w14:paraId="662DFB2B" w14:textId="77777777" w:rsidTr="00880194">
        <w:trPr>
          <w:trHeight w:val="300"/>
        </w:trPr>
        <w:tc>
          <w:tcPr>
            <w:tcW w:w="2899" w:type="dxa"/>
            <w:shd w:val="clear" w:color="auto" w:fill="auto"/>
            <w:noWrap/>
            <w:vAlign w:val="bottom"/>
            <w:hideMark/>
          </w:tcPr>
          <w:p w14:paraId="18291BAA" w14:textId="77777777" w:rsidR="00880194" w:rsidRPr="00880194" w:rsidRDefault="00880194">
            <w:pPr>
              <w:rPr>
                <w:color w:val="000000"/>
              </w:rPr>
            </w:pPr>
            <w:r w:rsidRPr="00880194">
              <w:rPr>
                <w:color w:val="000000"/>
                <w:sz w:val="22"/>
                <w:szCs w:val="22"/>
              </w:rPr>
              <w:t>RAJU KUSUMA SAPUTRA</w:t>
            </w:r>
          </w:p>
        </w:tc>
        <w:tc>
          <w:tcPr>
            <w:tcW w:w="1443" w:type="dxa"/>
            <w:shd w:val="clear" w:color="auto" w:fill="auto"/>
            <w:noWrap/>
            <w:vAlign w:val="center"/>
            <w:hideMark/>
          </w:tcPr>
          <w:p w14:paraId="7C170C31" w14:textId="77777777" w:rsidR="00880194" w:rsidRPr="00880194" w:rsidRDefault="00880194">
            <w:pPr>
              <w:jc w:val="center"/>
              <w:rPr>
                <w:color w:val="000000"/>
              </w:rPr>
            </w:pPr>
            <w:r w:rsidRPr="00880194">
              <w:rPr>
                <w:color w:val="000000"/>
                <w:sz w:val="22"/>
                <w:szCs w:val="22"/>
              </w:rPr>
              <w:t xml:space="preserve">0.726 </w:t>
            </w:r>
          </w:p>
        </w:tc>
        <w:tc>
          <w:tcPr>
            <w:tcW w:w="1541" w:type="dxa"/>
            <w:shd w:val="clear" w:color="auto" w:fill="auto"/>
            <w:noWrap/>
            <w:vAlign w:val="center"/>
            <w:hideMark/>
          </w:tcPr>
          <w:p w14:paraId="1B3B9FED" w14:textId="77777777" w:rsidR="00880194" w:rsidRPr="00880194" w:rsidRDefault="00880194">
            <w:pPr>
              <w:jc w:val="center"/>
              <w:rPr>
                <w:color w:val="000000"/>
              </w:rPr>
            </w:pPr>
            <w:r w:rsidRPr="00880194">
              <w:rPr>
                <w:color w:val="000000"/>
                <w:sz w:val="22"/>
                <w:szCs w:val="22"/>
              </w:rPr>
              <w:t xml:space="preserve">0.7776 </w:t>
            </w:r>
          </w:p>
        </w:tc>
      </w:tr>
    </w:tbl>
    <w:p w14:paraId="2F9166FE" w14:textId="77777777" w:rsidR="00880194" w:rsidRDefault="00880194" w:rsidP="00880194">
      <w:pPr>
        <w:pStyle w:val="ListParagraph"/>
        <w:tabs>
          <w:tab w:val="left" w:pos="3396"/>
        </w:tabs>
        <w:jc w:val="center"/>
        <w:rPr>
          <w:sz w:val="22"/>
          <w:szCs w:val="22"/>
        </w:rPr>
      </w:pPr>
    </w:p>
    <w:p w14:paraId="51816078" w14:textId="0A7AF7FA" w:rsidR="00514AA4" w:rsidRPr="00373AC0" w:rsidRDefault="00514AA4" w:rsidP="00514AA4">
      <w:pPr>
        <w:pStyle w:val="ListParagraph"/>
        <w:numPr>
          <w:ilvl w:val="0"/>
          <w:numId w:val="5"/>
        </w:numPr>
        <w:tabs>
          <w:tab w:val="left" w:pos="3396"/>
        </w:tabs>
        <w:jc w:val="both"/>
        <w:rPr>
          <w:b/>
          <w:bCs/>
          <w:sz w:val="22"/>
          <w:szCs w:val="22"/>
        </w:rPr>
      </w:pPr>
      <w:r w:rsidRPr="00373AC0">
        <w:rPr>
          <w:b/>
          <w:bCs/>
          <w:sz w:val="22"/>
          <w:szCs w:val="22"/>
        </w:rPr>
        <w:t>Menghitung Nilai Preferensi</w:t>
      </w:r>
    </w:p>
    <w:p w14:paraId="3A5D6751" w14:textId="51B7451E" w:rsidR="00514AA4" w:rsidRDefault="00514AA4" w:rsidP="00514AA4">
      <w:pPr>
        <w:pStyle w:val="ListParagraph"/>
        <w:tabs>
          <w:tab w:val="left" w:pos="3396"/>
        </w:tabs>
        <w:jc w:val="both"/>
        <w:rPr>
          <w:sz w:val="22"/>
          <w:szCs w:val="22"/>
        </w:rPr>
      </w:pPr>
      <w:r>
        <w:rPr>
          <w:sz w:val="22"/>
          <w:szCs w:val="22"/>
        </w:rPr>
        <w:t>Selanjutnya, menghitung nilai preferensi untuk setia</w:t>
      </w:r>
      <w:r w:rsidR="00373AC0">
        <w:rPr>
          <w:sz w:val="22"/>
          <w:szCs w:val="22"/>
        </w:rPr>
        <w:t>p</w:t>
      </w:r>
      <w:r>
        <w:rPr>
          <w:sz w:val="22"/>
          <w:szCs w:val="22"/>
        </w:rPr>
        <w:t xml:space="preserve"> alternatif. Hasil perhitungan nilai prefere</w:t>
      </w:r>
      <w:r w:rsidR="00373AC0">
        <w:rPr>
          <w:sz w:val="22"/>
          <w:szCs w:val="22"/>
        </w:rPr>
        <w:t>nsi masing-masing alternatif dapat dilihat sebagai berikut ini.</w:t>
      </w:r>
    </w:p>
    <w:p w14:paraId="46444BC4" w14:textId="2A947A9E" w:rsidR="008765B3" w:rsidRDefault="008765B3" w:rsidP="008765B3">
      <w:pPr>
        <w:pStyle w:val="NormalWeb"/>
        <w:widowControl w:val="0"/>
        <w:spacing w:before="0" w:beforeAutospacing="0" w:after="0" w:afterAutospacing="0"/>
        <w:ind w:left="720"/>
        <w:jc w:val="both"/>
        <w:rPr>
          <w:sz w:val="22"/>
          <w:szCs w:val="22"/>
        </w:rPr>
      </w:pPr>
      <w:r>
        <w:rPr>
          <w:sz w:val="22"/>
          <w:szCs w:val="22"/>
        </w:rPr>
        <w:t xml:space="preserve"> V1= </w:t>
      </w:r>
      <m:oMath>
        <m:f>
          <m:fPr>
            <m:ctrlPr>
              <w:rPr>
                <w:rFonts w:ascii="Cambria Math" w:hAnsi="Cambria Math"/>
                <w:i/>
                <w:sz w:val="22"/>
                <w:szCs w:val="22"/>
              </w:rPr>
            </m:ctrlPr>
          </m:fPr>
          <m:num>
            <m:r>
              <w:rPr>
                <w:rFonts w:ascii="Cambria Math" w:hAnsi="Cambria Math"/>
                <w:sz w:val="22"/>
                <w:szCs w:val="22"/>
              </w:rPr>
              <m:t>D1-</m:t>
            </m:r>
          </m:num>
          <m:den>
            <m:r>
              <w:rPr>
                <w:rFonts w:ascii="Cambria Math" w:hAnsi="Cambria Math"/>
                <w:sz w:val="22"/>
                <w:szCs w:val="22"/>
              </w:rPr>
              <m:t>D1- +D1+</m:t>
            </m:r>
          </m:den>
        </m:f>
      </m:oMath>
      <w:r w:rsidR="00373AC0"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1,2714 </m:t>
            </m:r>
          </m:num>
          <m:den>
            <m:r>
              <m:rPr>
                <m:sty m:val="p"/>
              </m:rPr>
              <w:rPr>
                <w:rFonts w:ascii="Cambria Math" w:hAnsi="Cambria Math"/>
                <w:color w:val="000000"/>
                <w:sz w:val="22"/>
                <w:szCs w:val="22"/>
              </w:rPr>
              <m:t xml:space="preserve">1,2714 </m:t>
            </m:r>
            <m:r>
              <w:rPr>
                <w:rFonts w:ascii="Cambria Math" w:hAnsi="Cambria Math"/>
                <w:sz w:val="22"/>
                <w:szCs w:val="22"/>
              </w:rPr>
              <m:t xml:space="preserve"> +</m:t>
            </m:r>
            <m:r>
              <m:rPr>
                <m:sty m:val="p"/>
              </m:rPr>
              <w:rPr>
                <w:rFonts w:ascii="Cambria Math" w:hAnsi="Cambria Math"/>
                <w:color w:val="000000"/>
                <w:sz w:val="22"/>
                <w:szCs w:val="22"/>
              </w:rPr>
              <m:t>1,030</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1,2714 </m:t>
            </m:r>
          </m:num>
          <m:den>
            <m:r>
              <w:rPr>
                <w:rFonts w:ascii="Cambria Math" w:hAnsi="Cambria Math"/>
                <w:sz w:val="22"/>
                <w:szCs w:val="22"/>
              </w:rPr>
              <m:t>2,3014</m:t>
            </m:r>
          </m:den>
        </m:f>
      </m:oMath>
      <w:r>
        <w:rPr>
          <w:sz w:val="22"/>
          <w:szCs w:val="22"/>
        </w:rPr>
        <w:t xml:space="preserve"> = 0,5</w:t>
      </w:r>
      <w:r w:rsidR="00266AA0">
        <w:rPr>
          <w:sz w:val="22"/>
          <w:szCs w:val="22"/>
        </w:rPr>
        <w:t>53</w:t>
      </w:r>
    </w:p>
    <w:p w14:paraId="623840E3" w14:textId="77777777" w:rsidR="008765B3" w:rsidRPr="001E3A1C" w:rsidRDefault="008765B3" w:rsidP="008765B3">
      <w:pPr>
        <w:pStyle w:val="NormalWeb"/>
        <w:widowControl w:val="0"/>
        <w:spacing w:before="0" w:beforeAutospacing="0" w:after="0" w:afterAutospacing="0"/>
        <w:ind w:left="720"/>
        <w:jc w:val="both"/>
        <w:rPr>
          <w:sz w:val="22"/>
          <w:szCs w:val="22"/>
        </w:rPr>
      </w:pPr>
    </w:p>
    <w:p w14:paraId="5089BE25" w14:textId="06FF5316" w:rsidR="008765B3" w:rsidRDefault="008765B3" w:rsidP="008765B3">
      <w:pPr>
        <w:pStyle w:val="NormalWeb"/>
        <w:widowControl w:val="0"/>
        <w:spacing w:before="0" w:beforeAutospacing="0" w:after="0" w:afterAutospacing="0"/>
        <w:ind w:left="720"/>
        <w:jc w:val="both"/>
        <w:rPr>
          <w:sz w:val="22"/>
          <w:szCs w:val="22"/>
        </w:rPr>
      </w:pPr>
      <w:r>
        <w:rPr>
          <w:sz w:val="22"/>
          <w:szCs w:val="22"/>
        </w:rPr>
        <w:t xml:space="preserve">V2= </w:t>
      </w:r>
      <m:oMath>
        <m:f>
          <m:fPr>
            <m:ctrlPr>
              <w:rPr>
                <w:rFonts w:ascii="Cambria Math" w:hAnsi="Cambria Math"/>
                <w:i/>
                <w:sz w:val="22"/>
                <w:szCs w:val="22"/>
              </w:rPr>
            </m:ctrlPr>
          </m:fPr>
          <m:num>
            <m:r>
              <w:rPr>
                <w:rFonts w:ascii="Cambria Math" w:hAnsi="Cambria Math"/>
                <w:sz w:val="22"/>
                <w:szCs w:val="22"/>
              </w:rPr>
              <m:t>D2-</m:t>
            </m:r>
          </m:num>
          <m:den>
            <m:r>
              <w:rPr>
                <w:rFonts w:ascii="Cambria Math" w:hAnsi="Cambria Math"/>
                <w:sz w:val="22"/>
                <w:szCs w:val="22"/>
              </w:rPr>
              <m:t>D2- +D2+</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1,7243</m:t>
            </m:r>
          </m:num>
          <m:den>
            <m:r>
              <m:rPr>
                <m:sty m:val="p"/>
              </m:rPr>
              <w:rPr>
                <w:rFonts w:ascii="Cambria Math" w:hAnsi="Cambria Math"/>
                <w:color w:val="000000"/>
                <w:sz w:val="22"/>
                <w:szCs w:val="22"/>
              </w:rPr>
              <m:t xml:space="preserve">1,7243 </m:t>
            </m:r>
            <m:r>
              <w:rPr>
                <w:rFonts w:ascii="Cambria Math" w:hAnsi="Cambria Math"/>
                <w:sz w:val="22"/>
                <w:szCs w:val="22"/>
              </w:rPr>
              <m:t xml:space="preserve">+ </m:t>
            </m:r>
            <m:r>
              <m:rPr>
                <m:sty m:val="p"/>
              </m:rPr>
              <w:rPr>
                <w:rFonts w:ascii="Cambria Math" w:hAnsi="Cambria Math"/>
                <w:color w:val="000000"/>
                <w:sz w:val="22"/>
                <w:szCs w:val="22"/>
              </w:rPr>
              <m:t xml:space="preserve">1.299 </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1,7243 </m:t>
            </m:r>
          </m:num>
          <m:den>
            <m:r>
              <w:rPr>
                <w:rFonts w:ascii="Cambria Math" w:hAnsi="Cambria Math"/>
                <w:sz w:val="22"/>
                <w:szCs w:val="22"/>
              </w:rPr>
              <m:t>3,0233</m:t>
            </m:r>
          </m:den>
        </m:f>
      </m:oMath>
      <w:r>
        <w:rPr>
          <w:sz w:val="22"/>
          <w:szCs w:val="22"/>
        </w:rPr>
        <w:t xml:space="preserve"> = 0,</w:t>
      </w:r>
      <w:r w:rsidR="00266AA0">
        <w:rPr>
          <w:sz w:val="22"/>
          <w:szCs w:val="22"/>
        </w:rPr>
        <w:t>570</w:t>
      </w:r>
    </w:p>
    <w:p w14:paraId="540684AC" w14:textId="77777777" w:rsidR="008765B3" w:rsidRDefault="008765B3" w:rsidP="008765B3">
      <w:pPr>
        <w:pStyle w:val="NormalWeb"/>
        <w:widowControl w:val="0"/>
        <w:spacing w:before="0" w:beforeAutospacing="0" w:after="0" w:afterAutospacing="0"/>
        <w:ind w:left="720"/>
        <w:jc w:val="both"/>
        <w:rPr>
          <w:sz w:val="22"/>
          <w:szCs w:val="22"/>
        </w:rPr>
      </w:pPr>
    </w:p>
    <w:p w14:paraId="5B773D55" w14:textId="5BD57C6B" w:rsidR="008765B3" w:rsidRDefault="008765B3" w:rsidP="008765B3">
      <w:pPr>
        <w:pStyle w:val="NormalWeb"/>
        <w:widowControl w:val="0"/>
        <w:spacing w:before="0" w:beforeAutospacing="0" w:after="0" w:afterAutospacing="0"/>
        <w:ind w:left="720"/>
        <w:jc w:val="both"/>
        <w:rPr>
          <w:sz w:val="22"/>
          <w:szCs w:val="22"/>
        </w:rPr>
      </w:pPr>
      <w:r>
        <w:rPr>
          <w:sz w:val="22"/>
          <w:szCs w:val="22"/>
        </w:rPr>
        <w:t xml:space="preserve">V3= </w:t>
      </w:r>
      <m:oMath>
        <m:f>
          <m:fPr>
            <m:ctrlPr>
              <w:rPr>
                <w:rFonts w:ascii="Cambria Math" w:hAnsi="Cambria Math"/>
                <w:i/>
                <w:sz w:val="22"/>
                <w:szCs w:val="22"/>
              </w:rPr>
            </m:ctrlPr>
          </m:fPr>
          <m:num>
            <m:r>
              <w:rPr>
                <w:rFonts w:ascii="Cambria Math" w:hAnsi="Cambria Math"/>
                <w:sz w:val="22"/>
                <w:szCs w:val="22"/>
              </w:rPr>
              <m:t>D3-</m:t>
            </m:r>
          </m:num>
          <m:den>
            <m:r>
              <w:rPr>
                <w:rFonts w:ascii="Cambria Math" w:hAnsi="Cambria Math"/>
                <w:sz w:val="22"/>
                <w:szCs w:val="22"/>
              </w:rPr>
              <m:t>D3- +D3+</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0.3511 </m:t>
            </m:r>
          </m:num>
          <m:den>
            <m:r>
              <m:rPr>
                <m:sty m:val="p"/>
              </m:rPr>
              <w:rPr>
                <w:rFonts w:ascii="Cambria Math" w:hAnsi="Cambria Math"/>
                <w:color w:val="000000"/>
                <w:sz w:val="22"/>
                <w:szCs w:val="22"/>
              </w:rPr>
              <m:t xml:space="preserve">0.3511 </m:t>
            </m:r>
            <m:r>
              <w:rPr>
                <w:rFonts w:ascii="Cambria Math" w:hAnsi="Cambria Math"/>
                <w:sz w:val="22"/>
                <w:szCs w:val="22"/>
              </w:rPr>
              <m:t xml:space="preserve">+ </m:t>
            </m:r>
            <m:r>
              <m:rPr>
                <m:sty m:val="p"/>
              </m:rPr>
              <w:rPr>
                <w:rFonts w:ascii="Cambria Math" w:hAnsi="Cambria Math"/>
                <w:color w:val="000000"/>
                <w:sz w:val="22"/>
                <w:szCs w:val="22"/>
              </w:rPr>
              <m:t xml:space="preserve">0.425 </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0.3511 </m:t>
            </m:r>
          </m:num>
          <m:den>
            <m:r>
              <w:rPr>
                <w:rFonts w:ascii="Cambria Math" w:hAnsi="Cambria Math"/>
                <w:sz w:val="22"/>
                <w:szCs w:val="22"/>
              </w:rPr>
              <m:t>0,7761</m:t>
            </m:r>
          </m:den>
        </m:f>
      </m:oMath>
      <w:r>
        <w:rPr>
          <w:sz w:val="22"/>
          <w:szCs w:val="22"/>
        </w:rPr>
        <w:t xml:space="preserve"> = </w:t>
      </w:r>
      <w:r w:rsidR="00140D26">
        <w:rPr>
          <w:sz w:val="22"/>
          <w:szCs w:val="22"/>
        </w:rPr>
        <w:t xml:space="preserve">  </w:t>
      </w:r>
      <w:r>
        <w:rPr>
          <w:sz w:val="22"/>
          <w:szCs w:val="22"/>
        </w:rPr>
        <w:t>0,</w:t>
      </w:r>
      <w:r w:rsidR="00266AA0">
        <w:rPr>
          <w:sz w:val="22"/>
          <w:szCs w:val="22"/>
        </w:rPr>
        <w:t>452</w:t>
      </w:r>
    </w:p>
    <w:p w14:paraId="50BFE760" w14:textId="77777777" w:rsidR="008765B3" w:rsidRPr="001E3A1C" w:rsidRDefault="008765B3" w:rsidP="008765B3">
      <w:pPr>
        <w:pStyle w:val="NormalWeb"/>
        <w:widowControl w:val="0"/>
        <w:spacing w:before="0" w:beforeAutospacing="0" w:after="0" w:afterAutospacing="0"/>
        <w:ind w:left="720"/>
        <w:jc w:val="both"/>
        <w:rPr>
          <w:sz w:val="22"/>
          <w:szCs w:val="22"/>
        </w:rPr>
      </w:pPr>
    </w:p>
    <w:p w14:paraId="2467804C" w14:textId="6D575C4E" w:rsidR="008765B3" w:rsidRDefault="008765B3" w:rsidP="008765B3">
      <w:pPr>
        <w:pStyle w:val="NormalWeb"/>
        <w:widowControl w:val="0"/>
        <w:spacing w:before="0" w:beforeAutospacing="0" w:after="0" w:afterAutospacing="0"/>
        <w:ind w:left="720"/>
        <w:jc w:val="both"/>
        <w:rPr>
          <w:sz w:val="22"/>
          <w:szCs w:val="22"/>
        </w:rPr>
      </w:pPr>
      <w:r>
        <w:rPr>
          <w:sz w:val="22"/>
          <w:szCs w:val="22"/>
        </w:rPr>
        <w:t xml:space="preserve">V4= </w:t>
      </w:r>
      <m:oMath>
        <m:f>
          <m:fPr>
            <m:ctrlPr>
              <w:rPr>
                <w:rFonts w:ascii="Cambria Math" w:hAnsi="Cambria Math"/>
                <w:i/>
                <w:sz w:val="22"/>
                <w:szCs w:val="22"/>
              </w:rPr>
            </m:ctrlPr>
          </m:fPr>
          <m:num>
            <m:r>
              <w:rPr>
                <w:rFonts w:ascii="Cambria Math" w:hAnsi="Cambria Math"/>
                <w:sz w:val="22"/>
                <w:szCs w:val="22"/>
              </w:rPr>
              <m:t>D4-</m:t>
            </m:r>
          </m:num>
          <m:den>
            <m:r>
              <w:rPr>
                <w:rFonts w:ascii="Cambria Math" w:hAnsi="Cambria Math"/>
                <w:sz w:val="22"/>
                <w:szCs w:val="22"/>
              </w:rPr>
              <m:t>D4- +D4+</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0.7201 </m:t>
            </m:r>
          </m:num>
          <m:den>
            <m:r>
              <m:rPr>
                <m:sty m:val="p"/>
              </m:rPr>
              <w:rPr>
                <w:rFonts w:ascii="Cambria Math" w:hAnsi="Cambria Math"/>
                <w:color w:val="000000"/>
                <w:sz w:val="22"/>
                <w:szCs w:val="22"/>
              </w:rPr>
              <m:t xml:space="preserve">0.7201 </m:t>
            </m:r>
            <m:r>
              <w:rPr>
                <w:rFonts w:ascii="Cambria Math" w:hAnsi="Cambria Math"/>
                <w:sz w:val="22"/>
                <w:szCs w:val="22"/>
              </w:rPr>
              <m:t xml:space="preserve"> +</m:t>
            </m:r>
            <m:r>
              <m:rPr>
                <m:sty m:val="p"/>
              </m:rPr>
              <w:rPr>
                <w:rFonts w:ascii="Cambria Math" w:hAnsi="Cambria Math"/>
                <w:color w:val="000000"/>
                <w:sz w:val="22"/>
                <w:szCs w:val="22"/>
              </w:rPr>
              <m:t xml:space="preserve">0.785 </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0.7201 </m:t>
            </m:r>
          </m:num>
          <m:den>
            <m:r>
              <w:rPr>
                <w:rFonts w:ascii="Cambria Math" w:hAnsi="Cambria Math"/>
                <w:sz w:val="22"/>
                <w:szCs w:val="22"/>
              </w:rPr>
              <m:t>1.5051</m:t>
            </m:r>
          </m:den>
        </m:f>
      </m:oMath>
      <w:r>
        <w:rPr>
          <w:sz w:val="22"/>
          <w:szCs w:val="22"/>
        </w:rPr>
        <w:t xml:space="preserve"> = </w:t>
      </w:r>
      <w:r w:rsidR="00266AA0">
        <w:rPr>
          <w:sz w:val="22"/>
          <w:szCs w:val="22"/>
        </w:rPr>
        <w:t>0,478</w:t>
      </w:r>
    </w:p>
    <w:p w14:paraId="304656EE" w14:textId="77777777" w:rsidR="003273C7" w:rsidRDefault="003273C7" w:rsidP="008765B3">
      <w:pPr>
        <w:pStyle w:val="NormalWeb"/>
        <w:widowControl w:val="0"/>
        <w:spacing w:before="0" w:beforeAutospacing="0" w:after="0" w:afterAutospacing="0"/>
        <w:ind w:left="720"/>
        <w:jc w:val="both"/>
        <w:rPr>
          <w:sz w:val="22"/>
          <w:szCs w:val="22"/>
        </w:rPr>
      </w:pPr>
    </w:p>
    <w:p w14:paraId="4A6C86DE" w14:textId="43DF2EAC" w:rsidR="003273C7" w:rsidRDefault="003273C7" w:rsidP="003273C7">
      <w:pPr>
        <w:pStyle w:val="NormalWeb"/>
        <w:widowControl w:val="0"/>
        <w:spacing w:before="0" w:beforeAutospacing="0" w:after="0" w:afterAutospacing="0"/>
        <w:ind w:left="720"/>
        <w:jc w:val="both"/>
        <w:rPr>
          <w:sz w:val="22"/>
          <w:szCs w:val="22"/>
        </w:rPr>
      </w:pPr>
      <w:r>
        <w:rPr>
          <w:sz w:val="22"/>
          <w:szCs w:val="22"/>
        </w:rPr>
        <w:t xml:space="preserve">V5 = </w:t>
      </w:r>
      <m:oMath>
        <m:f>
          <m:fPr>
            <m:ctrlPr>
              <w:rPr>
                <w:rFonts w:ascii="Cambria Math" w:hAnsi="Cambria Math"/>
                <w:i/>
                <w:sz w:val="22"/>
                <w:szCs w:val="22"/>
              </w:rPr>
            </m:ctrlPr>
          </m:fPr>
          <m:num>
            <m:r>
              <w:rPr>
                <w:rFonts w:ascii="Cambria Math" w:hAnsi="Cambria Math"/>
                <w:sz w:val="22"/>
                <w:szCs w:val="22"/>
              </w:rPr>
              <m:t>D5-</m:t>
            </m:r>
          </m:num>
          <m:den>
            <m:r>
              <w:rPr>
                <w:rFonts w:ascii="Cambria Math" w:hAnsi="Cambria Math"/>
                <w:sz w:val="22"/>
                <w:szCs w:val="22"/>
              </w:rPr>
              <m:t>D5- +D5+</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0.5929 </m:t>
            </m:r>
          </m:num>
          <m:den>
            <m:r>
              <m:rPr>
                <m:sty m:val="p"/>
              </m:rPr>
              <w:rPr>
                <w:rFonts w:ascii="Cambria Math" w:hAnsi="Cambria Math"/>
                <w:color w:val="000000"/>
                <w:sz w:val="22"/>
                <w:szCs w:val="22"/>
              </w:rPr>
              <m:t xml:space="preserve">0.5929 </m:t>
            </m:r>
            <m:r>
              <w:rPr>
                <w:rFonts w:ascii="Cambria Math" w:hAnsi="Cambria Math"/>
                <w:sz w:val="22"/>
                <w:szCs w:val="22"/>
              </w:rPr>
              <m:t xml:space="preserve"> +</m:t>
            </m:r>
            <m:r>
              <m:rPr>
                <m:sty m:val="p"/>
              </m:rPr>
              <w:rPr>
                <w:rFonts w:ascii="Cambria Math" w:hAnsi="Cambria Math"/>
                <w:color w:val="000000"/>
                <w:sz w:val="22"/>
                <w:szCs w:val="22"/>
              </w:rPr>
              <m:t xml:space="preserve">0.530 </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0.5929 </m:t>
            </m:r>
          </m:num>
          <m:den>
            <m:r>
              <w:rPr>
                <w:rFonts w:ascii="Cambria Math" w:hAnsi="Cambria Math"/>
                <w:sz w:val="22"/>
                <w:szCs w:val="22"/>
              </w:rPr>
              <m:t>1.1229</m:t>
            </m:r>
          </m:den>
        </m:f>
      </m:oMath>
      <w:r>
        <w:rPr>
          <w:sz w:val="22"/>
          <w:szCs w:val="22"/>
        </w:rPr>
        <w:t xml:space="preserve"> = 0,</w:t>
      </w:r>
      <w:r w:rsidR="00F33CA5">
        <w:rPr>
          <w:sz w:val="22"/>
          <w:szCs w:val="22"/>
        </w:rPr>
        <w:t>528</w:t>
      </w:r>
    </w:p>
    <w:p w14:paraId="308FBC78" w14:textId="77777777" w:rsidR="003273C7" w:rsidRDefault="003273C7" w:rsidP="003273C7">
      <w:pPr>
        <w:pStyle w:val="NormalWeb"/>
        <w:widowControl w:val="0"/>
        <w:spacing w:before="0" w:beforeAutospacing="0" w:after="0" w:afterAutospacing="0"/>
        <w:ind w:left="720"/>
        <w:jc w:val="both"/>
        <w:rPr>
          <w:sz w:val="22"/>
          <w:szCs w:val="22"/>
        </w:rPr>
      </w:pPr>
    </w:p>
    <w:p w14:paraId="51A69BC5" w14:textId="1B425B46" w:rsidR="003273C7" w:rsidRDefault="003273C7" w:rsidP="003273C7">
      <w:pPr>
        <w:pStyle w:val="NormalWeb"/>
        <w:widowControl w:val="0"/>
        <w:spacing w:before="0" w:beforeAutospacing="0" w:after="0" w:afterAutospacing="0"/>
        <w:ind w:left="720"/>
        <w:jc w:val="both"/>
        <w:rPr>
          <w:sz w:val="22"/>
          <w:szCs w:val="22"/>
        </w:rPr>
      </w:pPr>
      <w:r>
        <w:rPr>
          <w:sz w:val="22"/>
          <w:szCs w:val="22"/>
        </w:rPr>
        <w:t xml:space="preserve">V6 = </w:t>
      </w:r>
      <m:oMath>
        <m:f>
          <m:fPr>
            <m:ctrlPr>
              <w:rPr>
                <w:rFonts w:ascii="Cambria Math" w:hAnsi="Cambria Math"/>
                <w:i/>
                <w:sz w:val="22"/>
                <w:szCs w:val="22"/>
              </w:rPr>
            </m:ctrlPr>
          </m:fPr>
          <m:num>
            <m:r>
              <w:rPr>
                <w:rFonts w:ascii="Cambria Math" w:hAnsi="Cambria Math"/>
                <w:sz w:val="22"/>
                <w:szCs w:val="22"/>
              </w:rPr>
              <m:t>D6-</m:t>
            </m:r>
          </m:num>
          <m:den>
            <m:r>
              <w:rPr>
                <w:rFonts w:ascii="Cambria Math" w:hAnsi="Cambria Math"/>
                <w:sz w:val="22"/>
                <w:szCs w:val="22"/>
              </w:rPr>
              <m:t>D6- +D6+</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1.0294 </m:t>
            </m:r>
          </m:num>
          <m:den>
            <m:r>
              <m:rPr>
                <m:sty m:val="p"/>
              </m:rPr>
              <w:rPr>
                <w:rFonts w:ascii="Cambria Math" w:hAnsi="Cambria Math"/>
                <w:color w:val="000000"/>
                <w:sz w:val="22"/>
                <w:szCs w:val="22"/>
              </w:rPr>
              <m:t xml:space="preserve">1.0294 </m:t>
            </m:r>
            <m:r>
              <w:rPr>
                <w:rFonts w:ascii="Cambria Math" w:hAnsi="Cambria Math"/>
                <w:sz w:val="22"/>
                <w:szCs w:val="22"/>
              </w:rPr>
              <m:t xml:space="preserve"> +</m:t>
            </m:r>
            <m:r>
              <m:rPr>
                <m:sty m:val="p"/>
              </m:rPr>
              <w:rPr>
                <w:rFonts w:ascii="Cambria Math" w:hAnsi="Cambria Math"/>
                <w:color w:val="000000"/>
                <w:sz w:val="22"/>
                <w:szCs w:val="22"/>
              </w:rPr>
              <m:t>0.852</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1.0294 </m:t>
            </m:r>
          </m:num>
          <m:den>
            <m:r>
              <w:rPr>
                <w:rFonts w:ascii="Cambria Math" w:hAnsi="Cambria Math"/>
                <w:sz w:val="22"/>
                <w:szCs w:val="22"/>
              </w:rPr>
              <m:t>1.946</m:t>
            </m:r>
          </m:den>
        </m:f>
      </m:oMath>
      <w:r>
        <w:rPr>
          <w:sz w:val="22"/>
          <w:szCs w:val="22"/>
        </w:rPr>
        <w:t xml:space="preserve"> = 0,</w:t>
      </w:r>
      <w:r w:rsidR="00F33CA5">
        <w:rPr>
          <w:sz w:val="22"/>
          <w:szCs w:val="22"/>
        </w:rPr>
        <w:t>547</w:t>
      </w:r>
    </w:p>
    <w:p w14:paraId="4BE47715" w14:textId="77777777" w:rsidR="003273C7" w:rsidRDefault="003273C7" w:rsidP="003273C7">
      <w:pPr>
        <w:pStyle w:val="NormalWeb"/>
        <w:widowControl w:val="0"/>
        <w:spacing w:before="0" w:beforeAutospacing="0" w:after="0" w:afterAutospacing="0"/>
        <w:ind w:left="720"/>
        <w:jc w:val="both"/>
        <w:rPr>
          <w:sz w:val="22"/>
          <w:szCs w:val="22"/>
        </w:rPr>
      </w:pPr>
    </w:p>
    <w:p w14:paraId="72464989" w14:textId="28AD507E" w:rsidR="003273C7" w:rsidRDefault="003273C7" w:rsidP="003273C7">
      <w:pPr>
        <w:pStyle w:val="NormalWeb"/>
        <w:widowControl w:val="0"/>
        <w:spacing w:before="0" w:beforeAutospacing="0" w:after="0" w:afterAutospacing="0"/>
        <w:ind w:left="720"/>
        <w:jc w:val="both"/>
        <w:rPr>
          <w:sz w:val="22"/>
          <w:szCs w:val="22"/>
        </w:rPr>
      </w:pPr>
      <w:r>
        <w:rPr>
          <w:sz w:val="22"/>
          <w:szCs w:val="22"/>
        </w:rPr>
        <w:t xml:space="preserve">V7 = </w:t>
      </w:r>
      <m:oMath>
        <m:f>
          <m:fPr>
            <m:ctrlPr>
              <w:rPr>
                <w:rFonts w:ascii="Cambria Math" w:hAnsi="Cambria Math"/>
                <w:i/>
                <w:sz w:val="22"/>
                <w:szCs w:val="22"/>
              </w:rPr>
            </m:ctrlPr>
          </m:fPr>
          <m:num>
            <m:r>
              <w:rPr>
                <w:rFonts w:ascii="Cambria Math" w:hAnsi="Cambria Math"/>
                <w:sz w:val="22"/>
                <w:szCs w:val="22"/>
              </w:rPr>
              <m:t>D7-</m:t>
            </m:r>
          </m:num>
          <m:den>
            <m:r>
              <w:rPr>
                <w:rFonts w:ascii="Cambria Math" w:hAnsi="Cambria Math"/>
                <w:sz w:val="22"/>
                <w:szCs w:val="22"/>
              </w:rPr>
              <m:t>D7- +D7+</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1.5173 </m:t>
            </m:r>
          </m:num>
          <m:den>
            <m:r>
              <m:rPr>
                <m:sty m:val="p"/>
              </m:rPr>
              <w:rPr>
                <w:rFonts w:ascii="Cambria Math" w:hAnsi="Cambria Math"/>
                <w:color w:val="000000"/>
                <w:sz w:val="22"/>
                <w:szCs w:val="22"/>
              </w:rPr>
              <m:t xml:space="preserve">1.5173 </m:t>
            </m:r>
            <m:r>
              <w:rPr>
                <w:rFonts w:ascii="Cambria Math" w:hAnsi="Cambria Math"/>
                <w:sz w:val="22"/>
                <w:szCs w:val="22"/>
              </w:rPr>
              <m:t xml:space="preserve">+ </m:t>
            </m:r>
            <m:r>
              <m:rPr>
                <m:sty m:val="p"/>
              </m:rPr>
              <w:rPr>
                <w:rFonts w:ascii="Cambria Math" w:hAnsi="Cambria Math"/>
                <w:color w:val="000000"/>
                <w:sz w:val="22"/>
                <w:szCs w:val="22"/>
              </w:rPr>
              <m:t xml:space="preserve">1.272 </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1.5173 </m:t>
            </m:r>
          </m:num>
          <m:den>
            <m:r>
              <w:rPr>
                <w:rFonts w:ascii="Cambria Math" w:hAnsi="Cambria Math"/>
                <w:sz w:val="22"/>
                <w:szCs w:val="22"/>
              </w:rPr>
              <m:t>2.7893</m:t>
            </m:r>
          </m:den>
        </m:f>
      </m:oMath>
      <w:r>
        <w:rPr>
          <w:sz w:val="22"/>
          <w:szCs w:val="22"/>
        </w:rPr>
        <w:t xml:space="preserve"> = 0,</w:t>
      </w:r>
      <w:r w:rsidR="00F33CA5">
        <w:rPr>
          <w:sz w:val="22"/>
          <w:szCs w:val="22"/>
        </w:rPr>
        <w:t>544</w:t>
      </w:r>
    </w:p>
    <w:p w14:paraId="5DD93EAD" w14:textId="77777777" w:rsidR="003273C7" w:rsidRDefault="003273C7" w:rsidP="003273C7">
      <w:pPr>
        <w:pStyle w:val="NormalWeb"/>
        <w:widowControl w:val="0"/>
        <w:spacing w:before="0" w:beforeAutospacing="0" w:after="0" w:afterAutospacing="0"/>
        <w:ind w:left="720"/>
        <w:jc w:val="both"/>
        <w:rPr>
          <w:sz w:val="22"/>
          <w:szCs w:val="22"/>
        </w:rPr>
      </w:pPr>
    </w:p>
    <w:p w14:paraId="68011285" w14:textId="14EC3F8B" w:rsidR="003273C7" w:rsidRDefault="003273C7" w:rsidP="003273C7">
      <w:pPr>
        <w:pStyle w:val="NormalWeb"/>
        <w:widowControl w:val="0"/>
        <w:spacing w:before="0" w:beforeAutospacing="0" w:after="0" w:afterAutospacing="0"/>
        <w:ind w:left="720"/>
        <w:jc w:val="both"/>
        <w:rPr>
          <w:sz w:val="22"/>
          <w:szCs w:val="22"/>
        </w:rPr>
      </w:pPr>
      <w:r>
        <w:rPr>
          <w:sz w:val="22"/>
          <w:szCs w:val="22"/>
        </w:rPr>
        <w:t xml:space="preserve">V8 = </w:t>
      </w:r>
      <m:oMath>
        <m:f>
          <m:fPr>
            <m:ctrlPr>
              <w:rPr>
                <w:rFonts w:ascii="Cambria Math" w:hAnsi="Cambria Math"/>
                <w:i/>
                <w:sz w:val="22"/>
                <w:szCs w:val="22"/>
              </w:rPr>
            </m:ctrlPr>
          </m:fPr>
          <m:num>
            <m:r>
              <w:rPr>
                <w:rFonts w:ascii="Cambria Math" w:hAnsi="Cambria Math"/>
                <w:sz w:val="22"/>
                <w:szCs w:val="22"/>
              </w:rPr>
              <m:t>D8-</m:t>
            </m:r>
          </m:num>
          <m:den>
            <m:r>
              <w:rPr>
                <w:rFonts w:ascii="Cambria Math" w:hAnsi="Cambria Math"/>
                <w:sz w:val="22"/>
                <w:szCs w:val="22"/>
              </w:rPr>
              <m:t>D8- +D8+</m:t>
            </m:r>
          </m:den>
        </m:f>
      </m:oMath>
      <w:r w:rsidRPr="001E3A1C">
        <w:rPr>
          <w:sz w:val="22"/>
          <w:szCs w:val="22"/>
        </w:rPr>
        <w:t xml:space="preserve"> = </w:t>
      </w:r>
      <w:r>
        <w:rPr>
          <w:sz w:val="22"/>
          <w:szCs w:val="22"/>
        </w:rPr>
        <w:t xml:space="preserve"> </w:t>
      </w:r>
      <m:oMath>
        <m:f>
          <m:fPr>
            <m:ctrlPr>
              <w:rPr>
                <w:rFonts w:ascii="Cambria Math" w:hAnsi="Cambria Math"/>
                <w:i/>
                <w:sz w:val="22"/>
                <w:szCs w:val="22"/>
              </w:rPr>
            </m:ctrlPr>
          </m:fPr>
          <m:num>
            <m:r>
              <m:rPr>
                <m:sty m:val="p"/>
              </m:rPr>
              <w:rPr>
                <w:rFonts w:ascii="Cambria Math" w:hAnsi="Cambria Math"/>
                <w:color w:val="000000"/>
                <w:sz w:val="22"/>
                <w:szCs w:val="22"/>
              </w:rPr>
              <m:t xml:space="preserve">0.7776 </m:t>
            </m:r>
          </m:num>
          <m:den>
            <m:r>
              <m:rPr>
                <m:sty m:val="p"/>
              </m:rPr>
              <w:rPr>
                <w:rFonts w:ascii="Cambria Math" w:hAnsi="Cambria Math"/>
                <w:color w:val="000000"/>
                <w:sz w:val="22"/>
                <w:szCs w:val="22"/>
              </w:rPr>
              <m:t xml:space="preserve">0.7776 </m:t>
            </m:r>
            <m:r>
              <w:rPr>
                <w:rFonts w:ascii="Cambria Math" w:hAnsi="Cambria Math"/>
                <w:sz w:val="22"/>
                <w:szCs w:val="22"/>
              </w:rPr>
              <m:t>+</m:t>
            </m:r>
            <m:r>
              <m:rPr>
                <m:sty m:val="p"/>
              </m:rPr>
              <w:rPr>
                <w:rFonts w:ascii="Cambria Math" w:hAnsi="Cambria Math"/>
                <w:color w:val="000000"/>
                <w:sz w:val="22"/>
                <w:szCs w:val="22"/>
              </w:rPr>
              <m:t xml:space="preserve">0.726 </m:t>
            </m:r>
          </m:den>
        </m:f>
      </m:oMath>
      <w:r>
        <w:rPr>
          <w:sz w:val="22"/>
          <w:szCs w:val="22"/>
        </w:rPr>
        <w:t xml:space="preserve"> = </w:t>
      </w:r>
      <m:oMath>
        <m:f>
          <m:fPr>
            <m:ctrlPr>
              <w:rPr>
                <w:rFonts w:ascii="Cambria Math" w:hAnsi="Cambria Math"/>
                <w:i/>
                <w:sz w:val="22"/>
                <w:szCs w:val="22"/>
              </w:rPr>
            </m:ctrlPr>
          </m:fPr>
          <m:num>
            <m:r>
              <m:rPr>
                <m:sty m:val="p"/>
              </m:rPr>
              <w:rPr>
                <w:rFonts w:ascii="Cambria Math" w:hAnsi="Cambria Math"/>
                <w:color w:val="000000"/>
                <w:sz w:val="22"/>
                <w:szCs w:val="22"/>
              </w:rPr>
              <m:t xml:space="preserve">0.7776 </m:t>
            </m:r>
          </m:num>
          <m:den>
            <m:r>
              <w:rPr>
                <w:rFonts w:ascii="Cambria Math" w:hAnsi="Cambria Math"/>
                <w:sz w:val="22"/>
                <w:szCs w:val="22"/>
              </w:rPr>
              <m:t>1.5036</m:t>
            </m:r>
          </m:den>
        </m:f>
      </m:oMath>
      <w:r>
        <w:rPr>
          <w:sz w:val="22"/>
          <w:szCs w:val="22"/>
        </w:rPr>
        <w:t xml:space="preserve"> = 0,5</w:t>
      </w:r>
      <w:r w:rsidR="00F33CA5">
        <w:rPr>
          <w:sz w:val="22"/>
          <w:szCs w:val="22"/>
        </w:rPr>
        <w:t>17</w:t>
      </w:r>
    </w:p>
    <w:p w14:paraId="76CA7A08" w14:textId="77777777" w:rsidR="00140D26" w:rsidRDefault="00140D26" w:rsidP="003273C7">
      <w:pPr>
        <w:pStyle w:val="NormalWeb"/>
        <w:widowControl w:val="0"/>
        <w:spacing w:before="0" w:beforeAutospacing="0" w:after="0" w:afterAutospacing="0"/>
        <w:ind w:left="720"/>
        <w:jc w:val="both"/>
        <w:rPr>
          <w:sz w:val="22"/>
          <w:szCs w:val="22"/>
        </w:rPr>
      </w:pPr>
    </w:p>
    <w:p w14:paraId="25E73C0C" w14:textId="13189697" w:rsidR="00D44EAC" w:rsidRDefault="00140D26" w:rsidP="003273C7">
      <w:pPr>
        <w:pStyle w:val="NormalWeb"/>
        <w:widowControl w:val="0"/>
        <w:spacing w:before="0" w:beforeAutospacing="0" w:after="0" w:afterAutospacing="0"/>
        <w:ind w:left="720"/>
        <w:jc w:val="both"/>
        <w:rPr>
          <w:sz w:val="22"/>
          <w:szCs w:val="22"/>
        </w:rPr>
      </w:pPr>
      <w:r>
        <w:rPr>
          <w:sz w:val="22"/>
          <w:szCs w:val="22"/>
        </w:rPr>
        <w:t xml:space="preserve">Setelah mendapatkan nilai preferensi dari masing-masing alternatif, </w:t>
      </w:r>
      <w:r w:rsidR="00F33CA5">
        <w:rPr>
          <w:sz w:val="22"/>
          <w:szCs w:val="22"/>
        </w:rPr>
        <w:t>l</w:t>
      </w:r>
      <w:r>
        <w:rPr>
          <w:sz w:val="22"/>
          <w:szCs w:val="22"/>
        </w:rPr>
        <w:t>angkah terakhir adalah membuat perangkingan untuk masing-masing alternatif yang ada.</w:t>
      </w:r>
    </w:p>
    <w:p w14:paraId="4FA3EE44" w14:textId="775F8110" w:rsidR="00140D26" w:rsidRDefault="00140D26" w:rsidP="003273C7">
      <w:pPr>
        <w:pStyle w:val="NormalWeb"/>
        <w:widowControl w:val="0"/>
        <w:spacing w:before="0" w:beforeAutospacing="0" w:after="0" w:afterAutospacing="0"/>
        <w:ind w:left="720"/>
        <w:jc w:val="both"/>
        <w:rPr>
          <w:sz w:val="22"/>
          <w:szCs w:val="22"/>
        </w:rPr>
      </w:pPr>
      <w:r>
        <w:rPr>
          <w:sz w:val="22"/>
          <w:szCs w:val="22"/>
        </w:rPr>
        <w:t xml:space="preserve"> </w:t>
      </w:r>
    </w:p>
    <w:p w14:paraId="3FD4CAE5" w14:textId="7AA1338D" w:rsidR="00140D26" w:rsidRPr="00140D26" w:rsidRDefault="00140D26" w:rsidP="00140D26">
      <w:pPr>
        <w:pStyle w:val="NormalWeb"/>
        <w:widowControl w:val="0"/>
        <w:spacing w:before="0" w:beforeAutospacing="0" w:after="0" w:afterAutospacing="0"/>
        <w:ind w:left="720"/>
        <w:jc w:val="center"/>
        <w:rPr>
          <w:sz w:val="22"/>
          <w:szCs w:val="22"/>
          <w:lang w:val="id-ID"/>
        </w:rPr>
      </w:pPr>
      <w:r w:rsidRPr="001E3A1C">
        <w:rPr>
          <w:sz w:val="22"/>
          <w:szCs w:val="22"/>
          <w:lang w:val="id-ID"/>
        </w:rPr>
        <w:t xml:space="preserve">Tabel </w:t>
      </w:r>
      <w:r>
        <w:rPr>
          <w:sz w:val="22"/>
          <w:szCs w:val="22"/>
          <w:lang w:val="id-ID"/>
        </w:rPr>
        <w:t>6</w:t>
      </w:r>
      <w:r w:rsidRPr="001E3A1C">
        <w:rPr>
          <w:sz w:val="22"/>
          <w:szCs w:val="22"/>
          <w:lang w:val="id-ID"/>
        </w:rPr>
        <w:t xml:space="preserve">. Data </w:t>
      </w:r>
      <w:r>
        <w:rPr>
          <w:sz w:val="22"/>
          <w:szCs w:val="22"/>
          <w:lang w:val="id-ID"/>
        </w:rPr>
        <w:t xml:space="preserve">Perangkingan Karyawan </w:t>
      </w:r>
      <w:r w:rsidR="00EF6D89">
        <w:rPr>
          <w:sz w:val="22"/>
          <w:szCs w:val="22"/>
          <w:lang w:val="id-ID"/>
        </w:rPr>
        <w:t>Kontrak</w:t>
      </w:r>
    </w:p>
    <w:tbl>
      <w:tblPr>
        <w:tblStyle w:val="TableGrid"/>
        <w:tblW w:w="0" w:type="auto"/>
        <w:tblInd w:w="1368" w:type="dxa"/>
        <w:tblLook w:val="04A0" w:firstRow="1" w:lastRow="0" w:firstColumn="1" w:lastColumn="0" w:noHBand="0" w:noVBand="1"/>
      </w:tblPr>
      <w:tblGrid>
        <w:gridCol w:w="1145"/>
        <w:gridCol w:w="2880"/>
        <w:gridCol w:w="990"/>
        <w:gridCol w:w="1620"/>
      </w:tblGrid>
      <w:tr w:rsidR="00140D26" w14:paraId="4E17D1C5" w14:textId="77777777" w:rsidTr="00D44EAC">
        <w:tc>
          <w:tcPr>
            <w:tcW w:w="540" w:type="dxa"/>
          </w:tcPr>
          <w:p w14:paraId="6F5892CA" w14:textId="25736459" w:rsidR="00140D26" w:rsidRPr="00EF6D89" w:rsidRDefault="00140D26" w:rsidP="00EF6D89">
            <w:pPr>
              <w:pStyle w:val="NormalWeb"/>
              <w:widowControl w:val="0"/>
              <w:spacing w:before="0" w:beforeAutospacing="0" w:after="0" w:afterAutospacing="0"/>
              <w:jc w:val="center"/>
              <w:rPr>
                <w:b/>
                <w:bCs/>
                <w:sz w:val="22"/>
                <w:szCs w:val="22"/>
              </w:rPr>
            </w:pPr>
            <w:r w:rsidRPr="00EF6D89">
              <w:rPr>
                <w:b/>
                <w:bCs/>
                <w:sz w:val="22"/>
                <w:szCs w:val="22"/>
              </w:rPr>
              <w:t>Alternatif</w:t>
            </w:r>
          </w:p>
        </w:tc>
        <w:tc>
          <w:tcPr>
            <w:tcW w:w="2880" w:type="dxa"/>
          </w:tcPr>
          <w:p w14:paraId="34043AFB" w14:textId="326C11BA" w:rsidR="00140D26" w:rsidRPr="00EF6D89" w:rsidRDefault="00140D26" w:rsidP="00EF6D89">
            <w:pPr>
              <w:pStyle w:val="NormalWeb"/>
              <w:widowControl w:val="0"/>
              <w:spacing w:before="0" w:beforeAutospacing="0" w:after="0" w:afterAutospacing="0"/>
              <w:jc w:val="center"/>
              <w:rPr>
                <w:b/>
                <w:bCs/>
                <w:sz w:val="22"/>
                <w:szCs w:val="22"/>
              </w:rPr>
            </w:pPr>
            <w:r w:rsidRPr="00EF6D89">
              <w:rPr>
                <w:b/>
                <w:bCs/>
                <w:sz w:val="22"/>
                <w:szCs w:val="22"/>
              </w:rPr>
              <w:t>Nama Karyawan</w:t>
            </w:r>
          </w:p>
        </w:tc>
        <w:tc>
          <w:tcPr>
            <w:tcW w:w="990" w:type="dxa"/>
          </w:tcPr>
          <w:p w14:paraId="215782BB" w14:textId="5B47C1CD" w:rsidR="00140D26" w:rsidRPr="00EF6D89" w:rsidRDefault="00140D26" w:rsidP="00EF6D89">
            <w:pPr>
              <w:pStyle w:val="NormalWeb"/>
              <w:widowControl w:val="0"/>
              <w:spacing w:before="0" w:beforeAutospacing="0" w:after="0" w:afterAutospacing="0"/>
              <w:jc w:val="center"/>
              <w:rPr>
                <w:b/>
                <w:bCs/>
                <w:sz w:val="22"/>
                <w:szCs w:val="22"/>
              </w:rPr>
            </w:pPr>
            <w:r w:rsidRPr="00EF6D89">
              <w:rPr>
                <w:b/>
                <w:bCs/>
                <w:sz w:val="22"/>
                <w:szCs w:val="22"/>
              </w:rPr>
              <w:t>Nilai</w:t>
            </w:r>
          </w:p>
        </w:tc>
        <w:tc>
          <w:tcPr>
            <w:tcW w:w="1620" w:type="dxa"/>
          </w:tcPr>
          <w:p w14:paraId="353F07B7" w14:textId="1F3A72B1" w:rsidR="00140D26" w:rsidRPr="00EF6D89" w:rsidRDefault="00140D26" w:rsidP="00EF6D89">
            <w:pPr>
              <w:pStyle w:val="NormalWeb"/>
              <w:widowControl w:val="0"/>
              <w:spacing w:before="0" w:beforeAutospacing="0" w:after="0" w:afterAutospacing="0"/>
              <w:jc w:val="center"/>
              <w:rPr>
                <w:b/>
                <w:bCs/>
                <w:sz w:val="22"/>
                <w:szCs w:val="22"/>
              </w:rPr>
            </w:pPr>
            <w:r w:rsidRPr="00EF6D89">
              <w:rPr>
                <w:b/>
                <w:bCs/>
                <w:sz w:val="22"/>
                <w:szCs w:val="22"/>
              </w:rPr>
              <w:t>Rangking</w:t>
            </w:r>
          </w:p>
        </w:tc>
      </w:tr>
      <w:tr w:rsidR="00140D26" w14:paraId="74B4FFA7" w14:textId="77777777" w:rsidTr="00D44EAC">
        <w:tc>
          <w:tcPr>
            <w:tcW w:w="540" w:type="dxa"/>
          </w:tcPr>
          <w:p w14:paraId="02D747B0" w14:textId="3A232B4D" w:rsidR="00140D26" w:rsidRDefault="00140D26" w:rsidP="00EF6D89">
            <w:pPr>
              <w:pStyle w:val="NormalWeb"/>
              <w:widowControl w:val="0"/>
              <w:spacing w:before="0" w:beforeAutospacing="0" w:after="0" w:afterAutospacing="0"/>
              <w:jc w:val="center"/>
              <w:rPr>
                <w:sz w:val="22"/>
                <w:szCs w:val="22"/>
              </w:rPr>
            </w:pPr>
            <w:r>
              <w:rPr>
                <w:sz w:val="22"/>
                <w:szCs w:val="22"/>
              </w:rPr>
              <w:t>V</w:t>
            </w:r>
            <w:r w:rsidR="00775177">
              <w:rPr>
                <w:sz w:val="22"/>
                <w:szCs w:val="22"/>
              </w:rPr>
              <w:t>2</w:t>
            </w:r>
          </w:p>
        </w:tc>
        <w:tc>
          <w:tcPr>
            <w:tcW w:w="2880" w:type="dxa"/>
          </w:tcPr>
          <w:p w14:paraId="17E5EB9A" w14:textId="3BEA296D" w:rsidR="00140D26" w:rsidRDefault="00775177" w:rsidP="00EF6D89">
            <w:pPr>
              <w:pStyle w:val="NormalWeb"/>
              <w:widowControl w:val="0"/>
              <w:spacing w:before="0" w:beforeAutospacing="0" w:after="0" w:afterAutospacing="0"/>
              <w:rPr>
                <w:sz w:val="22"/>
                <w:szCs w:val="22"/>
              </w:rPr>
            </w:pPr>
            <w:r>
              <w:rPr>
                <w:sz w:val="22"/>
                <w:szCs w:val="22"/>
              </w:rPr>
              <w:t>ARDITYA</w:t>
            </w:r>
          </w:p>
        </w:tc>
        <w:tc>
          <w:tcPr>
            <w:tcW w:w="990" w:type="dxa"/>
          </w:tcPr>
          <w:p w14:paraId="6A8C436B" w14:textId="372AD437" w:rsidR="00140D26" w:rsidRDefault="00775177" w:rsidP="00EF6D89">
            <w:pPr>
              <w:pStyle w:val="NormalWeb"/>
              <w:widowControl w:val="0"/>
              <w:spacing w:before="0" w:beforeAutospacing="0" w:after="0" w:afterAutospacing="0"/>
              <w:jc w:val="center"/>
              <w:rPr>
                <w:sz w:val="22"/>
                <w:szCs w:val="22"/>
              </w:rPr>
            </w:pPr>
            <w:r>
              <w:rPr>
                <w:sz w:val="22"/>
                <w:szCs w:val="22"/>
              </w:rPr>
              <w:t>0,570</w:t>
            </w:r>
          </w:p>
        </w:tc>
        <w:tc>
          <w:tcPr>
            <w:tcW w:w="1620" w:type="dxa"/>
          </w:tcPr>
          <w:p w14:paraId="220353DD" w14:textId="434C4916" w:rsidR="00140D26" w:rsidRDefault="00EF6D89" w:rsidP="00EF6D89">
            <w:pPr>
              <w:pStyle w:val="NormalWeb"/>
              <w:widowControl w:val="0"/>
              <w:spacing w:before="0" w:beforeAutospacing="0" w:after="0" w:afterAutospacing="0"/>
              <w:rPr>
                <w:sz w:val="22"/>
                <w:szCs w:val="22"/>
              </w:rPr>
            </w:pPr>
            <w:r>
              <w:rPr>
                <w:sz w:val="22"/>
                <w:szCs w:val="22"/>
              </w:rPr>
              <w:t>1 (Satu)</w:t>
            </w:r>
          </w:p>
        </w:tc>
      </w:tr>
      <w:tr w:rsidR="00140D26" w14:paraId="72782154" w14:textId="77777777" w:rsidTr="00D44EAC">
        <w:tc>
          <w:tcPr>
            <w:tcW w:w="540" w:type="dxa"/>
          </w:tcPr>
          <w:p w14:paraId="5EC0969D" w14:textId="488C7262" w:rsidR="00140D26" w:rsidRDefault="00140D26" w:rsidP="00EF6D89">
            <w:pPr>
              <w:pStyle w:val="NormalWeb"/>
              <w:widowControl w:val="0"/>
              <w:spacing w:before="0" w:beforeAutospacing="0" w:after="0" w:afterAutospacing="0"/>
              <w:jc w:val="center"/>
              <w:rPr>
                <w:sz w:val="22"/>
                <w:szCs w:val="22"/>
              </w:rPr>
            </w:pPr>
            <w:r>
              <w:rPr>
                <w:sz w:val="22"/>
                <w:szCs w:val="22"/>
              </w:rPr>
              <w:t>V</w:t>
            </w:r>
            <w:r w:rsidR="00775177">
              <w:rPr>
                <w:sz w:val="22"/>
                <w:szCs w:val="22"/>
              </w:rPr>
              <w:t>1</w:t>
            </w:r>
          </w:p>
        </w:tc>
        <w:tc>
          <w:tcPr>
            <w:tcW w:w="2880" w:type="dxa"/>
          </w:tcPr>
          <w:p w14:paraId="1D5EE313" w14:textId="60C5E047" w:rsidR="00140D26" w:rsidRDefault="00775177" w:rsidP="00EF6D89">
            <w:pPr>
              <w:pStyle w:val="NormalWeb"/>
              <w:widowControl w:val="0"/>
              <w:spacing w:before="0" w:beforeAutospacing="0" w:after="0" w:afterAutospacing="0"/>
              <w:rPr>
                <w:sz w:val="22"/>
                <w:szCs w:val="22"/>
              </w:rPr>
            </w:pPr>
            <w:r>
              <w:rPr>
                <w:sz w:val="22"/>
                <w:szCs w:val="22"/>
              </w:rPr>
              <w:t>JULI SUNDARI</w:t>
            </w:r>
          </w:p>
        </w:tc>
        <w:tc>
          <w:tcPr>
            <w:tcW w:w="990" w:type="dxa"/>
          </w:tcPr>
          <w:p w14:paraId="5C3A01CE" w14:textId="381F6A73" w:rsidR="00140D26" w:rsidRDefault="00EF6D89" w:rsidP="00EF6D89">
            <w:pPr>
              <w:pStyle w:val="NormalWeb"/>
              <w:widowControl w:val="0"/>
              <w:spacing w:before="0" w:beforeAutospacing="0" w:after="0" w:afterAutospacing="0"/>
              <w:jc w:val="center"/>
              <w:rPr>
                <w:sz w:val="22"/>
                <w:szCs w:val="22"/>
              </w:rPr>
            </w:pPr>
            <w:r>
              <w:rPr>
                <w:sz w:val="22"/>
                <w:szCs w:val="22"/>
              </w:rPr>
              <w:t>0,</w:t>
            </w:r>
            <w:r w:rsidR="00775177">
              <w:rPr>
                <w:sz w:val="22"/>
                <w:szCs w:val="22"/>
              </w:rPr>
              <w:t>553</w:t>
            </w:r>
          </w:p>
        </w:tc>
        <w:tc>
          <w:tcPr>
            <w:tcW w:w="1620" w:type="dxa"/>
          </w:tcPr>
          <w:p w14:paraId="386414A0" w14:textId="74DCA45A" w:rsidR="00140D26" w:rsidRDefault="00EF6D89" w:rsidP="00EF6D89">
            <w:pPr>
              <w:pStyle w:val="NormalWeb"/>
              <w:widowControl w:val="0"/>
              <w:spacing w:before="0" w:beforeAutospacing="0" w:after="0" w:afterAutospacing="0"/>
              <w:rPr>
                <w:sz w:val="22"/>
                <w:szCs w:val="22"/>
              </w:rPr>
            </w:pPr>
            <w:r>
              <w:rPr>
                <w:sz w:val="22"/>
                <w:szCs w:val="22"/>
              </w:rPr>
              <w:t>2 (Dua)</w:t>
            </w:r>
          </w:p>
        </w:tc>
      </w:tr>
      <w:tr w:rsidR="00140D26" w14:paraId="664643EB" w14:textId="77777777" w:rsidTr="00D44EAC">
        <w:tc>
          <w:tcPr>
            <w:tcW w:w="540" w:type="dxa"/>
          </w:tcPr>
          <w:p w14:paraId="05A3803E" w14:textId="3E62AD8B" w:rsidR="00140D26" w:rsidRDefault="00140D26" w:rsidP="00EF6D89">
            <w:pPr>
              <w:pStyle w:val="NormalWeb"/>
              <w:widowControl w:val="0"/>
              <w:spacing w:before="0" w:beforeAutospacing="0" w:after="0" w:afterAutospacing="0"/>
              <w:jc w:val="center"/>
              <w:rPr>
                <w:sz w:val="22"/>
                <w:szCs w:val="22"/>
              </w:rPr>
            </w:pPr>
            <w:r>
              <w:rPr>
                <w:sz w:val="22"/>
                <w:szCs w:val="22"/>
              </w:rPr>
              <w:t>V</w:t>
            </w:r>
            <w:r w:rsidR="00775177">
              <w:rPr>
                <w:sz w:val="22"/>
                <w:szCs w:val="22"/>
              </w:rPr>
              <w:t>6</w:t>
            </w:r>
          </w:p>
        </w:tc>
        <w:tc>
          <w:tcPr>
            <w:tcW w:w="2880" w:type="dxa"/>
          </w:tcPr>
          <w:p w14:paraId="6C7B6D36" w14:textId="001D86A2" w:rsidR="00140D26" w:rsidRDefault="00775177" w:rsidP="00EF6D89">
            <w:pPr>
              <w:pStyle w:val="NormalWeb"/>
              <w:widowControl w:val="0"/>
              <w:spacing w:before="0" w:beforeAutospacing="0" w:after="0" w:afterAutospacing="0"/>
              <w:rPr>
                <w:sz w:val="22"/>
                <w:szCs w:val="22"/>
              </w:rPr>
            </w:pPr>
            <w:r w:rsidRPr="00EF6D89">
              <w:rPr>
                <w:sz w:val="22"/>
                <w:szCs w:val="22"/>
              </w:rPr>
              <w:t>INDRA JUANDA</w:t>
            </w:r>
          </w:p>
        </w:tc>
        <w:tc>
          <w:tcPr>
            <w:tcW w:w="990" w:type="dxa"/>
          </w:tcPr>
          <w:p w14:paraId="5619B4A4" w14:textId="5AB8644A" w:rsidR="00140D26" w:rsidRDefault="00EF6D89" w:rsidP="00EF6D89">
            <w:pPr>
              <w:pStyle w:val="NormalWeb"/>
              <w:widowControl w:val="0"/>
              <w:spacing w:before="0" w:beforeAutospacing="0" w:after="0" w:afterAutospacing="0"/>
              <w:jc w:val="center"/>
              <w:rPr>
                <w:sz w:val="22"/>
                <w:szCs w:val="22"/>
              </w:rPr>
            </w:pPr>
            <w:r>
              <w:rPr>
                <w:sz w:val="22"/>
                <w:szCs w:val="22"/>
              </w:rPr>
              <w:t>0,</w:t>
            </w:r>
            <w:r w:rsidR="00775177">
              <w:rPr>
                <w:sz w:val="22"/>
                <w:szCs w:val="22"/>
              </w:rPr>
              <w:t>547</w:t>
            </w:r>
          </w:p>
        </w:tc>
        <w:tc>
          <w:tcPr>
            <w:tcW w:w="1620" w:type="dxa"/>
          </w:tcPr>
          <w:p w14:paraId="3333D384" w14:textId="217F3A09" w:rsidR="00140D26" w:rsidRDefault="00EF6D89" w:rsidP="00EF6D89">
            <w:pPr>
              <w:pStyle w:val="NormalWeb"/>
              <w:widowControl w:val="0"/>
              <w:spacing w:before="0" w:beforeAutospacing="0" w:after="0" w:afterAutospacing="0"/>
              <w:rPr>
                <w:sz w:val="22"/>
                <w:szCs w:val="22"/>
              </w:rPr>
            </w:pPr>
            <w:r>
              <w:rPr>
                <w:sz w:val="22"/>
                <w:szCs w:val="22"/>
              </w:rPr>
              <w:t>3 (Tiga)</w:t>
            </w:r>
          </w:p>
        </w:tc>
      </w:tr>
      <w:tr w:rsidR="00140D26" w14:paraId="4CE5702B" w14:textId="77777777" w:rsidTr="00D44EAC">
        <w:tc>
          <w:tcPr>
            <w:tcW w:w="540" w:type="dxa"/>
          </w:tcPr>
          <w:p w14:paraId="30A88DD3" w14:textId="5D572BAE" w:rsidR="00140D26" w:rsidRDefault="00140D26" w:rsidP="00EF6D89">
            <w:pPr>
              <w:pStyle w:val="NormalWeb"/>
              <w:widowControl w:val="0"/>
              <w:spacing w:before="0" w:beforeAutospacing="0" w:after="0" w:afterAutospacing="0"/>
              <w:jc w:val="center"/>
              <w:rPr>
                <w:sz w:val="22"/>
                <w:szCs w:val="22"/>
              </w:rPr>
            </w:pPr>
            <w:r>
              <w:rPr>
                <w:sz w:val="22"/>
                <w:szCs w:val="22"/>
              </w:rPr>
              <w:t>V</w:t>
            </w:r>
            <w:r w:rsidR="00775177">
              <w:rPr>
                <w:sz w:val="22"/>
                <w:szCs w:val="22"/>
              </w:rPr>
              <w:t>7</w:t>
            </w:r>
          </w:p>
        </w:tc>
        <w:tc>
          <w:tcPr>
            <w:tcW w:w="2880" w:type="dxa"/>
          </w:tcPr>
          <w:p w14:paraId="4D55B05E" w14:textId="5541F222" w:rsidR="00140D26" w:rsidRDefault="00775177" w:rsidP="00EF6D89">
            <w:pPr>
              <w:pStyle w:val="NormalWeb"/>
              <w:widowControl w:val="0"/>
              <w:spacing w:before="0" w:beforeAutospacing="0" w:after="0" w:afterAutospacing="0"/>
              <w:rPr>
                <w:sz w:val="22"/>
                <w:szCs w:val="22"/>
              </w:rPr>
            </w:pPr>
            <w:r>
              <w:rPr>
                <w:sz w:val="22"/>
                <w:szCs w:val="22"/>
              </w:rPr>
              <w:t>JULFHAN</w:t>
            </w:r>
          </w:p>
        </w:tc>
        <w:tc>
          <w:tcPr>
            <w:tcW w:w="990" w:type="dxa"/>
          </w:tcPr>
          <w:p w14:paraId="6B5BE262" w14:textId="7E870BB1" w:rsidR="00140D26" w:rsidRDefault="00EF6D89" w:rsidP="00EF6D89">
            <w:pPr>
              <w:pStyle w:val="NormalWeb"/>
              <w:widowControl w:val="0"/>
              <w:spacing w:before="0" w:beforeAutospacing="0" w:after="0" w:afterAutospacing="0"/>
              <w:jc w:val="center"/>
              <w:rPr>
                <w:sz w:val="22"/>
                <w:szCs w:val="22"/>
              </w:rPr>
            </w:pPr>
            <w:r>
              <w:rPr>
                <w:sz w:val="22"/>
                <w:szCs w:val="22"/>
              </w:rPr>
              <w:t>0,5</w:t>
            </w:r>
            <w:r w:rsidR="00775177">
              <w:rPr>
                <w:sz w:val="22"/>
                <w:szCs w:val="22"/>
              </w:rPr>
              <w:t>44</w:t>
            </w:r>
          </w:p>
        </w:tc>
        <w:tc>
          <w:tcPr>
            <w:tcW w:w="1620" w:type="dxa"/>
          </w:tcPr>
          <w:p w14:paraId="3F08BA72" w14:textId="12BDBD22" w:rsidR="00140D26" w:rsidRDefault="00EF6D89" w:rsidP="00EF6D89">
            <w:pPr>
              <w:pStyle w:val="NormalWeb"/>
              <w:widowControl w:val="0"/>
              <w:spacing w:before="0" w:beforeAutospacing="0" w:after="0" w:afterAutospacing="0"/>
              <w:rPr>
                <w:sz w:val="22"/>
                <w:szCs w:val="22"/>
              </w:rPr>
            </w:pPr>
            <w:r>
              <w:rPr>
                <w:sz w:val="22"/>
                <w:szCs w:val="22"/>
              </w:rPr>
              <w:t>4 (Empat)</w:t>
            </w:r>
          </w:p>
        </w:tc>
      </w:tr>
      <w:tr w:rsidR="00140D26" w14:paraId="78DAC382" w14:textId="77777777" w:rsidTr="00D44EAC">
        <w:tc>
          <w:tcPr>
            <w:tcW w:w="540" w:type="dxa"/>
          </w:tcPr>
          <w:p w14:paraId="190D09C6" w14:textId="74E17F14" w:rsidR="00140D26" w:rsidRDefault="00140D26" w:rsidP="00EF6D89">
            <w:pPr>
              <w:pStyle w:val="NormalWeb"/>
              <w:widowControl w:val="0"/>
              <w:spacing w:before="0" w:beforeAutospacing="0" w:after="0" w:afterAutospacing="0"/>
              <w:jc w:val="center"/>
              <w:rPr>
                <w:sz w:val="22"/>
                <w:szCs w:val="22"/>
              </w:rPr>
            </w:pPr>
            <w:r>
              <w:rPr>
                <w:sz w:val="22"/>
                <w:szCs w:val="22"/>
              </w:rPr>
              <w:t>V</w:t>
            </w:r>
            <w:r w:rsidR="00775177">
              <w:rPr>
                <w:sz w:val="22"/>
                <w:szCs w:val="22"/>
              </w:rPr>
              <w:t>5</w:t>
            </w:r>
          </w:p>
        </w:tc>
        <w:tc>
          <w:tcPr>
            <w:tcW w:w="2880" w:type="dxa"/>
          </w:tcPr>
          <w:p w14:paraId="243CB6D7" w14:textId="245F3223" w:rsidR="00140D26" w:rsidRDefault="00EF6D89" w:rsidP="00EF6D89">
            <w:pPr>
              <w:pStyle w:val="NormalWeb"/>
              <w:widowControl w:val="0"/>
              <w:spacing w:before="0" w:beforeAutospacing="0" w:after="0" w:afterAutospacing="0"/>
              <w:rPr>
                <w:sz w:val="22"/>
                <w:szCs w:val="22"/>
              </w:rPr>
            </w:pPr>
            <w:r w:rsidRPr="00EF6D89">
              <w:rPr>
                <w:sz w:val="22"/>
                <w:szCs w:val="22"/>
              </w:rPr>
              <w:t>RA</w:t>
            </w:r>
            <w:r w:rsidR="00775177">
              <w:rPr>
                <w:sz w:val="22"/>
                <w:szCs w:val="22"/>
              </w:rPr>
              <w:t>NTO ADI IRAWAN</w:t>
            </w:r>
          </w:p>
        </w:tc>
        <w:tc>
          <w:tcPr>
            <w:tcW w:w="990" w:type="dxa"/>
          </w:tcPr>
          <w:p w14:paraId="483F1BA4" w14:textId="2CB33617" w:rsidR="00140D26" w:rsidRDefault="00EF6D89" w:rsidP="00EF6D89">
            <w:pPr>
              <w:pStyle w:val="NormalWeb"/>
              <w:widowControl w:val="0"/>
              <w:spacing w:before="0" w:beforeAutospacing="0" w:after="0" w:afterAutospacing="0"/>
              <w:jc w:val="center"/>
              <w:rPr>
                <w:sz w:val="22"/>
                <w:szCs w:val="22"/>
              </w:rPr>
            </w:pPr>
            <w:r>
              <w:rPr>
                <w:sz w:val="22"/>
                <w:szCs w:val="22"/>
              </w:rPr>
              <w:t>0,5</w:t>
            </w:r>
            <w:r w:rsidR="00775177">
              <w:rPr>
                <w:sz w:val="22"/>
                <w:szCs w:val="22"/>
              </w:rPr>
              <w:t>28</w:t>
            </w:r>
          </w:p>
        </w:tc>
        <w:tc>
          <w:tcPr>
            <w:tcW w:w="1620" w:type="dxa"/>
          </w:tcPr>
          <w:p w14:paraId="38142BA2" w14:textId="61B26CEC" w:rsidR="00140D26" w:rsidRDefault="00EF6D89" w:rsidP="00EF6D89">
            <w:pPr>
              <w:pStyle w:val="NormalWeb"/>
              <w:widowControl w:val="0"/>
              <w:spacing w:before="0" w:beforeAutospacing="0" w:after="0" w:afterAutospacing="0"/>
              <w:rPr>
                <w:sz w:val="22"/>
                <w:szCs w:val="22"/>
              </w:rPr>
            </w:pPr>
            <w:r>
              <w:rPr>
                <w:sz w:val="22"/>
                <w:szCs w:val="22"/>
              </w:rPr>
              <w:t>5 (Lima)</w:t>
            </w:r>
          </w:p>
        </w:tc>
      </w:tr>
      <w:tr w:rsidR="00140D26" w14:paraId="7DE57630" w14:textId="77777777" w:rsidTr="00D44EAC">
        <w:tc>
          <w:tcPr>
            <w:tcW w:w="540" w:type="dxa"/>
          </w:tcPr>
          <w:p w14:paraId="7B8B5460" w14:textId="4F87138D" w:rsidR="00140D26" w:rsidRDefault="00140D26" w:rsidP="00EF6D89">
            <w:pPr>
              <w:pStyle w:val="NormalWeb"/>
              <w:widowControl w:val="0"/>
              <w:spacing w:before="0" w:beforeAutospacing="0" w:after="0" w:afterAutospacing="0"/>
              <w:jc w:val="center"/>
              <w:rPr>
                <w:sz w:val="22"/>
                <w:szCs w:val="22"/>
              </w:rPr>
            </w:pPr>
            <w:r>
              <w:rPr>
                <w:sz w:val="22"/>
                <w:szCs w:val="22"/>
              </w:rPr>
              <w:t>V</w:t>
            </w:r>
            <w:r w:rsidR="00775177">
              <w:rPr>
                <w:sz w:val="22"/>
                <w:szCs w:val="22"/>
              </w:rPr>
              <w:t>8</w:t>
            </w:r>
          </w:p>
        </w:tc>
        <w:tc>
          <w:tcPr>
            <w:tcW w:w="2880" w:type="dxa"/>
          </w:tcPr>
          <w:p w14:paraId="2B30D459" w14:textId="52A92531" w:rsidR="00140D26" w:rsidRDefault="00775177" w:rsidP="00EF6D89">
            <w:pPr>
              <w:pStyle w:val="NormalWeb"/>
              <w:widowControl w:val="0"/>
              <w:spacing w:before="0" w:beforeAutospacing="0" w:after="0" w:afterAutospacing="0"/>
              <w:rPr>
                <w:sz w:val="22"/>
                <w:szCs w:val="22"/>
              </w:rPr>
            </w:pPr>
            <w:r>
              <w:rPr>
                <w:sz w:val="22"/>
                <w:szCs w:val="22"/>
              </w:rPr>
              <w:t>RAJU KUSUMA SAPUTRA</w:t>
            </w:r>
          </w:p>
        </w:tc>
        <w:tc>
          <w:tcPr>
            <w:tcW w:w="990" w:type="dxa"/>
          </w:tcPr>
          <w:p w14:paraId="0B4F1C59" w14:textId="0527C435" w:rsidR="00140D26" w:rsidRDefault="00EF6D89" w:rsidP="00EF6D89">
            <w:pPr>
              <w:pStyle w:val="NormalWeb"/>
              <w:widowControl w:val="0"/>
              <w:spacing w:before="0" w:beforeAutospacing="0" w:after="0" w:afterAutospacing="0"/>
              <w:jc w:val="center"/>
              <w:rPr>
                <w:sz w:val="22"/>
                <w:szCs w:val="22"/>
              </w:rPr>
            </w:pPr>
            <w:r>
              <w:rPr>
                <w:sz w:val="22"/>
                <w:szCs w:val="22"/>
              </w:rPr>
              <w:t>0,</w:t>
            </w:r>
            <w:r w:rsidR="00775177">
              <w:rPr>
                <w:sz w:val="22"/>
                <w:szCs w:val="22"/>
              </w:rPr>
              <w:t>517</w:t>
            </w:r>
          </w:p>
        </w:tc>
        <w:tc>
          <w:tcPr>
            <w:tcW w:w="1620" w:type="dxa"/>
          </w:tcPr>
          <w:p w14:paraId="74FF36C7" w14:textId="2769F727" w:rsidR="00140D26" w:rsidRDefault="00EF6D89" w:rsidP="00EF6D89">
            <w:pPr>
              <w:pStyle w:val="NormalWeb"/>
              <w:widowControl w:val="0"/>
              <w:spacing w:before="0" w:beforeAutospacing="0" w:after="0" w:afterAutospacing="0"/>
              <w:rPr>
                <w:sz w:val="22"/>
                <w:szCs w:val="22"/>
              </w:rPr>
            </w:pPr>
            <w:r>
              <w:rPr>
                <w:sz w:val="22"/>
                <w:szCs w:val="22"/>
              </w:rPr>
              <w:t>6 (Enam)</w:t>
            </w:r>
          </w:p>
        </w:tc>
      </w:tr>
      <w:tr w:rsidR="00140D26" w14:paraId="26FD630B" w14:textId="77777777" w:rsidTr="00D44EAC">
        <w:tc>
          <w:tcPr>
            <w:tcW w:w="540" w:type="dxa"/>
          </w:tcPr>
          <w:p w14:paraId="66F4000D" w14:textId="59DAE4AE" w:rsidR="00140D26" w:rsidRDefault="00140D26" w:rsidP="00EF6D89">
            <w:pPr>
              <w:pStyle w:val="NormalWeb"/>
              <w:widowControl w:val="0"/>
              <w:spacing w:before="0" w:beforeAutospacing="0" w:after="0" w:afterAutospacing="0"/>
              <w:jc w:val="center"/>
              <w:rPr>
                <w:sz w:val="22"/>
                <w:szCs w:val="22"/>
              </w:rPr>
            </w:pPr>
            <w:r>
              <w:rPr>
                <w:sz w:val="22"/>
                <w:szCs w:val="22"/>
              </w:rPr>
              <w:lastRenderedPageBreak/>
              <w:t>V</w:t>
            </w:r>
            <w:r w:rsidR="00775177">
              <w:rPr>
                <w:sz w:val="22"/>
                <w:szCs w:val="22"/>
              </w:rPr>
              <w:t>5</w:t>
            </w:r>
          </w:p>
        </w:tc>
        <w:tc>
          <w:tcPr>
            <w:tcW w:w="2880" w:type="dxa"/>
          </w:tcPr>
          <w:p w14:paraId="39B2F33A" w14:textId="5C314D14" w:rsidR="00140D26" w:rsidRDefault="00775177" w:rsidP="00EF6D89">
            <w:pPr>
              <w:pStyle w:val="NormalWeb"/>
              <w:widowControl w:val="0"/>
              <w:spacing w:before="0" w:beforeAutospacing="0" w:after="0" w:afterAutospacing="0"/>
              <w:rPr>
                <w:sz w:val="22"/>
                <w:szCs w:val="22"/>
              </w:rPr>
            </w:pPr>
            <w:r>
              <w:rPr>
                <w:sz w:val="22"/>
                <w:szCs w:val="22"/>
              </w:rPr>
              <w:t>RONI ANGGARA</w:t>
            </w:r>
          </w:p>
        </w:tc>
        <w:tc>
          <w:tcPr>
            <w:tcW w:w="990" w:type="dxa"/>
          </w:tcPr>
          <w:p w14:paraId="2129BF41" w14:textId="5046F9C0" w:rsidR="00140D26" w:rsidRDefault="00EF6D89" w:rsidP="00EF6D89">
            <w:pPr>
              <w:pStyle w:val="NormalWeb"/>
              <w:widowControl w:val="0"/>
              <w:spacing w:before="0" w:beforeAutospacing="0" w:after="0" w:afterAutospacing="0"/>
              <w:jc w:val="center"/>
              <w:rPr>
                <w:sz w:val="22"/>
                <w:szCs w:val="22"/>
              </w:rPr>
            </w:pPr>
            <w:r>
              <w:rPr>
                <w:sz w:val="22"/>
                <w:szCs w:val="22"/>
              </w:rPr>
              <w:t>0,</w:t>
            </w:r>
            <w:r w:rsidR="00775177">
              <w:rPr>
                <w:sz w:val="22"/>
                <w:szCs w:val="22"/>
              </w:rPr>
              <w:t>478</w:t>
            </w:r>
          </w:p>
        </w:tc>
        <w:tc>
          <w:tcPr>
            <w:tcW w:w="1620" w:type="dxa"/>
          </w:tcPr>
          <w:p w14:paraId="599AE984" w14:textId="1B2A2842" w:rsidR="00140D26" w:rsidRDefault="00EF6D89" w:rsidP="00EF6D89">
            <w:pPr>
              <w:pStyle w:val="NormalWeb"/>
              <w:widowControl w:val="0"/>
              <w:spacing w:before="0" w:beforeAutospacing="0" w:after="0" w:afterAutospacing="0"/>
              <w:rPr>
                <w:sz w:val="22"/>
                <w:szCs w:val="22"/>
              </w:rPr>
            </w:pPr>
            <w:r>
              <w:rPr>
                <w:sz w:val="22"/>
                <w:szCs w:val="22"/>
              </w:rPr>
              <w:t>7 (Tujuh)</w:t>
            </w:r>
          </w:p>
        </w:tc>
      </w:tr>
      <w:tr w:rsidR="00140D26" w14:paraId="3D661AAB" w14:textId="77777777" w:rsidTr="00D44EAC">
        <w:tc>
          <w:tcPr>
            <w:tcW w:w="540" w:type="dxa"/>
          </w:tcPr>
          <w:p w14:paraId="61CD5AA9" w14:textId="2C37C1A8" w:rsidR="00140D26" w:rsidRDefault="00140D26" w:rsidP="00EF6D89">
            <w:pPr>
              <w:pStyle w:val="NormalWeb"/>
              <w:widowControl w:val="0"/>
              <w:spacing w:before="0" w:beforeAutospacing="0" w:after="0" w:afterAutospacing="0"/>
              <w:jc w:val="center"/>
              <w:rPr>
                <w:sz w:val="22"/>
                <w:szCs w:val="22"/>
              </w:rPr>
            </w:pPr>
            <w:r>
              <w:rPr>
                <w:sz w:val="22"/>
                <w:szCs w:val="22"/>
              </w:rPr>
              <w:t>V3</w:t>
            </w:r>
          </w:p>
        </w:tc>
        <w:tc>
          <w:tcPr>
            <w:tcW w:w="2880" w:type="dxa"/>
          </w:tcPr>
          <w:p w14:paraId="1E1BF20B" w14:textId="1FF3A345" w:rsidR="00140D26" w:rsidRDefault="00EF6D89" w:rsidP="00EF6D89">
            <w:pPr>
              <w:pStyle w:val="NormalWeb"/>
              <w:widowControl w:val="0"/>
              <w:spacing w:before="0" w:beforeAutospacing="0" w:after="0" w:afterAutospacing="0"/>
              <w:rPr>
                <w:sz w:val="22"/>
                <w:szCs w:val="22"/>
              </w:rPr>
            </w:pPr>
            <w:r w:rsidRPr="00EF6D89">
              <w:rPr>
                <w:sz w:val="22"/>
                <w:szCs w:val="22"/>
              </w:rPr>
              <w:t>SISWANDI</w:t>
            </w:r>
          </w:p>
        </w:tc>
        <w:tc>
          <w:tcPr>
            <w:tcW w:w="990" w:type="dxa"/>
          </w:tcPr>
          <w:p w14:paraId="31215202" w14:textId="381561E3" w:rsidR="00140D26" w:rsidRDefault="00EF6D89" w:rsidP="00EF6D89">
            <w:pPr>
              <w:pStyle w:val="NormalWeb"/>
              <w:widowControl w:val="0"/>
              <w:spacing w:before="0" w:beforeAutospacing="0" w:after="0" w:afterAutospacing="0"/>
              <w:jc w:val="center"/>
              <w:rPr>
                <w:sz w:val="22"/>
                <w:szCs w:val="22"/>
              </w:rPr>
            </w:pPr>
            <w:r>
              <w:rPr>
                <w:sz w:val="22"/>
                <w:szCs w:val="22"/>
              </w:rPr>
              <w:t>0,4</w:t>
            </w:r>
            <w:r w:rsidR="00775177">
              <w:rPr>
                <w:sz w:val="22"/>
                <w:szCs w:val="22"/>
              </w:rPr>
              <w:t>52</w:t>
            </w:r>
          </w:p>
        </w:tc>
        <w:tc>
          <w:tcPr>
            <w:tcW w:w="1620" w:type="dxa"/>
          </w:tcPr>
          <w:p w14:paraId="6653F18A" w14:textId="1C216B7E" w:rsidR="00140D26" w:rsidRDefault="00EF6D89" w:rsidP="00EF6D89">
            <w:pPr>
              <w:pStyle w:val="NormalWeb"/>
              <w:widowControl w:val="0"/>
              <w:spacing w:before="0" w:beforeAutospacing="0" w:after="0" w:afterAutospacing="0"/>
              <w:rPr>
                <w:sz w:val="22"/>
                <w:szCs w:val="22"/>
              </w:rPr>
            </w:pPr>
            <w:r>
              <w:rPr>
                <w:sz w:val="22"/>
                <w:szCs w:val="22"/>
              </w:rPr>
              <w:t>8 (Delapan)</w:t>
            </w:r>
          </w:p>
        </w:tc>
      </w:tr>
    </w:tbl>
    <w:p w14:paraId="51CE16EE" w14:textId="26BD588A" w:rsidR="00A01BC3" w:rsidRDefault="00A01BC3" w:rsidP="00EF6D89">
      <w:pPr>
        <w:widowControl w:val="0"/>
        <w:autoSpaceDE w:val="0"/>
        <w:autoSpaceDN w:val="0"/>
        <w:adjustRightInd w:val="0"/>
        <w:jc w:val="both"/>
        <w:rPr>
          <w:sz w:val="22"/>
          <w:szCs w:val="22"/>
        </w:rPr>
      </w:pPr>
      <w:r>
        <w:rPr>
          <w:sz w:val="22"/>
          <w:szCs w:val="22"/>
        </w:rPr>
        <w:tab/>
        <w:t xml:space="preserve">Berdasarkan data hasil perangkingan karyawan kontrak di dapatkan hasil bahwa </w:t>
      </w:r>
      <w:r w:rsidR="005B2A01">
        <w:rPr>
          <w:sz w:val="22"/>
          <w:szCs w:val="22"/>
        </w:rPr>
        <w:t xml:space="preserve">rangking 1 yaitu karyawan dengan nama </w:t>
      </w:r>
      <w:r w:rsidR="00CB19B7">
        <w:rPr>
          <w:sz w:val="22"/>
          <w:szCs w:val="22"/>
        </w:rPr>
        <w:t>Arditya</w:t>
      </w:r>
      <w:r w:rsidR="005B2A01">
        <w:rPr>
          <w:sz w:val="22"/>
          <w:szCs w:val="22"/>
        </w:rPr>
        <w:t xml:space="preserve"> dengan nilai </w:t>
      </w:r>
      <w:r w:rsidR="00CB19B7">
        <w:rPr>
          <w:sz w:val="22"/>
          <w:szCs w:val="22"/>
        </w:rPr>
        <w:t>0,570</w:t>
      </w:r>
      <w:r w:rsidR="005B2A01">
        <w:rPr>
          <w:sz w:val="22"/>
          <w:szCs w:val="22"/>
        </w:rPr>
        <w:t xml:space="preserve">, rangking 2 yaitu karyawan dengan nama </w:t>
      </w:r>
      <w:r w:rsidR="00D92CC1">
        <w:rPr>
          <w:sz w:val="22"/>
          <w:szCs w:val="22"/>
        </w:rPr>
        <w:t>Juli Sundari</w:t>
      </w:r>
      <w:r w:rsidR="005B2A01">
        <w:rPr>
          <w:sz w:val="22"/>
          <w:szCs w:val="22"/>
        </w:rPr>
        <w:t xml:space="preserve"> dengan nilai 0,</w:t>
      </w:r>
      <w:r w:rsidR="00D92CC1">
        <w:rPr>
          <w:sz w:val="22"/>
          <w:szCs w:val="22"/>
        </w:rPr>
        <w:t>553</w:t>
      </w:r>
      <w:r w:rsidR="0055047C">
        <w:rPr>
          <w:sz w:val="22"/>
          <w:szCs w:val="22"/>
        </w:rPr>
        <w:t xml:space="preserve">, rangking 3 yaitu karyawan dengan nama </w:t>
      </w:r>
      <w:r w:rsidR="00D92CC1">
        <w:rPr>
          <w:sz w:val="22"/>
          <w:szCs w:val="22"/>
        </w:rPr>
        <w:t>Indra Juanda</w:t>
      </w:r>
      <w:r w:rsidR="0055047C">
        <w:rPr>
          <w:sz w:val="22"/>
          <w:szCs w:val="22"/>
        </w:rPr>
        <w:t xml:space="preserve"> dengan nilai 0,</w:t>
      </w:r>
      <w:r w:rsidR="00D92CC1">
        <w:rPr>
          <w:sz w:val="22"/>
          <w:szCs w:val="22"/>
        </w:rPr>
        <w:t>547</w:t>
      </w:r>
      <w:r w:rsidR="0055047C">
        <w:rPr>
          <w:sz w:val="22"/>
          <w:szCs w:val="22"/>
        </w:rPr>
        <w:t xml:space="preserve">, rangking 4 yaitu karyawan dengan nama </w:t>
      </w:r>
      <w:r w:rsidR="00D92CC1">
        <w:rPr>
          <w:sz w:val="22"/>
          <w:szCs w:val="22"/>
        </w:rPr>
        <w:t>Julfhan</w:t>
      </w:r>
      <w:r w:rsidR="0055047C">
        <w:rPr>
          <w:sz w:val="22"/>
          <w:szCs w:val="22"/>
        </w:rPr>
        <w:t xml:space="preserve"> dengan nilai 0,5</w:t>
      </w:r>
      <w:r w:rsidR="00D92CC1">
        <w:rPr>
          <w:sz w:val="22"/>
          <w:szCs w:val="22"/>
        </w:rPr>
        <w:t>44</w:t>
      </w:r>
      <w:r w:rsidR="0055047C">
        <w:rPr>
          <w:sz w:val="22"/>
          <w:szCs w:val="22"/>
        </w:rPr>
        <w:t xml:space="preserve">, rangking 5 yaitu karyawan dengan nama </w:t>
      </w:r>
      <w:r w:rsidR="00D92CC1">
        <w:rPr>
          <w:sz w:val="22"/>
          <w:szCs w:val="22"/>
        </w:rPr>
        <w:t>Ranto Adi Irawan</w:t>
      </w:r>
      <w:r w:rsidR="0055047C">
        <w:rPr>
          <w:sz w:val="22"/>
          <w:szCs w:val="22"/>
        </w:rPr>
        <w:t xml:space="preserve"> dengan nilai 0,</w:t>
      </w:r>
      <w:r w:rsidR="00D92CC1">
        <w:rPr>
          <w:sz w:val="22"/>
          <w:szCs w:val="22"/>
        </w:rPr>
        <w:t>528</w:t>
      </w:r>
      <w:r w:rsidR="0055047C">
        <w:rPr>
          <w:sz w:val="22"/>
          <w:szCs w:val="22"/>
        </w:rPr>
        <w:t xml:space="preserve">, rangking 6 yaitu karyawan dengan nama </w:t>
      </w:r>
      <w:r w:rsidR="00D92CC1">
        <w:rPr>
          <w:sz w:val="22"/>
          <w:szCs w:val="22"/>
        </w:rPr>
        <w:t>Raju Kusuma Saputra</w:t>
      </w:r>
      <w:r w:rsidR="0055047C">
        <w:rPr>
          <w:sz w:val="22"/>
          <w:szCs w:val="22"/>
        </w:rPr>
        <w:t xml:space="preserve"> dengan nilai 0,5</w:t>
      </w:r>
      <w:r w:rsidR="00D92CC1">
        <w:rPr>
          <w:sz w:val="22"/>
          <w:szCs w:val="22"/>
        </w:rPr>
        <w:t>17</w:t>
      </w:r>
      <w:r w:rsidR="0055047C">
        <w:rPr>
          <w:sz w:val="22"/>
          <w:szCs w:val="22"/>
        </w:rPr>
        <w:t xml:space="preserve">, rangking 7 yaitu karyawan dengan nama </w:t>
      </w:r>
      <w:r w:rsidR="00D92CC1">
        <w:rPr>
          <w:sz w:val="22"/>
          <w:szCs w:val="22"/>
        </w:rPr>
        <w:t>Roni Anggara</w:t>
      </w:r>
      <w:r w:rsidR="0055047C">
        <w:rPr>
          <w:sz w:val="22"/>
          <w:szCs w:val="22"/>
        </w:rPr>
        <w:t xml:space="preserve"> dengan nilai 0,</w:t>
      </w:r>
      <w:r w:rsidR="00D92CC1">
        <w:rPr>
          <w:sz w:val="22"/>
          <w:szCs w:val="22"/>
        </w:rPr>
        <w:t>478</w:t>
      </w:r>
      <w:r w:rsidR="0055047C">
        <w:rPr>
          <w:sz w:val="22"/>
          <w:szCs w:val="22"/>
        </w:rPr>
        <w:t>, dan rangking 8 yaitu karyawan dengan nama Siswandi dengan nilai 0,4</w:t>
      </w:r>
      <w:r w:rsidR="00D92CC1">
        <w:rPr>
          <w:sz w:val="22"/>
          <w:szCs w:val="22"/>
        </w:rPr>
        <w:t>52</w:t>
      </w:r>
      <w:r w:rsidR="0055047C">
        <w:rPr>
          <w:sz w:val="22"/>
          <w:szCs w:val="22"/>
        </w:rPr>
        <w:t>.</w:t>
      </w:r>
    </w:p>
    <w:p w14:paraId="4BEB9EF2" w14:textId="77777777" w:rsidR="003E335B" w:rsidRPr="00943D3A" w:rsidRDefault="003E335B" w:rsidP="00EF6D89">
      <w:pPr>
        <w:widowControl w:val="0"/>
        <w:autoSpaceDE w:val="0"/>
        <w:autoSpaceDN w:val="0"/>
        <w:adjustRightInd w:val="0"/>
        <w:jc w:val="both"/>
        <w:rPr>
          <w:sz w:val="22"/>
          <w:szCs w:val="22"/>
        </w:rPr>
      </w:pPr>
    </w:p>
    <w:p w14:paraId="729C0E63" w14:textId="77777777" w:rsidR="004019B9" w:rsidRPr="0005202A" w:rsidRDefault="004019B9" w:rsidP="004019B9">
      <w:pPr>
        <w:pStyle w:val="ListParagraph"/>
        <w:tabs>
          <w:tab w:val="left" w:pos="3396"/>
        </w:tabs>
        <w:ind w:left="0"/>
        <w:jc w:val="both"/>
        <w:rPr>
          <w:b/>
          <w:szCs w:val="22"/>
        </w:rPr>
      </w:pPr>
      <w:r w:rsidRPr="0005202A">
        <w:rPr>
          <w:b/>
          <w:szCs w:val="22"/>
        </w:rPr>
        <w:t>SIMPULAN</w:t>
      </w:r>
    </w:p>
    <w:p w14:paraId="055D4A47" w14:textId="798CF7ED" w:rsidR="003E335B" w:rsidRDefault="003E335B" w:rsidP="003E335B">
      <w:pPr>
        <w:autoSpaceDE w:val="0"/>
        <w:autoSpaceDN w:val="0"/>
        <w:adjustRightInd w:val="0"/>
        <w:ind w:firstLine="720"/>
        <w:jc w:val="both"/>
        <w:rPr>
          <w:sz w:val="22"/>
          <w:szCs w:val="22"/>
        </w:rPr>
      </w:pPr>
      <w:r>
        <w:rPr>
          <w:sz w:val="22"/>
        </w:rPr>
        <w:t xml:space="preserve">Metode </w:t>
      </w:r>
      <w:r w:rsidRPr="001E3A1C">
        <w:rPr>
          <w:bCs/>
          <w:i/>
          <w:iCs/>
          <w:sz w:val="22"/>
          <w:szCs w:val="22"/>
        </w:rPr>
        <w:t>Technique for Order Preference by Similarity to Ideal Solution</w:t>
      </w:r>
      <w:r w:rsidRPr="001E3A1C">
        <w:rPr>
          <w:bCs/>
          <w:sz w:val="22"/>
          <w:szCs w:val="22"/>
        </w:rPr>
        <w:t xml:space="preserve"> (TOPSIS)</w:t>
      </w:r>
      <w:r>
        <w:rPr>
          <w:bCs/>
          <w:sz w:val="22"/>
          <w:szCs w:val="22"/>
        </w:rPr>
        <w:t xml:space="preserve"> merupakan salah satu metode yang afektif dalam memberikan rekomendasi untuk pemilihan karyawan </w:t>
      </w:r>
      <w:r w:rsidR="00D44EAC">
        <w:rPr>
          <w:bCs/>
          <w:sz w:val="22"/>
          <w:szCs w:val="22"/>
        </w:rPr>
        <w:t>tetap</w:t>
      </w:r>
      <w:r>
        <w:rPr>
          <w:bCs/>
          <w:sz w:val="22"/>
          <w:szCs w:val="22"/>
        </w:rPr>
        <w:t xml:space="preserve"> pada PT.PN IV Tinjowan. </w:t>
      </w:r>
      <w:r w:rsidRPr="003E335B">
        <w:rPr>
          <w:sz w:val="22"/>
          <w:szCs w:val="22"/>
        </w:rPr>
        <w:t xml:space="preserve">Penggunaan </w:t>
      </w:r>
      <w:r>
        <w:rPr>
          <w:sz w:val="22"/>
          <w:szCs w:val="22"/>
        </w:rPr>
        <w:t xml:space="preserve">metode </w:t>
      </w:r>
      <w:r w:rsidRPr="003E335B">
        <w:rPr>
          <w:sz w:val="22"/>
          <w:szCs w:val="22"/>
        </w:rPr>
        <w:t>TOPSIS dapat membantu perusahaan dalam memilih kandidat yang paling sesuai dengan kebutuhan dan kriterianya, sehingga meningkatkan peluang untuk mencapai kesuksesan dalam jangka panjang.</w:t>
      </w:r>
    </w:p>
    <w:p w14:paraId="72386BFA" w14:textId="1B91FDEC" w:rsidR="00D44EAC" w:rsidRPr="00D44EAC" w:rsidRDefault="00D44EAC" w:rsidP="00D44EAC">
      <w:pPr>
        <w:autoSpaceDE w:val="0"/>
        <w:autoSpaceDN w:val="0"/>
        <w:adjustRightInd w:val="0"/>
        <w:ind w:firstLine="720"/>
        <w:jc w:val="both"/>
        <w:rPr>
          <w:sz w:val="22"/>
          <w:szCs w:val="22"/>
        </w:rPr>
      </w:pPr>
      <w:r>
        <w:rPr>
          <w:sz w:val="22"/>
          <w:szCs w:val="22"/>
        </w:rPr>
        <w:t>Denagn menggunakan sebuah sistem pendukung keputusan dengan metode topsis dapat memberi kemudahan dan efisiensi Perusahaan dalam proses pemilihan karyawan tetap. Sebab perusahaan dapat menghemat waktu dan meminimalisir terjadinya kesalahan atau kecurangan pada saat pemillihan karyawan tetap.</w:t>
      </w:r>
    </w:p>
    <w:p w14:paraId="61D74428" w14:textId="77777777" w:rsidR="009848BE" w:rsidRDefault="009848BE" w:rsidP="003E335B">
      <w:pPr>
        <w:autoSpaceDE w:val="0"/>
        <w:autoSpaceDN w:val="0"/>
        <w:adjustRightInd w:val="0"/>
        <w:jc w:val="both"/>
        <w:rPr>
          <w:sz w:val="22"/>
        </w:rPr>
      </w:pPr>
    </w:p>
    <w:p w14:paraId="1A5E9F08" w14:textId="77777777" w:rsidR="009848BE" w:rsidRPr="004019B9" w:rsidRDefault="009848BE" w:rsidP="004019B9">
      <w:pPr>
        <w:autoSpaceDE w:val="0"/>
        <w:autoSpaceDN w:val="0"/>
        <w:adjustRightInd w:val="0"/>
        <w:ind w:firstLine="709"/>
        <w:jc w:val="both"/>
        <w:rPr>
          <w:sz w:val="22"/>
        </w:rPr>
      </w:pPr>
    </w:p>
    <w:p w14:paraId="3B07A9FB" w14:textId="77777777" w:rsidR="004019B9" w:rsidRDefault="004019B9" w:rsidP="004019B9">
      <w:pPr>
        <w:pStyle w:val="ListParagraph"/>
        <w:tabs>
          <w:tab w:val="left" w:pos="3396"/>
        </w:tabs>
        <w:ind w:left="0"/>
        <w:jc w:val="both"/>
        <w:rPr>
          <w:b/>
        </w:rPr>
      </w:pPr>
      <w:r>
        <w:rPr>
          <w:b/>
        </w:rPr>
        <w:t>DAFTAR PUSTAKA</w:t>
      </w:r>
    </w:p>
    <w:p w14:paraId="3010E53D" w14:textId="77777777" w:rsidR="00122EF1" w:rsidRDefault="00122EF1" w:rsidP="004019B9">
      <w:pPr>
        <w:pStyle w:val="ListParagraph"/>
        <w:tabs>
          <w:tab w:val="left" w:pos="3396"/>
        </w:tabs>
        <w:ind w:left="0"/>
        <w:jc w:val="both"/>
        <w:rPr>
          <w:b/>
        </w:rPr>
      </w:pPr>
    </w:p>
    <w:p w14:paraId="325C9583" w14:textId="62560D50" w:rsidR="00CB6F35" w:rsidRPr="00CB6F35" w:rsidRDefault="00096BC8" w:rsidP="00CB6F35">
      <w:pPr>
        <w:widowControl w:val="0"/>
        <w:autoSpaceDE w:val="0"/>
        <w:autoSpaceDN w:val="0"/>
        <w:adjustRightInd w:val="0"/>
        <w:ind w:left="640" w:hanging="640"/>
        <w:rPr>
          <w:noProof/>
        </w:rPr>
      </w:pPr>
      <w:r>
        <w:fldChar w:fldCharType="begin" w:fldLock="1"/>
      </w:r>
      <w:r w:rsidR="00B0107C">
        <w:instrText xml:space="preserve">ADDIN Mendeley Bibliography CSL_BIBLIOGRAPHY </w:instrText>
      </w:r>
      <w:r>
        <w:fldChar w:fldCharType="separate"/>
      </w:r>
      <w:r w:rsidR="00CB6F35" w:rsidRPr="00CB6F35">
        <w:rPr>
          <w:noProof/>
        </w:rPr>
        <w:t>[1]</w:t>
      </w:r>
      <w:r w:rsidR="00CB6F35" w:rsidRPr="00CB6F35">
        <w:rPr>
          <w:noProof/>
        </w:rPr>
        <w:tab/>
        <w:t xml:space="preserve">S. Setiawansyah, “Sistem Pendukung Keputusan Rekomendasi Tempat Wisata Menggunakan Metode TOPSIS,” </w:t>
      </w:r>
      <w:r w:rsidR="00CB6F35" w:rsidRPr="00CB6F35">
        <w:rPr>
          <w:i/>
          <w:iCs/>
          <w:noProof/>
        </w:rPr>
        <w:t>J. Ilm. Inform. dan Ilmu Komput.</w:t>
      </w:r>
      <w:r w:rsidR="00CB6F35" w:rsidRPr="00CB6F35">
        <w:rPr>
          <w:noProof/>
        </w:rPr>
        <w:t>, vol. 1, no. 2, pp. 54–62, 2022, doi: 10.58602/jima-ilkom.v1i2.8.</w:t>
      </w:r>
    </w:p>
    <w:p w14:paraId="24E08C19" w14:textId="77777777" w:rsidR="00CB6F35" w:rsidRPr="00CB6F35" w:rsidRDefault="00CB6F35" w:rsidP="00CB6F35">
      <w:pPr>
        <w:widowControl w:val="0"/>
        <w:autoSpaceDE w:val="0"/>
        <w:autoSpaceDN w:val="0"/>
        <w:adjustRightInd w:val="0"/>
        <w:ind w:left="640" w:hanging="640"/>
        <w:rPr>
          <w:noProof/>
        </w:rPr>
      </w:pPr>
      <w:r w:rsidRPr="00CB6F35">
        <w:rPr>
          <w:noProof/>
        </w:rPr>
        <w:t>[2]</w:t>
      </w:r>
      <w:r w:rsidRPr="00CB6F35">
        <w:rPr>
          <w:noProof/>
        </w:rPr>
        <w:tab/>
        <w:t xml:space="preserve">Aulia Rahman Siregar and Irfan, “Pengaruh Sistem Informasi Akuntansi Manajemen terhadap Kinerja Manajerial di Moderasi oleh Ketidakpastian Lingkungan pada PT Perkebunan Nusantara IV (Persero) Medan,” </w:t>
      </w:r>
      <w:r w:rsidRPr="00CB6F35">
        <w:rPr>
          <w:i/>
          <w:iCs/>
          <w:noProof/>
        </w:rPr>
        <w:t>El-Mal J. Kaji. Ekon. Bisnis Islam</w:t>
      </w:r>
      <w:r w:rsidRPr="00CB6F35">
        <w:rPr>
          <w:noProof/>
        </w:rPr>
        <w:t>, vol. 5, no. 4, pp. 2971–2986, 2024, doi: 10.47467/elmal.v5i4.1814.</w:t>
      </w:r>
    </w:p>
    <w:p w14:paraId="556B55D3" w14:textId="77777777" w:rsidR="00CB6F35" w:rsidRPr="00CB6F35" w:rsidRDefault="00CB6F35" w:rsidP="00CB6F35">
      <w:pPr>
        <w:widowControl w:val="0"/>
        <w:autoSpaceDE w:val="0"/>
        <w:autoSpaceDN w:val="0"/>
        <w:adjustRightInd w:val="0"/>
        <w:ind w:left="640" w:hanging="640"/>
        <w:rPr>
          <w:noProof/>
        </w:rPr>
      </w:pPr>
      <w:r w:rsidRPr="00CB6F35">
        <w:rPr>
          <w:noProof/>
        </w:rPr>
        <w:t>[3]</w:t>
      </w:r>
      <w:r w:rsidRPr="00CB6F35">
        <w:rPr>
          <w:noProof/>
        </w:rPr>
        <w:tab/>
        <w:t xml:space="preserve">K. Pebriana and F. P. Sihotang, “Sistem Pendukung Keputusan Penentuan Agent Terbaik Menggunakan Metode Topsis,” </w:t>
      </w:r>
      <w:r w:rsidRPr="00CB6F35">
        <w:rPr>
          <w:i/>
          <w:iCs/>
          <w:noProof/>
        </w:rPr>
        <w:t>Jtsi</w:t>
      </w:r>
      <w:r w:rsidRPr="00CB6F35">
        <w:rPr>
          <w:noProof/>
        </w:rPr>
        <w:t>, vol. 4, no. April, pp. 130–139, 2023.</w:t>
      </w:r>
    </w:p>
    <w:p w14:paraId="11C86914" w14:textId="77777777" w:rsidR="00CB6F35" w:rsidRPr="00CB6F35" w:rsidRDefault="00CB6F35" w:rsidP="00CB6F35">
      <w:pPr>
        <w:widowControl w:val="0"/>
        <w:autoSpaceDE w:val="0"/>
        <w:autoSpaceDN w:val="0"/>
        <w:adjustRightInd w:val="0"/>
        <w:ind w:left="640" w:hanging="640"/>
        <w:rPr>
          <w:noProof/>
        </w:rPr>
      </w:pPr>
      <w:r w:rsidRPr="00CB6F35">
        <w:rPr>
          <w:noProof/>
        </w:rPr>
        <w:t>[4]</w:t>
      </w:r>
      <w:r w:rsidRPr="00CB6F35">
        <w:rPr>
          <w:noProof/>
        </w:rPr>
        <w:tab/>
        <w:t xml:space="preserve">H. Nalatissifa and Y. Ramdhani, “Sistem Penunjang Keputusan Menggunakan Metode Topsis Untuk Menentukan Kelayakan Bantuan Rumah Tidak Layak Huni (RTLH),” </w:t>
      </w:r>
      <w:r w:rsidRPr="00CB6F35">
        <w:rPr>
          <w:i/>
          <w:iCs/>
          <w:noProof/>
        </w:rPr>
        <w:t>MATRIK  J. Manajemen, Tek. Inform. dan Rekayasa Komput.</w:t>
      </w:r>
      <w:r w:rsidRPr="00CB6F35">
        <w:rPr>
          <w:noProof/>
        </w:rPr>
        <w:t>, vol. 19, no. 2, pp. 246–256, 2020, doi: 10.30812/matrik.v19i2.638.</w:t>
      </w:r>
    </w:p>
    <w:p w14:paraId="5073ED8B" w14:textId="77777777" w:rsidR="00CB6F35" w:rsidRPr="00CB6F35" w:rsidRDefault="00CB6F35" w:rsidP="00CB6F35">
      <w:pPr>
        <w:widowControl w:val="0"/>
        <w:autoSpaceDE w:val="0"/>
        <w:autoSpaceDN w:val="0"/>
        <w:adjustRightInd w:val="0"/>
        <w:ind w:left="640" w:hanging="640"/>
        <w:rPr>
          <w:noProof/>
        </w:rPr>
      </w:pPr>
      <w:r w:rsidRPr="00CB6F35">
        <w:rPr>
          <w:noProof/>
        </w:rPr>
        <w:t>[5]</w:t>
      </w:r>
      <w:r w:rsidRPr="00CB6F35">
        <w:rPr>
          <w:noProof/>
        </w:rPr>
        <w:tab/>
        <w:t xml:space="preserve">E. Nurelasari and E. Purwaningsih, “Sistem Pendukung Keputusan Pemilihan Perumahan Terbaik Dengan Metode TOPSIS,” </w:t>
      </w:r>
      <w:r w:rsidRPr="00CB6F35">
        <w:rPr>
          <w:i/>
          <w:iCs/>
          <w:noProof/>
        </w:rPr>
        <w:t>J. Sist. dan Teknol. Inf.</w:t>
      </w:r>
      <w:r w:rsidRPr="00CB6F35">
        <w:rPr>
          <w:noProof/>
        </w:rPr>
        <w:t>, vol. 8, no. 4, p. 317, 2020, doi: 10.26418/justin.v8i4.41036.</w:t>
      </w:r>
    </w:p>
    <w:p w14:paraId="0A6CE011" w14:textId="77777777" w:rsidR="00CB6F35" w:rsidRPr="00CB6F35" w:rsidRDefault="00CB6F35" w:rsidP="00CB6F35">
      <w:pPr>
        <w:widowControl w:val="0"/>
        <w:autoSpaceDE w:val="0"/>
        <w:autoSpaceDN w:val="0"/>
        <w:adjustRightInd w:val="0"/>
        <w:ind w:left="640" w:hanging="640"/>
        <w:rPr>
          <w:noProof/>
        </w:rPr>
      </w:pPr>
      <w:r w:rsidRPr="00CB6F35">
        <w:rPr>
          <w:noProof/>
        </w:rPr>
        <w:t>[6]</w:t>
      </w:r>
      <w:r w:rsidRPr="00CB6F35">
        <w:rPr>
          <w:noProof/>
        </w:rPr>
        <w:tab/>
        <w:t xml:space="preserve">A. Afrisawati, “Sistem Pendukung Keputusan Penerimaan Pegawai Di Stmik Royal Metode Simple Additive Weighting,” </w:t>
      </w:r>
      <w:r w:rsidRPr="00CB6F35">
        <w:rPr>
          <w:i/>
          <w:iCs/>
          <w:noProof/>
        </w:rPr>
        <w:t>JURTEKSI (Jurnal Teknol. dan Sist. Informasi)</w:t>
      </w:r>
      <w:r w:rsidRPr="00CB6F35">
        <w:rPr>
          <w:noProof/>
        </w:rPr>
        <w:t>, vol. 5, no. 1, pp. 1–8, 2019, doi: 10.33330/jurteksi.v5i1.294.</w:t>
      </w:r>
    </w:p>
    <w:p w14:paraId="08C02972" w14:textId="20025975" w:rsidR="004019B9" w:rsidRDefault="00096BC8" w:rsidP="002431F2">
      <w:pPr>
        <w:widowControl w:val="0"/>
        <w:autoSpaceDE w:val="0"/>
        <w:autoSpaceDN w:val="0"/>
        <w:adjustRightInd w:val="0"/>
        <w:ind w:left="640" w:hanging="640"/>
        <w:rPr>
          <w:lang w:val="sv-SE"/>
        </w:rPr>
      </w:pPr>
      <w:r>
        <w:fldChar w:fldCharType="end"/>
      </w:r>
    </w:p>
    <w:sectPr w:rsidR="004019B9" w:rsidSect="00146B84">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68" w:right="1701" w:bottom="1701" w:left="1701" w:header="851" w:footer="720" w:gutter="0"/>
      <w:pgNumType w:start="40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061CE" w14:textId="77777777" w:rsidR="006478B7" w:rsidRDefault="006478B7" w:rsidP="00D47E83">
      <w:r>
        <w:separator/>
      </w:r>
    </w:p>
  </w:endnote>
  <w:endnote w:type="continuationSeparator" w:id="0">
    <w:p w14:paraId="675A339F" w14:textId="77777777" w:rsidR="006478B7" w:rsidRDefault="006478B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1DAE" w14:textId="77777777" w:rsidR="002D6979" w:rsidRDefault="002D6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8477" w14:textId="77777777" w:rsidR="002D6979" w:rsidRDefault="002D6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724A5" w14:textId="77777777" w:rsidR="002D6979" w:rsidRDefault="002D6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7E98" w14:textId="77777777" w:rsidR="006478B7" w:rsidRDefault="006478B7" w:rsidP="00D47E83">
      <w:r>
        <w:separator/>
      </w:r>
    </w:p>
  </w:footnote>
  <w:footnote w:type="continuationSeparator" w:id="0">
    <w:p w14:paraId="5C4C8992" w14:textId="77777777" w:rsidR="006478B7" w:rsidRDefault="006478B7"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3331C" w14:textId="77777777" w:rsidR="002D6979" w:rsidRDefault="002D6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2E31" w14:textId="77777777" w:rsidR="006F7328" w:rsidRPr="0006709B" w:rsidRDefault="006F7328" w:rsidP="00864898">
    <w:pPr>
      <w:pStyle w:val="Header"/>
      <w:tabs>
        <w:tab w:val="clear" w:pos="9026"/>
        <w:tab w:val="left" w:pos="5670"/>
      </w:tabs>
      <w:rPr>
        <w:iCs/>
        <w:sz w:val="22"/>
        <w:szCs w:val="22"/>
        <w:lang w:val="id-ID"/>
      </w:rPr>
    </w:pPr>
    <w:r>
      <w:rPr>
        <w:b/>
        <w:sz w:val="22"/>
        <w:szCs w:val="22"/>
        <w:lang w:val="id-ID"/>
      </w:rPr>
      <w:t>JUTSI (Jurnal Teknologi dan Sistem Informasi)</w:t>
    </w:r>
    <w:r>
      <w:rPr>
        <w:b/>
        <w:sz w:val="22"/>
        <w:szCs w:val="22"/>
      </w:rPr>
      <w:tab/>
    </w:r>
    <w:r>
      <w:rPr>
        <w:iCs/>
        <w:sz w:val="22"/>
        <w:szCs w:val="22"/>
      </w:rPr>
      <w:tab/>
    </w:r>
    <w:r w:rsidRPr="007A1CFC">
      <w:rPr>
        <w:iCs/>
        <w:sz w:val="22"/>
        <w:szCs w:val="22"/>
      </w:rPr>
      <w:t xml:space="preserve">ISSN </w:t>
    </w:r>
    <w:r>
      <w:rPr>
        <w:iCs/>
        <w:sz w:val="22"/>
        <w:szCs w:val="22"/>
      </w:rPr>
      <w:t>xxxx-xxxx (online)</w:t>
    </w:r>
  </w:p>
  <w:p w14:paraId="2EDDC134" w14:textId="77777777" w:rsidR="006F7328" w:rsidRPr="00C14A6B" w:rsidRDefault="006F7328" w:rsidP="00585065">
    <w:pPr>
      <w:pStyle w:val="Header"/>
      <w:tabs>
        <w:tab w:val="clear" w:pos="9026"/>
        <w:tab w:val="left" w:pos="5529"/>
      </w:tabs>
      <w:rPr>
        <w:sz w:val="22"/>
        <w:szCs w:val="22"/>
      </w:rPr>
    </w:pPr>
    <w:r>
      <w:rPr>
        <w:sz w:val="22"/>
        <w:szCs w:val="22"/>
        <w:lang w:val="id-ID"/>
      </w:rPr>
      <w:t xml:space="preserve">Vol. </w:t>
    </w:r>
    <w:r>
      <w:rPr>
        <w:sz w:val="22"/>
        <w:szCs w:val="22"/>
      </w:rPr>
      <w:t>1</w:t>
    </w:r>
    <w:r w:rsidRPr="007A1CFC">
      <w:rPr>
        <w:sz w:val="22"/>
        <w:szCs w:val="22"/>
        <w:lang w:val="id-ID"/>
      </w:rPr>
      <w:t xml:space="preserve"> No. </w:t>
    </w:r>
    <w:r>
      <w:rPr>
        <w:sz w:val="22"/>
        <w:szCs w:val="22"/>
        <w:lang w:val="id-ID"/>
      </w:rPr>
      <w:t>1</w:t>
    </w:r>
    <w:r w:rsidRPr="007A1CFC">
      <w:rPr>
        <w:sz w:val="22"/>
        <w:szCs w:val="22"/>
        <w:lang w:val="id-ID"/>
      </w:rPr>
      <w:t xml:space="preserve">, </w:t>
    </w:r>
    <w:r>
      <w:rPr>
        <w:sz w:val="22"/>
        <w:szCs w:val="22"/>
        <w:lang w:val="id-ID"/>
      </w:rPr>
      <w:t>Feb 20</w:t>
    </w:r>
    <w:r>
      <w:rPr>
        <w:sz w:val="22"/>
        <w:szCs w:val="22"/>
      </w:rPr>
      <w:t>2</w:t>
    </w:r>
    <w:r>
      <w:rPr>
        <w:sz w:val="22"/>
        <w:szCs w:val="22"/>
        <w:lang w:val="id-ID"/>
      </w:rPr>
      <w:t>1</w:t>
    </w:r>
    <w:r w:rsidRPr="007A1CFC">
      <w:rPr>
        <w:sz w:val="22"/>
        <w:szCs w:val="22"/>
        <w:lang w:val="id-ID"/>
      </w:rPr>
      <w:t xml:space="preserve">, hlm. </w:t>
    </w:r>
    <w:r>
      <w:rPr>
        <w:sz w:val="22"/>
        <w:szCs w:val="22"/>
      </w:rPr>
      <w:t>xxx</w:t>
    </w:r>
    <w:r>
      <w:rPr>
        <w:sz w:val="22"/>
        <w:szCs w:val="22"/>
        <w:lang w:val="id-ID"/>
      </w:rPr>
      <w:t xml:space="preserve"> – </w:t>
    </w:r>
    <w:r>
      <w:rPr>
        <w:sz w:val="22"/>
        <w:szCs w:val="22"/>
      </w:rPr>
      <w:t>xxx</w:t>
    </w:r>
    <w:r>
      <w:rPr>
        <w:sz w:val="22"/>
        <w:szCs w:val="22"/>
        <w:lang w:val="id-ID"/>
      </w:rPr>
      <w:tab/>
    </w:r>
    <w:r>
      <w:rPr>
        <w:sz w:val="22"/>
        <w:szCs w:val="22"/>
        <w:lang w:val="id-ID"/>
      </w:rPr>
      <w:tab/>
    </w:r>
  </w:p>
  <w:p w14:paraId="0C49B299" w14:textId="77777777" w:rsidR="006F7328" w:rsidRDefault="006F7328" w:rsidP="00585065">
    <w:pPr>
      <w:pStyle w:val="Header"/>
      <w:tabs>
        <w:tab w:val="clear" w:pos="9026"/>
        <w:tab w:val="right" w:pos="7938"/>
      </w:tabs>
      <w:rPr>
        <w:sz w:val="22"/>
        <w:szCs w:val="22"/>
      </w:rPr>
    </w:pPr>
    <w:r>
      <w:rPr>
        <w:sz w:val="22"/>
        <w:szCs w:val="22"/>
      </w:rPr>
      <w:t>DOI: xxxxxxxxxxxxxxxxx</w:t>
    </w:r>
  </w:p>
  <w:p w14:paraId="02554EBC" w14:textId="77777777" w:rsidR="006F7328" w:rsidRPr="00C14A6B" w:rsidRDefault="006F7328" w:rsidP="00585065">
    <w:pPr>
      <w:pStyle w:val="Header"/>
      <w:tabs>
        <w:tab w:val="clear" w:pos="9026"/>
        <w:tab w:val="right" w:pos="7938"/>
      </w:tabs>
      <w:rPr>
        <w:sz w:val="22"/>
        <w:szCs w:val="22"/>
      </w:rPr>
    </w:pPr>
    <w:r w:rsidRPr="007A1CFC">
      <w:rPr>
        <w:sz w:val="22"/>
        <w:szCs w:val="22"/>
        <w:lang w:val="id-ID"/>
      </w:rPr>
      <w:t xml:space="preserve">Available online at </w:t>
    </w:r>
    <w:r w:rsidRPr="00070849">
      <w:rPr>
        <w:sz w:val="22"/>
        <w:szCs w:val="22"/>
        <w:lang w:val="id-ID"/>
      </w:rPr>
      <w:t>http://jurnal.stmikroyal.ac.id/index.php/</w:t>
    </w:r>
    <w:r>
      <w:rPr>
        <w:sz w:val="22"/>
        <w:szCs w:val="22"/>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CAC9" w14:textId="77777777" w:rsidR="002D6979" w:rsidRDefault="002D6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4058"/>
    <w:multiLevelType w:val="hybridMultilevel"/>
    <w:tmpl w:val="458694C4"/>
    <w:lvl w:ilvl="0" w:tplc="073E21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3F4206BE"/>
    <w:multiLevelType w:val="hybridMultilevel"/>
    <w:tmpl w:val="0D90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EF31AD"/>
    <w:multiLevelType w:val="hybridMultilevel"/>
    <w:tmpl w:val="81BE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763801">
    <w:abstractNumId w:val="3"/>
  </w:num>
  <w:num w:numId="2" w16cid:durableId="630982200">
    <w:abstractNumId w:val="1"/>
  </w:num>
  <w:num w:numId="3" w16cid:durableId="1651596129">
    <w:abstractNumId w:val="0"/>
  </w:num>
  <w:num w:numId="4" w16cid:durableId="828909474">
    <w:abstractNumId w:val="4"/>
  </w:num>
  <w:num w:numId="5" w16cid:durableId="3906119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E83"/>
    <w:rsid w:val="00041A89"/>
    <w:rsid w:val="0005202A"/>
    <w:rsid w:val="0005470C"/>
    <w:rsid w:val="00054B4A"/>
    <w:rsid w:val="000662FE"/>
    <w:rsid w:val="0006709B"/>
    <w:rsid w:val="00070849"/>
    <w:rsid w:val="000926D1"/>
    <w:rsid w:val="00096BC8"/>
    <w:rsid w:val="000A2970"/>
    <w:rsid w:val="000C2FB0"/>
    <w:rsid w:val="000C67B9"/>
    <w:rsid w:val="000F3CA8"/>
    <w:rsid w:val="000F593B"/>
    <w:rsid w:val="00105013"/>
    <w:rsid w:val="00122EF1"/>
    <w:rsid w:val="001340A9"/>
    <w:rsid w:val="00140D26"/>
    <w:rsid w:val="00146B84"/>
    <w:rsid w:val="001666C8"/>
    <w:rsid w:val="00174162"/>
    <w:rsid w:val="00184D2A"/>
    <w:rsid w:val="0019039A"/>
    <w:rsid w:val="00192AFE"/>
    <w:rsid w:val="001A2559"/>
    <w:rsid w:val="001A467C"/>
    <w:rsid w:val="001A510A"/>
    <w:rsid w:val="001B4F0B"/>
    <w:rsid w:val="001C057E"/>
    <w:rsid w:val="001E3A1C"/>
    <w:rsid w:val="002017AA"/>
    <w:rsid w:val="00203E39"/>
    <w:rsid w:val="00220AC8"/>
    <w:rsid w:val="002431F2"/>
    <w:rsid w:val="00255D95"/>
    <w:rsid w:val="002566E3"/>
    <w:rsid w:val="00265C30"/>
    <w:rsid w:val="00266AA0"/>
    <w:rsid w:val="00270465"/>
    <w:rsid w:val="002959D2"/>
    <w:rsid w:val="0029732B"/>
    <w:rsid w:val="002D577D"/>
    <w:rsid w:val="002D6979"/>
    <w:rsid w:val="002E0091"/>
    <w:rsid w:val="00305A26"/>
    <w:rsid w:val="00305CE3"/>
    <w:rsid w:val="003242C8"/>
    <w:rsid w:val="00324B8C"/>
    <w:rsid w:val="00324C14"/>
    <w:rsid w:val="003273C7"/>
    <w:rsid w:val="003433C5"/>
    <w:rsid w:val="003639D2"/>
    <w:rsid w:val="003651E7"/>
    <w:rsid w:val="00367CE4"/>
    <w:rsid w:val="00373AC0"/>
    <w:rsid w:val="003774D6"/>
    <w:rsid w:val="003B2C64"/>
    <w:rsid w:val="003E335B"/>
    <w:rsid w:val="003F5C39"/>
    <w:rsid w:val="004019B9"/>
    <w:rsid w:val="00405307"/>
    <w:rsid w:val="00417706"/>
    <w:rsid w:val="004301CF"/>
    <w:rsid w:val="00440FE6"/>
    <w:rsid w:val="00457358"/>
    <w:rsid w:val="004716D0"/>
    <w:rsid w:val="00487B5A"/>
    <w:rsid w:val="00492830"/>
    <w:rsid w:val="004A473B"/>
    <w:rsid w:val="004B2748"/>
    <w:rsid w:val="004B7E6B"/>
    <w:rsid w:val="004C4DAD"/>
    <w:rsid w:val="004F4E25"/>
    <w:rsid w:val="0050628E"/>
    <w:rsid w:val="005138CE"/>
    <w:rsid w:val="00514AA4"/>
    <w:rsid w:val="00516341"/>
    <w:rsid w:val="00543975"/>
    <w:rsid w:val="0055047C"/>
    <w:rsid w:val="005600AE"/>
    <w:rsid w:val="0056111E"/>
    <w:rsid w:val="00561C40"/>
    <w:rsid w:val="00565BDA"/>
    <w:rsid w:val="00572F03"/>
    <w:rsid w:val="00582AD5"/>
    <w:rsid w:val="00585065"/>
    <w:rsid w:val="005A0B04"/>
    <w:rsid w:val="005A6976"/>
    <w:rsid w:val="005B2A01"/>
    <w:rsid w:val="005D70FB"/>
    <w:rsid w:val="006070B3"/>
    <w:rsid w:val="00611099"/>
    <w:rsid w:val="00620D8E"/>
    <w:rsid w:val="00627B70"/>
    <w:rsid w:val="00631151"/>
    <w:rsid w:val="00644D53"/>
    <w:rsid w:val="006478B7"/>
    <w:rsid w:val="006727C9"/>
    <w:rsid w:val="006851BB"/>
    <w:rsid w:val="006B1146"/>
    <w:rsid w:val="006B7155"/>
    <w:rsid w:val="006C68A9"/>
    <w:rsid w:val="006F3423"/>
    <w:rsid w:val="006F6BE3"/>
    <w:rsid w:val="006F7328"/>
    <w:rsid w:val="00712D75"/>
    <w:rsid w:val="00714D88"/>
    <w:rsid w:val="007164EE"/>
    <w:rsid w:val="00722D3C"/>
    <w:rsid w:val="00734288"/>
    <w:rsid w:val="007547A2"/>
    <w:rsid w:val="00757009"/>
    <w:rsid w:val="00762490"/>
    <w:rsid w:val="00775177"/>
    <w:rsid w:val="00781F78"/>
    <w:rsid w:val="007848FC"/>
    <w:rsid w:val="007A1CFC"/>
    <w:rsid w:val="007A6ED4"/>
    <w:rsid w:val="007C0B1A"/>
    <w:rsid w:val="007C357B"/>
    <w:rsid w:val="007D1270"/>
    <w:rsid w:val="007E4583"/>
    <w:rsid w:val="007E58DC"/>
    <w:rsid w:val="007F5DBC"/>
    <w:rsid w:val="007F7CE2"/>
    <w:rsid w:val="00816738"/>
    <w:rsid w:val="0082012E"/>
    <w:rsid w:val="00840C8C"/>
    <w:rsid w:val="00857BAE"/>
    <w:rsid w:val="00864898"/>
    <w:rsid w:val="008765B3"/>
    <w:rsid w:val="00880194"/>
    <w:rsid w:val="0088127F"/>
    <w:rsid w:val="008A5F1B"/>
    <w:rsid w:val="008B24A8"/>
    <w:rsid w:val="008C5A4D"/>
    <w:rsid w:val="008C686E"/>
    <w:rsid w:val="008E3C2E"/>
    <w:rsid w:val="00901C15"/>
    <w:rsid w:val="00906542"/>
    <w:rsid w:val="00906BFF"/>
    <w:rsid w:val="00914F2D"/>
    <w:rsid w:val="00916851"/>
    <w:rsid w:val="00940090"/>
    <w:rsid w:val="00943D3A"/>
    <w:rsid w:val="009446EE"/>
    <w:rsid w:val="00947842"/>
    <w:rsid w:val="00953911"/>
    <w:rsid w:val="00953A29"/>
    <w:rsid w:val="0095501B"/>
    <w:rsid w:val="00971658"/>
    <w:rsid w:val="009848BE"/>
    <w:rsid w:val="0099383E"/>
    <w:rsid w:val="0099477C"/>
    <w:rsid w:val="009A0CEC"/>
    <w:rsid w:val="009B4F5B"/>
    <w:rsid w:val="009C72A0"/>
    <w:rsid w:val="009D42ED"/>
    <w:rsid w:val="009E772E"/>
    <w:rsid w:val="009F188A"/>
    <w:rsid w:val="00A01BC3"/>
    <w:rsid w:val="00A03ADB"/>
    <w:rsid w:val="00A05F5C"/>
    <w:rsid w:val="00A11E5D"/>
    <w:rsid w:val="00A1526E"/>
    <w:rsid w:val="00A157C7"/>
    <w:rsid w:val="00A34F28"/>
    <w:rsid w:val="00A45925"/>
    <w:rsid w:val="00A7092D"/>
    <w:rsid w:val="00A714D9"/>
    <w:rsid w:val="00A7151F"/>
    <w:rsid w:val="00A81291"/>
    <w:rsid w:val="00A850E9"/>
    <w:rsid w:val="00AA33D7"/>
    <w:rsid w:val="00AA73A3"/>
    <w:rsid w:val="00AB0223"/>
    <w:rsid w:val="00AB1773"/>
    <w:rsid w:val="00B0107C"/>
    <w:rsid w:val="00B160C2"/>
    <w:rsid w:val="00B35CE7"/>
    <w:rsid w:val="00B52D65"/>
    <w:rsid w:val="00B57D3A"/>
    <w:rsid w:val="00B60465"/>
    <w:rsid w:val="00B66C33"/>
    <w:rsid w:val="00B66FA9"/>
    <w:rsid w:val="00B97DBB"/>
    <w:rsid w:val="00BB5DAF"/>
    <w:rsid w:val="00BD3547"/>
    <w:rsid w:val="00BD530C"/>
    <w:rsid w:val="00BE67D3"/>
    <w:rsid w:val="00BF0F47"/>
    <w:rsid w:val="00BF5F8C"/>
    <w:rsid w:val="00C11429"/>
    <w:rsid w:val="00C11D46"/>
    <w:rsid w:val="00C14A6B"/>
    <w:rsid w:val="00C43AF8"/>
    <w:rsid w:val="00C47330"/>
    <w:rsid w:val="00C73448"/>
    <w:rsid w:val="00C84A27"/>
    <w:rsid w:val="00C84FB5"/>
    <w:rsid w:val="00C86DF2"/>
    <w:rsid w:val="00CA57DA"/>
    <w:rsid w:val="00CA5E9F"/>
    <w:rsid w:val="00CB19B7"/>
    <w:rsid w:val="00CB6F35"/>
    <w:rsid w:val="00CE2E92"/>
    <w:rsid w:val="00CE3BF6"/>
    <w:rsid w:val="00D07FA4"/>
    <w:rsid w:val="00D101F6"/>
    <w:rsid w:val="00D11B81"/>
    <w:rsid w:val="00D150D0"/>
    <w:rsid w:val="00D44EAC"/>
    <w:rsid w:val="00D47E83"/>
    <w:rsid w:val="00D56051"/>
    <w:rsid w:val="00D560DA"/>
    <w:rsid w:val="00D57F5C"/>
    <w:rsid w:val="00D6222B"/>
    <w:rsid w:val="00D64264"/>
    <w:rsid w:val="00D66ADD"/>
    <w:rsid w:val="00D86FAE"/>
    <w:rsid w:val="00D92CC1"/>
    <w:rsid w:val="00D95598"/>
    <w:rsid w:val="00D95EC0"/>
    <w:rsid w:val="00DC72A8"/>
    <w:rsid w:val="00DE2090"/>
    <w:rsid w:val="00DF2065"/>
    <w:rsid w:val="00DF2189"/>
    <w:rsid w:val="00E415CE"/>
    <w:rsid w:val="00E46C7D"/>
    <w:rsid w:val="00E56C49"/>
    <w:rsid w:val="00E76B12"/>
    <w:rsid w:val="00E77B2C"/>
    <w:rsid w:val="00E826C3"/>
    <w:rsid w:val="00EA265A"/>
    <w:rsid w:val="00EB613A"/>
    <w:rsid w:val="00EB7238"/>
    <w:rsid w:val="00EC238A"/>
    <w:rsid w:val="00ED5678"/>
    <w:rsid w:val="00EF06A4"/>
    <w:rsid w:val="00EF4318"/>
    <w:rsid w:val="00EF6D89"/>
    <w:rsid w:val="00F01578"/>
    <w:rsid w:val="00F0189D"/>
    <w:rsid w:val="00F04AB0"/>
    <w:rsid w:val="00F237CB"/>
    <w:rsid w:val="00F26BEC"/>
    <w:rsid w:val="00F33CA5"/>
    <w:rsid w:val="00F519CC"/>
    <w:rsid w:val="00F5510D"/>
    <w:rsid w:val="00F8179E"/>
    <w:rsid w:val="00F840E2"/>
    <w:rsid w:val="00FA4096"/>
    <w:rsid w:val="00FB50DC"/>
    <w:rsid w:val="00FE2F5C"/>
    <w:rsid w:val="00FE7E7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rules v:ext="edit">
        <o:r id="V:Rule1" type="connector" idref="#Straight Arrow Connector 7"/>
        <o:r id="V:Rule2" type="connector" idref="#Straight Arrow Connector 9"/>
        <o:r id="V:Rule3" type="connector" idref="#Straight Arrow Connector 12"/>
        <o:r id="V:Rule4" type="connector" idref="#Straight Arrow Connector 4"/>
        <o:r id="V:Rule5" type="connector" idref="#Straight Arrow Connector 10"/>
      </o:rules>
    </o:shapelayout>
  </w:shapeDefaults>
  <w:decimalSymbol w:val="."/>
  <w:listSeparator w:val=","/>
  <w14:docId w14:val="72C55052"/>
  <w15:docId w15:val="{577E7D61-1877-4332-AF8C-82C6769C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1">
    <w:name w:val="Unresolved Mention1"/>
    <w:basedOn w:val="DefaultParagraphFont"/>
    <w:uiPriority w:val="99"/>
    <w:semiHidden/>
    <w:unhideWhenUsed/>
    <w:rsid w:val="007E4583"/>
    <w:rPr>
      <w:color w:val="605E5C"/>
      <w:shd w:val="clear" w:color="auto" w:fill="E1DFDD"/>
    </w:rPr>
  </w:style>
  <w:style w:type="character" w:styleId="UnresolvedMention">
    <w:name w:val="Unresolved Mention"/>
    <w:basedOn w:val="DefaultParagraphFont"/>
    <w:uiPriority w:val="99"/>
    <w:semiHidden/>
    <w:unhideWhenUsed/>
    <w:rsid w:val="002D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7120">
      <w:bodyDiv w:val="1"/>
      <w:marLeft w:val="0"/>
      <w:marRight w:val="0"/>
      <w:marTop w:val="0"/>
      <w:marBottom w:val="0"/>
      <w:divBdr>
        <w:top w:val="none" w:sz="0" w:space="0" w:color="auto"/>
        <w:left w:val="none" w:sz="0" w:space="0" w:color="auto"/>
        <w:bottom w:val="none" w:sz="0" w:space="0" w:color="auto"/>
        <w:right w:val="none" w:sz="0" w:space="0" w:color="auto"/>
      </w:divBdr>
    </w:div>
    <w:div w:id="405492853">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50190698">
      <w:bodyDiv w:val="1"/>
      <w:marLeft w:val="0"/>
      <w:marRight w:val="0"/>
      <w:marTop w:val="0"/>
      <w:marBottom w:val="0"/>
      <w:divBdr>
        <w:top w:val="none" w:sz="0" w:space="0" w:color="auto"/>
        <w:left w:val="none" w:sz="0" w:space="0" w:color="auto"/>
        <w:bottom w:val="none" w:sz="0" w:space="0" w:color="auto"/>
        <w:right w:val="none" w:sz="0" w:space="0" w:color="auto"/>
      </w:divBdr>
    </w:div>
    <w:div w:id="604725311">
      <w:bodyDiv w:val="1"/>
      <w:marLeft w:val="0"/>
      <w:marRight w:val="0"/>
      <w:marTop w:val="0"/>
      <w:marBottom w:val="0"/>
      <w:divBdr>
        <w:top w:val="none" w:sz="0" w:space="0" w:color="auto"/>
        <w:left w:val="none" w:sz="0" w:space="0" w:color="auto"/>
        <w:bottom w:val="none" w:sz="0" w:space="0" w:color="auto"/>
        <w:right w:val="none" w:sz="0" w:space="0" w:color="auto"/>
      </w:divBdr>
    </w:div>
    <w:div w:id="613293471">
      <w:bodyDiv w:val="1"/>
      <w:marLeft w:val="0"/>
      <w:marRight w:val="0"/>
      <w:marTop w:val="0"/>
      <w:marBottom w:val="0"/>
      <w:divBdr>
        <w:top w:val="none" w:sz="0" w:space="0" w:color="auto"/>
        <w:left w:val="none" w:sz="0" w:space="0" w:color="auto"/>
        <w:bottom w:val="none" w:sz="0" w:space="0" w:color="auto"/>
        <w:right w:val="none" w:sz="0" w:space="0" w:color="auto"/>
      </w:divBdr>
    </w:div>
    <w:div w:id="763888837">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4400184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23963522">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63953256">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815902948">
      <w:bodyDiv w:val="1"/>
      <w:marLeft w:val="0"/>
      <w:marRight w:val="0"/>
      <w:marTop w:val="0"/>
      <w:marBottom w:val="0"/>
      <w:divBdr>
        <w:top w:val="none" w:sz="0" w:space="0" w:color="auto"/>
        <w:left w:val="none" w:sz="0" w:space="0" w:color="auto"/>
        <w:bottom w:val="none" w:sz="0" w:space="0" w:color="auto"/>
        <w:right w:val="none" w:sz="0" w:space="0" w:color="auto"/>
      </w:divBdr>
    </w:div>
    <w:div w:id="182762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risawaty@gmail.co.id"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CF7C2-BAAE-4CF6-8C0D-012F6044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8</Pages>
  <Words>4098</Words>
  <Characters>23364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 hanifa</dc:creator>
  <cp:keywords/>
  <dc:description/>
  <cp:lastModifiedBy>mifta hanifa</cp:lastModifiedBy>
  <cp:revision>8</cp:revision>
  <cp:lastPrinted>2018-04-04T02:25:00Z</cp:lastPrinted>
  <dcterms:created xsi:type="dcterms:W3CDTF">2024-05-14T08:23:00Z</dcterms:created>
  <dcterms:modified xsi:type="dcterms:W3CDTF">2024-05-29T04:47:00Z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b301d755-060c-3033-97ed-258eebd17cba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