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27C7" w14:textId="45B86686" w:rsidR="00AC4EA9" w:rsidRDefault="00515CD9" w:rsidP="00BB4B87">
      <w:pPr>
        <w:pStyle w:val="Title"/>
        <w:rPr>
          <w:sz w:val="24"/>
          <w:szCs w:val="24"/>
          <w:lang w:val="id-ID"/>
        </w:rPr>
      </w:pPr>
      <w:r w:rsidRPr="00BB4B87">
        <w:rPr>
          <w:sz w:val="24"/>
          <w:szCs w:val="24"/>
        </w:rPr>
        <w:t xml:space="preserve">PERBANDINGAN METODE MFEP DAN SAW DALAM </w:t>
      </w:r>
      <w:r w:rsidR="00BB4B87" w:rsidRPr="00BB4B87">
        <w:rPr>
          <w:sz w:val="24"/>
          <w:szCs w:val="24"/>
          <w:lang w:val="id-ID"/>
        </w:rPr>
        <w:t xml:space="preserve">SISTEM PENDUKUNG KEPUTUSAN </w:t>
      </w:r>
      <w:r w:rsidRPr="00BB4B87">
        <w:rPr>
          <w:sz w:val="24"/>
          <w:szCs w:val="24"/>
        </w:rPr>
        <w:t xml:space="preserve">PEMILIHAN </w:t>
      </w:r>
    </w:p>
    <w:p w14:paraId="01C417F5" w14:textId="77777777" w:rsidR="00BB4B87" w:rsidRPr="00BB4B87" w:rsidRDefault="00BB4B87" w:rsidP="00BB4B87">
      <w:pPr>
        <w:pStyle w:val="Title"/>
        <w:rPr>
          <w:sz w:val="24"/>
          <w:szCs w:val="24"/>
          <w:lang w:val="id-ID"/>
        </w:rPr>
      </w:pPr>
    </w:p>
    <w:p w14:paraId="4E41F566" w14:textId="77777777" w:rsidR="00BB4B87" w:rsidRPr="00BB4B87" w:rsidRDefault="00BB4B87" w:rsidP="00BB4B87">
      <w:pPr>
        <w:pStyle w:val="Title"/>
        <w:rPr>
          <w:caps/>
          <w:sz w:val="24"/>
          <w:szCs w:val="24"/>
          <w:lang w:val="id-ID"/>
        </w:rPr>
      </w:pPr>
    </w:p>
    <w:p w14:paraId="01A08631" w14:textId="7C69BA12" w:rsidR="00515CD9" w:rsidRPr="00BB4B87" w:rsidRDefault="00515CD9" w:rsidP="00BB4B87">
      <w:pPr>
        <w:spacing w:after="0" w:line="240" w:lineRule="auto"/>
        <w:jc w:val="center"/>
        <w:rPr>
          <w:rFonts w:ascii="Times New Roman" w:hAnsi="Times New Roman" w:cs="Times New Roman"/>
          <w:b/>
          <w:bCs/>
          <w:vertAlign w:val="superscript"/>
        </w:rPr>
      </w:pPr>
      <w:r w:rsidRPr="00BB4B87">
        <w:rPr>
          <w:rFonts w:ascii="Times New Roman" w:hAnsi="Times New Roman" w:cs="Times New Roman"/>
          <w:b/>
          <w:bCs/>
        </w:rPr>
        <w:t>Jeperson Hutahaean</w:t>
      </w:r>
      <w:r w:rsidRPr="00BB4B87">
        <w:rPr>
          <w:rFonts w:ascii="Times New Roman" w:hAnsi="Times New Roman" w:cs="Times New Roman"/>
          <w:b/>
          <w:bCs/>
          <w:vertAlign w:val="superscript"/>
        </w:rPr>
        <w:t>1*</w:t>
      </w:r>
      <w:r w:rsidRPr="00BB4B87">
        <w:rPr>
          <w:rFonts w:ascii="Times New Roman" w:hAnsi="Times New Roman" w:cs="Times New Roman"/>
          <w:b/>
          <w:bCs/>
        </w:rPr>
        <w:t>, Neni Mulyani</w:t>
      </w:r>
      <w:r w:rsidRPr="00BB4B87">
        <w:rPr>
          <w:rFonts w:ascii="Times New Roman" w:hAnsi="Times New Roman" w:cs="Times New Roman"/>
          <w:b/>
          <w:bCs/>
          <w:vertAlign w:val="superscript"/>
        </w:rPr>
        <w:t>2</w:t>
      </w:r>
      <w:r w:rsidRPr="00BB4B87">
        <w:rPr>
          <w:rFonts w:ascii="Times New Roman" w:hAnsi="Times New Roman" w:cs="Times New Roman"/>
          <w:b/>
          <w:bCs/>
        </w:rPr>
        <w:t>, Jihan Aulia Putri Fahdrina</w:t>
      </w:r>
      <w:r w:rsidRPr="00BB4B87">
        <w:rPr>
          <w:rFonts w:ascii="Times New Roman" w:hAnsi="Times New Roman" w:cs="Times New Roman"/>
          <w:b/>
          <w:bCs/>
          <w:vertAlign w:val="superscript"/>
        </w:rPr>
        <w:t>3</w:t>
      </w:r>
    </w:p>
    <w:p w14:paraId="0648B9F4" w14:textId="3D2C4377" w:rsidR="00515CD9" w:rsidRPr="00BB4B87" w:rsidRDefault="002B6EBB" w:rsidP="00BB4B87">
      <w:pPr>
        <w:spacing w:after="0" w:line="240" w:lineRule="auto"/>
        <w:jc w:val="center"/>
        <w:rPr>
          <w:rFonts w:ascii="Times New Roman" w:hAnsi="Times New Roman" w:cs="Times New Roman"/>
        </w:rPr>
      </w:pPr>
      <w:r w:rsidRPr="00BB4B87">
        <w:rPr>
          <w:rFonts w:ascii="Times New Roman" w:hAnsi="Times New Roman" w:cs="Times New Roman"/>
          <w:vertAlign w:val="superscript"/>
        </w:rPr>
        <w:t>1,2,3</w:t>
      </w:r>
      <w:r w:rsidR="00515CD9" w:rsidRPr="00BB4B87">
        <w:rPr>
          <w:rFonts w:ascii="Times New Roman" w:hAnsi="Times New Roman" w:cs="Times New Roman"/>
        </w:rPr>
        <w:t>Program Studi Sistem Informasi, Universitas Royal</w:t>
      </w:r>
    </w:p>
    <w:p w14:paraId="2F12894E" w14:textId="6567FADC" w:rsidR="00515CD9" w:rsidRPr="00BB4B87" w:rsidRDefault="002B6EBB" w:rsidP="00BB4B87">
      <w:pPr>
        <w:tabs>
          <w:tab w:val="center" w:pos="4960"/>
          <w:tab w:val="left" w:pos="8052"/>
        </w:tabs>
        <w:spacing w:after="0" w:line="240" w:lineRule="auto"/>
        <w:jc w:val="center"/>
        <w:rPr>
          <w:rFonts w:ascii="Times New Roman" w:hAnsi="Times New Roman" w:cs="Times New Roman"/>
        </w:rPr>
      </w:pPr>
      <w:r w:rsidRPr="00BB4B87">
        <w:rPr>
          <w:rFonts w:ascii="Times New Roman" w:hAnsi="Times New Roman" w:cs="Times New Roman"/>
        </w:rPr>
        <w:t>e</w:t>
      </w:r>
      <w:r w:rsidR="00515CD9" w:rsidRPr="00BB4B87">
        <w:rPr>
          <w:rFonts w:ascii="Times New Roman" w:hAnsi="Times New Roman" w:cs="Times New Roman"/>
        </w:rPr>
        <w:t xml:space="preserve">mail: </w:t>
      </w:r>
      <w:r w:rsidR="00515CD9" w:rsidRPr="00BB4B87">
        <w:rPr>
          <w:rFonts w:ascii="Times New Roman" w:hAnsi="Times New Roman" w:cs="Times New Roman"/>
          <w:vertAlign w:val="superscript"/>
        </w:rPr>
        <w:t>1*</w:t>
      </w:r>
      <w:r w:rsidR="00515CD9" w:rsidRPr="00BB4B87">
        <w:rPr>
          <w:rFonts w:ascii="Times New Roman" w:hAnsi="Times New Roman" w:cs="Times New Roman"/>
        </w:rPr>
        <w:t xml:space="preserve"> jepersonhutahean@gmail.com, </w:t>
      </w:r>
      <w:hyperlink r:id="rId8" w:history="1">
        <w:r w:rsidR="00515CD9" w:rsidRPr="00BB4B87">
          <w:rPr>
            <w:rStyle w:val="Hyperlink"/>
            <w:rFonts w:ascii="Times New Roman" w:hAnsi="Times New Roman" w:cs="Times New Roman"/>
            <w:color w:val="auto"/>
            <w:u w:val="none"/>
            <w:vertAlign w:val="superscript"/>
          </w:rPr>
          <w:t>2</w:t>
        </w:r>
      </w:hyperlink>
      <w:r w:rsidR="00515CD9" w:rsidRPr="00BB4B87">
        <w:rPr>
          <w:rFonts w:ascii="Times New Roman" w:hAnsi="Times New Roman" w:cs="Times New Roman"/>
        </w:rPr>
        <w:t>neni.muliani@gmail.com</w:t>
      </w:r>
      <w:r w:rsidRPr="00BB4B87">
        <w:rPr>
          <w:rFonts w:ascii="Times New Roman" w:hAnsi="Times New Roman" w:cs="Times New Roman"/>
        </w:rPr>
        <w:t>,</w:t>
      </w:r>
      <w:r w:rsidR="00515CD9" w:rsidRPr="00BB4B87">
        <w:rPr>
          <w:rFonts w:ascii="Times New Roman" w:hAnsi="Times New Roman" w:cs="Times New Roman"/>
          <w:vertAlign w:val="superscript"/>
        </w:rPr>
        <w:t xml:space="preserve"> </w:t>
      </w:r>
      <w:hyperlink r:id="rId9" w:history="1">
        <w:r w:rsidR="00BB4B87" w:rsidRPr="00BB4B87">
          <w:rPr>
            <w:rStyle w:val="Hyperlink"/>
            <w:rFonts w:ascii="Times New Roman" w:hAnsi="Times New Roman" w:cs="Times New Roman"/>
            <w:vertAlign w:val="superscript"/>
          </w:rPr>
          <w:t>3</w:t>
        </w:r>
        <w:r w:rsidR="00BB4B87" w:rsidRPr="00BB4B87">
          <w:rPr>
            <w:rStyle w:val="Hyperlink"/>
            <w:rFonts w:ascii="Times New Roman" w:hAnsi="Times New Roman" w:cs="Times New Roman"/>
          </w:rPr>
          <w:t>jihanaulia@gmail.com</w:t>
        </w:r>
      </w:hyperlink>
    </w:p>
    <w:p w14:paraId="5AD7B2BF" w14:textId="77777777" w:rsidR="00BB4B87" w:rsidRPr="00F63276" w:rsidRDefault="00BB4B87" w:rsidP="00BB4B87">
      <w:pPr>
        <w:tabs>
          <w:tab w:val="center" w:pos="4960"/>
          <w:tab w:val="left" w:pos="8052"/>
        </w:tabs>
        <w:spacing w:after="0" w:line="240" w:lineRule="auto"/>
        <w:jc w:val="center"/>
        <w:rPr>
          <w:rFonts w:ascii="Times New Roman" w:hAnsi="Times New Roman" w:cs="Times New Roman"/>
          <w:sz w:val="18"/>
          <w:szCs w:val="18"/>
        </w:rPr>
      </w:pPr>
    </w:p>
    <w:p w14:paraId="117004AD" w14:textId="31AAD455" w:rsidR="00AC4EA9" w:rsidRPr="00DD525F" w:rsidRDefault="00AC4EA9" w:rsidP="00BB4B87">
      <w:pPr>
        <w:tabs>
          <w:tab w:val="center" w:pos="4960"/>
          <w:tab w:val="left" w:pos="8052"/>
        </w:tabs>
        <w:spacing w:after="0" w:line="240" w:lineRule="auto"/>
        <w:jc w:val="center"/>
        <w:rPr>
          <w:rFonts w:ascii="Times New Roman" w:hAnsi="Times New Roman" w:cs="Times New Roman"/>
          <w:sz w:val="18"/>
          <w:szCs w:val="18"/>
        </w:rPr>
      </w:pPr>
    </w:p>
    <w:p w14:paraId="28CBA7AC" w14:textId="31CF660E" w:rsidR="007E0CC3" w:rsidRDefault="00107067" w:rsidP="00BB4B87">
      <w:pPr>
        <w:pStyle w:val="BodyText"/>
        <w:spacing w:after="0"/>
        <w:rPr>
          <w:bCs/>
          <w:iCs/>
          <w:sz w:val="22"/>
          <w:szCs w:val="22"/>
          <w:lang w:val="id-ID" w:eastAsia="ja-JP"/>
        </w:rPr>
      </w:pPr>
      <w:r w:rsidRPr="00BB4B87">
        <w:rPr>
          <w:b/>
          <w:bCs/>
          <w:iCs/>
          <w:sz w:val="22"/>
          <w:szCs w:val="22"/>
        </w:rPr>
        <w:t>Abstract</w:t>
      </w:r>
      <w:r w:rsidR="00BB4B87" w:rsidRPr="00BB4B87">
        <w:rPr>
          <w:b/>
          <w:bCs/>
          <w:iCs/>
          <w:sz w:val="22"/>
          <w:szCs w:val="22"/>
          <w:lang w:val="id-ID" w:eastAsia="ja-JP"/>
        </w:rPr>
        <w:t xml:space="preserve">: </w:t>
      </w:r>
      <w:r w:rsidR="007E0CC3" w:rsidRPr="00BB4B87">
        <w:rPr>
          <w:bCs/>
          <w:iCs/>
          <w:sz w:val="22"/>
          <w:szCs w:val="22"/>
          <w:lang w:eastAsia="ja-JP"/>
        </w:rPr>
        <w:t xml:space="preserve">The purpose of this study is a system designed to compare the MFEP and SAW methods in the decision support system for department selection at YPK </w:t>
      </w:r>
      <w:proofErr w:type="spellStart"/>
      <w:r w:rsidR="007E0CC3" w:rsidRPr="00BB4B87">
        <w:rPr>
          <w:bCs/>
          <w:iCs/>
          <w:sz w:val="22"/>
          <w:szCs w:val="22"/>
          <w:lang w:eastAsia="ja-JP"/>
        </w:rPr>
        <w:t>Kedaisianam</w:t>
      </w:r>
      <w:proofErr w:type="spellEnd"/>
      <w:r w:rsidR="007E0CC3" w:rsidRPr="00BB4B87">
        <w:rPr>
          <w:bCs/>
          <w:iCs/>
          <w:sz w:val="22"/>
          <w:szCs w:val="22"/>
          <w:lang w:eastAsia="ja-JP"/>
        </w:rPr>
        <w:t xml:space="preserve"> Senior High School is a system used by counseling teachers in providing the right solutions to students in the selection of majors. The method used in the selection of this department is the MFEP method and the SAW method. The results of the comparison of the two methods show that the MFEP method is more accurate than the SAW method, the accuracy rate of the MFEP method is 60% while the SAW method is 46%. So from the results of the research proposed in the selection of majors at the YPK </w:t>
      </w:r>
      <w:proofErr w:type="spellStart"/>
      <w:r w:rsidR="007E0CC3" w:rsidRPr="00BB4B87">
        <w:rPr>
          <w:bCs/>
          <w:iCs/>
          <w:sz w:val="22"/>
          <w:szCs w:val="22"/>
          <w:lang w:eastAsia="ja-JP"/>
        </w:rPr>
        <w:t>Kedaisianam</w:t>
      </w:r>
      <w:proofErr w:type="spellEnd"/>
      <w:r w:rsidR="007E0CC3" w:rsidRPr="00BB4B87">
        <w:rPr>
          <w:bCs/>
          <w:iCs/>
          <w:sz w:val="22"/>
          <w:szCs w:val="22"/>
          <w:lang w:eastAsia="ja-JP"/>
        </w:rPr>
        <w:t xml:space="preserve"> High School is the MFEP method. The system to be created uses PHP and MySQL Database.</w:t>
      </w:r>
    </w:p>
    <w:p w14:paraId="1B3FB6F4" w14:textId="77777777" w:rsidR="00BB4B87" w:rsidRPr="00BB4B87" w:rsidRDefault="00BB4B87" w:rsidP="00BB4B87">
      <w:pPr>
        <w:pStyle w:val="BodyText"/>
        <w:spacing w:after="0"/>
        <w:rPr>
          <w:bCs/>
          <w:iCs/>
          <w:sz w:val="22"/>
          <w:szCs w:val="22"/>
          <w:lang w:val="id-ID" w:eastAsia="ja-JP"/>
        </w:rPr>
      </w:pPr>
    </w:p>
    <w:p w14:paraId="4E899445" w14:textId="33FA5BF8" w:rsidR="00B76711" w:rsidRPr="00BB4B87" w:rsidRDefault="00E9209C" w:rsidP="00BB4B87">
      <w:pPr>
        <w:pStyle w:val="BodyText"/>
        <w:spacing w:after="0"/>
        <w:rPr>
          <w:rFonts w:eastAsia="Times New Roman"/>
          <w:color w:val="000000"/>
          <w:sz w:val="22"/>
          <w:szCs w:val="22"/>
          <w:lang w:val="id-ID"/>
        </w:rPr>
      </w:pPr>
      <w:r w:rsidRPr="00BB4B87">
        <w:rPr>
          <w:rFonts w:eastAsia="Times New Roman"/>
          <w:b/>
          <w:color w:val="000000"/>
          <w:sz w:val="22"/>
          <w:szCs w:val="22"/>
        </w:rPr>
        <w:t>Keywords</w:t>
      </w:r>
      <w:r w:rsidR="007E0CC3" w:rsidRPr="00BB4B87">
        <w:rPr>
          <w:rFonts w:eastAsia="Times New Roman"/>
          <w:color w:val="000000"/>
          <w:sz w:val="22"/>
          <w:szCs w:val="22"/>
        </w:rPr>
        <w:t xml:space="preserve">: Decision Support Systems; MFEP and SAW Methods; </w:t>
      </w:r>
      <w:proofErr w:type="spellStart"/>
      <w:r w:rsidR="007E0CC3" w:rsidRPr="00BB4B87">
        <w:rPr>
          <w:rFonts w:eastAsia="Times New Roman"/>
          <w:color w:val="000000"/>
          <w:sz w:val="22"/>
          <w:szCs w:val="22"/>
        </w:rPr>
        <w:t>Php</w:t>
      </w:r>
      <w:proofErr w:type="spellEnd"/>
      <w:r w:rsidR="007E0CC3" w:rsidRPr="00BB4B87">
        <w:rPr>
          <w:rFonts w:eastAsia="Times New Roman"/>
          <w:color w:val="000000"/>
          <w:sz w:val="22"/>
          <w:szCs w:val="22"/>
        </w:rPr>
        <w:t xml:space="preserve"> and </w:t>
      </w:r>
      <w:proofErr w:type="spellStart"/>
      <w:r w:rsidR="007E0CC3" w:rsidRPr="00BB4B87">
        <w:rPr>
          <w:rFonts w:eastAsia="Times New Roman"/>
          <w:color w:val="000000"/>
          <w:sz w:val="22"/>
          <w:szCs w:val="22"/>
        </w:rPr>
        <w:t>Mysql</w:t>
      </w:r>
      <w:proofErr w:type="spellEnd"/>
      <w:r w:rsidR="007E0CC3" w:rsidRPr="00BB4B87">
        <w:rPr>
          <w:rFonts w:eastAsia="Times New Roman"/>
          <w:color w:val="000000"/>
          <w:sz w:val="22"/>
          <w:szCs w:val="22"/>
        </w:rPr>
        <w:t>; Selection of Departments</w:t>
      </w:r>
    </w:p>
    <w:p w14:paraId="7B36D631" w14:textId="77777777" w:rsidR="00BB4B87" w:rsidRPr="00BB4B87" w:rsidRDefault="00BB4B87" w:rsidP="00BB4B87">
      <w:pPr>
        <w:pStyle w:val="BodyText"/>
        <w:spacing w:after="0"/>
        <w:rPr>
          <w:rFonts w:eastAsia="Times New Roman"/>
          <w:color w:val="000000"/>
          <w:sz w:val="18"/>
          <w:szCs w:val="18"/>
          <w:lang w:val="id-ID"/>
        </w:rPr>
      </w:pPr>
    </w:p>
    <w:p w14:paraId="7A35C5F5" w14:textId="04110028" w:rsidR="00BB4B87" w:rsidRDefault="00BB4B87" w:rsidP="00BB4B87">
      <w:pPr>
        <w:spacing w:after="0" w:line="240" w:lineRule="auto"/>
        <w:jc w:val="both"/>
        <w:rPr>
          <w:rFonts w:ascii="Times New Roman" w:hAnsi="Times New Roman" w:cs="Times New Roman"/>
          <w:bCs/>
          <w:iCs/>
          <w:lang w:eastAsia="ja-JP"/>
        </w:rPr>
      </w:pPr>
      <w:r w:rsidRPr="00BB4B87">
        <w:rPr>
          <w:rFonts w:ascii="Times New Roman" w:hAnsi="Times New Roman" w:cs="Times New Roman"/>
          <w:b/>
          <w:bCs/>
          <w:iCs/>
        </w:rPr>
        <w:t>Abstrak</w:t>
      </w:r>
      <w:r w:rsidRPr="00BB4B87">
        <w:rPr>
          <w:rFonts w:ascii="Times New Roman" w:hAnsi="Times New Roman" w:cs="Times New Roman"/>
          <w:b/>
          <w:bCs/>
          <w:iCs/>
          <w:lang w:eastAsia="ja-JP"/>
        </w:rPr>
        <w:t xml:space="preserve">: </w:t>
      </w:r>
      <w:r w:rsidRPr="00BB4B87">
        <w:rPr>
          <w:rFonts w:ascii="Times New Roman" w:hAnsi="Times New Roman" w:cs="Times New Roman"/>
          <w:bCs/>
          <w:iCs/>
          <w:lang w:eastAsia="ja-JP"/>
        </w:rPr>
        <w:t>Tujuan dari penelitian ini adalah sistem yang adirancang pada perbandingan metode MFEP dan SAW dalam sistem pendukung keputusan pemilihan jurusan di SMAS YPK Kedaisianam merupakan sistem yang digunakan oleh guru BK dalam memberikan solusi yang tepat kepada siswa dalam pemilihan jurusan. Metode yang digunakan dalam pemilihan jurusan ini yaitu metode MFEP dan Metode SAW. Hasil dari perbandingan kedua metode tersebut bahwa metode MFEP lebih akurat dibandingkan Metode SAW tingkat akurasi dari metode MFEP adalah 60 % sedangkan SAW 46%. Maka dari hasil penelitian tersebut yang diusulkan dalam pemilihan jurusan di SMAS YPK Kedaisianam adalah metode MFEP. Sistem yang akan dibuat meng</w:t>
      </w:r>
      <w:r>
        <w:rPr>
          <w:rFonts w:ascii="Times New Roman" w:hAnsi="Times New Roman" w:cs="Times New Roman"/>
          <w:bCs/>
          <w:iCs/>
          <w:lang w:eastAsia="ja-JP"/>
        </w:rPr>
        <w:t>gunakan PHP dan Database Mysql.</w:t>
      </w:r>
    </w:p>
    <w:p w14:paraId="3C076DED" w14:textId="77777777" w:rsidR="00BB4B87" w:rsidRPr="00BB4B87" w:rsidRDefault="00BB4B87" w:rsidP="00BB4B87">
      <w:pPr>
        <w:spacing w:after="0" w:line="240" w:lineRule="auto"/>
        <w:jc w:val="both"/>
        <w:rPr>
          <w:rFonts w:ascii="Times New Roman" w:hAnsi="Times New Roman" w:cs="Times New Roman"/>
          <w:bCs/>
          <w:iCs/>
          <w:lang w:eastAsia="ja-JP"/>
        </w:rPr>
      </w:pPr>
    </w:p>
    <w:p w14:paraId="6F3909B1" w14:textId="7BF82F2D" w:rsidR="00BB4B87" w:rsidRDefault="00BB4B87" w:rsidP="00BB4B87">
      <w:pPr>
        <w:pStyle w:val="BodyText"/>
        <w:spacing w:after="0"/>
        <w:rPr>
          <w:iCs/>
          <w:sz w:val="22"/>
          <w:szCs w:val="22"/>
          <w:lang w:val="id-ID"/>
        </w:rPr>
      </w:pPr>
      <w:r w:rsidRPr="00BB4B87">
        <w:rPr>
          <w:b/>
          <w:bCs/>
          <w:iCs/>
          <w:sz w:val="22"/>
          <w:szCs w:val="22"/>
        </w:rPr>
        <w:t xml:space="preserve">Kata </w:t>
      </w:r>
      <w:proofErr w:type="spellStart"/>
      <w:r w:rsidRPr="00BB4B87">
        <w:rPr>
          <w:b/>
          <w:bCs/>
          <w:iCs/>
          <w:sz w:val="22"/>
          <w:szCs w:val="22"/>
        </w:rPr>
        <w:t>Kunci</w:t>
      </w:r>
      <w:proofErr w:type="spellEnd"/>
      <w:r w:rsidRPr="00BB4B87">
        <w:rPr>
          <w:b/>
          <w:iCs/>
          <w:sz w:val="22"/>
          <w:szCs w:val="22"/>
        </w:rPr>
        <w:t xml:space="preserve">: </w:t>
      </w:r>
      <w:proofErr w:type="spellStart"/>
      <w:r w:rsidRPr="00BB4B87">
        <w:rPr>
          <w:iCs/>
          <w:sz w:val="22"/>
          <w:szCs w:val="22"/>
        </w:rPr>
        <w:t>Sistem</w:t>
      </w:r>
      <w:proofErr w:type="spellEnd"/>
      <w:r w:rsidRPr="00BB4B87">
        <w:rPr>
          <w:iCs/>
          <w:sz w:val="22"/>
          <w:szCs w:val="22"/>
        </w:rPr>
        <w:t xml:space="preserve"> </w:t>
      </w:r>
      <w:proofErr w:type="spellStart"/>
      <w:r w:rsidRPr="00BB4B87">
        <w:rPr>
          <w:iCs/>
          <w:sz w:val="22"/>
          <w:szCs w:val="22"/>
        </w:rPr>
        <w:t>Pendukung</w:t>
      </w:r>
      <w:proofErr w:type="spellEnd"/>
      <w:r w:rsidRPr="00BB4B87">
        <w:rPr>
          <w:iCs/>
          <w:sz w:val="22"/>
          <w:szCs w:val="22"/>
        </w:rPr>
        <w:t xml:space="preserve"> Keputusan; Metode MFEP dan SAW; </w:t>
      </w:r>
      <w:proofErr w:type="spellStart"/>
      <w:r w:rsidRPr="00BB4B87">
        <w:rPr>
          <w:iCs/>
          <w:sz w:val="22"/>
          <w:szCs w:val="22"/>
        </w:rPr>
        <w:t>Php</w:t>
      </w:r>
      <w:proofErr w:type="spellEnd"/>
      <w:r w:rsidRPr="00BB4B87">
        <w:rPr>
          <w:iCs/>
          <w:sz w:val="22"/>
          <w:szCs w:val="22"/>
        </w:rPr>
        <w:t xml:space="preserve"> dan </w:t>
      </w:r>
      <w:proofErr w:type="spellStart"/>
      <w:r w:rsidRPr="00BB4B87">
        <w:rPr>
          <w:iCs/>
          <w:sz w:val="22"/>
          <w:szCs w:val="22"/>
        </w:rPr>
        <w:t>Mysql</w:t>
      </w:r>
      <w:proofErr w:type="spellEnd"/>
      <w:r w:rsidRPr="00BB4B87">
        <w:rPr>
          <w:iCs/>
          <w:sz w:val="22"/>
          <w:szCs w:val="22"/>
        </w:rPr>
        <w:t xml:space="preserve">; </w:t>
      </w:r>
      <w:proofErr w:type="spellStart"/>
      <w:r w:rsidRPr="00BB4B87">
        <w:rPr>
          <w:iCs/>
          <w:sz w:val="22"/>
          <w:szCs w:val="22"/>
        </w:rPr>
        <w:t>Pemilihan</w:t>
      </w:r>
      <w:proofErr w:type="spellEnd"/>
      <w:r w:rsidRPr="00BB4B87">
        <w:rPr>
          <w:iCs/>
          <w:sz w:val="22"/>
          <w:szCs w:val="22"/>
        </w:rPr>
        <w:t xml:space="preserve"> </w:t>
      </w:r>
      <w:proofErr w:type="spellStart"/>
      <w:r w:rsidRPr="00BB4B87">
        <w:rPr>
          <w:iCs/>
          <w:sz w:val="22"/>
          <w:szCs w:val="22"/>
        </w:rPr>
        <w:t>Jurusan</w:t>
      </w:r>
      <w:proofErr w:type="spellEnd"/>
    </w:p>
    <w:p w14:paraId="765A7FDC" w14:textId="77777777" w:rsidR="00BB4B87" w:rsidRPr="00BB4B87" w:rsidRDefault="00BB4B87" w:rsidP="00BB4B87">
      <w:pPr>
        <w:pStyle w:val="BodyText"/>
        <w:spacing w:after="0"/>
        <w:rPr>
          <w:noProof/>
          <w:sz w:val="18"/>
          <w:szCs w:val="18"/>
          <w:lang w:val="id-ID"/>
        </w:rPr>
      </w:pPr>
    </w:p>
    <w:p w14:paraId="32811BAD" w14:textId="77777777" w:rsidR="00BB4B87" w:rsidRDefault="00BB4B87" w:rsidP="00BB4B87">
      <w:pPr>
        <w:spacing w:after="0" w:line="240" w:lineRule="auto"/>
        <w:rPr>
          <w:rFonts w:ascii="Times New Roman" w:hAnsi="Times New Roman" w:cs="Times New Roman"/>
          <w:b/>
          <w:sz w:val="26"/>
          <w:szCs w:val="26"/>
        </w:rPr>
      </w:pPr>
    </w:p>
    <w:p w14:paraId="19895EA3" w14:textId="77777777" w:rsidR="00BB4B87" w:rsidRDefault="00BB4B87" w:rsidP="00BB4B87">
      <w:pPr>
        <w:spacing w:after="0" w:line="240" w:lineRule="auto"/>
        <w:rPr>
          <w:rFonts w:ascii="Times New Roman" w:hAnsi="Times New Roman" w:cs="Times New Roman"/>
          <w:b/>
          <w:sz w:val="26"/>
          <w:szCs w:val="26"/>
        </w:rPr>
        <w:sectPr w:rsidR="00BB4B87" w:rsidSect="000C703E">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851" w:left="1418" w:header="397" w:footer="283" w:gutter="0"/>
          <w:pgNumType w:start="1"/>
          <w:cols w:space="708"/>
          <w:titlePg/>
          <w:docGrid w:linePitch="360"/>
        </w:sectPr>
      </w:pPr>
    </w:p>
    <w:p w14:paraId="12AD3254" w14:textId="3129FAA3" w:rsidR="00991E6E" w:rsidRDefault="00075A38" w:rsidP="00BB4B87">
      <w:pPr>
        <w:spacing w:after="0" w:line="240" w:lineRule="auto"/>
        <w:rPr>
          <w:rFonts w:ascii="Times New Roman" w:hAnsi="Times New Roman" w:cs="Times New Roman"/>
          <w:b/>
          <w:sz w:val="24"/>
          <w:szCs w:val="24"/>
        </w:rPr>
      </w:pPr>
      <w:r w:rsidRPr="00BB4B87">
        <w:rPr>
          <w:rFonts w:ascii="Times New Roman" w:hAnsi="Times New Roman" w:cs="Times New Roman"/>
          <w:b/>
          <w:sz w:val="24"/>
          <w:szCs w:val="24"/>
        </w:rPr>
        <w:t>PENDAHULUAN</w:t>
      </w:r>
      <w:r w:rsidR="004D5466" w:rsidRPr="00BB4B87">
        <w:rPr>
          <w:rFonts w:ascii="Times New Roman" w:hAnsi="Times New Roman" w:cs="Times New Roman"/>
          <w:b/>
          <w:sz w:val="24"/>
          <w:szCs w:val="24"/>
          <w:lang w:val="en-US"/>
        </w:rPr>
        <w:t xml:space="preserve"> </w:t>
      </w:r>
    </w:p>
    <w:p w14:paraId="58CD0CF7" w14:textId="77777777" w:rsidR="00BB4B87" w:rsidRPr="00BB4B87" w:rsidRDefault="00BB4B87" w:rsidP="00BB4B87">
      <w:pPr>
        <w:spacing w:after="0" w:line="240" w:lineRule="auto"/>
        <w:rPr>
          <w:rFonts w:ascii="Times New Roman" w:hAnsi="Times New Roman" w:cs="Times New Roman"/>
          <w:b/>
          <w:sz w:val="24"/>
          <w:szCs w:val="24"/>
        </w:rPr>
      </w:pPr>
    </w:p>
    <w:p w14:paraId="3A06FD20" w14:textId="77777777" w:rsidR="007D432B" w:rsidRPr="00BB4B87" w:rsidRDefault="007D432B" w:rsidP="00BB4B87">
      <w:pPr>
        <w:spacing w:after="0" w:line="240" w:lineRule="auto"/>
        <w:ind w:firstLine="720"/>
        <w:jc w:val="both"/>
        <w:rPr>
          <w:rStyle w:val="longtext"/>
          <w:rFonts w:ascii="Times New Roman" w:hAnsi="Times New Roman" w:cs="Times New Roman"/>
          <w:sz w:val="24"/>
          <w:szCs w:val="24"/>
          <w:shd w:val="clear" w:color="auto" w:fill="FFFFFF"/>
        </w:rPr>
      </w:pPr>
      <w:r w:rsidRPr="00BB4B87">
        <w:rPr>
          <w:rStyle w:val="longtext"/>
          <w:rFonts w:ascii="Times New Roman" w:hAnsi="Times New Roman" w:cs="Times New Roman"/>
          <w:sz w:val="24"/>
          <w:szCs w:val="24"/>
          <w:shd w:val="clear" w:color="auto" w:fill="FFFFFF"/>
        </w:rPr>
        <w:t xml:space="preserve">Teknologi Informasi berperan penting dalam perkembangan dunia, sekarang ini komputer banyak digunakan dalam berbagai bidang seperti, perkantoran, pendidikan dan lainnya. Dalam pendidikan disekolah, perbedaan individual diantaranya meliputi perbedaan kemampuan kognitif, motivasi berprestasi, minat dan kreativitas. Teknologi komputer memungkinkan suatu sekolah untuk mengolah data secara cepat dan akurat sehingga mampu menghasilkan Informasi yang terpercaya dan dapat meningkatkan kemajuan sekolah. </w:t>
      </w:r>
    </w:p>
    <w:p w14:paraId="3929882C" w14:textId="798FAC1C" w:rsidR="007D432B" w:rsidRPr="00BB4B87" w:rsidRDefault="007D432B" w:rsidP="00BB4B87">
      <w:pPr>
        <w:spacing w:after="0" w:line="240" w:lineRule="auto"/>
        <w:ind w:firstLine="720"/>
        <w:jc w:val="both"/>
        <w:rPr>
          <w:rStyle w:val="longtext"/>
          <w:rFonts w:ascii="Times New Roman" w:hAnsi="Times New Roman" w:cs="Times New Roman"/>
          <w:sz w:val="24"/>
          <w:szCs w:val="24"/>
          <w:shd w:val="clear" w:color="auto" w:fill="FFFFFF"/>
        </w:rPr>
      </w:pPr>
      <w:r w:rsidRPr="00BB4B87">
        <w:rPr>
          <w:rStyle w:val="longtext"/>
          <w:rFonts w:ascii="Times New Roman" w:hAnsi="Times New Roman" w:cs="Times New Roman"/>
          <w:sz w:val="24"/>
          <w:szCs w:val="24"/>
          <w:shd w:val="clear" w:color="auto" w:fill="FFFFFF"/>
        </w:rPr>
        <w:t xml:space="preserve">Keunggulan dari penggunaan perbandingan dua metode ini dimana metode </w:t>
      </w:r>
      <w:r w:rsidRPr="00BB4B87">
        <w:rPr>
          <w:rStyle w:val="longtext"/>
          <w:rFonts w:ascii="Times New Roman" w:hAnsi="Times New Roman" w:cs="Times New Roman"/>
          <w:i/>
          <w:sz w:val="24"/>
          <w:szCs w:val="24"/>
          <w:shd w:val="clear" w:color="auto" w:fill="FFFFFF"/>
        </w:rPr>
        <w:t>Multi Factor Evaluation Process</w:t>
      </w:r>
      <w:r w:rsidRPr="00BB4B87">
        <w:rPr>
          <w:rStyle w:val="longtext"/>
          <w:rFonts w:ascii="Times New Roman" w:hAnsi="Times New Roman" w:cs="Times New Roman"/>
          <w:sz w:val="24"/>
          <w:szCs w:val="24"/>
          <w:shd w:val="clear" w:color="auto" w:fill="FFFFFF"/>
        </w:rPr>
        <w:t xml:space="preserve"> (</w:t>
      </w:r>
      <w:r w:rsidRPr="00BB4B87">
        <w:rPr>
          <w:rStyle w:val="longtext"/>
          <w:rFonts w:ascii="Times New Roman" w:hAnsi="Times New Roman" w:cs="Times New Roman"/>
          <w:i/>
          <w:sz w:val="24"/>
          <w:szCs w:val="24"/>
          <w:shd w:val="clear" w:color="auto" w:fill="FFFFFF"/>
        </w:rPr>
        <w:t>MFEP</w:t>
      </w:r>
      <w:r w:rsidRPr="00BB4B87">
        <w:rPr>
          <w:rStyle w:val="longtext"/>
          <w:rFonts w:ascii="Times New Roman" w:hAnsi="Times New Roman" w:cs="Times New Roman"/>
          <w:sz w:val="24"/>
          <w:szCs w:val="24"/>
          <w:shd w:val="clear" w:color="auto" w:fill="FFFFFF"/>
        </w:rPr>
        <w:t xml:space="preserve">) dalam pengambilan keputusannya secara subyektif dan intuitif dengan cara membandingkan berbagai faktor - faktor yang memiliki pengaruh penting terhadap alternatif, </w:t>
      </w:r>
      <w:r w:rsidRPr="00BB4B87">
        <w:rPr>
          <w:rStyle w:val="longtext"/>
          <w:rFonts w:ascii="Times New Roman" w:hAnsi="Times New Roman" w:cs="Times New Roman"/>
          <w:sz w:val="24"/>
          <w:szCs w:val="24"/>
          <w:shd w:val="clear" w:color="auto" w:fill="FFFFFF"/>
        </w:rPr>
        <w:t xml:space="preserve">Metode ini juga dalam pengambilan keputusannya </w:t>
      </w:r>
      <w:r w:rsidR="00E84ACF">
        <w:rPr>
          <w:rStyle w:val="longtext"/>
          <w:rFonts w:ascii="Times New Roman" w:hAnsi="Times New Roman" w:cs="Times New Roman"/>
          <w:sz w:val="24"/>
          <w:szCs w:val="24"/>
          <w:shd w:val="clear" w:color="auto" w:fill="FFFFFF"/>
        </w:rPr>
        <w:t>tidak memiliki banyak langkah-</w:t>
      </w:r>
      <w:r w:rsidRPr="00BB4B87">
        <w:rPr>
          <w:rStyle w:val="longtext"/>
          <w:rFonts w:ascii="Times New Roman" w:hAnsi="Times New Roman" w:cs="Times New Roman"/>
          <w:sz w:val="24"/>
          <w:szCs w:val="24"/>
          <w:shd w:val="clear" w:color="auto" w:fill="FFFFFF"/>
        </w:rPr>
        <w:t xml:space="preserve">langkah. Sedangkan metode </w:t>
      </w:r>
      <w:r w:rsidRPr="00BB4B87">
        <w:rPr>
          <w:rStyle w:val="longtext"/>
          <w:rFonts w:ascii="Times New Roman" w:hAnsi="Times New Roman" w:cs="Times New Roman"/>
          <w:i/>
          <w:sz w:val="24"/>
          <w:szCs w:val="24"/>
          <w:shd w:val="clear" w:color="auto" w:fill="FFFFFF"/>
        </w:rPr>
        <w:t>Simple Addictive Weighting</w:t>
      </w:r>
      <w:r w:rsidRPr="00BB4B87">
        <w:rPr>
          <w:rStyle w:val="longtext"/>
          <w:rFonts w:ascii="Times New Roman" w:hAnsi="Times New Roman" w:cs="Times New Roman"/>
          <w:sz w:val="24"/>
          <w:szCs w:val="24"/>
          <w:shd w:val="clear" w:color="auto" w:fill="FFFFFF"/>
        </w:rPr>
        <w:t xml:space="preserve"> (</w:t>
      </w:r>
      <w:r w:rsidRPr="00BB4B87">
        <w:rPr>
          <w:rStyle w:val="longtext"/>
          <w:rFonts w:ascii="Times New Roman" w:hAnsi="Times New Roman" w:cs="Times New Roman"/>
          <w:i/>
          <w:sz w:val="24"/>
          <w:szCs w:val="24"/>
          <w:shd w:val="clear" w:color="auto" w:fill="FFFFFF"/>
        </w:rPr>
        <w:t>SAW</w:t>
      </w:r>
      <w:r w:rsidRPr="00BB4B87">
        <w:rPr>
          <w:rStyle w:val="longtext"/>
          <w:rFonts w:ascii="Times New Roman" w:hAnsi="Times New Roman" w:cs="Times New Roman"/>
          <w:sz w:val="24"/>
          <w:szCs w:val="24"/>
          <w:shd w:val="clear" w:color="auto" w:fill="FFFFFF"/>
        </w:rPr>
        <w:t>)  ini lebih berkonsep untuk mencari penjumlahan terbobot dari rating kinerja dari setiap alternatif dari semua atribut, Simple Addictive Weighting (SAW) juga banyak digunakan dalam pengambilan keputusan yang memiliki banyak atribut. Perbandingan  metode ini digunakan karena mudah dalam proses pengamb</w:t>
      </w:r>
      <w:r w:rsidR="00E84ACF">
        <w:rPr>
          <w:rStyle w:val="longtext"/>
          <w:rFonts w:ascii="Times New Roman" w:hAnsi="Times New Roman" w:cs="Times New Roman"/>
          <w:sz w:val="24"/>
          <w:szCs w:val="24"/>
          <w:shd w:val="clear" w:color="auto" w:fill="FFFFFF"/>
        </w:rPr>
        <w:t>ilan keputusannya dari metode-</w:t>
      </w:r>
      <w:r w:rsidRPr="00BB4B87">
        <w:rPr>
          <w:rStyle w:val="longtext"/>
          <w:rFonts w:ascii="Times New Roman" w:hAnsi="Times New Roman" w:cs="Times New Roman"/>
          <w:sz w:val="24"/>
          <w:szCs w:val="24"/>
          <w:shd w:val="clear" w:color="auto" w:fill="FFFFFF"/>
        </w:rPr>
        <w:t>metode yang lainnya, agar hasil yang di dapatkan lebih akurat dan menjadi sosuli efektif bagi siswanya.</w:t>
      </w:r>
    </w:p>
    <w:p w14:paraId="0959C7C5" w14:textId="5BCCAAB4" w:rsidR="007D432B" w:rsidRPr="00BB4B87" w:rsidRDefault="007D432B" w:rsidP="00BB4B87">
      <w:pPr>
        <w:spacing w:after="0" w:line="240" w:lineRule="auto"/>
        <w:ind w:firstLine="720"/>
        <w:jc w:val="both"/>
        <w:rPr>
          <w:rStyle w:val="longtext"/>
          <w:rFonts w:ascii="Times New Roman" w:hAnsi="Times New Roman" w:cs="Times New Roman"/>
          <w:sz w:val="24"/>
          <w:szCs w:val="24"/>
          <w:shd w:val="clear" w:color="auto" w:fill="FFFFFF"/>
        </w:rPr>
      </w:pPr>
      <w:r w:rsidRPr="00BB4B87">
        <w:rPr>
          <w:rStyle w:val="longtext"/>
          <w:rFonts w:ascii="Times New Roman" w:hAnsi="Times New Roman" w:cs="Times New Roman"/>
          <w:sz w:val="24"/>
          <w:szCs w:val="24"/>
          <w:shd w:val="clear" w:color="auto" w:fill="FFFFFF"/>
        </w:rPr>
        <w:t>Sekolah Menegah Atas Swasta (SMAS) YPK Kedaisianam merupakan sekolah yang berlokasi di Desa Guntung Kecamatan Lima Puluh Kabupaten Batu Bara, dan berdiri sejak 2005, Sekolah S</w:t>
      </w:r>
      <w:r w:rsidR="00515CD9" w:rsidRPr="00BB4B87">
        <w:rPr>
          <w:rStyle w:val="longtext"/>
          <w:rFonts w:ascii="Times New Roman" w:hAnsi="Times New Roman" w:cs="Times New Roman"/>
          <w:sz w:val="24"/>
          <w:szCs w:val="24"/>
          <w:shd w:val="clear" w:color="auto" w:fill="FFFFFF"/>
        </w:rPr>
        <w:t>MKS DAAR Muhsinin</w:t>
      </w:r>
      <w:r w:rsidRPr="00BB4B87">
        <w:rPr>
          <w:rStyle w:val="longtext"/>
          <w:rFonts w:ascii="Times New Roman" w:hAnsi="Times New Roman" w:cs="Times New Roman"/>
          <w:sz w:val="24"/>
          <w:szCs w:val="24"/>
          <w:shd w:val="clear" w:color="auto" w:fill="FFFFFF"/>
        </w:rPr>
        <w:t xml:space="preserve"> adalah sekolah dengan status sekolah swasta yang berakreditasi B Sekolah </w:t>
      </w:r>
      <w:r w:rsidRPr="00BB4B87">
        <w:rPr>
          <w:rStyle w:val="longtext"/>
          <w:rFonts w:ascii="Times New Roman" w:hAnsi="Times New Roman" w:cs="Times New Roman"/>
          <w:sz w:val="24"/>
          <w:szCs w:val="24"/>
          <w:shd w:val="clear" w:color="auto" w:fill="FFFFFF"/>
        </w:rPr>
        <w:lastRenderedPageBreak/>
        <w:t>ini berada di naungan Dinas Pendidikan Provinsi Sumatera Utara. Sekolah ini sudah berdiri selama 16 tahun. Awalnya Kepala Sekolah  SMAS YPK  Kedaisianam adalah Ibu Ika Normalina, dan Sekarang Kepala Sekolahnya adalah Bapak Hamdan. Permasalahan yang muncul diantara siswa yaitu dalam pemilihan jur</w:t>
      </w:r>
      <w:r w:rsidR="00E84ACF">
        <w:rPr>
          <w:rStyle w:val="longtext"/>
          <w:rFonts w:ascii="Times New Roman" w:hAnsi="Times New Roman" w:cs="Times New Roman"/>
          <w:sz w:val="24"/>
          <w:szCs w:val="24"/>
          <w:shd w:val="clear" w:color="auto" w:fill="FFFFFF"/>
        </w:rPr>
        <w:t>usan. Dimana siswa masih ikut-</w:t>
      </w:r>
      <w:r w:rsidRPr="00BB4B87">
        <w:rPr>
          <w:rStyle w:val="longtext"/>
          <w:rFonts w:ascii="Times New Roman" w:hAnsi="Times New Roman" w:cs="Times New Roman"/>
          <w:sz w:val="24"/>
          <w:szCs w:val="24"/>
          <w:shd w:val="clear" w:color="auto" w:fill="FFFFFF"/>
        </w:rPr>
        <w:t xml:space="preserve">ikutan teman dalam memilih jurusan, siswa mengalami masalah akademis sehingga nilai yang dihasilkan tidak optimal, siswa merasa belajar dengan terpaksa karena tidak sesuai dengan keinginannya. Jumlah siswa di SMAS YPK Kedaisianam sebanyak 255 siswa. </w:t>
      </w:r>
    </w:p>
    <w:p w14:paraId="7D7D66F3" w14:textId="73D5F590" w:rsidR="007D432B" w:rsidRDefault="007D432B" w:rsidP="00BB4B87">
      <w:pPr>
        <w:spacing w:after="0" w:line="240" w:lineRule="auto"/>
        <w:ind w:firstLine="720"/>
        <w:jc w:val="both"/>
        <w:rPr>
          <w:rStyle w:val="longtext"/>
          <w:rFonts w:ascii="Times New Roman" w:hAnsi="Times New Roman" w:cs="Times New Roman"/>
          <w:sz w:val="24"/>
          <w:szCs w:val="24"/>
          <w:shd w:val="clear" w:color="auto" w:fill="FFFFFF"/>
        </w:rPr>
      </w:pPr>
      <w:r w:rsidRPr="00BB4B87">
        <w:rPr>
          <w:rStyle w:val="longtext"/>
          <w:rFonts w:ascii="Times New Roman" w:hAnsi="Times New Roman" w:cs="Times New Roman"/>
          <w:sz w:val="24"/>
          <w:szCs w:val="24"/>
          <w:shd w:val="clear" w:color="auto" w:fill="FFFFFF"/>
        </w:rPr>
        <w:t xml:space="preserve">Selama ini pemilihan jurusan di SMAS YPK Kedaisianam masih menggunakan sistem manual, yaitu dengan pemilihan langsung oleh siswa pada saat melakukan pendaftaran, yang kemudian diproses dan diolah menggunakan </w:t>
      </w:r>
      <w:r w:rsidRPr="00BB4B87">
        <w:rPr>
          <w:rStyle w:val="longtext"/>
          <w:rFonts w:ascii="Times New Roman" w:hAnsi="Times New Roman" w:cs="Times New Roman"/>
          <w:i/>
          <w:sz w:val="24"/>
          <w:szCs w:val="24"/>
          <w:shd w:val="clear" w:color="auto" w:fill="FFFFFF"/>
        </w:rPr>
        <w:t>microsoft office word</w:t>
      </w:r>
      <w:r w:rsidRPr="00BB4B87">
        <w:rPr>
          <w:rStyle w:val="longtext"/>
          <w:rFonts w:ascii="Times New Roman" w:hAnsi="Times New Roman" w:cs="Times New Roman"/>
          <w:sz w:val="24"/>
          <w:szCs w:val="24"/>
          <w:shd w:val="clear" w:color="auto" w:fill="FFFFFF"/>
        </w:rPr>
        <w:t xml:space="preserve"> dan </w:t>
      </w:r>
      <w:r w:rsidRPr="00BB4B87">
        <w:rPr>
          <w:rStyle w:val="longtext"/>
          <w:rFonts w:ascii="Times New Roman" w:hAnsi="Times New Roman" w:cs="Times New Roman"/>
          <w:i/>
          <w:sz w:val="24"/>
          <w:szCs w:val="24"/>
          <w:shd w:val="clear" w:color="auto" w:fill="FFFFFF"/>
        </w:rPr>
        <w:t>microsoft office excel</w:t>
      </w:r>
      <w:r w:rsidRPr="00BB4B87">
        <w:rPr>
          <w:rStyle w:val="longtext"/>
          <w:rFonts w:ascii="Times New Roman" w:hAnsi="Times New Roman" w:cs="Times New Roman"/>
          <w:sz w:val="24"/>
          <w:szCs w:val="24"/>
          <w:shd w:val="clear" w:color="auto" w:fill="FFFFFF"/>
        </w:rPr>
        <w:t xml:space="preserve">. Sistem lama ini kurang efektif karena tidak dapat menentukan jurusan yang baik bagi siswanya. Untuk itu diperlukan adanya penetapan sistem baru yang bisa digunakan untuk menentukan jurusan secara lebih mudah dan akurat. Sistem ini digunakan guru bimbingan konseling dalam memberikan solusi kepada siswa dalam memilih jurusan yang tepat. Perbandingan dari kedua metode tersebut juga akan diterapkan kedalam sebuah aplikasi, sehingga lebih mempermudah pengambilan keputusan. Metode </w:t>
      </w:r>
      <w:r w:rsidRPr="00BB4B87">
        <w:rPr>
          <w:rStyle w:val="longtext"/>
          <w:rFonts w:ascii="Times New Roman" w:hAnsi="Times New Roman" w:cs="Times New Roman"/>
          <w:i/>
          <w:sz w:val="24"/>
          <w:szCs w:val="24"/>
          <w:shd w:val="clear" w:color="auto" w:fill="FFFFFF"/>
        </w:rPr>
        <w:t>Multi Factor Evaluation Process</w:t>
      </w:r>
      <w:r w:rsidRPr="00BB4B87">
        <w:rPr>
          <w:rStyle w:val="longtext"/>
          <w:rFonts w:ascii="Times New Roman" w:hAnsi="Times New Roman" w:cs="Times New Roman"/>
          <w:sz w:val="24"/>
          <w:szCs w:val="24"/>
          <w:shd w:val="clear" w:color="auto" w:fill="FFFFFF"/>
        </w:rPr>
        <w:t xml:space="preserve"> memiliki kesamaan dengan metode </w:t>
      </w:r>
      <w:r w:rsidRPr="00BB4B87">
        <w:rPr>
          <w:rStyle w:val="longtext"/>
          <w:rFonts w:ascii="Times New Roman" w:hAnsi="Times New Roman" w:cs="Times New Roman"/>
          <w:i/>
          <w:sz w:val="24"/>
          <w:szCs w:val="24"/>
          <w:shd w:val="clear" w:color="auto" w:fill="FFFFFF"/>
        </w:rPr>
        <w:t>Simple Addictive Weighting</w:t>
      </w:r>
      <w:r w:rsidRPr="00BB4B87">
        <w:rPr>
          <w:rStyle w:val="longtext"/>
          <w:rFonts w:ascii="Times New Roman" w:hAnsi="Times New Roman" w:cs="Times New Roman"/>
          <w:sz w:val="24"/>
          <w:szCs w:val="24"/>
          <w:shd w:val="clear" w:color="auto" w:fill="FFFFFF"/>
        </w:rPr>
        <w:t xml:space="preserve"> (</w:t>
      </w:r>
      <w:r w:rsidRPr="00BB4B87">
        <w:rPr>
          <w:rStyle w:val="longtext"/>
          <w:rFonts w:ascii="Times New Roman" w:hAnsi="Times New Roman" w:cs="Times New Roman"/>
          <w:i/>
          <w:sz w:val="24"/>
          <w:szCs w:val="24"/>
          <w:shd w:val="clear" w:color="auto" w:fill="FFFFFF"/>
        </w:rPr>
        <w:t>SAW</w:t>
      </w:r>
      <w:r w:rsidRPr="00BB4B87">
        <w:rPr>
          <w:rStyle w:val="longtext"/>
          <w:rFonts w:ascii="Times New Roman" w:hAnsi="Times New Roman" w:cs="Times New Roman"/>
          <w:sz w:val="24"/>
          <w:szCs w:val="24"/>
          <w:shd w:val="clear" w:color="auto" w:fill="FFFFFF"/>
        </w:rPr>
        <w:t xml:space="preserve">)  dalam hal pembobotan kriteria sehingga dapat berguna dalam hal perbandingan metode untuk mendapatkan perangkingan yang lebih efektif dalam pemilihan jurusan Di </w:t>
      </w:r>
      <w:r w:rsidR="00515CD9" w:rsidRPr="00BB4B87">
        <w:rPr>
          <w:rStyle w:val="longtext"/>
          <w:rFonts w:ascii="Times New Roman" w:hAnsi="Times New Roman" w:cs="Times New Roman"/>
          <w:sz w:val="24"/>
          <w:szCs w:val="24"/>
          <w:shd w:val="clear" w:color="auto" w:fill="FFFFFF"/>
        </w:rPr>
        <w:t>SMKS DAAR Muhsinin</w:t>
      </w:r>
      <w:r w:rsidRPr="00BB4B87">
        <w:rPr>
          <w:rStyle w:val="longtext"/>
          <w:rFonts w:ascii="Times New Roman" w:hAnsi="Times New Roman" w:cs="Times New Roman"/>
          <w:sz w:val="24"/>
          <w:szCs w:val="24"/>
          <w:shd w:val="clear" w:color="auto" w:fill="FFFFFF"/>
        </w:rPr>
        <w:t>.</w:t>
      </w:r>
    </w:p>
    <w:p w14:paraId="4D7743FC" w14:textId="77777777" w:rsidR="00BB4B87" w:rsidRPr="00BB4B87" w:rsidRDefault="00BB4B87" w:rsidP="00BB4B87">
      <w:pPr>
        <w:spacing w:after="0" w:line="240" w:lineRule="auto"/>
        <w:ind w:firstLine="720"/>
        <w:jc w:val="both"/>
        <w:rPr>
          <w:rStyle w:val="longtext"/>
          <w:rFonts w:ascii="Times New Roman" w:hAnsi="Times New Roman" w:cs="Times New Roman"/>
          <w:sz w:val="24"/>
          <w:szCs w:val="24"/>
          <w:shd w:val="clear" w:color="auto" w:fill="FFFFFF"/>
        </w:rPr>
      </w:pPr>
    </w:p>
    <w:p w14:paraId="42F00F75" w14:textId="6BFED8B1" w:rsidR="00075A38" w:rsidRDefault="00EA20FC" w:rsidP="00BB4B87">
      <w:pPr>
        <w:spacing w:after="0" w:line="240" w:lineRule="auto"/>
        <w:rPr>
          <w:rFonts w:ascii="Times New Roman" w:hAnsi="Times New Roman" w:cs="Times New Roman"/>
          <w:b/>
          <w:sz w:val="24"/>
          <w:szCs w:val="24"/>
        </w:rPr>
      </w:pPr>
      <w:r w:rsidRPr="00BB4B87">
        <w:rPr>
          <w:rFonts w:ascii="Times New Roman" w:hAnsi="Times New Roman" w:cs="Times New Roman"/>
          <w:b/>
          <w:sz w:val="24"/>
          <w:szCs w:val="24"/>
        </w:rPr>
        <w:t>METOD</w:t>
      </w:r>
      <w:r w:rsidR="00BB4B87">
        <w:rPr>
          <w:rFonts w:ascii="Times New Roman" w:hAnsi="Times New Roman" w:cs="Times New Roman"/>
          <w:b/>
          <w:sz w:val="24"/>
          <w:szCs w:val="24"/>
        </w:rPr>
        <w:t>E</w:t>
      </w:r>
    </w:p>
    <w:p w14:paraId="4E7A2C86" w14:textId="086AC469" w:rsidR="00A5700E" w:rsidRPr="00BB4B87" w:rsidRDefault="008B620E" w:rsidP="00BB4B87">
      <w:pPr>
        <w:pStyle w:val="ListParagraph"/>
        <w:spacing w:after="0" w:line="240" w:lineRule="auto"/>
        <w:ind w:left="0"/>
        <w:contextualSpacing w:val="0"/>
        <w:jc w:val="both"/>
        <w:rPr>
          <w:rFonts w:ascii="Times New Roman" w:hAnsi="Times New Roman" w:cs="Times New Roman"/>
          <w:b/>
          <w:sz w:val="24"/>
          <w:szCs w:val="24"/>
        </w:rPr>
      </w:pPr>
      <w:r w:rsidRPr="00BB4B87">
        <w:rPr>
          <w:rFonts w:ascii="Times New Roman" w:hAnsi="Times New Roman" w:cs="Times New Roman"/>
          <w:b/>
          <w:sz w:val="24"/>
          <w:szCs w:val="24"/>
        </w:rPr>
        <w:t>Teknik Pengumpulan Data</w:t>
      </w:r>
    </w:p>
    <w:p w14:paraId="5B067B6D" w14:textId="77777777" w:rsidR="008B620E" w:rsidRPr="00BB4B87" w:rsidRDefault="008B620E" w:rsidP="00BB4B87">
      <w:pPr>
        <w:spacing w:after="0" w:line="240" w:lineRule="auto"/>
        <w:ind w:firstLine="720"/>
        <w:jc w:val="both"/>
        <w:rPr>
          <w:rFonts w:ascii="Times New Roman" w:hAnsi="Times New Roman" w:cs="Times New Roman"/>
          <w:sz w:val="24"/>
          <w:szCs w:val="24"/>
        </w:rPr>
      </w:pPr>
      <w:r w:rsidRPr="00BB4B87">
        <w:rPr>
          <w:rFonts w:ascii="Times New Roman" w:hAnsi="Times New Roman" w:cs="Times New Roman"/>
          <w:sz w:val="24"/>
          <w:szCs w:val="24"/>
        </w:rPr>
        <w:t xml:space="preserve">Metodologi penelitian mengkaitkan kepada teoristis dan tahapan yang dilakukan dalam menyelesaikan permasalahan dalam sebuah penelitian mulai dari pengambilan data, keseluruhan teoristis pada penelitian hingga metode-metode yang digunakan yang bertujuan agar peneliti mampu menyelesaikan penelitiannya dengan baik dan benar hingga mencapai tujuan penelitian dalam menyelesaikan permasalahan yang ditujukan. Metodologi penelitian sangat penting dilakukan untuk membantu segala kegiatan penelitian dalam memperlihatkan langkah-langkah hingga penyelesaian masalah yang terdapat dalam sebuah penelitian. </w:t>
      </w:r>
    </w:p>
    <w:p w14:paraId="76CFB462" w14:textId="4B2DCA38" w:rsidR="008B620E" w:rsidRPr="00BB4B87" w:rsidRDefault="008B620E" w:rsidP="00BB4B87">
      <w:pPr>
        <w:spacing w:after="0" w:line="240" w:lineRule="auto"/>
        <w:ind w:firstLine="720"/>
        <w:jc w:val="both"/>
        <w:rPr>
          <w:rFonts w:ascii="Times New Roman" w:hAnsi="Times New Roman" w:cs="Times New Roman"/>
          <w:sz w:val="24"/>
          <w:szCs w:val="24"/>
        </w:rPr>
      </w:pPr>
      <w:r w:rsidRPr="00BB4B87">
        <w:rPr>
          <w:rFonts w:ascii="Times New Roman" w:hAnsi="Times New Roman" w:cs="Times New Roman"/>
          <w:sz w:val="24"/>
          <w:szCs w:val="24"/>
        </w:rPr>
        <w:t xml:space="preserve">Adapun metode penelitian yang digunakan dalam penelitian ini adalah penelitian kuantitatif yang menggunakan data berupa angka yang diolah menggunakan rumus sehingga memperoleh hasil berdasarkan perhitungan dengan rumus tersebut. Tujuan metode penelitian ini adalah untuk mendeskripsikan objek yang diteliti yaitu Perbandingan Metode MFEP dan SAW dalam Sistem Pendukung Keputusan Pemilihan Jurusan Di </w:t>
      </w:r>
      <w:r w:rsidR="00515CD9" w:rsidRPr="00BB4B87">
        <w:rPr>
          <w:rStyle w:val="longtext"/>
          <w:rFonts w:ascii="Times New Roman" w:hAnsi="Times New Roman" w:cs="Times New Roman"/>
          <w:sz w:val="24"/>
          <w:szCs w:val="24"/>
          <w:shd w:val="clear" w:color="auto" w:fill="FFFFFF"/>
        </w:rPr>
        <w:t>SMKS DAAR Muhsinin</w:t>
      </w:r>
      <w:r w:rsidRPr="00BB4B87">
        <w:rPr>
          <w:rFonts w:ascii="Times New Roman" w:hAnsi="Times New Roman" w:cs="Times New Roman"/>
          <w:sz w:val="24"/>
          <w:szCs w:val="24"/>
        </w:rPr>
        <w:t xml:space="preserve">. </w:t>
      </w:r>
    </w:p>
    <w:p w14:paraId="6A6F4769" w14:textId="77777777" w:rsidR="008B620E" w:rsidRPr="00BB4B87" w:rsidRDefault="008B620E" w:rsidP="00BB4B87">
      <w:pPr>
        <w:spacing w:after="0" w:line="240" w:lineRule="auto"/>
        <w:ind w:firstLine="360"/>
        <w:jc w:val="both"/>
        <w:rPr>
          <w:rFonts w:ascii="Times New Roman" w:hAnsi="Times New Roman" w:cs="Times New Roman"/>
          <w:sz w:val="24"/>
          <w:szCs w:val="24"/>
        </w:rPr>
      </w:pPr>
      <w:r w:rsidRPr="00BB4B87">
        <w:rPr>
          <w:rFonts w:ascii="Times New Roman" w:hAnsi="Times New Roman" w:cs="Times New Roman"/>
          <w:sz w:val="24"/>
          <w:szCs w:val="24"/>
        </w:rPr>
        <w:t>Teknik pengumpulan data merupakan suatu cara yang sifatnya sistematis dan objektif dengan tujuan untuk memperoleh dan mengumpulkan data dan informasi yang diteliti secara detail dan benar. Adapun teknik pengumpulan data yang dilakukan penulis adalah:</w:t>
      </w:r>
    </w:p>
    <w:p w14:paraId="462EED2F" w14:textId="2470F89C" w:rsidR="008B620E" w:rsidRPr="00BB4B87" w:rsidRDefault="008B620E" w:rsidP="00BB4B87">
      <w:pPr>
        <w:pStyle w:val="ListParagraph"/>
        <w:numPr>
          <w:ilvl w:val="0"/>
          <w:numId w:val="15"/>
        </w:numPr>
        <w:spacing w:after="0" w:line="240" w:lineRule="auto"/>
        <w:jc w:val="both"/>
        <w:rPr>
          <w:rFonts w:ascii="Times New Roman" w:hAnsi="Times New Roman" w:cs="Times New Roman"/>
          <w:sz w:val="24"/>
          <w:szCs w:val="24"/>
        </w:rPr>
      </w:pPr>
      <w:r w:rsidRPr="00BB4B87">
        <w:rPr>
          <w:rFonts w:ascii="Times New Roman" w:hAnsi="Times New Roman" w:cs="Times New Roman"/>
          <w:sz w:val="24"/>
          <w:szCs w:val="24"/>
        </w:rPr>
        <w:t xml:space="preserve">Wawancara yaitu teknik pengumpulan data dengan cara tanya jawab secara langsung kepada pihak terkait di </w:t>
      </w:r>
      <w:r w:rsidR="00515CD9" w:rsidRPr="00BB4B87">
        <w:rPr>
          <w:rStyle w:val="longtext"/>
          <w:rFonts w:ascii="Times New Roman" w:hAnsi="Times New Roman" w:cs="Times New Roman"/>
          <w:sz w:val="24"/>
          <w:szCs w:val="24"/>
          <w:shd w:val="clear" w:color="auto" w:fill="FFFFFF"/>
        </w:rPr>
        <w:t>SMKS DAAR Muhsinin</w:t>
      </w:r>
      <w:r w:rsidRPr="00BB4B87">
        <w:rPr>
          <w:rFonts w:ascii="Times New Roman" w:hAnsi="Times New Roman" w:cs="Times New Roman"/>
          <w:sz w:val="24"/>
          <w:szCs w:val="24"/>
        </w:rPr>
        <w:t>.</w:t>
      </w:r>
    </w:p>
    <w:p w14:paraId="0B991EC1" w14:textId="611B1B01" w:rsidR="008B620E" w:rsidRPr="00BB4B87" w:rsidRDefault="008B620E" w:rsidP="00BB4B87">
      <w:pPr>
        <w:pStyle w:val="ListParagraph"/>
        <w:numPr>
          <w:ilvl w:val="0"/>
          <w:numId w:val="15"/>
        </w:numPr>
        <w:spacing w:after="0" w:line="240" w:lineRule="auto"/>
        <w:jc w:val="both"/>
        <w:rPr>
          <w:rFonts w:ascii="Times New Roman" w:hAnsi="Times New Roman" w:cs="Times New Roman"/>
          <w:sz w:val="24"/>
          <w:szCs w:val="24"/>
        </w:rPr>
      </w:pPr>
      <w:r w:rsidRPr="00BB4B87">
        <w:rPr>
          <w:rFonts w:ascii="Times New Roman" w:hAnsi="Times New Roman" w:cs="Times New Roman"/>
          <w:sz w:val="24"/>
          <w:szCs w:val="24"/>
        </w:rPr>
        <w:t xml:space="preserve">Pengamatan yaitu teknik pengumpulan data dengan melakukan pengamatan atau datang langsung ke lokasi penelitian. Teknik ini dilakukan untuk mengetahui proses Sistem Pendukung Keputusan Pemilihan Jurusan </w:t>
      </w:r>
      <w:r w:rsidR="00515CD9" w:rsidRPr="00BB4B87">
        <w:rPr>
          <w:rStyle w:val="longtext"/>
          <w:rFonts w:ascii="Times New Roman" w:hAnsi="Times New Roman" w:cs="Times New Roman"/>
          <w:sz w:val="24"/>
          <w:szCs w:val="24"/>
          <w:shd w:val="clear" w:color="auto" w:fill="FFFFFF"/>
        </w:rPr>
        <w:t>SMKS DAAR Muhsinin</w:t>
      </w:r>
      <w:r w:rsidRPr="00BB4B87">
        <w:rPr>
          <w:rFonts w:ascii="Times New Roman" w:hAnsi="Times New Roman" w:cs="Times New Roman"/>
          <w:sz w:val="24"/>
          <w:szCs w:val="24"/>
        </w:rPr>
        <w:t>.</w:t>
      </w:r>
    </w:p>
    <w:p w14:paraId="3C4D7EC4" w14:textId="0A94597A" w:rsidR="008B620E" w:rsidRDefault="008B620E" w:rsidP="00BB4B87">
      <w:pPr>
        <w:pStyle w:val="ListParagraph"/>
        <w:numPr>
          <w:ilvl w:val="0"/>
          <w:numId w:val="15"/>
        </w:numPr>
        <w:spacing w:after="0" w:line="240" w:lineRule="auto"/>
        <w:jc w:val="both"/>
        <w:rPr>
          <w:rFonts w:ascii="Times New Roman" w:hAnsi="Times New Roman" w:cs="Times New Roman"/>
          <w:sz w:val="24"/>
          <w:szCs w:val="24"/>
        </w:rPr>
      </w:pPr>
      <w:r w:rsidRPr="00BB4B87">
        <w:rPr>
          <w:rFonts w:ascii="Times New Roman" w:hAnsi="Times New Roman" w:cs="Times New Roman"/>
          <w:sz w:val="24"/>
          <w:szCs w:val="24"/>
        </w:rPr>
        <w:t>Penelitian kepustakaan dilakukan dengan cara mengumpulkan data dari buku-buku dan jurnal yang memuat sejumlah teori yang berh</w:t>
      </w:r>
      <w:r w:rsidR="008D3168" w:rsidRPr="00BB4B87">
        <w:rPr>
          <w:rFonts w:ascii="Times New Roman" w:hAnsi="Times New Roman" w:cs="Times New Roman"/>
          <w:sz w:val="24"/>
          <w:szCs w:val="24"/>
        </w:rPr>
        <w:t>ubungan dengan penelitian ini</w:t>
      </w:r>
      <w:r w:rsidRPr="00BB4B87">
        <w:rPr>
          <w:rFonts w:ascii="Times New Roman" w:hAnsi="Times New Roman" w:cs="Times New Roman"/>
          <w:sz w:val="24"/>
          <w:szCs w:val="24"/>
        </w:rPr>
        <w:t>.</w:t>
      </w:r>
    </w:p>
    <w:p w14:paraId="6CA2270B" w14:textId="77777777" w:rsidR="00BB4B87" w:rsidRPr="00BB4B87" w:rsidRDefault="00BB4B87" w:rsidP="00BB4B87">
      <w:pPr>
        <w:pStyle w:val="ListParagraph"/>
        <w:spacing w:after="0" w:line="240" w:lineRule="auto"/>
        <w:ind w:left="360"/>
        <w:jc w:val="both"/>
        <w:rPr>
          <w:rFonts w:ascii="Times New Roman" w:hAnsi="Times New Roman" w:cs="Times New Roman"/>
          <w:sz w:val="24"/>
          <w:szCs w:val="24"/>
        </w:rPr>
      </w:pPr>
    </w:p>
    <w:p w14:paraId="0404FC80" w14:textId="386E2CFD" w:rsidR="008B620E" w:rsidRPr="00BB4B87" w:rsidRDefault="008B620E" w:rsidP="00BB4B87">
      <w:pPr>
        <w:spacing w:after="0" w:line="240" w:lineRule="auto"/>
        <w:rPr>
          <w:rFonts w:ascii="Times New Roman" w:hAnsi="Times New Roman" w:cs="Times New Roman"/>
          <w:b/>
          <w:sz w:val="24"/>
          <w:szCs w:val="24"/>
        </w:rPr>
      </w:pPr>
      <w:r w:rsidRPr="00BB4B87">
        <w:rPr>
          <w:rFonts w:ascii="Times New Roman" w:hAnsi="Times New Roman" w:cs="Times New Roman"/>
          <w:b/>
          <w:sz w:val="24"/>
          <w:szCs w:val="24"/>
        </w:rPr>
        <w:t>Lokasi Penelitian</w:t>
      </w:r>
    </w:p>
    <w:p w14:paraId="0DD034DD" w14:textId="23C0D193" w:rsidR="008F00CA" w:rsidRPr="00BB4B87" w:rsidRDefault="008B620E" w:rsidP="00BB4B87">
      <w:pPr>
        <w:spacing w:after="0" w:line="240" w:lineRule="auto"/>
        <w:ind w:firstLine="720"/>
        <w:jc w:val="both"/>
        <w:rPr>
          <w:rFonts w:ascii="Times New Roman" w:hAnsi="Times New Roman" w:cs="Times New Roman"/>
          <w:sz w:val="24"/>
          <w:szCs w:val="24"/>
        </w:rPr>
      </w:pPr>
      <w:r w:rsidRPr="00BB4B87">
        <w:rPr>
          <w:rFonts w:ascii="Times New Roman" w:hAnsi="Times New Roman" w:cs="Times New Roman"/>
          <w:sz w:val="24"/>
          <w:szCs w:val="24"/>
        </w:rPr>
        <w:t xml:space="preserve">Peneliti mengambil sampel di Sekolah </w:t>
      </w:r>
      <w:r w:rsidR="00515CD9" w:rsidRPr="00BB4B87">
        <w:rPr>
          <w:rStyle w:val="longtext"/>
          <w:rFonts w:ascii="Times New Roman" w:hAnsi="Times New Roman" w:cs="Times New Roman"/>
          <w:sz w:val="24"/>
          <w:szCs w:val="24"/>
          <w:shd w:val="clear" w:color="auto" w:fill="FFFFFF"/>
        </w:rPr>
        <w:t xml:space="preserve">SMKS DAAR Muhsinin </w:t>
      </w:r>
      <w:r w:rsidRPr="00BB4B87">
        <w:rPr>
          <w:rFonts w:ascii="Times New Roman" w:hAnsi="Times New Roman" w:cs="Times New Roman"/>
          <w:sz w:val="24"/>
          <w:szCs w:val="24"/>
        </w:rPr>
        <w:t>yang berlokasi di Desa GUNTUNG Kec. Lima Puluh Kab. Batu Bara, dengan melakukan riset dengan mengambil data-data yang diperlukan untuk mengimplementasikan sistem pendukung keputusan ini</w:t>
      </w:r>
      <w:r w:rsidR="008D3168" w:rsidRPr="00BB4B87">
        <w:rPr>
          <w:rFonts w:ascii="Times New Roman" w:hAnsi="Times New Roman" w:cs="Times New Roman"/>
          <w:sz w:val="24"/>
          <w:szCs w:val="24"/>
        </w:rPr>
        <w:t>.</w:t>
      </w:r>
    </w:p>
    <w:p w14:paraId="3A90B6C5" w14:textId="42CF2FDE" w:rsidR="00103655" w:rsidRPr="00BB4B87" w:rsidRDefault="00103655" w:rsidP="00BB4B87">
      <w:pPr>
        <w:spacing w:after="0" w:line="240" w:lineRule="auto"/>
        <w:rPr>
          <w:rFonts w:ascii="Times New Roman" w:hAnsi="Times New Roman" w:cs="Times New Roman"/>
          <w:b/>
          <w:sz w:val="24"/>
          <w:szCs w:val="24"/>
        </w:rPr>
      </w:pPr>
      <w:r w:rsidRPr="00BB4B87">
        <w:rPr>
          <w:rFonts w:ascii="Times New Roman" w:hAnsi="Times New Roman" w:cs="Times New Roman"/>
          <w:b/>
          <w:sz w:val="24"/>
          <w:szCs w:val="24"/>
        </w:rPr>
        <w:t>Sistem Pendukung Keputusan</w:t>
      </w:r>
    </w:p>
    <w:p w14:paraId="2188BE66" w14:textId="24A2AA74" w:rsidR="00103655" w:rsidRDefault="00103655" w:rsidP="00E84ACF">
      <w:pPr>
        <w:spacing w:after="0" w:line="240" w:lineRule="auto"/>
        <w:ind w:firstLine="720"/>
        <w:jc w:val="both"/>
        <w:rPr>
          <w:rFonts w:ascii="Times New Roman" w:hAnsi="Times New Roman" w:cs="Times New Roman"/>
          <w:sz w:val="24"/>
          <w:szCs w:val="24"/>
        </w:rPr>
      </w:pPr>
      <w:bookmarkStart w:id="0" w:name="_Hlk174520188"/>
      <w:r w:rsidRPr="00BB4B87">
        <w:rPr>
          <w:rFonts w:ascii="Times New Roman" w:hAnsi="Times New Roman" w:cs="Times New Roman"/>
          <w:sz w:val="24"/>
          <w:szCs w:val="24"/>
        </w:rPr>
        <w:t>Sistem pendukung keputusan (SPK) adalah bagian dari sistem informasi berbasis komputer termasuk sistem</w:t>
      </w:r>
      <w:r w:rsidR="00E84ACF">
        <w:rPr>
          <w:rFonts w:ascii="Times New Roman" w:hAnsi="Times New Roman" w:cs="Times New Roman"/>
          <w:sz w:val="24"/>
          <w:szCs w:val="24"/>
        </w:rPr>
        <w:t xml:space="preserve"> </w:t>
      </w:r>
      <w:r w:rsidRPr="00BB4B87">
        <w:rPr>
          <w:rFonts w:ascii="Times New Roman" w:hAnsi="Times New Roman" w:cs="Times New Roman"/>
          <w:sz w:val="24"/>
          <w:szCs w:val="24"/>
        </w:rPr>
        <w:t>berbasis pengetahuan atau manajemen pengetahuan yang dipakai untuk mendukung pengambilan keputusan dalam suatu</w:t>
      </w:r>
      <w:r w:rsidR="00CD0127" w:rsidRPr="00BB4B87">
        <w:rPr>
          <w:rFonts w:ascii="Times New Roman" w:hAnsi="Times New Roman" w:cs="Times New Roman"/>
          <w:sz w:val="24"/>
          <w:szCs w:val="24"/>
        </w:rPr>
        <w:t>organisasi atau perusahaan</w:t>
      </w:r>
      <w:r w:rsidR="004B1F3D" w:rsidRPr="00BB4B87">
        <w:rPr>
          <w:rFonts w:ascii="Times New Roman" w:hAnsi="Times New Roman" w:cs="Times New Roman"/>
          <w:sz w:val="24"/>
          <w:szCs w:val="24"/>
        </w:rPr>
        <w:fldChar w:fldCharType="begin" w:fldLock="1"/>
      </w:r>
      <w:r w:rsidR="004B1F3D" w:rsidRPr="00BB4B87">
        <w:rPr>
          <w:rFonts w:ascii="Times New Roman" w:hAnsi="Times New Roman" w:cs="Times New Roman"/>
          <w:sz w:val="24"/>
          <w:szCs w:val="24"/>
        </w:rPr>
        <w:instrText>ADDIN CSL_CITATION {"citationItems":[{"id":"ITEM-1","itemData":{"ISBN":"9786025272011","abstract":"Olimpiade Sains adalah cara mengembangkan kualitas sumber daya manusia Misi pendidikan nasional adalah terwujudnya sistem dan iklim pendidikan national yang demokratis dan bermutu, guna memperteguh akhlak mulia, kreatif, inovatif, berwawasan kebangsaan, cerdas, sehat, berdisiplin serta menguasai ilmu pengetahuan dan teknologi. Penyelenggaraan ini dilakukan untuk meningkatkan kualitas sumber daya manusia sedini mungkin, secara terarah, terpadu dan menyeluruh melalui berbagai usaha proaktif dan reaktif oleh seluruh komponen bangsa agar generasi muda dapat berkembang secara optimal yang bertujuan untuk pencarian bakat, belajar berkompetisi, meningkatkan wawasan dan meningkatkan potensi serta menanamkan sikap disiplin di bidang ilmu pengetahuan dan teknologi, Dalam Olimpiade Sains tersebut mempertandingkan 3 mata pelajaran yaitu fisika, kimia, dan matematika yang dilakukan setiap setahun sekali oleh siswa tingkat SD, SMP dan SMA. Maka perlu dirancang suatu sistem pendukung keputusan yang dapat membantu dalam menentukan siswa yang tepat dalam mengikuti olimpiade sains tingkat provinsi. Salah satu metode yang digunakan adalah metode Additive Ratio Assesment (ARAS), metode ini dipilih karena mampu menyeleksi alternatif terbaik dari sejumlah alternatif, dalam pemilihan calon peserta olimpiade sains tingkat provinsi berdasarkan kriteria yang ditentukan. Dengan adanya metode Additive Ratio Assesment (ARAS) dapat menentukan siswa yang berhak mengikuti olimpiade sains tingkat provinsi berdasarkan seluruh kriteria penilaian dalam mengikuti olimpiade sains tingkat provinsi. Kata Kunci: Sistem Pendukung Keputusan, Olimpiade Sains, Aras","author":[{"dropping-particle":"","family":"Handayani","given":"Sri","non-dropping-particle":"","parse-names":false,"suffix":""},{"dropping-particle":"","family":"Ginting","given":"Guidio Leonarde","non-dropping-particle":"","parse-names":false,"suffix":""},{"dropping-particle":"","family":"Hasibuan","given":"Nelly Astuti","non-dropping-particle":"","parse-names":false,"suffix":""},{"dropping-particle":"","family":"Saputra","given":"Imam","non-dropping-particle":"","parse-names":false,"suffix":""}],"container-title":"Seminar Nasional Teknologi Komputer \\&amp; Sains (SAINTEKS)","id":"ITEM-1","issue":"1","issued":{"date-parts":[["2019"]]},"page":"643-650","title":"Sistem Pendukung Keputusan Pemilihan Calon Peserta Olimpiade Sains Tingkat Provinsi Menggunakan Metode ARAS","type":"article-journal","volume":"1"},"uris":["http://www.mendeley.com/documents/?uuid=dee24c75-11aa-4327-92be-d8ce1e34e918"]}],"mendeley":{"formattedCitation":"[1]","plainTextFormattedCitation":"[1]","previouslyFormattedCitation":"[1]"},"properties":{"noteIndex":0},"schema":"https://github.com/citation-style-language/schema/raw/master/csl-citation.json"}</w:instrText>
      </w:r>
      <w:r w:rsidR="004B1F3D" w:rsidRPr="00BB4B87">
        <w:rPr>
          <w:rFonts w:ascii="Times New Roman" w:hAnsi="Times New Roman" w:cs="Times New Roman"/>
          <w:sz w:val="24"/>
          <w:szCs w:val="24"/>
        </w:rPr>
        <w:fldChar w:fldCharType="separate"/>
      </w:r>
      <w:r w:rsidR="004B1F3D" w:rsidRPr="00BB4B87">
        <w:rPr>
          <w:rFonts w:ascii="Times New Roman" w:hAnsi="Times New Roman" w:cs="Times New Roman"/>
          <w:noProof/>
          <w:sz w:val="24"/>
          <w:szCs w:val="24"/>
        </w:rPr>
        <w:t>[1]</w:t>
      </w:r>
      <w:r w:rsidR="004B1F3D" w:rsidRPr="00BB4B87">
        <w:rPr>
          <w:rFonts w:ascii="Times New Roman" w:hAnsi="Times New Roman" w:cs="Times New Roman"/>
          <w:sz w:val="24"/>
          <w:szCs w:val="24"/>
        </w:rPr>
        <w:fldChar w:fldCharType="end"/>
      </w:r>
      <w:r w:rsidR="004B1F3D" w:rsidRPr="00BB4B87">
        <w:rPr>
          <w:sz w:val="24"/>
          <w:szCs w:val="24"/>
        </w:rPr>
        <w:t>.</w:t>
      </w:r>
      <w:r w:rsidR="00CD0127" w:rsidRPr="00BB4B87">
        <w:rPr>
          <w:sz w:val="24"/>
          <w:szCs w:val="24"/>
        </w:rPr>
        <w:t xml:space="preserve"> </w:t>
      </w:r>
      <w:r w:rsidR="00CD0127" w:rsidRPr="00BB4B87">
        <w:rPr>
          <w:rFonts w:ascii="Times New Roman" w:hAnsi="Times New Roman" w:cs="Times New Roman"/>
          <w:sz w:val="24"/>
          <w:szCs w:val="24"/>
        </w:rPr>
        <w:t>Sistem Pendukung Keputusan sebagai “Suatu sistem yang diperuntukan untuk membantu pembuat keputusan dalam kondisi keputusan yang kurang terstruktur/semi terstruktur”</w:t>
      </w:r>
      <w:r w:rsidR="00CD0127" w:rsidRPr="00BB4B87">
        <w:rPr>
          <w:rFonts w:ascii="Times New Roman" w:hAnsi="Times New Roman" w:cs="Times New Roman"/>
          <w:sz w:val="24"/>
          <w:szCs w:val="24"/>
        </w:rPr>
        <w:fldChar w:fldCharType="begin" w:fldLock="1"/>
      </w:r>
      <w:r w:rsidR="00CB3D63" w:rsidRPr="00BB4B87">
        <w:rPr>
          <w:rFonts w:ascii="Times New Roman" w:hAnsi="Times New Roman" w:cs="Times New Roman"/>
          <w:sz w:val="24"/>
          <w:szCs w:val="24"/>
        </w:rPr>
        <w:instrText>ADDIN CSL_CITATION {"citationItems":[{"id":"ITEM-1","itemData":{"author":[{"dropping-particle":"","family":"Setyaningsih","given":"Fatma Agus","non-dropping-particle":"","parse-names":false,"suffix":""},{"dropping-particle":"","family":"Komputer","given":"Jurusan Sistem","non-dropping-particle":"","parse-names":false,"suffix":""},{"dropping-particle":"","family":"Tanjungpura","given":"Universitas","non-dropping-particle":"","parse-names":false,"suffix":""}],"id":"ITEM-1","issued":{"date-parts":[["2017"]]},"page":"43-46","title":"1. Analisis_Kinerja_Technique_For_Order_Preference_By","type":"article-journal","volume":"02"},"uris":["http://www.mendeley.com/documents/?uuid=ec66f520-d998-425b-bb9c-205d2f9309e8"]}],"mendeley":{"formattedCitation":"[2]","plainTextFormattedCitation":"[2]","previouslyFormattedCitation":"[2]"},"properties":{"noteIndex":0},"schema":"https://github.com/citation-style-language/schema/raw/master/csl-citation.json"}</w:instrText>
      </w:r>
      <w:r w:rsidR="00CD0127" w:rsidRPr="00BB4B87">
        <w:rPr>
          <w:rFonts w:ascii="Times New Roman" w:hAnsi="Times New Roman" w:cs="Times New Roman"/>
          <w:sz w:val="24"/>
          <w:szCs w:val="24"/>
        </w:rPr>
        <w:fldChar w:fldCharType="separate"/>
      </w:r>
      <w:r w:rsidR="00CD0127" w:rsidRPr="00BB4B87">
        <w:rPr>
          <w:rFonts w:ascii="Times New Roman" w:hAnsi="Times New Roman" w:cs="Times New Roman"/>
          <w:noProof/>
          <w:sz w:val="24"/>
          <w:szCs w:val="24"/>
        </w:rPr>
        <w:t>[2]</w:t>
      </w:r>
      <w:r w:rsidR="00CD0127" w:rsidRPr="00BB4B87">
        <w:rPr>
          <w:rFonts w:ascii="Times New Roman" w:hAnsi="Times New Roman" w:cs="Times New Roman"/>
          <w:sz w:val="24"/>
          <w:szCs w:val="24"/>
        </w:rPr>
        <w:fldChar w:fldCharType="end"/>
      </w:r>
      <w:r w:rsidR="00CD0127" w:rsidRPr="00BB4B87">
        <w:rPr>
          <w:rFonts w:ascii="Times New Roman" w:hAnsi="Times New Roman" w:cs="Times New Roman"/>
          <w:sz w:val="24"/>
          <w:szCs w:val="24"/>
        </w:rPr>
        <w:t>.</w:t>
      </w:r>
    </w:p>
    <w:p w14:paraId="0F71F0CC" w14:textId="77777777" w:rsidR="00E84ACF" w:rsidRPr="00BB4B87" w:rsidRDefault="00E84ACF" w:rsidP="00E84ACF">
      <w:pPr>
        <w:spacing w:after="0" w:line="240" w:lineRule="auto"/>
        <w:ind w:firstLine="720"/>
        <w:jc w:val="both"/>
        <w:rPr>
          <w:rFonts w:ascii="Times New Roman" w:hAnsi="Times New Roman" w:cs="Times New Roman"/>
          <w:sz w:val="24"/>
          <w:szCs w:val="24"/>
        </w:rPr>
      </w:pPr>
    </w:p>
    <w:bookmarkEnd w:id="0"/>
    <w:p w14:paraId="2573AA93" w14:textId="77777777" w:rsidR="00E84ACF" w:rsidRDefault="0005038E" w:rsidP="00E84ACF">
      <w:pPr>
        <w:spacing w:after="0" w:line="240" w:lineRule="auto"/>
        <w:jc w:val="both"/>
        <w:rPr>
          <w:rFonts w:ascii="Times New Roman" w:hAnsi="Times New Roman" w:cs="Times New Roman"/>
          <w:b/>
          <w:sz w:val="24"/>
          <w:szCs w:val="24"/>
        </w:rPr>
      </w:pPr>
      <w:r w:rsidRPr="00BB4B87">
        <w:rPr>
          <w:rFonts w:ascii="Times New Roman" w:hAnsi="Times New Roman" w:cs="Times New Roman"/>
          <w:b/>
          <w:sz w:val="24"/>
          <w:szCs w:val="24"/>
        </w:rPr>
        <w:t xml:space="preserve">Metode </w:t>
      </w:r>
      <w:r w:rsidRPr="00BB4B87">
        <w:rPr>
          <w:rFonts w:ascii="Times New Roman" w:hAnsi="Times New Roman" w:cs="Times New Roman"/>
          <w:b/>
          <w:i/>
          <w:sz w:val="24"/>
          <w:szCs w:val="24"/>
        </w:rPr>
        <w:t>Multi factor evalution Process</w:t>
      </w:r>
      <w:r w:rsidRPr="00BB4B87">
        <w:rPr>
          <w:rFonts w:ascii="Times New Roman" w:hAnsi="Times New Roman" w:cs="Times New Roman"/>
          <w:b/>
          <w:sz w:val="24"/>
          <w:szCs w:val="24"/>
        </w:rPr>
        <w:t xml:space="preserve"> (</w:t>
      </w:r>
      <w:r w:rsidRPr="00BB4B87">
        <w:rPr>
          <w:rFonts w:ascii="Times New Roman" w:hAnsi="Times New Roman" w:cs="Times New Roman"/>
          <w:b/>
          <w:i/>
          <w:sz w:val="24"/>
          <w:szCs w:val="24"/>
        </w:rPr>
        <w:t>MFEP</w:t>
      </w:r>
      <w:r w:rsidRPr="00BB4B87">
        <w:rPr>
          <w:rFonts w:ascii="Times New Roman" w:hAnsi="Times New Roman" w:cs="Times New Roman"/>
          <w:b/>
          <w:sz w:val="24"/>
          <w:szCs w:val="24"/>
        </w:rPr>
        <w:t>)</w:t>
      </w:r>
    </w:p>
    <w:p w14:paraId="02F30801" w14:textId="6163959A" w:rsidR="00B73D4A" w:rsidRPr="00E84ACF" w:rsidRDefault="00CB3D63" w:rsidP="00E84ACF">
      <w:pPr>
        <w:spacing w:after="0" w:line="240" w:lineRule="auto"/>
        <w:ind w:firstLine="720"/>
        <w:jc w:val="both"/>
        <w:rPr>
          <w:rFonts w:ascii="Times New Roman" w:hAnsi="Times New Roman" w:cs="Times New Roman"/>
          <w:b/>
          <w:sz w:val="24"/>
          <w:szCs w:val="24"/>
        </w:rPr>
      </w:pPr>
      <w:r w:rsidRPr="00BB4B87">
        <w:rPr>
          <w:rFonts w:ascii="Times New Roman" w:hAnsi="Times New Roman" w:cs="Times New Roman"/>
          <w:sz w:val="24"/>
          <w:szCs w:val="24"/>
        </w:rPr>
        <w:t>Metode Multi Factor Evalution Process (MFEP) merupakan salah satu metode kuantitatif yang menggunakan</w:t>
      </w:r>
      <w:r w:rsidRPr="00BB4B87">
        <w:rPr>
          <w:rFonts w:ascii="Times New Roman" w:hAnsi="Times New Roman" w:cs="Times New Roman"/>
          <w:sz w:val="24"/>
          <w:szCs w:val="24"/>
          <w:lang w:val="nb-NO"/>
        </w:rPr>
        <w:t xml:space="preserve"> </w:t>
      </w:r>
      <w:r w:rsidRPr="00BB4B87">
        <w:rPr>
          <w:rFonts w:ascii="Times New Roman" w:hAnsi="Times New Roman" w:cs="Times New Roman"/>
          <w:sz w:val="24"/>
          <w:szCs w:val="24"/>
        </w:rPr>
        <w:t>sistem pembobotan dalam pengambilan keputusan</w:t>
      </w:r>
      <w:r w:rsidRPr="00BB4B87">
        <w:rPr>
          <w:rFonts w:ascii="Times New Roman" w:hAnsi="Times New Roman" w:cs="Times New Roman"/>
          <w:sz w:val="24"/>
          <w:szCs w:val="24"/>
        </w:rPr>
        <w:fldChar w:fldCharType="begin" w:fldLock="1"/>
      </w:r>
      <w:r w:rsidR="008A6F1B" w:rsidRPr="00BB4B87">
        <w:rPr>
          <w:rFonts w:ascii="Times New Roman" w:hAnsi="Times New Roman" w:cs="Times New Roman"/>
          <w:sz w:val="24"/>
          <w:szCs w:val="24"/>
        </w:rPr>
        <w:instrText>ADDIN CSL_CITATION {"citationItems":[{"id":"ITEM-1","itemData":{"author":[{"dropping-particle":"","family":"Br Marpaung","given":"Rahelya","non-dropping-particle":"","parse-names":false,"suffix":""}],"id":"ITEM-1","issued":{"date-parts":[["0"]]},"title":"Prosiding SNASTIKOM: Seminar Nasional Teknologi Informasi &amp; Komunikasi Paper Perbandingan Metode MFEP dan SAW Dalam Menentukan Wisata Kuliner Terbaik Di Kota Medan","type":"article-journal"},"uris":["http://www.mendeley.com/documents/?uuid=fb7e4835-296e-46d0-9ae8-3ade4ac90cb0"]}],"mendeley":{"formattedCitation":"[3]","plainTextFormattedCitation":"[3]","previouslyFormattedCitation":"[3]"},"properties":{"noteIndex":0},"schema":"https://github.com/citation-style-language/schema/raw/master/csl-citation.json"}</w:instrText>
      </w:r>
      <w:r w:rsidRPr="00BB4B87">
        <w:rPr>
          <w:rFonts w:ascii="Times New Roman" w:hAnsi="Times New Roman" w:cs="Times New Roman"/>
          <w:sz w:val="24"/>
          <w:szCs w:val="24"/>
        </w:rPr>
        <w:fldChar w:fldCharType="separate"/>
      </w:r>
      <w:r w:rsidRPr="00BB4B87">
        <w:rPr>
          <w:rFonts w:ascii="Times New Roman" w:hAnsi="Times New Roman" w:cs="Times New Roman"/>
          <w:noProof/>
          <w:sz w:val="24"/>
          <w:szCs w:val="24"/>
        </w:rPr>
        <w:t>[3]</w:t>
      </w:r>
      <w:r w:rsidRPr="00BB4B87">
        <w:rPr>
          <w:rFonts w:ascii="Times New Roman" w:hAnsi="Times New Roman" w:cs="Times New Roman"/>
          <w:sz w:val="24"/>
          <w:szCs w:val="24"/>
        </w:rPr>
        <w:fldChar w:fldCharType="end"/>
      </w:r>
      <w:r w:rsidRPr="00BB4B87">
        <w:rPr>
          <w:rFonts w:ascii="Times New Roman" w:hAnsi="Times New Roman" w:cs="Times New Roman"/>
          <w:sz w:val="24"/>
          <w:szCs w:val="24"/>
        </w:rPr>
        <w:t>.</w:t>
      </w:r>
      <w:r w:rsidRPr="00BB4B87">
        <w:rPr>
          <w:rFonts w:ascii="Times New Roman" w:hAnsi="Times New Roman" w:cs="Times New Roman"/>
          <w:sz w:val="24"/>
          <w:szCs w:val="24"/>
          <w:lang w:val="nb-NO"/>
        </w:rPr>
        <w:t xml:space="preserve"> </w:t>
      </w:r>
      <w:r w:rsidR="0066712A" w:rsidRPr="00BB4B87">
        <w:rPr>
          <w:rFonts w:ascii="Times New Roman" w:hAnsi="Times New Roman" w:cs="Times New Roman"/>
          <w:sz w:val="24"/>
          <w:szCs w:val="24"/>
          <w:lang w:val="nb-NO"/>
        </w:rPr>
        <w:t>Dalam MFEP pertama-tama seluruh kriteria yang menjadi faktor penting dalam melakukan pertimbangan diberikan pembobotan (</w:t>
      </w:r>
      <w:r w:rsidR="0066712A" w:rsidRPr="00BB4B87">
        <w:rPr>
          <w:rFonts w:ascii="Times New Roman" w:hAnsi="Times New Roman" w:cs="Times New Roman"/>
          <w:i/>
          <w:sz w:val="24"/>
          <w:szCs w:val="24"/>
          <w:lang w:val="nb-NO"/>
        </w:rPr>
        <w:t>weighting</w:t>
      </w:r>
      <w:r w:rsidR="0066712A" w:rsidRPr="00BB4B87">
        <w:rPr>
          <w:rFonts w:ascii="Times New Roman" w:hAnsi="Times New Roman" w:cs="Times New Roman"/>
          <w:sz w:val="24"/>
          <w:szCs w:val="24"/>
          <w:lang w:val="nb-NO"/>
        </w:rPr>
        <w:t>) yang sesuai</w:t>
      </w:r>
      <w:r w:rsidR="0066712A" w:rsidRPr="00BB4B87">
        <w:rPr>
          <w:rFonts w:ascii="Times New Roman" w:hAnsi="Times New Roman" w:cs="Times New Roman"/>
          <w:sz w:val="24"/>
          <w:szCs w:val="24"/>
          <w:lang w:val="en-US"/>
        </w:rPr>
        <w:fldChar w:fldCharType="begin" w:fldLock="1"/>
      </w:r>
      <w:r w:rsidR="000505F1" w:rsidRPr="00BB4B87">
        <w:rPr>
          <w:rFonts w:ascii="Times New Roman" w:hAnsi="Times New Roman" w:cs="Times New Roman"/>
          <w:sz w:val="24"/>
          <w:szCs w:val="24"/>
          <w:lang w:val="nb-NO"/>
        </w:rPr>
        <w:instrText>ADDIN CSL_CITATION {"citationItems":[{"id":"ITEM-1","itemData":{"ISSN":"2675-9802","abstract":"… Sistem ini dapat mendukung pengambilan keputusan dalam … suatu Web Sistem Pendukung Keputusan dengan metode … metode Mfep terhadap sistem yang dirancang dan dibangun …","author":[{"dropping-particle":"","family":"Jonatan","given":"Steven","non-dropping-particle":"","parse-names":false,"suffix":""},{"dropping-particle":"","family":"Riansah","given":"Wahyu","non-dropping-particle":"","parse-names":false,"suffix":""},{"dropping-particle":"","family":"Calam","given":"Ahmad","non-dropping-particle":"","parse-names":false,"suffix":""}],"container-title":"Jurnal CyberTech","id":"ITEM-1","issue":"3","issued":{"date-parts":[["2020"]]},"page":"489-502","title":"Sistem Pendukung Keputusan Menentukan Posisi Karyawan Menggunakan Metode (Mfep)","type":"article-journal","volume":"3"},"uris":["http://www.mendeley.com/documents/?uuid=90904add-2a8c-4835-a1e0-6c0c4f02476f"]}],"mendeley":{"formattedCitation":"[4]","plainTextFormattedCitation":"[4]","previouslyFormattedCitation":"[4]"},"properties":{"noteIndex":0},"schema":"https://github.com/citation-style-language/schema/raw/master/csl-citation.json"}</w:instrText>
      </w:r>
      <w:r w:rsidR="0066712A" w:rsidRPr="00BB4B87">
        <w:rPr>
          <w:rFonts w:ascii="Times New Roman" w:hAnsi="Times New Roman" w:cs="Times New Roman"/>
          <w:sz w:val="24"/>
          <w:szCs w:val="24"/>
          <w:lang w:val="en-US"/>
        </w:rPr>
        <w:fldChar w:fldCharType="separate"/>
      </w:r>
      <w:r w:rsidR="0066712A" w:rsidRPr="00BB4B87">
        <w:rPr>
          <w:rFonts w:ascii="Times New Roman" w:hAnsi="Times New Roman" w:cs="Times New Roman"/>
          <w:noProof/>
          <w:sz w:val="24"/>
          <w:szCs w:val="24"/>
          <w:lang w:val="nb-NO"/>
        </w:rPr>
        <w:t>[4]</w:t>
      </w:r>
      <w:r w:rsidR="0066712A" w:rsidRPr="00BB4B87">
        <w:rPr>
          <w:rFonts w:ascii="Times New Roman" w:hAnsi="Times New Roman" w:cs="Times New Roman"/>
          <w:sz w:val="24"/>
          <w:szCs w:val="24"/>
          <w:lang w:val="en-US"/>
        </w:rPr>
        <w:fldChar w:fldCharType="end"/>
      </w:r>
      <w:r w:rsidR="00D2617F" w:rsidRPr="00BB4B87">
        <w:rPr>
          <w:rFonts w:ascii="Times New Roman" w:hAnsi="Times New Roman" w:cs="Times New Roman"/>
          <w:sz w:val="24"/>
          <w:szCs w:val="24"/>
          <w:lang w:val="en-US"/>
        </w:rPr>
        <w:fldChar w:fldCharType="begin" w:fldLock="1"/>
      </w:r>
      <w:r w:rsidR="00AE5682" w:rsidRPr="00BB4B87">
        <w:rPr>
          <w:rFonts w:ascii="Times New Roman" w:hAnsi="Times New Roman" w:cs="Times New Roman"/>
          <w:sz w:val="24"/>
          <w:szCs w:val="24"/>
          <w:lang w:val="nb-NO"/>
        </w:rPr>
        <w:instrText>ADDIN CSL_CITATION {"citationItems":[{"id":"ITEM-1","itemData":{"DOI":"10.26760/mindjournal.v4i2.32-41","ISSN":"2528-0015","abstract":"AbstrakDalam sistem pendukung keputusan, banyak dijumpai metode untuk mengevaluasipilihan dalam mengambil keputusan. Dua di antaranya adalah metode MultifactorEvaluation Process (MFEP) dan Analytical Hierarchy Process (AHP). Dalam paperini disajikan perbandingan keduanya baik secara prosedural maupun hasil akhirdalam pemberian peringkat karyawan di Biro Kepegawaian Institut TeknologiNasional (Itenas) Bandung. Hasil menunjukkan, bahwa metode AHP lebih komplekdibanding MFEP sedangkan hasil pemeringkatan diperoleh perbedaan di peringkatempat dan lima dari lima karyawan yang dievaluasi.Kata kunci:</w:instrText>
      </w:r>
      <w:r w:rsidR="00AE5682" w:rsidRPr="00BB4B87">
        <w:rPr>
          <w:rFonts w:ascii="Times New Roman" w:hAnsi="Times New Roman" w:cs="Times New Roman"/>
          <w:sz w:val="24"/>
          <w:szCs w:val="24"/>
          <w:lang w:val="en-US"/>
        </w:rPr>
        <w:instrText> Multifactor Evaluation Process, Analytical Hierarchy Process, sistempendukung keputusan. AbstractThere are many methods in the decision support system to evaluate candidates toselect the best one of them to promote to a position. Two of them are MultifactorEvaluation Process (MFEP) and Analytical Hierarchy Process (AHP). This workcompares the two methods both in the procedural point of view of how the decisionis made and in the final result of evaluation in the ranking of the employees of BiroKepegawaian Institut Teknologi Nasional (Itenas) Bandung. The process ofcalculation shows that AHP more complicated than MFEP, but the rangking of thetwo methods show similar result except in the 4th and 5th rank between fiveemployees.Keywords: Multifactor Evaluation Process, Analytical Hierarchy Process, decisionsupport system.","author":[{"dropping-particle":"","family":"UNGKAWA","given":"UUNG","non-dropping-particle":"","parse-names":false,"suffix":""},{"dropping-particle":"","family":"FARUQI","given":"RIDHO","non-dropping-particle":"","parse-names":false,"suffix":""},{"dropping-particle":"","family":"F","given":"NUR FITRIANTI","non-dropping-particle":"","parse-names":false,"suffix":""}],"container-title":"MIND Journal","id":"ITEM-1","issue":"2","issued":{"date-parts":[["2019"]]},"page":"111-121","title":"Perbandingan Metode Multifactor Evaluation Process dan Analytical Hierarchy Process (Studi Kasus: Promosi Jabatan di Biro Kepegawaian Institut Teknologi Nasional Bandung)","type":"article-journal","volume":"4"},"uris":["http://www.mendeley.com/documents/?uuid=594a1d06-3f1c-4c3d-90a3-0b029212a092"]}],"mendeley":{"formattedCitation":"[5]","plainTextFormattedCitation":"[5]","previouslyFormattedCitation":"[5]"},"properties":{"noteIndex":0},"schema":"https://github.com/citation-style-language/schema/raw/master/csl-citation.json"}</w:instrText>
      </w:r>
      <w:r w:rsidR="00D2617F" w:rsidRPr="00BB4B87">
        <w:rPr>
          <w:rFonts w:ascii="Times New Roman" w:hAnsi="Times New Roman" w:cs="Times New Roman"/>
          <w:sz w:val="24"/>
          <w:szCs w:val="24"/>
          <w:lang w:val="en-US"/>
        </w:rPr>
        <w:fldChar w:fldCharType="separate"/>
      </w:r>
      <w:r w:rsidR="00D2617F" w:rsidRPr="00BB4B87">
        <w:rPr>
          <w:rFonts w:ascii="Times New Roman" w:hAnsi="Times New Roman" w:cs="Times New Roman"/>
          <w:noProof/>
          <w:sz w:val="24"/>
          <w:szCs w:val="24"/>
          <w:lang w:val="en-US"/>
        </w:rPr>
        <w:t>[5]</w:t>
      </w:r>
      <w:r w:rsidR="00D2617F" w:rsidRPr="00BB4B87">
        <w:rPr>
          <w:rFonts w:ascii="Times New Roman" w:hAnsi="Times New Roman" w:cs="Times New Roman"/>
          <w:sz w:val="24"/>
          <w:szCs w:val="24"/>
          <w:lang w:val="en-US"/>
        </w:rPr>
        <w:fldChar w:fldCharType="end"/>
      </w:r>
      <w:r w:rsidR="00443AA1" w:rsidRPr="00BB4B87">
        <w:rPr>
          <w:rFonts w:ascii="Times New Roman" w:hAnsi="Times New Roman" w:cs="Times New Roman"/>
          <w:sz w:val="24"/>
          <w:szCs w:val="24"/>
          <w:lang w:val="en-US"/>
        </w:rPr>
        <w:fldChar w:fldCharType="begin" w:fldLock="1"/>
      </w:r>
      <w:r w:rsidR="00443AA1" w:rsidRPr="00BB4B87">
        <w:rPr>
          <w:rFonts w:ascii="Times New Roman" w:hAnsi="Times New Roman" w:cs="Times New Roman"/>
          <w:sz w:val="24"/>
          <w:szCs w:val="24"/>
          <w:lang w:val="en-US"/>
        </w:rPr>
        <w:instrText>ADDIN CSL_CITATION {"citationItems":[{"id":"ITEM-1","itemData":{"abstract":"Abstrak Zakat merupakan salah satu rukun Islam yang wajib dipenuhi dan beberapa muzaki mem-percayakan penyaluran zakat pada suatu Lembaga Amil Zakat Nasional (LAZNas). Zakat yang terkumpul di LAZNas kemudian disalurkan kepada mustahik (menerima zakat) yang berhak sesuai ketentuan syar'i yang berlaku. Permasalahan muncul pada saat menentukan kelayakan calon penerima karena jumlah yang banyak dan meluas selama kurun waktu tertentu sehingga memerlukan ketepatan dalam me-nyeleksi. Pada penelitian ini dibangun suatu sistem pendukung keputusan (SPK) untuk menyeleksi calon penerima menggunakan metode Multi-Factor Evaluation Process (MFEP). Data yang digunakan adalah kriteria dan subkriteria, serta calon penerima (data alternatif). Kriteria yang digunakan adalah lima kriteria (kondisi kemampuan keluarga, pendapatan dan tanggungan, tempat tinggal, kepemilikan barang, dan karakter). Pada tiap kriteria memiliki subkriteria dengan total subkriteria sebanyak 35 yang masing-masing subkriteria memiliki nilai bobot dan digunakan dalam perhitungan MFEP. Hasil perhitungan menghasilkan total bobot weight evaluation pada tiap alternatif dalam bentuk perangkingan. Berdasarkan pengujian black box, sistem sudah sesuai dengan yang diharapkan, sedangkan pengujian User Acceptance Test mengunakan skala Likert dengan menyebarkan kuisioner, memberikan nilai pengujian 87,87% (sistem diterima sangat baik). Oleh karena itu, dapat disimpulkan bahwa sistem yang telah dibangun dengan MFEP dapat diterapkan untuk kasus calon penerima zakat. Kata Kunci: Multi-Factor Evaluation Process, perangkingan, Sistem Pendukung Keputusan, zakat Abstract Zakat is one of the pillars of Islam which must be met and some muzaki entrust distribution of za-kat in a National Zakat Organization (LAZNAS). Zakat collected in LAZNAS then channeled to mustahik (receive zakat) eligible in accordance with the applicable syar'i. Problems arise when determining the eligi-bility of candidates because the number of the lot and extends over a period of time so require accuracy in the selection. In this study constructed a Decision Support System (DSS) for selecting candidates using the Multi-Factor Evaluation Process (MFEP). The data used are the criteria and sub-criteria, as well as potential recipients (alternative data). The criteria used are five criteria (the condition of the ability of households, income and dependents, residence, ownership of the goods, and character). At each criterion has sub-criteria with a tota…","author":[{"dropping-particle":"","family":"Afrianty","given":"Iis","non-dropping-particle":"","parse-names":false,"suffix":""},{"dropping-particle":"","family":"Umbara","given":"Ravi","non-dropping-particle":"","parse-names":false,"suffix":""}],"container-title":"Seminar Nasional Teknologi Informasi, Komunikasi dan Industri (SNTIKI) 8","id":"ITEM-1","issue":"November","issued":{"date-parts":[["2016"]]},"page":"87-94","title":"Sistem Pendukung Keputusan (SPK) Menentukan Kelayakan Calon Penerima Zakat Menerapkan Multi- Factor Evaluation Process (MFEP)","type":"article-journal"},"uris":["http://www.mendeley.com/documents/?uuid=0d569e5e-993b-4a94-bebe-ab1f0f2c398e"]}],"mendeley":{"formattedCitation":"[6]","plainTextFormattedCitation":"[6]"},"properties":{"noteIndex":0},"schema":"https://github.com/citation-style-language/schema/raw/master/csl-citation.json"}</w:instrText>
      </w:r>
      <w:r w:rsidR="00443AA1" w:rsidRPr="00BB4B87">
        <w:rPr>
          <w:rFonts w:ascii="Times New Roman" w:hAnsi="Times New Roman" w:cs="Times New Roman"/>
          <w:sz w:val="24"/>
          <w:szCs w:val="24"/>
          <w:lang w:val="en-US"/>
        </w:rPr>
        <w:fldChar w:fldCharType="separate"/>
      </w:r>
      <w:r w:rsidR="00443AA1" w:rsidRPr="00BB4B87">
        <w:rPr>
          <w:rFonts w:ascii="Times New Roman" w:hAnsi="Times New Roman" w:cs="Times New Roman"/>
          <w:noProof/>
          <w:sz w:val="24"/>
          <w:szCs w:val="24"/>
          <w:lang w:val="en-US"/>
        </w:rPr>
        <w:t>[6]</w:t>
      </w:r>
      <w:r w:rsidR="00443AA1" w:rsidRPr="00BB4B87">
        <w:rPr>
          <w:rFonts w:ascii="Times New Roman" w:hAnsi="Times New Roman" w:cs="Times New Roman"/>
          <w:sz w:val="24"/>
          <w:szCs w:val="24"/>
          <w:lang w:val="en-US"/>
        </w:rPr>
        <w:fldChar w:fldCharType="end"/>
      </w:r>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dengan</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penilaian</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subyektif</w:t>
      </w:r>
      <w:proofErr w:type="spellEnd"/>
      <w:r w:rsidR="000505F1" w:rsidRPr="00BB4B87">
        <w:rPr>
          <w:rFonts w:ascii="Times New Roman" w:hAnsi="Times New Roman" w:cs="Times New Roman"/>
          <w:sz w:val="24"/>
          <w:szCs w:val="24"/>
          <w:lang w:val="en-US"/>
        </w:rPr>
        <w:t xml:space="preserve"> dan </w:t>
      </w:r>
      <w:proofErr w:type="spellStart"/>
      <w:r w:rsidR="000505F1" w:rsidRPr="00BB4B87">
        <w:rPr>
          <w:rFonts w:ascii="Times New Roman" w:hAnsi="Times New Roman" w:cs="Times New Roman"/>
          <w:sz w:val="24"/>
          <w:szCs w:val="24"/>
          <w:lang w:val="en-US"/>
        </w:rPr>
        <w:t>intuitif</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kepada</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indikator</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atau</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faktor</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penyebab</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dari</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suatu</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masalah</w:t>
      </w:r>
      <w:proofErr w:type="spellEnd"/>
      <w:r w:rsidR="000505F1" w:rsidRPr="00BB4B87">
        <w:rPr>
          <w:rFonts w:ascii="Times New Roman" w:hAnsi="Times New Roman" w:cs="Times New Roman"/>
          <w:sz w:val="24"/>
          <w:szCs w:val="24"/>
          <w:lang w:val="en-US"/>
        </w:rPr>
        <w:t xml:space="preserve"> yang </w:t>
      </w:r>
      <w:proofErr w:type="spellStart"/>
      <w:r w:rsidR="000505F1" w:rsidRPr="00BB4B87">
        <w:rPr>
          <w:rFonts w:ascii="Times New Roman" w:hAnsi="Times New Roman" w:cs="Times New Roman"/>
          <w:sz w:val="24"/>
          <w:szCs w:val="24"/>
          <w:lang w:val="en-US"/>
        </w:rPr>
        <w:t>dianggap</w:t>
      </w:r>
      <w:proofErr w:type="spellEnd"/>
      <w:r w:rsidR="000505F1" w:rsidRPr="00BB4B87">
        <w:rPr>
          <w:rFonts w:ascii="Times New Roman" w:hAnsi="Times New Roman" w:cs="Times New Roman"/>
          <w:sz w:val="24"/>
          <w:szCs w:val="24"/>
          <w:lang w:val="en-US"/>
        </w:rPr>
        <w:t xml:space="preserve"> </w:t>
      </w:r>
      <w:proofErr w:type="spellStart"/>
      <w:r w:rsidR="000505F1" w:rsidRPr="00BB4B87">
        <w:rPr>
          <w:rFonts w:ascii="Times New Roman" w:hAnsi="Times New Roman" w:cs="Times New Roman"/>
          <w:sz w:val="24"/>
          <w:szCs w:val="24"/>
          <w:lang w:val="en-US"/>
        </w:rPr>
        <w:t>penting</w:t>
      </w:r>
      <w:proofErr w:type="spellEnd"/>
      <w:r w:rsidR="000505F1" w:rsidRPr="00BB4B87">
        <w:rPr>
          <w:rFonts w:ascii="Times New Roman" w:hAnsi="Times New Roman" w:cs="Times New Roman"/>
          <w:sz w:val="24"/>
          <w:szCs w:val="24"/>
          <w:lang w:val="en-US"/>
        </w:rPr>
        <w:fldChar w:fldCharType="begin" w:fldLock="1"/>
      </w:r>
      <w:r w:rsidR="00443AA1" w:rsidRPr="00BB4B87">
        <w:rPr>
          <w:rFonts w:ascii="Times New Roman" w:hAnsi="Times New Roman" w:cs="Times New Roman"/>
          <w:sz w:val="24"/>
          <w:szCs w:val="24"/>
          <w:lang w:val="en-US"/>
        </w:rPr>
        <w:instrText xml:space="preserve">ADDIN CSL_CITATION {"citationItems":[{"id":"ITEM-1","itemData":{"DOI":"10.30865/mib.v6i4.4634","ISSN":"2614-5278","abstract":"Vendor is a party in the form of a company that provides goods and services to consumers or other business actors. Pasar Minggu Regional General Hospital is one of the Class B Non-Educational General Hospitals located in the heart of South Jakarta. The selection of vendors at Pasar Minggu Hospital was previously still using the traditional system and had not used it. The traditional method used previously often had several problems, starting from the administration of vendor data that was not accurate, as well as writing vendor data that was always wrong, then there was negligence in vendor assessment, and up to vendor selection that was not in accordance with the right mechanism. From these problems, Pasar Minggu Hospital requires a Decision Support System application in searching for vendors to be selected for a project. Because of this, Pasar Minggu Hospital plans to make a Decision Support System application to carry out the process of selecting the best vendor and in accordance with the criteria determined by the management of Pasar Minggu Hospital. The criteria between vendors include C1 (Finance), C2 (Performance), C3 (Safety) and C4 (Quality). On the Decision Support System website there are 5 menus, namely Company Data, Data Criteria, Criteria Comparison, Assessment Data and Analysis </w:instrText>
      </w:r>
      <w:r w:rsidR="00443AA1" w:rsidRPr="00BB4B87">
        <w:rPr>
          <w:rFonts w:ascii="Times New Roman" w:hAnsi="Times New Roman" w:cs="Times New Roman"/>
          <w:sz w:val="24"/>
          <w:szCs w:val="24"/>
          <w:lang w:val="nb-NO"/>
        </w:rPr>
        <w:instrText>Results. In the calculation using the appropriate AHP consistency ratio of 0.10, it means that the data is declared consistent. And in the MFEP method the total Factor Weight is 9.00 with details of Finance 2.00, work safety 2.00, quality 3.00 and performance 2.00. From the calculation results of the two methods above that the first order of comparison of vendor results is occupied by PT. Bangun Rezeki with a percentage using AHP of 87%, and using MFEP of 71%, in second position by PT. Building Award with a percentage of 81% and 73% with MFEP. And the last position by PT. Ocean figures with a percentage of 72% using AHP and 56% using MFEP.","author":[{"dropping-particle":"","family":"Pramukti","given":"Yuda Aji","non-dropping-particle":"","parse-names":false,"suffix":""},{"dropping-particle":"","family":"Andryana","given":"Septi","non-dropping-particle":"","parse-names":false,"suffix":""}],"container-title":"Jurnal Media Informatika Budidarma","id":"ITEM-1","issue":"4","issued":{"date-parts":[["2022"]]},"page":"2014","title":"Analisis Perbandingan Metode AHP dan Metode MFEP Pada Sistem Pendukung Keputusan Pemilihan Vendor","type":"article-journal","volume":"6"},"uris":["http://www.mendeley.com/documents/?uuid=30306d0b-41ab-4112-9275-2c4ef4af8d0e"]}],"mendeley":{"formattedCitation":"[7]","plainTextFormattedCitation":"[7]","previouslyFormattedCitation":"[6]"},"properties":{"noteIndex":0},"schema":"https://github.com/citation-style-language/schema/raw/master/csl-citation.json"}</w:instrText>
      </w:r>
      <w:r w:rsidR="000505F1" w:rsidRPr="00BB4B87">
        <w:rPr>
          <w:rFonts w:ascii="Times New Roman" w:hAnsi="Times New Roman" w:cs="Times New Roman"/>
          <w:sz w:val="24"/>
          <w:szCs w:val="24"/>
          <w:lang w:val="en-US"/>
        </w:rPr>
        <w:fldChar w:fldCharType="separate"/>
      </w:r>
      <w:r w:rsidR="00443AA1" w:rsidRPr="00BB4B87">
        <w:rPr>
          <w:rFonts w:ascii="Times New Roman" w:hAnsi="Times New Roman" w:cs="Times New Roman"/>
          <w:noProof/>
          <w:sz w:val="24"/>
          <w:szCs w:val="24"/>
          <w:lang w:val="nb-NO"/>
        </w:rPr>
        <w:t>[7]</w:t>
      </w:r>
      <w:r w:rsidR="000505F1" w:rsidRPr="00BB4B87">
        <w:rPr>
          <w:rFonts w:ascii="Times New Roman" w:hAnsi="Times New Roman" w:cs="Times New Roman"/>
          <w:sz w:val="24"/>
          <w:szCs w:val="24"/>
          <w:lang w:val="en-US"/>
        </w:rPr>
        <w:fldChar w:fldCharType="end"/>
      </w:r>
      <w:r w:rsidR="0066712A" w:rsidRPr="00BB4B87">
        <w:rPr>
          <w:rFonts w:ascii="Times New Roman" w:hAnsi="Times New Roman" w:cs="Times New Roman"/>
          <w:sz w:val="24"/>
          <w:szCs w:val="24"/>
          <w:lang w:val="nb-NO"/>
        </w:rPr>
        <w:t xml:space="preserve">. </w:t>
      </w:r>
      <w:r w:rsidR="003113F5" w:rsidRPr="00BB4B87">
        <w:rPr>
          <w:rFonts w:ascii="Times New Roman" w:hAnsi="Times New Roman" w:cs="Times New Roman"/>
          <w:sz w:val="24"/>
          <w:szCs w:val="24"/>
        </w:rPr>
        <w:t>Metode MFEP menentukan bahwa alternatif</w:t>
      </w:r>
      <w:r w:rsidR="003113F5" w:rsidRPr="00BB4B87">
        <w:rPr>
          <w:rFonts w:ascii="Times New Roman" w:hAnsi="Times New Roman" w:cs="Times New Roman"/>
          <w:sz w:val="24"/>
          <w:szCs w:val="24"/>
          <w:lang w:val="nb-NO"/>
        </w:rPr>
        <w:t xml:space="preserve"> </w:t>
      </w:r>
      <w:r w:rsidR="003113F5" w:rsidRPr="00BB4B87">
        <w:rPr>
          <w:rFonts w:ascii="Times New Roman" w:hAnsi="Times New Roman" w:cs="Times New Roman"/>
          <w:sz w:val="24"/>
          <w:szCs w:val="24"/>
        </w:rPr>
        <w:t>dengan nilai tertinggi adalah solusi terbaik</w:t>
      </w:r>
      <w:r w:rsidR="003113F5" w:rsidRPr="00BB4B87">
        <w:rPr>
          <w:rFonts w:ascii="Times New Roman" w:hAnsi="Times New Roman" w:cs="Times New Roman"/>
          <w:sz w:val="24"/>
          <w:szCs w:val="24"/>
          <w:lang w:val="nb-NO"/>
        </w:rPr>
        <w:t xml:space="preserve"> </w:t>
      </w:r>
      <w:r w:rsidR="003113F5" w:rsidRPr="00BB4B87">
        <w:rPr>
          <w:rFonts w:ascii="Times New Roman" w:hAnsi="Times New Roman" w:cs="Times New Roman"/>
          <w:sz w:val="24"/>
          <w:szCs w:val="24"/>
        </w:rPr>
        <w:t>berdasarkan kriteria yang telah dipilih</w:t>
      </w:r>
      <w:r w:rsidR="004B1F3D" w:rsidRPr="00BB4B87">
        <w:rPr>
          <w:rFonts w:ascii="Times New Roman" w:hAnsi="Times New Roman" w:cs="Times New Roman"/>
          <w:sz w:val="24"/>
          <w:szCs w:val="24"/>
        </w:rPr>
        <w:fldChar w:fldCharType="begin" w:fldLock="1"/>
      </w:r>
      <w:r w:rsidR="00443AA1" w:rsidRPr="00BB4B87">
        <w:rPr>
          <w:rFonts w:ascii="Times New Roman" w:hAnsi="Times New Roman" w:cs="Times New Roman"/>
          <w:sz w:val="24"/>
          <w:szCs w:val="24"/>
        </w:rPr>
        <w:instrText>ADDIN CSL_CITATION {"citationItems":[{"id":"ITEM-1","itemData":{"DOI":"10.23960/elc.v15n2.2171","ISSN":"1978-6042","abstract":"Perkembangan dari sistem pengambilan keputusan saat ini terus meningkat, pada penelitian sebelumnya penulis hanya menggunakan salah satu metode, upaya meningkatkan kinerja dan pelaksanaan tugas bagi karyawan, dalam meningkatkan motivasi bagi karyawan, salah satu cara yang ditempuh dalam langkah nyata adalah mutasi karyawan sesuai dengan kriteria yang telah ditentukan antara lain absensi, mengisi joblist, kunjungan sesuai RPIT, disiplin, kerjasama team, inovasi, dan kominmen terhadap perusahaan dimana penulis akan menggunakan dua metode sistem pengambilan keputusan untuk mendapatkan perbandingan. Pada PT Sumber Alfaria Trijaya, Tbk Departement IT terbagi menjadi 2 Divisi, yaitu IT Office Support dan IT Store Support, IT Office Support bertugas memonitor dan maintenance semua aplikasi yang berjalan di Office serta DC, sedangkan IT Store Support bertugas memonitor dan maintenance semua aplikasi yang berjalan di Store/Toko. Pada tahun 2016 Manager dituntut oleh manajemen untuk mengurangi staff IT, baik pada IT Office Support maupun IT Store Support. IT Store Support 9 orang, IT Office Support 4 orang. Berdasarkan peraturan baru IT Store Support membutuhkan karyawan berdasarkan rasio 1:50 yaitu 1 orang  50 toko, jumlah toko saat ini 260 toko, jadi 260/50 = 5,2 jadi seharusnya hanya 5-6 orang untuk jumlah IT Store Support. Sedangkan IT Office Support Shift kerja dengan 3 Shift membutuhkan minimal 5 orang. Manager harus menentukan karyawan dengan jabatan IT Store Support akan di Mutasi 2 orang dan 1 orang pindah Divisi. Beberapa metode yang digunakan dalam SPK diantaranya adalah metode Multi Factor Evalution Process (MFEP) dan Analytic Hierarchy Process (AHP). Dengan adanya dua metode tersebut penulis ingin mengetahui metode manakah yang cocok untuk menentukan Mutasi Karyawan.","author":[{"dropping-particle":"","family":"Komarudin","given":"Agus","non-dropping-particle":"","parse-names":false,"suffix":""},{"dropping-particle":"","family":"Sari","given":"Reni Permata","non-dropping-particle":"","parse-names":false,"suffix":""},{"dropping-particle":"","family":"Hafiz","given":"Aliy","non-dropping-particle":"","parse-names":false,"suffix":""}],"container-title":"Electrician","id":"ITEM-1","issue":"2","issued":{"date-parts":[["2021"]]},"page":"89-95","title":"Perbandingan Kinerja Multifactor Evaluation Process (MFEP) dengan Analytic Hierarchy Process (AHP) dalam menentukan mutasi karyawan (Studi Kasus pada PT Sumber Alfaria Trijaya, Tbk Departement Information Technology)","type":"article-journal","volume":"15"},"uris":["http://www.mendeley.com/documents/?uuid=26561477-51ee-4491-881c-0535ac2d0bf3"]}],"mendeley":{"formattedCitation":"[8]","plainTextFormattedCitation":"[8]","previouslyFormattedCitation":"[7]"},"properties":{"noteIndex":0},"schema":"https://github.com/citation-style-language/schema/raw/master/csl-citation.json"}</w:instrText>
      </w:r>
      <w:r w:rsidR="004B1F3D" w:rsidRPr="00BB4B87">
        <w:rPr>
          <w:rFonts w:ascii="Times New Roman" w:hAnsi="Times New Roman" w:cs="Times New Roman"/>
          <w:sz w:val="24"/>
          <w:szCs w:val="24"/>
        </w:rPr>
        <w:fldChar w:fldCharType="separate"/>
      </w:r>
      <w:r w:rsidR="00443AA1" w:rsidRPr="00BB4B87">
        <w:rPr>
          <w:rFonts w:ascii="Times New Roman" w:hAnsi="Times New Roman" w:cs="Times New Roman"/>
          <w:noProof/>
          <w:sz w:val="24"/>
          <w:szCs w:val="24"/>
        </w:rPr>
        <w:t>[8]</w:t>
      </w:r>
      <w:r w:rsidR="004B1F3D" w:rsidRPr="00BB4B87">
        <w:rPr>
          <w:rFonts w:ascii="Times New Roman" w:hAnsi="Times New Roman" w:cs="Times New Roman"/>
          <w:sz w:val="24"/>
          <w:szCs w:val="24"/>
        </w:rPr>
        <w:fldChar w:fldCharType="end"/>
      </w:r>
      <w:r w:rsidR="003113F5" w:rsidRPr="00BB4B87">
        <w:rPr>
          <w:rFonts w:ascii="Times New Roman" w:hAnsi="Times New Roman" w:cs="Times New Roman"/>
          <w:sz w:val="24"/>
          <w:szCs w:val="24"/>
        </w:rPr>
        <w:t xml:space="preserve"> </w:t>
      </w:r>
      <w:r w:rsidR="003113F5" w:rsidRPr="00BB4B87">
        <w:rPr>
          <w:rFonts w:ascii="Times New Roman" w:hAnsi="Times New Roman" w:cs="Times New Roman"/>
          <w:sz w:val="24"/>
          <w:szCs w:val="24"/>
          <w:lang w:val="en-US"/>
        </w:rPr>
        <w:t>p</w:t>
      </w:r>
      <w:r w:rsidR="00B73D4A" w:rsidRPr="00BB4B87">
        <w:rPr>
          <w:rFonts w:ascii="Times New Roman" w:hAnsi="Times New Roman" w:cs="Times New Roman"/>
          <w:sz w:val="24"/>
          <w:szCs w:val="24"/>
        </w:rPr>
        <w:t>enggunaan metode MFEP dapat direalisasikan dengan rumus berikut:</w:t>
      </w:r>
      <w:r w:rsidR="00B73D4A" w:rsidRPr="00BB4B87">
        <w:rPr>
          <w:sz w:val="24"/>
          <w:szCs w:val="24"/>
        </w:rPr>
        <w:t xml:space="preserve"> </w:t>
      </w:r>
      <w:r w:rsidR="00BD4458" w:rsidRPr="00BB4B87">
        <w:rPr>
          <w:rFonts w:ascii="Times New Roman" w:hAnsi="Times New Roman" w:cs="Times New Roman"/>
          <w:sz w:val="24"/>
          <w:szCs w:val="24"/>
        </w:rPr>
        <w:fldChar w:fldCharType="begin" w:fldLock="1"/>
      </w:r>
      <w:r w:rsidR="00443AA1" w:rsidRPr="00BB4B87">
        <w:rPr>
          <w:rFonts w:ascii="Times New Roman" w:hAnsi="Times New Roman" w:cs="Times New Roman"/>
          <w:sz w:val="24"/>
          <w:szCs w:val="24"/>
        </w:rPr>
        <w:instrText>ADDIN CSL_CITATION {"citationItems":[{"id":"ITEM-1","itemData":{"abstract":"Community Education is a major in the Faculty of Teacher Training and Education at Siliwangi University with a total of 474 students in that department. The more developed this department, the more the process of focusing on the chosen major including Student Education (PM) and Informal Non-Formal Education (PNFI).. The process of determining this concentration is an easy thing but has a big impact. Many problems influence students to focus on student talents and skills. The process of direct determination often leads to unclear decisions, lack of confidence in the abilities and potential of students. Decisions in determining the concentration of study must be mature so that students are able to develop talents, understand the material and not become an obstacle in the lecture process in the future. To assist the process of determining the concentration of majors, in this study a decision support system (SPK) was designed to assist the process of determining the concentration of majors effectively and objectively for students consisting of 4 main criteria (Course Values, Student Interests, Lecturer Recommendations, Student Work Interests). The decision method used is the result of a comparison of the sensitivity test of the Multi Factor Evaluation Process method and the Simple Additive Weighting method, and implemented with PHP programming language and database storage with MySQL. The results achieved from this system can help provide recommendations for students in determining the concentration of majors, with the highest level of method accuracy, namely the SAW method of 37.6% and the MFEP method of 0.09%.","author":[{"dropping-particle":"","family":"Erwandi","given":"Deny","non-dropping-particle":"","parse-names":false,"suffix":""},{"dropping-particle":"","family":"Darul","given":"Muhammad","non-dropping-particle":"","parse-names":false,"suffix":""},{"dropping-particle":"","family":"Santoso","given":"Husni","non-dropping-particle":"","parse-names":false,"suffix":""},{"dropping-particle":"","family":"Jamaludin","given":"Ikbal","non-dropping-particle":"","parse-names":false,"suffix":""},{"dropping-particle":"","family":"Mardiyanti","given":"Winda","non-dropping-particle":"","parse-names":false,"suffix":""}],"id":"ITEM-1","issued":{"date-parts":[["2022"]]},"page":"305-311","title":"Analisis Perbandingan Penentuan Konsentrasi Jurusan Pendidikan Masyarakat dengan Metode Simple Additive Weighting dan Metode Multi Factor Evaluation Process","type":"article-journal"},"uris":["http://www.mendeley.com/documents/?uuid=f2bb66e9-9fa6-4588-909e-561e6080f130"]}],"mendeley":{"formattedCitation":"[9]","plainTextFormattedCitation":"[9]","previouslyFormattedCitation":"[8]"},"properties":{"noteIndex":0},"schema":"https://github.com/citation-style-language/schema/raw/master/csl-citation.json"}</w:instrText>
      </w:r>
      <w:r w:rsidR="00BD4458" w:rsidRPr="00BB4B87">
        <w:rPr>
          <w:rFonts w:ascii="Times New Roman" w:hAnsi="Times New Roman" w:cs="Times New Roman"/>
          <w:sz w:val="24"/>
          <w:szCs w:val="24"/>
        </w:rPr>
        <w:fldChar w:fldCharType="separate"/>
      </w:r>
      <w:r w:rsidR="00443AA1" w:rsidRPr="00BB4B87">
        <w:rPr>
          <w:rFonts w:ascii="Times New Roman" w:hAnsi="Times New Roman" w:cs="Times New Roman"/>
          <w:noProof/>
          <w:sz w:val="24"/>
          <w:szCs w:val="24"/>
        </w:rPr>
        <w:t>[9]</w:t>
      </w:r>
      <w:r w:rsidR="00BD4458" w:rsidRPr="00BB4B87">
        <w:rPr>
          <w:rFonts w:ascii="Times New Roman" w:hAnsi="Times New Roman" w:cs="Times New Roman"/>
          <w:sz w:val="24"/>
          <w:szCs w:val="24"/>
        </w:rPr>
        <w:fldChar w:fldCharType="end"/>
      </w:r>
      <w:r w:rsidR="00BD4458" w:rsidRPr="00BB4B87">
        <w:rPr>
          <w:rFonts w:ascii="Times New Roman" w:hAnsi="Times New Roman" w:cs="Times New Roman"/>
          <w:sz w:val="24"/>
          <w:szCs w:val="24"/>
        </w:rPr>
        <w:fldChar w:fldCharType="begin" w:fldLock="1"/>
      </w:r>
      <w:r w:rsidR="00443AA1" w:rsidRPr="00BB4B87">
        <w:rPr>
          <w:rFonts w:ascii="Times New Roman" w:hAnsi="Times New Roman" w:cs="Times New Roman"/>
          <w:sz w:val="24"/>
          <w:szCs w:val="24"/>
        </w:rPr>
        <w:instrText>ADDIN CSL_CITATION {"citationItems":[{"id":"ITEM-1","itemData":{"DOI":"10.37034/jidt.v2i4.112","abstract":"Talent is a natural ability to acquire knowledge and skills, both general and specific. Basically, each individual has different talents. moreover supported by the appropriate talents, will bring passion and give pleasure in learning or living it. Providing an overview to students of who they are through their talents and interests so that what job opportunities they can initiate after graduating from school are qualitative data related to the research focus, namely the process of identifying student talents in the Educator Room of SMAN 1 Linggo Sari Baganti . There are at least nine intelligences or talents that a person may possess, namely logical mathematical, linguistic / verbal, visual spatial, musical, bodily-kinesthetic, interpersonal, intrapersonal, natural, and moral / spiritual. Sources of data in the study were obtained from primary data, namely data obtained directly from data sources, namely the people involved in the process of identifying talents in the Educator Room of SMAN 1 Linggo Sari Baganti. In addition, the data source in this study is in the form of secondary sources, for example in the form of documents related to curriculum implementation. Furthermore, the data is processed using the Multifactor Evaluation Process (MFEP) method. MFEP is a quantitative method that uses a 'weighting system' and this study uses the VB.NET 2017 language program and MySQL. The processing stages are determining criteria, calculations and processes so as to produce decisions. The sum above results, there are 10 students whose data is processed and produces a total calculation or accuracy of 86.51%. So that this research can be a reference in making the right decision at SMAN 1 Linggo Sari Baganti School.","author":[{"dropping-particle":"","family":"Hidayatullah","given":"Riski Randa","non-dropping-particle":"","parse-names":false,"suffix":""},{"dropping-particle":"","family":"Sumijan","given":"S","non-dropping-particle":"","parse-names":false,"suffix":""},{"dropping-particle":"","family":"Yunus","given":"Yuhandri","non-dropping-particle":"","parse-names":false,"suffix":""}],"container-title":"Jurnal Informasi dan Teknologi","id":"ITEM-1","issued":{"date-parts":[["2020"]]},"page":"151-155","title":"Accuracy in Identifying Talent for Advanced Students Using the Multifactor Evaluation Process (MFEP) Method","type":"article-journal","volume":"2"},"uris":["http://www.mendeley.com/documents/?uuid=61772b35-9455-4825-b265-3c302ed30926"]}],"mendeley":{"formattedCitation":"[10]","plainTextFormattedCitation":"[10]","previouslyFormattedCitation":"[9]"},"properties":{"noteIndex":0},"schema":"https://github.com/citation-style-language/schema/raw/master/csl-citation.json"}</w:instrText>
      </w:r>
      <w:r w:rsidR="00BD4458" w:rsidRPr="00BB4B87">
        <w:rPr>
          <w:rFonts w:ascii="Times New Roman" w:hAnsi="Times New Roman" w:cs="Times New Roman"/>
          <w:sz w:val="24"/>
          <w:szCs w:val="24"/>
        </w:rPr>
        <w:fldChar w:fldCharType="separate"/>
      </w:r>
      <w:r w:rsidR="00443AA1" w:rsidRPr="00BB4B87">
        <w:rPr>
          <w:rFonts w:ascii="Times New Roman" w:hAnsi="Times New Roman" w:cs="Times New Roman"/>
          <w:noProof/>
          <w:sz w:val="24"/>
          <w:szCs w:val="24"/>
        </w:rPr>
        <w:t>[10]</w:t>
      </w:r>
      <w:r w:rsidR="00BD4458" w:rsidRPr="00BB4B87">
        <w:rPr>
          <w:rFonts w:ascii="Times New Roman" w:hAnsi="Times New Roman" w:cs="Times New Roman"/>
          <w:sz w:val="24"/>
          <w:szCs w:val="24"/>
        </w:rPr>
        <w:fldChar w:fldCharType="end"/>
      </w:r>
      <w:r w:rsidR="00BD4458" w:rsidRPr="00BB4B87">
        <w:rPr>
          <w:rFonts w:ascii="Times New Roman" w:hAnsi="Times New Roman" w:cs="Times New Roman"/>
          <w:sz w:val="24"/>
          <w:szCs w:val="24"/>
        </w:rPr>
        <w:fldChar w:fldCharType="begin" w:fldLock="1"/>
      </w:r>
      <w:r w:rsidR="00443AA1" w:rsidRPr="00BB4B87">
        <w:rPr>
          <w:rFonts w:ascii="Times New Roman" w:hAnsi="Times New Roman" w:cs="Times New Roman"/>
          <w:sz w:val="24"/>
          <w:szCs w:val="24"/>
        </w:rPr>
        <w:instrText>ADDIN CSL_CITATION {"citationItems":[{"id":"ITEM-1","itemData":{"DOI":"10.31294/paradigma.v24i1.971","ISSN":"1410-5063","abstract":"Produk merupakan barang atau jasa yang diperdagangkan untuk memenuhi kebutuhan. Banyaknya produk yang dijual pada PT Autonics Indonesia menyebabkan kesulitan bagi perusahaan dalam menentukan produk paling diminati. Sistem penyediaan produk yang berjalan saat ini masih menggunakan sistem manual dengan Microsoft Excel dan belum adanya suatu sistem pendukung keputusan untuk penentuan produk paling diminati dengan metode yang tepat sehingga keputusan yang diambil menjadi kurang akurat, efektif dan efisien. Metode yang diusulkan pada penelitian ini adalah metode Multi Factor Evaluation Process (MFEP) yang bertujuan untuk menerapkan sistem pendukung keputusan untuk membantu perusahaan dalam penentuan produk paling diminati, mempermudah pengambilan keputusan agar lebih akurat, efektif dan efisien. Pada penelitian ini menggunakan 5 (lima) faktor untuk menentukan produk paling diminati yaitu: harga, tipe, kualitas, persediaan dan garansi. Hasil yang diperoleh pada penelitian ini adalah perangkingan produk otomasi paling diminati yang diurutkan dari nilai Total Bobot Evaluasi (TBE) tertinggi hingga terendah. Berdasarkan perhitungan yang dilakukan dengan metode Multi Factor Evaluation Process (MFEP) maka didapatkan 5 (lima) alternatif dengan nilai Total Bobot Evaluasi (TBE) tertinggi antara lain: Fiber Optic Sensors dengan nilai 4,90, Control Switch dengan nilai 4,75,  Digital Panel Meters dengan nilai sebesar 4,60, Temperature Controllers dengan nilai 4,35 dan Timers dengan nilai sebesar 4,30 yang akan menjadi solusi untuk mempermudah dalam penentuan produk paling diminati pada PT Autonics Indonesia.","author":[{"dropping-particle":"","family":"Ersa","given":"Laila","non-dropping-particle":"","parse-names":false,"suffix":""},{"dropping-particle":"Al","family":"Afif","given":"Ibnu Satria Fajar","non-dropping-particle":"","parse-names":false,"suffix":""},{"dropping-particle":"","family":"Hidayatulloh","given":"Syarif","non-dropping-particle":"","parse-names":false,"suffix":""}],"container-title":"Paradigma - Jurnal Komputer dan Informatika","id":"ITEM-1","issue":"1","issued":{"date-parts":[["2022"]]},"page":"37-46","title":"Sistem Pendukung Keputusan Penentuan Produk Otomasi Paling Diminati Dengan Metode Multi Factor Evaluation Process","type":"article-journal","volume":"24"},"uris":["http://www.mendeley.com/documents/?uuid=79f729bf-3a2f-454b-a16f-ce2790869c68"]}],"mendeley":{"formattedCitation":"[11]","plainTextFormattedCitation":"[11]","previouslyFormattedCitation":"[10]"},"properties":{"noteIndex":0},"schema":"https://github.com/citation-style-language/schema/raw/master/csl-citation.json"}</w:instrText>
      </w:r>
      <w:r w:rsidR="00BD4458" w:rsidRPr="00BB4B87">
        <w:rPr>
          <w:rFonts w:ascii="Times New Roman" w:hAnsi="Times New Roman" w:cs="Times New Roman"/>
          <w:sz w:val="24"/>
          <w:szCs w:val="24"/>
        </w:rPr>
        <w:fldChar w:fldCharType="separate"/>
      </w:r>
      <w:r w:rsidR="00443AA1" w:rsidRPr="00BB4B87">
        <w:rPr>
          <w:rFonts w:ascii="Times New Roman" w:hAnsi="Times New Roman" w:cs="Times New Roman"/>
          <w:noProof/>
          <w:sz w:val="24"/>
          <w:szCs w:val="24"/>
        </w:rPr>
        <w:t>[11]</w:t>
      </w:r>
      <w:r w:rsidR="00BD4458" w:rsidRPr="00BB4B87">
        <w:rPr>
          <w:rFonts w:ascii="Times New Roman" w:hAnsi="Times New Roman" w:cs="Times New Roman"/>
          <w:sz w:val="24"/>
          <w:szCs w:val="24"/>
        </w:rPr>
        <w:fldChar w:fldCharType="end"/>
      </w:r>
      <w:r w:rsidR="006D75DB" w:rsidRPr="00BB4B87">
        <w:rPr>
          <w:rFonts w:ascii="Times New Roman" w:hAnsi="Times New Roman" w:cs="Times New Roman"/>
          <w:sz w:val="24"/>
          <w:szCs w:val="24"/>
          <w:lang w:val="en-US"/>
        </w:rPr>
        <w:t>.</w:t>
      </w:r>
    </w:p>
    <w:p w14:paraId="228719FD" w14:textId="77777777" w:rsidR="0005038E" w:rsidRPr="00BB4B87" w:rsidRDefault="0005038E" w:rsidP="00BB4B87">
      <w:pPr>
        <w:numPr>
          <w:ilvl w:val="0"/>
          <w:numId w:val="22"/>
        </w:numPr>
        <w:spacing w:after="0" w:line="240" w:lineRule="auto"/>
        <w:contextualSpacing/>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 xml:space="preserve">Perhitungan nilai bobot evaluasi faktor ditunjukkan dalam permasalahan </w:t>
      </w:r>
    </w:p>
    <w:p w14:paraId="33FCBB14" w14:textId="49F57825" w:rsidR="0005038E" w:rsidRPr="00BB4B87" w:rsidRDefault="0005038E" w:rsidP="00BB4B87">
      <w:pPr>
        <w:pStyle w:val="ListParagraph"/>
        <w:spacing w:after="0" w:line="240" w:lineRule="auto"/>
        <w:jc w:val="both"/>
        <w:rPr>
          <w:rFonts w:ascii="Times New Roman" w:eastAsia="Calibri" w:hAnsi="Times New Roman" w:cs="Times New Roman"/>
          <w:sz w:val="24"/>
          <w:szCs w:val="24"/>
          <w:lang w:val="nb-NO"/>
        </w:rPr>
      </w:pPr>
      <m:oMath>
        <m:r>
          <m:rPr>
            <m:sty m:val="b"/>
          </m:rPr>
          <w:rPr>
            <w:rFonts w:ascii="Cambria Math" w:eastAsia="Calibri" w:hAnsi="Cambria Math" w:cs="Times New Roman"/>
            <w:sz w:val="24"/>
            <w:szCs w:val="24"/>
            <w:lang w:val="en-US"/>
          </w:rPr>
          <m:t>EF</m:t>
        </m:r>
        <m:r>
          <m:rPr>
            <m:sty m:val="bi"/>
          </m:rPr>
          <w:rPr>
            <w:rFonts w:ascii="Cambria Math" w:eastAsia="Calibri" w:hAnsi="Cambria Math" w:cs="Times New Roman"/>
            <w:sz w:val="24"/>
            <w:szCs w:val="24"/>
            <w:lang w:val="nb-NO"/>
          </w:rPr>
          <m:t>=</m:t>
        </m:r>
        <m:f>
          <m:fPr>
            <m:ctrlPr>
              <w:rPr>
                <w:rFonts w:ascii="Cambria Math" w:eastAsia="Calibri" w:hAnsi="Cambria Math" w:cs="Times New Roman"/>
                <w:i/>
                <w:sz w:val="24"/>
                <w:szCs w:val="24"/>
                <w:lang w:val="en-US"/>
              </w:rPr>
            </m:ctrlPr>
          </m:fPr>
          <m:num>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x</m:t>
                </m:r>
              </m:e>
            </m:nary>
          </m:num>
          <m:den>
            <m:nary>
              <m:naryPr>
                <m:chr m:val="∑"/>
                <m:limLoc m:val="undOvr"/>
                <m:subHide m:val="1"/>
                <m:supHide m:val="1"/>
                <m:ctrlPr>
                  <w:rPr>
                    <w:rFonts w:ascii="Cambria Math" w:eastAsia="Calibri" w:hAnsi="Cambria Math" w:cs="Times New Roman"/>
                    <w:i/>
                    <w:sz w:val="24"/>
                    <w:szCs w:val="24"/>
                    <w:lang w:val="en-US"/>
                  </w:rPr>
                </m:ctrlPr>
              </m:naryPr>
              <m:sub/>
              <m:sup/>
              <m:e>
                <m:r>
                  <w:rPr>
                    <w:rFonts w:ascii="Cambria Math" w:eastAsia="Calibri" w:hAnsi="Cambria Math" w:cs="Times New Roman"/>
                    <w:sz w:val="24"/>
                    <w:szCs w:val="24"/>
                    <w:lang w:val="en-US"/>
                  </w:rPr>
                  <m:t>x</m:t>
                </m:r>
                <m:r>
                  <w:rPr>
                    <w:rFonts w:ascii="Cambria Math" w:eastAsia="Calibri" w:hAnsi="Cambria Math" w:cs="Times New Roman"/>
                    <w:sz w:val="24"/>
                    <w:szCs w:val="24"/>
                    <w:lang w:val="nb-NO"/>
                  </w:rPr>
                  <m:t xml:space="preserve"> </m:t>
                </m:r>
                <m:r>
                  <w:rPr>
                    <w:rFonts w:ascii="Cambria Math" w:eastAsia="Calibri" w:hAnsi="Cambria Math" w:cs="Times New Roman"/>
                    <w:sz w:val="24"/>
                    <w:szCs w:val="24"/>
                    <w:lang w:val="en-US"/>
                  </w:rPr>
                  <m:t>max</m:t>
                </m:r>
              </m:e>
            </m:nary>
          </m:den>
        </m:f>
      </m:oMath>
      <w:r w:rsidR="003D17E6" w:rsidRPr="00BB4B87">
        <w:rPr>
          <w:rFonts w:ascii="Times New Roman" w:eastAsia="Calibri" w:hAnsi="Times New Roman" w:cs="Times New Roman"/>
          <w:sz w:val="24"/>
          <w:szCs w:val="24"/>
          <w:lang w:val="nb-NO"/>
        </w:rPr>
        <w:t xml:space="preserve">                                                                                                                                    (1)</w:t>
      </w:r>
    </w:p>
    <w:p w14:paraId="01A1C2A4" w14:textId="77777777" w:rsidR="0005038E" w:rsidRPr="00BB4B87" w:rsidRDefault="0005038E" w:rsidP="00BB4B87">
      <w:pPr>
        <w:pStyle w:val="ListParagraph"/>
        <w:spacing w:after="0" w:line="240" w:lineRule="auto"/>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 xml:space="preserve">Keterangan </w:t>
      </w:r>
    </w:p>
    <w:p w14:paraId="35B4AEEC" w14:textId="60F92C62" w:rsidR="0005038E" w:rsidRPr="00BB4B87" w:rsidRDefault="00C656C8" w:rsidP="00BB4B87">
      <w:pPr>
        <w:pStyle w:val="ListParagraph"/>
        <w:spacing w:after="0" w:line="240" w:lineRule="auto"/>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EF</w:t>
      </w:r>
      <w:r w:rsidRPr="00BB4B87">
        <w:rPr>
          <w:rFonts w:ascii="Times New Roman" w:eastAsia="Calibri" w:hAnsi="Times New Roman" w:cs="Times New Roman"/>
          <w:sz w:val="24"/>
          <w:szCs w:val="24"/>
          <w:lang w:val="nb-NO"/>
        </w:rPr>
        <w:tab/>
      </w:r>
      <w:r w:rsidR="0005038E" w:rsidRPr="00BB4B87">
        <w:rPr>
          <w:rFonts w:ascii="Times New Roman" w:eastAsia="Calibri" w:hAnsi="Times New Roman" w:cs="Times New Roman"/>
          <w:sz w:val="24"/>
          <w:szCs w:val="24"/>
          <w:lang w:val="nb-NO"/>
        </w:rPr>
        <w:t>: Evaluasi Faktor</w:t>
      </w:r>
    </w:p>
    <w:p w14:paraId="6FA7670E" w14:textId="7A880FB5" w:rsidR="0005038E" w:rsidRPr="00BB4B87" w:rsidRDefault="00C656C8" w:rsidP="00BB4B87">
      <w:pPr>
        <w:pStyle w:val="ListParagraph"/>
        <w:spacing w:after="0" w:line="240" w:lineRule="auto"/>
        <w:jc w:val="both"/>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X</w:t>
      </w:r>
      <w:r w:rsidRPr="00BB4B87">
        <w:rPr>
          <w:rFonts w:ascii="Times New Roman" w:eastAsia="Calibri" w:hAnsi="Times New Roman" w:cs="Times New Roman"/>
          <w:sz w:val="24"/>
          <w:szCs w:val="24"/>
          <w:lang w:val="en-US"/>
        </w:rPr>
        <w:tab/>
      </w:r>
      <w:r w:rsidR="0005038E" w:rsidRPr="00BB4B87">
        <w:rPr>
          <w:rFonts w:ascii="Times New Roman" w:eastAsia="Calibri" w:hAnsi="Times New Roman" w:cs="Times New Roman"/>
          <w:sz w:val="24"/>
          <w:szCs w:val="24"/>
          <w:lang w:val="en-US"/>
        </w:rPr>
        <w:t xml:space="preserve">: Nilai </w:t>
      </w:r>
      <w:proofErr w:type="spellStart"/>
      <w:r w:rsidR="0005038E" w:rsidRPr="00BB4B87">
        <w:rPr>
          <w:rFonts w:ascii="Times New Roman" w:eastAsia="Calibri" w:hAnsi="Times New Roman" w:cs="Times New Roman"/>
          <w:sz w:val="24"/>
          <w:szCs w:val="24"/>
          <w:lang w:val="en-US"/>
        </w:rPr>
        <w:t>Subkriteria</w:t>
      </w:r>
      <w:proofErr w:type="spellEnd"/>
    </w:p>
    <w:p w14:paraId="042968CB" w14:textId="77777777" w:rsidR="0005038E" w:rsidRPr="00BB4B87" w:rsidRDefault="0005038E" w:rsidP="00BB4B87">
      <w:pPr>
        <w:pStyle w:val="ListParagraph"/>
        <w:spacing w:after="0" w:line="240" w:lineRule="auto"/>
        <w:jc w:val="both"/>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X Max</w:t>
      </w:r>
      <w:r w:rsidRPr="00BB4B87">
        <w:rPr>
          <w:rFonts w:ascii="Times New Roman" w:eastAsia="Calibri" w:hAnsi="Times New Roman" w:cs="Times New Roman"/>
          <w:sz w:val="24"/>
          <w:szCs w:val="24"/>
          <w:lang w:val="en-US"/>
        </w:rPr>
        <w:tab/>
        <w:t>: Nilai X max</w:t>
      </w:r>
    </w:p>
    <w:p w14:paraId="43A5EC04" w14:textId="77777777" w:rsidR="0005038E" w:rsidRPr="00BB4B87" w:rsidRDefault="0005038E" w:rsidP="00BB4B87">
      <w:pPr>
        <w:numPr>
          <w:ilvl w:val="0"/>
          <w:numId w:val="22"/>
        </w:numPr>
        <w:spacing w:after="0" w:line="240" w:lineRule="auto"/>
        <w:contextualSpacing/>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Perhitungan nilai bobot evaluasi ditunjukkan dalam persamaan</w:t>
      </w:r>
    </w:p>
    <w:p w14:paraId="4F5C3F1A" w14:textId="690EF646" w:rsidR="0005038E" w:rsidRPr="00BB4B87" w:rsidRDefault="0005038E" w:rsidP="00BB4B87">
      <w:pPr>
        <w:pStyle w:val="ListParagraph"/>
        <w:spacing w:after="0" w:line="240" w:lineRule="auto"/>
        <w:jc w:val="both"/>
        <w:rPr>
          <w:rFonts w:ascii="Times New Roman" w:eastAsia="Calibri" w:hAnsi="Times New Roman" w:cs="Times New Roman"/>
          <w:sz w:val="24"/>
          <w:szCs w:val="24"/>
          <w:lang w:val="nb-NO"/>
        </w:rPr>
      </w:pPr>
      <m:oMath>
        <m:r>
          <m:rPr>
            <m:sty m:val="b"/>
          </m:rPr>
          <w:rPr>
            <w:rFonts w:ascii="Cambria Math" w:eastAsia="Calibri" w:hAnsi="Cambria Math" w:cs="Times New Roman"/>
            <w:sz w:val="24"/>
            <w:szCs w:val="24"/>
            <w:lang w:val="en-US"/>
          </w:rPr>
          <m:t>WE</m:t>
        </m:r>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FW</m:t>
        </m:r>
        <m:r>
          <m:rPr>
            <m:sty m:val="bi"/>
          </m:rPr>
          <w:rPr>
            <w:rFonts w:ascii="Cambria Math" w:eastAsia="Calibri" w:hAnsi="Cambria Math" w:cs="Times New Roman"/>
            <w:sz w:val="24"/>
            <w:szCs w:val="24"/>
            <w:lang w:val="nb-NO"/>
          </w:rPr>
          <m:t xml:space="preserve"> </m:t>
        </m:r>
        <m:r>
          <m:rPr>
            <m:sty m:val="bi"/>
          </m:rPr>
          <w:rPr>
            <w:rFonts w:ascii="Cambria Math" w:eastAsia="Calibri" w:hAnsi="Cambria Math" w:cs="Times New Roman"/>
            <w:sz w:val="24"/>
            <w:szCs w:val="24"/>
            <w:lang w:val="en-US"/>
          </w:rPr>
          <m:t>x</m:t>
        </m:r>
        <m:r>
          <m:rPr>
            <m:sty m:val="bi"/>
          </m:rPr>
          <w:rPr>
            <w:rFonts w:ascii="Cambria Math" w:eastAsia="Calibri" w:hAnsi="Cambria Math" w:cs="Times New Roman"/>
            <w:sz w:val="24"/>
            <w:szCs w:val="24"/>
            <w:lang w:val="nb-NO"/>
          </w:rPr>
          <m:t xml:space="preserve"> </m:t>
        </m:r>
        <m:r>
          <m:rPr>
            <m:sty m:val="bi"/>
          </m:rPr>
          <w:rPr>
            <w:rFonts w:ascii="Cambria Math" w:eastAsia="Calibri" w:hAnsi="Cambria Math" w:cs="Times New Roman"/>
            <w:sz w:val="24"/>
            <w:szCs w:val="24"/>
            <w:lang w:val="en-US"/>
          </w:rPr>
          <m:t>E</m:t>
        </m:r>
      </m:oMath>
      <w:r w:rsidR="003D17E6" w:rsidRPr="00BB4B87">
        <w:rPr>
          <w:rFonts w:ascii="Times New Roman" w:eastAsia="Calibri" w:hAnsi="Times New Roman" w:cs="Times New Roman"/>
          <w:b/>
          <w:sz w:val="24"/>
          <w:szCs w:val="24"/>
          <w:lang w:val="nb-NO"/>
        </w:rPr>
        <w:t xml:space="preserve">                                                                                                                                (2)</w:t>
      </w:r>
    </w:p>
    <w:p w14:paraId="20EDA6A2" w14:textId="77777777" w:rsidR="0005038E" w:rsidRPr="00BB4B87" w:rsidRDefault="0005038E" w:rsidP="00BB4B87">
      <w:pPr>
        <w:pStyle w:val="ListParagraph"/>
        <w:spacing w:after="0" w:line="240" w:lineRule="auto"/>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WE</w:t>
      </w:r>
      <w:r w:rsidRPr="00BB4B87">
        <w:rPr>
          <w:rFonts w:ascii="Times New Roman" w:eastAsia="Calibri" w:hAnsi="Times New Roman" w:cs="Times New Roman"/>
          <w:sz w:val="24"/>
          <w:szCs w:val="24"/>
          <w:lang w:val="nb-NO"/>
        </w:rPr>
        <w:tab/>
        <w:t>: Nilai Bobot Evaluasi</w:t>
      </w:r>
    </w:p>
    <w:p w14:paraId="581E54B0" w14:textId="77777777" w:rsidR="0005038E" w:rsidRPr="00BB4B87" w:rsidRDefault="0005038E" w:rsidP="00BB4B87">
      <w:pPr>
        <w:pStyle w:val="ListParagraph"/>
        <w:spacing w:after="0" w:line="240" w:lineRule="auto"/>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FW</w:t>
      </w:r>
      <w:r w:rsidRPr="00BB4B87">
        <w:rPr>
          <w:rFonts w:ascii="Times New Roman" w:eastAsia="Calibri" w:hAnsi="Times New Roman" w:cs="Times New Roman"/>
          <w:sz w:val="24"/>
          <w:szCs w:val="24"/>
          <w:lang w:val="nb-NO"/>
        </w:rPr>
        <w:tab/>
        <w:t>: Nilai Bobot Faktor</w:t>
      </w:r>
    </w:p>
    <w:p w14:paraId="1EA3DADA" w14:textId="77F24691" w:rsidR="0005038E" w:rsidRPr="00BB4B87" w:rsidRDefault="00C656C8" w:rsidP="00BB4B87">
      <w:pPr>
        <w:pStyle w:val="ListParagraph"/>
        <w:spacing w:after="0" w:line="240" w:lineRule="auto"/>
        <w:jc w:val="both"/>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E</w:t>
      </w:r>
      <w:r w:rsidRPr="00BB4B87">
        <w:rPr>
          <w:rFonts w:ascii="Times New Roman" w:eastAsia="Calibri" w:hAnsi="Times New Roman" w:cs="Times New Roman"/>
          <w:sz w:val="24"/>
          <w:szCs w:val="24"/>
          <w:lang w:val="en-US"/>
        </w:rPr>
        <w:tab/>
      </w:r>
      <w:r w:rsidR="0005038E" w:rsidRPr="00BB4B87">
        <w:rPr>
          <w:rFonts w:ascii="Times New Roman" w:eastAsia="Calibri" w:hAnsi="Times New Roman" w:cs="Times New Roman"/>
          <w:sz w:val="24"/>
          <w:szCs w:val="24"/>
          <w:lang w:val="en-US"/>
        </w:rPr>
        <w:t xml:space="preserve">: Nilai </w:t>
      </w:r>
      <w:proofErr w:type="spellStart"/>
      <w:r w:rsidR="0005038E" w:rsidRPr="00BB4B87">
        <w:rPr>
          <w:rFonts w:ascii="Times New Roman" w:eastAsia="Calibri" w:hAnsi="Times New Roman" w:cs="Times New Roman"/>
          <w:sz w:val="24"/>
          <w:szCs w:val="24"/>
          <w:lang w:val="en-US"/>
        </w:rPr>
        <w:t>Evaluasi</w:t>
      </w:r>
      <w:proofErr w:type="spellEnd"/>
      <w:r w:rsidR="0005038E" w:rsidRPr="00BB4B87">
        <w:rPr>
          <w:rFonts w:ascii="Times New Roman" w:eastAsia="Calibri" w:hAnsi="Times New Roman" w:cs="Times New Roman"/>
          <w:sz w:val="24"/>
          <w:szCs w:val="24"/>
          <w:lang w:val="en-US"/>
        </w:rPr>
        <w:t xml:space="preserve"> Faktor</w:t>
      </w:r>
    </w:p>
    <w:p w14:paraId="0F0F9ACA" w14:textId="77777777" w:rsidR="0005038E" w:rsidRPr="00BB4B87" w:rsidRDefault="0005038E" w:rsidP="00BB4B87">
      <w:pPr>
        <w:numPr>
          <w:ilvl w:val="0"/>
          <w:numId w:val="25"/>
        </w:numPr>
        <w:spacing w:after="0" w:line="240" w:lineRule="auto"/>
        <w:contextualSpacing/>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Perhitungan nilai total evaluasi di tunjukkan dalam persamaan</w:t>
      </w:r>
    </w:p>
    <w:p w14:paraId="64B1F6B2" w14:textId="7D9675B0" w:rsidR="0005038E" w:rsidRPr="00BB4B87" w:rsidRDefault="00000000" w:rsidP="00BB4B87">
      <w:pPr>
        <w:pStyle w:val="ListParagraph"/>
        <w:spacing w:after="0" w:line="240" w:lineRule="auto"/>
        <w:jc w:val="both"/>
        <w:rPr>
          <w:rFonts w:ascii="Times New Roman" w:eastAsia="Calibri" w:hAnsi="Times New Roman" w:cs="Times New Roman"/>
          <w:sz w:val="24"/>
          <w:szCs w:val="24"/>
          <w:lang w:val="nb-NO"/>
        </w:rPr>
      </w:pPr>
      <m:oMath>
        <m:nary>
          <m:naryPr>
            <m:chr m:val="∑"/>
            <m:limLoc m:val="subSup"/>
            <m:ctrlPr>
              <w:rPr>
                <w:rFonts w:ascii="Cambria Math" w:eastAsia="Calibri" w:hAnsi="Cambria Math" w:cs="Times New Roman"/>
                <w:b/>
                <w:sz w:val="24"/>
                <w:szCs w:val="24"/>
                <w:lang w:val="en-US"/>
              </w:rPr>
            </m:ctrlPr>
          </m:naryPr>
          <m:sub>
            <m:r>
              <m:rPr>
                <m:sty m:val="bi"/>
              </m:rPr>
              <w:rPr>
                <w:rFonts w:ascii="Cambria Math" w:eastAsia="Calibri" w:hAnsi="Cambria Math" w:cs="Times New Roman"/>
                <w:sz w:val="24"/>
                <w:szCs w:val="24"/>
                <w:lang w:val="en-US"/>
              </w:rPr>
              <m:t>i</m:t>
            </m:r>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1</m:t>
            </m:r>
          </m:sub>
          <m:sup>
            <m:r>
              <m:rPr>
                <m:sty m:val="bi"/>
              </m:rPr>
              <w:rPr>
                <w:rFonts w:ascii="Cambria Math" w:eastAsia="Calibri" w:hAnsi="Cambria Math" w:cs="Times New Roman"/>
                <w:sz w:val="24"/>
                <w:szCs w:val="24"/>
                <w:lang w:val="en-US"/>
              </w:rPr>
              <m:t>n</m:t>
            </m:r>
          </m:sup>
          <m:e>
            <m:r>
              <m:rPr>
                <m:sty m:val="bi"/>
              </m:rPr>
              <w:rPr>
                <w:rFonts w:ascii="Cambria Math" w:eastAsia="Calibri" w:hAnsi="Cambria Math" w:cs="Times New Roman"/>
                <w:sz w:val="24"/>
                <w:szCs w:val="24"/>
                <w:lang w:val="en-US"/>
              </w:rPr>
              <m:t>WEi</m:t>
            </m:r>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WE</m:t>
            </m:r>
            <m:r>
              <m:rPr>
                <m:sty m:val="bi"/>
              </m:rPr>
              <w:rPr>
                <w:rFonts w:ascii="Cambria Math" w:eastAsia="Calibri" w:hAnsi="Cambria Math" w:cs="Times New Roman"/>
                <w:sz w:val="24"/>
                <w:szCs w:val="24"/>
                <w:lang w:val="en-US"/>
              </w:rPr>
              <m:t>1</m:t>
            </m:r>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WE</m:t>
            </m:r>
            <m:r>
              <m:rPr>
                <m:sty m:val="bi"/>
              </m:rPr>
              <w:rPr>
                <w:rFonts w:ascii="Cambria Math" w:eastAsia="Calibri" w:hAnsi="Cambria Math" w:cs="Times New Roman"/>
                <w:sz w:val="24"/>
                <w:szCs w:val="24"/>
                <w:lang w:val="en-US"/>
              </w:rPr>
              <m:t>2</m:t>
            </m:r>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WEn</m:t>
            </m:r>
          </m:e>
        </m:nary>
      </m:oMath>
      <w:r w:rsidR="003D17E6" w:rsidRPr="00BB4B87">
        <w:rPr>
          <w:rFonts w:ascii="Times New Roman" w:eastAsia="Calibri" w:hAnsi="Times New Roman" w:cs="Times New Roman"/>
          <w:b/>
          <w:sz w:val="24"/>
          <w:szCs w:val="24"/>
          <w:lang w:val="nb-NO"/>
        </w:rPr>
        <w:t xml:space="preserve">                                                                                              (3)</w:t>
      </w:r>
    </w:p>
    <w:p w14:paraId="1A51F72A" w14:textId="77777777" w:rsidR="0005038E" w:rsidRPr="00BB4B87" w:rsidRDefault="0005038E" w:rsidP="00BB4B87">
      <w:pPr>
        <w:pStyle w:val="ListParagraph"/>
        <w:spacing w:after="0" w:line="240" w:lineRule="auto"/>
        <w:jc w:val="both"/>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Total Nilai Bobot Evaluasi</w:t>
      </w:r>
    </w:p>
    <w:p w14:paraId="5583BA55" w14:textId="1445D821" w:rsidR="0005038E" w:rsidRPr="00BB4B87" w:rsidRDefault="00000000" w:rsidP="00BB4B87">
      <w:pPr>
        <w:spacing w:after="0" w:line="240" w:lineRule="auto"/>
        <w:ind w:left="426"/>
        <w:contextualSpacing/>
        <w:jc w:val="both"/>
        <w:rPr>
          <w:rFonts w:ascii="Times New Roman" w:eastAsia="Calibri" w:hAnsi="Times New Roman" w:cs="Times New Roman"/>
          <w:sz w:val="24"/>
          <w:szCs w:val="24"/>
          <w:lang w:val="nb-NO"/>
        </w:rPr>
      </w:pPr>
      <m:oMath>
        <m:nary>
          <m:naryPr>
            <m:chr m:val="∑"/>
            <m:limLoc m:val="subSup"/>
            <m:ctrlPr>
              <w:rPr>
                <w:rFonts w:ascii="Cambria Math" w:eastAsia="Calibri" w:hAnsi="Cambria Math" w:cs="Times New Roman"/>
                <w:b/>
                <w:sz w:val="24"/>
                <w:szCs w:val="24"/>
                <w:lang w:val="en-US"/>
              </w:rPr>
            </m:ctrlPr>
          </m:naryPr>
          <m:sub>
            <m:r>
              <m:rPr>
                <m:sty m:val="bi"/>
              </m:rPr>
              <w:rPr>
                <w:rFonts w:ascii="Cambria Math" w:eastAsia="Calibri" w:hAnsi="Cambria Math" w:cs="Times New Roman"/>
                <w:sz w:val="24"/>
                <w:szCs w:val="24"/>
                <w:lang w:val="en-US"/>
              </w:rPr>
              <m:t>i</m:t>
            </m:r>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1</m:t>
            </m:r>
          </m:sub>
          <m:sup>
            <m:r>
              <m:rPr>
                <m:sty m:val="bi"/>
              </m:rPr>
              <w:rPr>
                <w:rFonts w:ascii="Cambria Math" w:eastAsia="Calibri" w:hAnsi="Cambria Math" w:cs="Times New Roman"/>
                <w:sz w:val="24"/>
                <w:szCs w:val="24"/>
                <w:lang w:val="en-US"/>
              </w:rPr>
              <m:t>n</m:t>
            </m:r>
          </m:sup>
          <m:e>
            <m:r>
              <m:rPr>
                <m:sty m:val="bi"/>
              </m:rPr>
              <w:rPr>
                <w:rFonts w:ascii="Cambria Math" w:eastAsia="Calibri" w:hAnsi="Cambria Math" w:cs="Times New Roman"/>
                <w:sz w:val="24"/>
                <w:szCs w:val="24"/>
                <w:lang w:val="en-US"/>
              </w:rPr>
              <m:t>WEi</m:t>
            </m:r>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WEi</m:t>
            </m:r>
          </m:e>
        </m:nary>
      </m:oMath>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r>
      <w:r w:rsidR="004612D1" w:rsidRPr="00BB4B87">
        <w:rPr>
          <w:rFonts w:ascii="Times New Roman" w:eastAsia="Calibri" w:hAnsi="Times New Roman" w:cs="Times New Roman"/>
          <w:b/>
          <w:sz w:val="24"/>
          <w:szCs w:val="24"/>
          <w:lang w:val="nb-NO"/>
        </w:rPr>
        <w:tab/>
        <w:t xml:space="preserve">      (4)</w:t>
      </w:r>
    </w:p>
    <w:p w14:paraId="399031EF" w14:textId="77777777" w:rsidR="0005038E" w:rsidRPr="00BB4B87" w:rsidRDefault="0005038E" w:rsidP="00BB4B87">
      <w:pPr>
        <w:spacing w:after="0" w:line="240" w:lineRule="auto"/>
        <w:ind w:left="426"/>
        <w:contextualSpacing/>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Nilai bobot Evaluasi ke-i</w:t>
      </w:r>
    </w:p>
    <w:p w14:paraId="3D1CBC19" w14:textId="77777777" w:rsidR="00E66C9A" w:rsidRPr="00BB4B87" w:rsidRDefault="00E66C9A" w:rsidP="00BB4B87">
      <w:pPr>
        <w:spacing w:after="0" w:line="240" w:lineRule="auto"/>
        <w:ind w:left="426"/>
        <w:contextualSpacing/>
        <w:rPr>
          <w:rFonts w:ascii="Times New Roman" w:eastAsia="Calibri" w:hAnsi="Times New Roman" w:cs="Times New Roman"/>
          <w:sz w:val="24"/>
          <w:szCs w:val="24"/>
          <w:lang w:val="nb-NO"/>
        </w:rPr>
      </w:pPr>
    </w:p>
    <w:p w14:paraId="634B3D4B" w14:textId="446F2ABC" w:rsidR="00E66C9A" w:rsidRPr="00BB4B87" w:rsidRDefault="00E66C9A" w:rsidP="00BB4B87">
      <w:pPr>
        <w:spacing w:after="0" w:line="240" w:lineRule="auto"/>
        <w:jc w:val="both"/>
        <w:rPr>
          <w:rFonts w:ascii="Times New Roman" w:eastAsia="Calibri" w:hAnsi="Times New Roman" w:cs="Times New Roman"/>
          <w:b/>
          <w:sz w:val="24"/>
          <w:szCs w:val="24"/>
          <w:lang w:val="en-US"/>
        </w:rPr>
      </w:pPr>
      <w:r w:rsidRPr="00BB4B87">
        <w:rPr>
          <w:rFonts w:ascii="Times New Roman" w:eastAsia="Calibri" w:hAnsi="Times New Roman" w:cs="Times New Roman"/>
          <w:b/>
          <w:sz w:val="24"/>
          <w:szCs w:val="24"/>
          <w:lang w:val="en-US"/>
        </w:rPr>
        <w:t xml:space="preserve">Metode </w:t>
      </w:r>
      <w:r w:rsidRPr="00BB4B87">
        <w:rPr>
          <w:rFonts w:ascii="Times New Roman" w:eastAsia="Calibri" w:hAnsi="Times New Roman" w:cs="Times New Roman"/>
          <w:b/>
          <w:i/>
          <w:sz w:val="24"/>
          <w:szCs w:val="24"/>
          <w:lang w:val="en-US"/>
        </w:rPr>
        <w:t>Simple Addictive Weighting</w:t>
      </w:r>
      <w:r w:rsidRPr="00BB4B87">
        <w:rPr>
          <w:rFonts w:ascii="Times New Roman" w:eastAsia="Calibri" w:hAnsi="Times New Roman" w:cs="Times New Roman"/>
          <w:b/>
          <w:sz w:val="24"/>
          <w:szCs w:val="24"/>
          <w:lang w:val="en-US"/>
        </w:rPr>
        <w:t xml:space="preserve"> (</w:t>
      </w:r>
      <w:r w:rsidRPr="00BB4B87">
        <w:rPr>
          <w:rFonts w:ascii="Times New Roman" w:eastAsia="Calibri" w:hAnsi="Times New Roman" w:cs="Times New Roman"/>
          <w:b/>
          <w:i/>
          <w:sz w:val="24"/>
          <w:szCs w:val="24"/>
          <w:lang w:val="en-US"/>
        </w:rPr>
        <w:t>SAW</w:t>
      </w:r>
      <w:r w:rsidRPr="00BB4B87">
        <w:rPr>
          <w:rFonts w:ascii="Times New Roman" w:eastAsia="Calibri" w:hAnsi="Times New Roman" w:cs="Times New Roman"/>
          <w:b/>
          <w:sz w:val="24"/>
          <w:szCs w:val="24"/>
          <w:lang w:val="en-US"/>
        </w:rPr>
        <w:t>)</w:t>
      </w:r>
    </w:p>
    <w:p w14:paraId="0696985F" w14:textId="3080D6E9" w:rsidR="00E66C9A" w:rsidRPr="00BB4B87" w:rsidRDefault="00E66C9A" w:rsidP="00E84ACF">
      <w:pPr>
        <w:spacing w:after="0" w:line="240" w:lineRule="auto"/>
        <w:ind w:firstLine="720"/>
        <w:jc w:val="both"/>
        <w:rPr>
          <w:rFonts w:ascii="Times New Roman" w:eastAsia="Calibri" w:hAnsi="Times New Roman" w:cs="Times New Roman"/>
          <w:sz w:val="24"/>
          <w:szCs w:val="24"/>
          <w:lang w:val="en-US"/>
        </w:rPr>
      </w:pPr>
      <w:bookmarkStart w:id="1" w:name="_Hlk174520545"/>
      <w:r w:rsidRPr="00BB4B87">
        <w:rPr>
          <w:rFonts w:ascii="Times New Roman" w:eastAsia="Calibri" w:hAnsi="Times New Roman" w:cs="Times New Roman"/>
          <w:sz w:val="24"/>
          <w:szCs w:val="24"/>
          <w:lang w:val="nb-NO"/>
        </w:rPr>
        <w:t>Metode SAW merupakan metode Fuzzy MADM yang paling sederhana   dan   paling   banyak   digunakan. MADM itu sendiri merupakan suatu metode yang digunakan untuk mencari alternatif optimal dari sejumlah alternatif dengan kriteria tertentu.</w:t>
      </w:r>
      <w:r w:rsidR="008E14A4" w:rsidRPr="00BB4B87">
        <w:rPr>
          <w:rFonts w:ascii="Times New Roman" w:eastAsia="Calibri" w:hAnsi="Times New Roman" w:cs="Times New Roman"/>
          <w:sz w:val="24"/>
          <w:szCs w:val="24"/>
          <w:lang w:val="nb-NO"/>
        </w:rPr>
        <w:t xml:space="preserve"> </w:t>
      </w:r>
      <w:r w:rsidR="0085137D" w:rsidRPr="00BB4B87">
        <w:rPr>
          <w:rFonts w:ascii="Times New Roman" w:eastAsia="Calibri" w:hAnsi="Times New Roman" w:cs="Times New Roman"/>
          <w:sz w:val="24"/>
          <w:szCs w:val="24"/>
          <w:lang w:val="nb-NO"/>
        </w:rPr>
        <w:t>Metode Simple Additive Weighting merupakan metode yang banyak digunakan dalam pengambilan keputusan yang memiliki banyak atribut. Metode Simple Additive Weighting membutuhkan proses normalisasi matriks keputusan</w:t>
      </w:r>
      <w:r w:rsidR="00E84ACF">
        <w:rPr>
          <w:rFonts w:ascii="Times New Roman" w:eastAsia="Calibri" w:hAnsi="Times New Roman" w:cs="Times New Roman"/>
          <w:sz w:val="24"/>
          <w:szCs w:val="24"/>
        </w:rPr>
        <w:t xml:space="preserve"> </w:t>
      </w:r>
      <w:r w:rsidR="0085137D" w:rsidRPr="00BB4B87">
        <w:rPr>
          <w:rFonts w:ascii="Times New Roman" w:eastAsia="Calibri" w:hAnsi="Times New Roman" w:cs="Times New Roman"/>
          <w:sz w:val="24"/>
          <w:szCs w:val="24"/>
          <w:lang w:val="nb-NO"/>
        </w:rPr>
        <w:t xml:space="preserve">(x) ke suatu skala yang dapat diperbandingkan dengan semua rating alternatif yang ada. </w:t>
      </w:r>
      <w:r w:rsidR="0085137D" w:rsidRPr="00BB4B87">
        <w:rPr>
          <w:rFonts w:ascii="Times New Roman" w:eastAsia="Calibri" w:hAnsi="Times New Roman" w:cs="Times New Roman"/>
          <w:sz w:val="24"/>
          <w:szCs w:val="24"/>
          <w:lang w:val="en-US"/>
        </w:rPr>
        <w:t xml:space="preserve">Formula </w:t>
      </w:r>
      <w:proofErr w:type="spellStart"/>
      <w:r w:rsidR="0085137D" w:rsidRPr="00BB4B87">
        <w:rPr>
          <w:rFonts w:ascii="Times New Roman" w:eastAsia="Calibri" w:hAnsi="Times New Roman" w:cs="Times New Roman"/>
          <w:sz w:val="24"/>
          <w:szCs w:val="24"/>
          <w:lang w:val="en-US"/>
        </w:rPr>
        <w:t>untuk</w:t>
      </w:r>
      <w:proofErr w:type="spellEnd"/>
      <w:r w:rsidR="0085137D" w:rsidRPr="00BB4B87">
        <w:rPr>
          <w:rFonts w:ascii="Times New Roman" w:eastAsia="Calibri" w:hAnsi="Times New Roman" w:cs="Times New Roman"/>
          <w:sz w:val="24"/>
          <w:szCs w:val="24"/>
          <w:lang w:val="en-US"/>
        </w:rPr>
        <w:t xml:space="preserve"> </w:t>
      </w:r>
      <w:proofErr w:type="spellStart"/>
      <w:r w:rsidR="0085137D" w:rsidRPr="00BB4B87">
        <w:rPr>
          <w:rFonts w:ascii="Times New Roman" w:eastAsia="Calibri" w:hAnsi="Times New Roman" w:cs="Times New Roman"/>
          <w:sz w:val="24"/>
          <w:szCs w:val="24"/>
          <w:lang w:val="en-US"/>
        </w:rPr>
        <w:t>melakukan</w:t>
      </w:r>
      <w:proofErr w:type="spellEnd"/>
      <w:r w:rsidR="0085137D" w:rsidRPr="00BB4B87">
        <w:rPr>
          <w:rFonts w:ascii="Times New Roman" w:eastAsia="Calibri" w:hAnsi="Times New Roman" w:cs="Times New Roman"/>
          <w:sz w:val="24"/>
          <w:szCs w:val="24"/>
          <w:lang w:val="en-US"/>
        </w:rPr>
        <w:t xml:space="preserve"> </w:t>
      </w:r>
      <w:proofErr w:type="spellStart"/>
      <w:r w:rsidR="0085137D" w:rsidRPr="00BB4B87">
        <w:rPr>
          <w:rFonts w:ascii="Times New Roman" w:eastAsia="Calibri" w:hAnsi="Times New Roman" w:cs="Times New Roman"/>
          <w:sz w:val="24"/>
          <w:szCs w:val="24"/>
          <w:lang w:val="en-US"/>
        </w:rPr>
        <w:t>normalisasi</w:t>
      </w:r>
      <w:proofErr w:type="spellEnd"/>
      <w:r w:rsidR="0085137D" w:rsidRPr="00BB4B87">
        <w:rPr>
          <w:rFonts w:ascii="Times New Roman" w:eastAsia="Calibri" w:hAnsi="Times New Roman" w:cs="Times New Roman"/>
          <w:sz w:val="24"/>
          <w:szCs w:val="24"/>
          <w:lang w:val="en-US"/>
        </w:rPr>
        <w:t xml:space="preserve"> </w:t>
      </w:r>
      <w:proofErr w:type="spellStart"/>
      <w:r w:rsidR="0085137D" w:rsidRPr="00BB4B87">
        <w:rPr>
          <w:rFonts w:ascii="Times New Roman" w:eastAsia="Calibri" w:hAnsi="Times New Roman" w:cs="Times New Roman"/>
          <w:sz w:val="24"/>
          <w:szCs w:val="24"/>
          <w:lang w:val="en-US"/>
        </w:rPr>
        <w:t>tersebut</w:t>
      </w:r>
      <w:proofErr w:type="spellEnd"/>
      <w:r w:rsidR="0085137D" w:rsidRPr="00BB4B87">
        <w:rPr>
          <w:rFonts w:ascii="Times New Roman" w:eastAsia="Calibri" w:hAnsi="Times New Roman" w:cs="Times New Roman"/>
          <w:sz w:val="24"/>
          <w:szCs w:val="24"/>
          <w:lang w:val="en-US"/>
        </w:rPr>
        <w:t xml:space="preserve"> </w:t>
      </w:r>
      <w:proofErr w:type="spellStart"/>
      <w:r w:rsidR="0085137D" w:rsidRPr="00BB4B87">
        <w:rPr>
          <w:rFonts w:ascii="Times New Roman" w:eastAsia="Calibri" w:hAnsi="Times New Roman" w:cs="Times New Roman"/>
          <w:sz w:val="24"/>
          <w:szCs w:val="24"/>
          <w:lang w:val="en-US"/>
        </w:rPr>
        <w:t>adalah</w:t>
      </w:r>
      <w:proofErr w:type="spellEnd"/>
      <w:r w:rsidR="0085137D" w:rsidRPr="00BB4B87">
        <w:rPr>
          <w:rFonts w:ascii="Times New Roman" w:eastAsia="Calibri" w:hAnsi="Times New Roman" w:cs="Times New Roman"/>
          <w:sz w:val="24"/>
          <w:szCs w:val="24"/>
          <w:lang w:val="en-US"/>
        </w:rPr>
        <w:t xml:space="preserve"> </w:t>
      </w:r>
      <w:proofErr w:type="spellStart"/>
      <w:r w:rsidR="0085137D" w:rsidRPr="00BB4B87">
        <w:rPr>
          <w:rFonts w:ascii="Times New Roman" w:eastAsia="Calibri" w:hAnsi="Times New Roman" w:cs="Times New Roman"/>
          <w:sz w:val="24"/>
          <w:szCs w:val="24"/>
          <w:lang w:val="en-US"/>
        </w:rPr>
        <w:t>sebagai</w:t>
      </w:r>
      <w:proofErr w:type="spellEnd"/>
      <w:r w:rsidR="0085137D" w:rsidRPr="00BB4B87">
        <w:rPr>
          <w:rFonts w:ascii="Times New Roman" w:eastAsia="Calibri" w:hAnsi="Times New Roman" w:cs="Times New Roman"/>
          <w:sz w:val="24"/>
          <w:szCs w:val="24"/>
          <w:lang w:val="en-US"/>
        </w:rPr>
        <w:t xml:space="preserve"> </w:t>
      </w:r>
      <w:proofErr w:type="spellStart"/>
      <w:r w:rsidR="0085137D" w:rsidRPr="00BB4B87">
        <w:rPr>
          <w:rFonts w:ascii="Times New Roman" w:eastAsia="Calibri" w:hAnsi="Times New Roman" w:cs="Times New Roman"/>
          <w:sz w:val="24"/>
          <w:szCs w:val="24"/>
          <w:lang w:val="en-US"/>
        </w:rPr>
        <w:t>berikut</w:t>
      </w:r>
      <w:proofErr w:type="spellEnd"/>
      <w:r w:rsidR="0085137D" w:rsidRPr="00BB4B87">
        <w:rPr>
          <w:rFonts w:ascii="Times New Roman" w:eastAsia="Calibri" w:hAnsi="Times New Roman" w:cs="Times New Roman"/>
          <w:sz w:val="24"/>
          <w:szCs w:val="24"/>
          <w:lang w:val="en-US"/>
        </w:rPr>
        <w:t>:</w:t>
      </w:r>
      <w:r w:rsidR="003420DE"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{"citationItems":[{"id":"ITEM-1","itemData":{"abstract":"Madrasah Aliyah Negeri (MAN) 2 Tanjung Pura merupakan salah satu Sekolah Islam negeri yang setara dengan Sekolah Menengah Atas, dari pengalaman beberapa tahun dalam pemilihan siswa untuk mengikuti olimpiade sains masih berdasarkan nilai pelajaran yang didapat padahal soal-soal olimpiade sains memerlukan faktor-faktor lain diantaranya yaitu tingkat intelligensi dan pengalaman dalam mengikuti olimpiade sains. Maka perlu dirancang suatu sistem pendukung keputusan yang dapat membantu pihak sekolah dalam menentukan siswa yang tepat dalam mengikuti olimpiade sains. Salah satu metode yang digunakan adalah metode Simple Additive Weighting (SAW), metode ini dipilih karena mampu menyeleksi alternatif terbaik dari sejumlah alternatif, dalam pemilihan calon peserta olimpiade sains berdasarkan kriteria yang ditentukan. Dengan adanya metode Simple Additive Weighting (SAW) dapat menentukan siswa yang berhak mengikuti olimpiade sains berdasarkan seluruh kriteria penilaian dalam mengikuti olimpiade sains.","author":[{"dropping-particle":"","family":"Situmorang","given":"Harold","non-dropping-particle":"","parse-names":false,"suffix":""}],"container-title":"Jurnal TIMES","id":"ITEM-1","issue":"2","issued":{"date-parts":[["2015"]]},"page":"24-30","title":"Sistem Pendukung Keputusan Pemilihan Calon Peserta Olimpiade Sains Tingkat Kabupaten Langkat Pada Madrasah Aliyah Negeri (MAN) 2 Tanjung Pura Denganmenggunakan Metode Simple Additive Weighting (SAW)","type":"article-journal","volume":"4"},"uris":["http://www.mendeley.com/documents/?uuid=ed71673b-d0cf-450b-b6e7-9c065b5ad75c"]}],"mendeley":{"formattedCitation":"[12]","plainTextFormattedCitation":"[12]","previouslyFormattedCitation":"[11]"},"properties":{"noteIndex":0},"schema":"https://github.com/citation-style-language/schema/raw/master/csl-citation.json"}</w:instrText>
      </w:r>
      <w:r w:rsidR="003420DE"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[12]</w:t>
      </w:r>
      <w:r w:rsidR="003420DE" w:rsidRPr="00BB4B87">
        <w:rPr>
          <w:rFonts w:ascii="Times New Roman" w:eastAsia="Calibri" w:hAnsi="Times New Roman" w:cs="Times New Roman"/>
          <w:sz w:val="24"/>
          <w:szCs w:val="24"/>
          <w:lang w:val="en-US"/>
        </w:rPr>
        <w:fldChar w:fldCharType="end"/>
      </w:r>
      <w:r w:rsidR="003420DE"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{"citationItems":[{"id":"ITEM-1","itemData":{"author":[{"dropping-particle":"","family":"Hadi","given":"Aulia Fitrul","non-dropping-particle":"","parse-names":false,"suffix":""},{"dropping-particle":"","family":"Sovia","given":"Rini","non-dropping-particle":"","parse-names":false,"suffix":""},{"dropping-particle":"","family":"Suyandi","given":"Deny","non-dropping-particle":"","parse-names":false,"suffix":""}],"container-title":"Majalah Ilmiah","id":"ITEM-1","issue":"1","issued":{"date-parts":[["2019"]]},"page":"24-32","title":"Membandingkan Metode Simple Addictive Weighting (Saw) Dan Multifactor Evaluation Process (Mfep) Dalam Penentuan Jurusan Sma Negri 10 Padang","type":"article-journal","volume":"26"},"uris":["http://www.mendeley.com/documents/?uuid=ad78a5a1-edab-4acd-9972-04bf9182c317"]}],"mendeley":{"formattedCitation":"[13]","plainTextFormattedCitation":"[13]","previouslyFormattedCitation":"[12]"},"properties":{"noteIndex":0},"schema":"https://github.com/citation-style-language/schema/raw/master/csl-citation.json"}</w:instrText>
      </w:r>
      <w:r w:rsidR="003420DE"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[13]</w:t>
      </w:r>
      <w:r w:rsidR="003420DE" w:rsidRPr="00BB4B87">
        <w:rPr>
          <w:rFonts w:ascii="Times New Roman" w:eastAsia="Calibri" w:hAnsi="Times New Roman" w:cs="Times New Roman"/>
          <w:sz w:val="24"/>
          <w:szCs w:val="24"/>
          <w:lang w:val="en-US"/>
        </w:rPr>
        <w:fldChar w:fldCharType="end"/>
      </w:r>
      <w:r w:rsidR="003420DE"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{"citationItems":[{"id":"ITEM-1","itemData":{"DOI":"10.33096/ilkom.v11i3.432.175-183","ISSN":"2087-1716","abstract":"Admission to Multimedia Nusantara University (UMN) is divided into academic paths, scholarships and regular tests. The benchmarks used to accept prospective students through the academic track still see five academic grades with a minimum value of 70. There are cases where the minimum grade decreases depending on the KKM (Minimum Completeness Criteria) from the school of the prospective student. The process of changing majors at UMN can be done by going to the Student Support division and undergoing a series of tests depending on the chosen study program. The Student Support Faculty of Engineering and Informatics (FTI) does not have enough data to carry out specific tests. Based on these two problems, a decision support system â€˜FTI Recommendationâ€™ was built using the AHP and SAW methods. AHP method is the basis for evaluating prospective students, while the SAW method is for alternative ranking. and the expert reference value as a substitute for the old benchmark, which is 70 or in accordance with KKM from the prospective student's school. The decision support system built produces a satisfaction level of 77.22%.","author":[{"dropping-particle":"","family":"Marbun","given":"Erikson","non-dropping-particle":"","parse-names":false,"suffix":""},{"dropping-particle":"","family":"Hansun","given":"Seng","non-dropping-particle":"","parse-names":false,"suffix":""}],"container-title":"ILKOM Jurnal Ilmiah","id":"ITEM-1","issue":"3","issued":{"date-parts":[["2019"]]},"page":"175-183","title":"Sistem Pendukung Keputusan Pemilihan Program Studi Dengan Metode Saw Dan Ahp","type":"article-journal","volume":"11"},"uris":["http://www.mendeley.com/documents/?uuid=d18be8dd-1d31-4ac1-8f30-771c0faf4f9e"]}],"mendeley":{"formattedCitation":"[14]","plainTextFormattedCitation":"[14]","previouslyFormattedCitation":"[13]"},"properties":{"noteIndex":0},"schema":"https://github.com/citation-style-language/schema/raw/master/csl-citation.json"}</w:instrText>
      </w:r>
      <w:r w:rsidR="003420DE"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[14]</w:t>
      </w:r>
      <w:r w:rsidR="003420DE" w:rsidRPr="00BB4B87">
        <w:rPr>
          <w:rFonts w:ascii="Times New Roman" w:eastAsia="Calibri" w:hAnsi="Times New Roman" w:cs="Times New Roman"/>
          <w:sz w:val="24"/>
          <w:szCs w:val="24"/>
          <w:lang w:val="en-US"/>
        </w:rPr>
        <w:fldChar w:fldCharType="end"/>
      </w:r>
      <w:r w:rsidR="003420DE"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{"citationItems":[{"id":"ITEM-1","itemData":{"DOI":"10.14704/web/v19i1/web19009","ISSN":"1735188X","abstract":"The implementation of decision support system tools in providing decision support for management is absolutely necessary. In its application, this aims to make the decision effective so that the decisions produced can be objective. This research discusses employee performance appraisal by implementing a decision support system. Many methods of decision support systems that can be used to rank, but in this study, the authors use the ranking method known as Simple Additive Weighting (SAW). The SAW method works by summing the weighted attributes that are interrelated. This method is quite simple and is able to provide the right decisions for employees who have the best performance to be recommended in job promotions. In this research, assessment attributes are used, namely education, experience, expertise, collaboration, work quality, and discipline. The final results show that employees on behalf of Ferdinal have the highest value with a value of 0.850.","author":[{"dropping-particle":"","family":"Hutahaean","given":"Jeperson","non-dropping-particle":"","parse-names":false,"suffix":""},{"dropping-particle":"","family":"Suriani","given":"Seri","non-dropping-particle":"","parse-names":false,"suffix":""},{"dropping-particle":"","family":"anto","given":"Supriy","non-dropping-particle":"","parse-names":false,"suffix":""},{"dropping-particle":"","family":"yani","given":"Harma","non-dropping-particle":"","parse-names":false,"suffix":""},{"dropping-particle":"","family":"Amin","given":"Muhammad","non-dropping-particle":"","parse-names":false,"suffix":""},{"dropping-particle":"","family":"Azhar","given":"Zulfi","non-dropping-particle":"","parse-names":false,"suffix":""}],"container-title":"Webology","id":"ITEM-1","issue":"1","issued":{"date-parts":[["2021"]]},"page":"123-132","title":"Implementation of Simple Additive Weighting Method in Evaluating Employee Performance for Job Promotion Recommendations","type":"article-journal","volume":"19"},"uris":["http://www.mendeley.com/documents/?uuid=bc77005c-7dc4-460d-9abd-23a0fd483880"]}],"mendeley":{"formattedCitation":"[15]","plainTextFormattedCitation":"[15]","previouslyFormattedCitation":"[14]"},"properties":{"noteIndex":0},"schema":"https://github.com/citation-style-language/schema/raw/master/csl-citation.json"}</w:instrText>
      </w:r>
      <w:r w:rsidR="003420DE"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[15]</w:t>
      </w:r>
      <w:r w:rsidR="003420DE" w:rsidRPr="00BB4B87">
        <w:rPr>
          <w:rFonts w:ascii="Times New Roman" w:eastAsia="Calibri" w:hAnsi="Times New Roman" w:cs="Times New Roman"/>
          <w:sz w:val="24"/>
          <w:szCs w:val="24"/>
          <w:lang w:val="en-US"/>
        </w:rPr>
        <w:fldChar w:fldCharType="end"/>
      </w:r>
      <w:r w:rsidR="008A6F1B"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{"citationItems":[{"id":"ITEM-1","itemData":{"DOI":"10.21067/jtst.v2i3.4169","abstract":"Manusia akan selalu bertemu dengan masalah dalam pengambilan atau pemilihan sebuah keputusan. Pemilihan jurusan di Sekolah Menegah Kejuruhan (SMK) salah satu permasalahan pengambilan atau pemilihan keputusan yang dihadapi oleh siswa Sekolah Menengah Pertama (SMP) yang hendak memasuki jenjang diatasnya. SMK Muhammadiyah 7 Gondanglegi Kabupaten Malang merupakan salah satu sekolah yang masih menerapkan sistem manual dalam pemilihan jurusan yang tersedia disekolah tersebut.Berdasarkan atas permasalahan diatas, Dibuatlah sebuah Sistem Pendukung Keputusan (SPK) yang dapat membantu memilih jurusan dengan menggunakan metode Multifactor Evaluation Process (MFEP). Dan dari hasil User Acceptance Test (UAT) terhadap sistem ini menghasilkan tingkat kepuasan siswa sebesar 80,8 %. ","author":[{"dropping-particle":"","family":"Fatih","given":"Muhammad Ramadhani","non-dropping-particle":"Al","parse-names":false,"suffix":""},{"dropping-particle":"","family":"Rini Agustina","given":"","non-dropping-particle":"","parse-names":false,"suffix":""}],"container-title":"RAINSTEK : Jurnal Terapan Sains &amp; Teknologi","id":"ITEM-1","issue":"3","issued":{"date-parts":[["2020"]]},"page":"174-181","title":"Sistem Pendukung Keputusan Pemilihan Jurusan Menggunakan Metode Multifactor Evaluation Process Di Smk Muhammadiyah 7 Gondanglegi Kabupaten Malang","type":"article-journal","volume":"2"},"uris":["http://www.mendeley.com/documents/?uuid=f7419b7f-ea34-4552-88ea-c111f422c6f9"]}],"mendeley":{"formattedCitation":"[16]","plainTextFormattedCitation":"[16]","previouslyFormattedCitation":"[15]"},"properties":{"noteIndex":0},"schema":"https://github.com/citation-style-language/schema/raw/master/csl-citation.json"}</w:instrText>
      </w:r>
      <w:r w:rsidR="008A6F1B"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[16]</w:t>
      </w:r>
      <w:r w:rsidR="008A6F1B" w:rsidRPr="00BB4B87">
        <w:rPr>
          <w:rFonts w:ascii="Times New Roman" w:eastAsia="Calibri" w:hAnsi="Times New Roman" w:cs="Times New Roman"/>
          <w:sz w:val="24"/>
          <w:szCs w:val="24"/>
          <w:lang w:val="en-US"/>
        </w:rPr>
        <w:fldChar w:fldCharType="end"/>
      </w:r>
      <w:r w:rsidR="007260E2"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{"citationItems":[{"id":"ITEM-1","itemData":{"DOI":"10.30865/jurikom.v9i3.4137","ISSN":"2407-389X","abstract":"Employee leadership is someone who is influential to be a role model and example for many employees who have positions below him, a company will definitely choose to increase employees to become employee leaders as a form of appreciation to employees who have quality and good work performance for their loyalty to their work towards a company and the importance of conducting employee leadership elections to motivate and fill vacancies caused by several factors, both internal and external factors. The owner of the company strives to avoid gaps in the rights of employees so that the owner of the employee must conduct an employee leadership election by utilizing the existence of technology in making a decision. In this study, the selection of employee leadership was carried out using a decision support system with the help of the ROC-SAW method so as to get the results of the candidate or alternative A4 which became the main choice for employee leadership with a value of 85%.","author":[{"dropping-particle":"","family":"Hutahaean","given":"Jeperson","non-dropping-particle":"","parse-names":false,"suffix":""},{"dropping-particle":"","family":"Mulyani","given":"Neni","non-dropping-particle":"","parse-names":false,"suffix":""},{"dropping-particle":"","family":"Azhar","given":"Zulfi","non-dropping-particle":"","parse-names":false,"suffix":""},{"dropping-particle":"","family":"Nasution","given":"Aulia Khairani","non-dropping-particle":"","parse-names":false,"suffix":""}],"container-title":"JURIKOM (Jurnal Riset Komputer)","id":"ITEM-1","issue":"3","issued":{"date-parts":[["2022"]]},"page":"550","title":"Sistem Pendukung Keputusan Pemilihan Supervisor Karyawan Dengan Menggunakan Metode ROC-SAW","type":"article-journal","volume":"9"},"uris":["http://www.mendeley.com/documents/?uuid=b8266bfa-2963-416b-8851-5e2cc964edb2"]}],"mendeley":{"formattedCitation":"[17]","plainTextFormattedCitation":"[17]","previouslyFormattedCitation":"[16]"},"properties":{"noteIndex":0},"schema":"https://github.com/citation-style-language/schema/raw/master/csl-citation.json"}</w:instrText>
      </w:r>
      <w:r w:rsidR="007260E2"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[17]</w:t>
      </w:r>
      <w:r w:rsidR="007260E2" w:rsidRPr="00BB4B87">
        <w:rPr>
          <w:rFonts w:ascii="Times New Roman" w:eastAsia="Calibri" w:hAnsi="Times New Roman" w:cs="Times New Roman"/>
          <w:sz w:val="24"/>
          <w:szCs w:val="24"/>
          <w:lang w:val="en-US"/>
        </w:rPr>
        <w:fldChar w:fldCharType="end"/>
      </w:r>
      <w:r w:rsidR="007558D6"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{"citationItems":[{"id":"ITEM-1","itemData":{"DOI":"10.30865/mib.v6i3.4149","ISSN":"2614-5278","abstract":"A scholarship is a gift given by the government or a university to help reduce the cost of education where the higher the level of education taken, the more money that must be provided to fulfill, the opportunity to be able to continue master's education is the dream of many young scholars. Every opportunity that is open to get a master's scholarship makes many prospective scholarship recipients compete to register themselves as participants, but not all participants who apply to receive scholarships get the same opportunity because the quota is limited. It is necessary to make a selection in determining the award of scholarships to the right people and avoid fraud in the selection process, this can be solved by using the application of computer science, namely a decision support system assisted by applying the SAW method in obtaining more systematic results based on previous research. the results obtained in this study","author":[{"dropping-particle":"","family":"Mulyani","given":"Neni","non-dropping-particle":"","parse-names":false,"suffix":""},{"dropping-particle":"","family":"Hutahaean","given":"Jeperson","non-dropping-particle":"","parse-names":false,"suffix":""},{"dropping-particle":"","family":"Azhar","given":"Zulfi","non-dropping-particle":"","parse-names":false,"suffix":""},{"dropping-particle":"","family":"Kartika","given":"Aulia","non-dropping-particle":"","parse-names":false,"suffix":""}],"container-title":"Jurnal Media Informatika Budidarma","id":"ITEM-1","issue":"3","issued":{"date-parts":[["2022"]]},"page":"1313","title":"Sistem Pendukung Keputusan Dalam Pemilihan Peserta Beasiswa Magister Menggunakan Metode SAW","type":"article-journal","volume":"6"},"uris":["http://www.mendeley.com/documents/?uuid=08bbc3f1-1a88-4b8e-908f-4fc60326d170"]}],"mendeley":{"formattedCitation":"[18]","plainTextFormattedCitation":"[18]","previouslyFormattedCitation":"[17]"},"properties":{"noteIndex":0},"schema":"https://github.com/citation-style-language/schema/raw/master/csl-citation.json"}</w:instrText>
      </w:r>
      <w:r w:rsidR="007558D6"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[18]</w:t>
      </w:r>
      <w:r w:rsidR="007558D6" w:rsidRPr="00BB4B87">
        <w:rPr>
          <w:rFonts w:ascii="Times New Roman" w:eastAsia="Calibri" w:hAnsi="Times New Roman" w:cs="Times New Roman"/>
          <w:sz w:val="24"/>
          <w:szCs w:val="24"/>
          <w:lang w:val="en-US"/>
        </w:rPr>
        <w:fldChar w:fldCharType="end"/>
      </w:r>
      <w:r w:rsidR="00A82FED"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{"citationItems":[{"id":"ITEM-1","itemData":{"abstract":"… terbaik dengan menggunakan Metode Simple Additive Weighting. Metode penelitian yang … Penelitian ini memberikan kesimpulan bahwa penerapan metode simple additive weighting …","author":[{"dropping-particle":"","family":"Aritonang","given":"Y M","non-dropping-particle":"","parse-names":false,"suffix":""},{"dropping-particle":"","family":"Azhar","given":"Z","non-dropping-particle":"","parse-names":false,"suffix":""},{"dropping-particle":"","family":"...","given":"","non-dropping-particle":"","parse-names":false,"suffix":""}],"container-title":"Jurnal Teknik Informatika …","id":"ITEM-1","issue":"4","issued":{"date-parts":[["2022"]]},"title":"Implementation of the Simple Additive Weighting (Saw) Method in the Selection of the Best Employeesat Pt. Sawita Inter Perkasa","type":"article-journal","volume":"3"},"uris":["http://www.mendeley.com/documents/?uuid=ef144d0b-b28e-40ec-8485-164ca220efde"]}],"mendeley":{"formattedCitation":"[19]","plainTextFormattedCitation":"[19]","previouslyFormattedCitation":"[18]"},"properties":{"noteIndex":0},"schema":"https://github.com/citation-style-language/schema/raw/master/csl-citation.json"}</w:instrText>
      </w:r>
      <w:r w:rsidR="00A82FED"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[19]</w:t>
      </w:r>
      <w:r w:rsidR="00A82FED" w:rsidRPr="00BB4B87">
        <w:rPr>
          <w:rFonts w:ascii="Times New Roman" w:eastAsia="Calibri" w:hAnsi="Times New Roman" w:cs="Times New Roman"/>
          <w:sz w:val="24"/>
          <w:szCs w:val="24"/>
          <w:lang w:val="en-US"/>
        </w:rPr>
        <w:fldChar w:fldCharType="end"/>
      </w:r>
      <w:r w:rsidR="00AE5682" w:rsidRPr="00BB4B87">
        <w:rPr>
          <w:rFonts w:ascii="Times New Roman" w:eastAsia="Calibri" w:hAnsi="Times New Roman" w:cs="Times New Roman"/>
          <w:sz w:val="24"/>
          <w:szCs w:val="24"/>
          <w:lang w:val="en-US"/>
        </w:rPr>
        <w:fldChar w:fldCharType="begin" w:fldLock="1"/>
      </w:r>
      <w:r w:rsidR="00443AA1" w:rsidRPr="00BB4B87">
        <w:rPr>
          <w:rFonts w:ascii="Times New Roman" w:eastAsia="Calibri" w:hAnsi="Times New Roman" w:cs="Times New Roman"/>
          <w:sz w:val="24"/>
          <w:szCs w:val="24"/>
          <w:lang w:val="en-US"/>
        </w:rPr>
        <w:instrText>ADDIN CSL_CITATION {"citationItems":[{"id":"ITEM-1","itemData":{"DOI":"10.30865/mib.v6i2.3571","ISSN":"2614-5278","abstract":"To improve student learning achievement, the learning process must take place well with the support of teachers who have competence, and the spirit of the teacher. In the current situation, schools do not have a system that can help assess the level of teaching success from a teacher to students at school, so that the principal and parents of students cannot know the success of teachers in teaching and guiding students. Realizing this problem, the writer is interested in building a decision support system by comparing 2 methods. Researchers will use the Weight Product and Simple Addictive Weighting methods. At this stage the results of the calculation of the Weight Product method will be compared with the results of the calculation of the Simple Additive Weighting method. Where the results of the comparison are that there are results that are not too significant but the results of the comparison are more dominant towards the SAW method. The accuracy of the SAW method reaches a value of 90% because there is a normalization process from the original alternative value. As for the WP method, it only uses a weighting of the existing alternatives.","author":[{"dropping-particle":"","family":"Harmayani","given":"Harmayani","non-dropping-particle":"","parse-names":false,"suffix":""},{"dropping-particle":"","family":"Harahap","given":"Reza Arvania","non-dropping-particle":"","parse-names":false,"suffix":""}],"container-title":"Jurnal Media Informatika Budidarma","id":"ITEM-1","issue":"2","issued":{"date-parts":[["2022"]]},"page":"923","title":"Perbandingan Metode WP dan SAW dalam Sistem Pendukung Keputusan untuk Menentukan Tingkat Keberhasilan Guru Mengajar di Tingkat SMK","type":"article-journal","volume":"6"},"uris":["http://www.mendeley.com/documents/?uuid=f8ce5125-3161-437f-88d7-0b1194696443"]}],"mendeley":{"formattedCitation":"[20]","plainTextFormattedCitation":"[20]","previouslyFormattedCitation":"[19]"},"properties":{"noteIndex":0},"schema":"https://github.com/citation-style-language/schema/raw/master/csl-citation.json"}</w:instrText>
      </w:r>
      <w:r w:rsidR="00AE5682" w:rsidRPr="00BB4B87">
        <w:rPr>
          <w:rFonts w:ascii="Times New Roman" w:eastAsia="Calibri" w:hAnsi="Times New Roman" w:cs="Times New Roman"/>
          <w:sz w:val="24"/>
          <w:szCs w:val="24"/>
          <w:lang w:val="en-US"/>
        </w:rPr>
        <w:fldChar w:fldCharType="separate"/>
      </w:r>
      <w:r w:rsidR="00443AA1" w:rsidRPr="00BB4B87">
        <w:rPr>
          <w:rFonts w:ascii="Times New Roman" w:eastAsia="Calibri" w:hAnsi="Times New Roman" w:cs="Times New Roman"/>
          <w:noProof/>
          <w:sz w:val="24"/>
          <w:szCs w:val="24"/>
          <w:lang w:val="en-US"/>
        </w:rPr>
        <w:t>[20]</w:t>
      </w:r>
      <w:r w:rsidR="00AE5682" w:rsidRPr="00BB4B87">
        <w:rPr>
          <w:rFonts w:ascii="Times New Roman" w:eastAsia="Calibri" w:hAnsi="Times New Roman" w:cs="Times New Roman"/>
          <w:sz w:val="24"/>
          <w:szCs w:val="24"/>
          <w:lang w:val="en-US"/>
        </w:rPr>
        <w:fldChar w:fldCharType="end"/>
      </w:r>
      <w:r w:rsidR="0019483D" w:rsidRPr="00BB4B87">
        <w:rPr>
          <w:rFonts w:ascii="Times New Roman" w:eastAsia="Calibri" w:hAnsi="Times New Roman" w:cs="Times New Roman"/>
          <w:sz w:val="24"/>
          <w:szCs w:val="24"/>
          <w:lang w:val="en-US"/>
        </w:rPr>
        <w:t>.</w:t>
      </w:r>
    </w:p>
    <w:p w14:paraId="47F322C5" w14:textId="77777777" w:rsidR="00E66C9A" w:rsidRPr="00BB4B87" w:rsidRDefault="00E66C9A" w:rsidP="00BB4B87">
      <w:pPr>
        <w:spacing w:after="0" w:line="240" w:lineRule="auto"/>
        <w:jc w:val="both"/>
        <w:rPr>
          <w:rFonts w:ascii="Times New Roman" w:eastAsia="Calibri" w:hAnsi="Times New Roman" w:cs="Times New Roman"/>
          <w:i/>
          <w:sz w:val="24"/>
          <w:szCs w:val="24"/>
          <w:lang w:val="en-US"/>
        </w:rPr>
      </w:pPr>
      <w:proofErr w:type="spellStart"/>
      <w:r w:rsidRPr="00BB4B87">
        <w:rPr>
          <w:rFonts w:ascii="Times New Roman" w:eastAsia="Calibri" w:hAnsi="Times New Roman" w:cs="Times New Roman"/>
          <w:i/>
          <w:sz w:val="24"/>
          <w:szCs w:val="24"/>
          <w:lang w:val="en-US"/>
        </w:rPr>
        <w:t>Rumus</w:t>
      </w:r>
      <w:proofErr w:type="spellEnd"/>
      <w:r w:rsidRPr="00BB4B87">
        <w:rPr>
          <w:rFonts w:ascii="Times New Roman" w:eastAsia="Calibri" w:hAnsi="Times New Roman" w:cs="Times New Roman"/>
          <w:i/>
          <w:sz w:val="24"/>
          <w:szCs w:val="24"/>
          <w:lang w:val="en-US"/>
        </w:rPr>
        <w:t xml:space="preserve"> pada </w:t>
      </w:r>
      <w:proofErr w:type="spellStart"/>
      <w:r w:rsidRPr="00BB4B87">
        <w:rPr>
          <w:rFonts w:ascii="Times New Roman" w:eastAsia="Calibri" w:hAnsi="Times New Roman" w:cs="Times New Roman"/>
          <w:i/>
          <w:sz w:val="24"/>
          <w:szCs w:val="24"/>
          <w:lang w:val="en-US"/>
        </w:rPr>
        <w:t>Aribut</w:t>
      </w:r>
      <w:proofErr w:type="spellEnd"/>
      <w:r w:rsidRPr="00BB4B87">
        <w:rPr>
          <w:rFonts w:ascii="Times New Roman" w:eastAsia="Calibri" w:hAnsi="Times New Roman" w:cs="Times New Roman"/>
          <w:i/>
          <w:sz w:val="24"/>
          <w:szCs w:val="24"/>
          <w:lang w:val="en-US"/>
        </w:rPr>
        <w:t xml:space="preserve"> </w:t>
      </w:r>
      <w:proofErr w:type="gramStart"/>
      <w:r w:rsidRPr="00BB4B87">
        <w:rPr>
          <w:rFonts w:ascii="Times New Roman" w:eastAsia="Calibri" w:hAnsi="Times New Roman" w:cs="Times New Roman"/>
          <w:i/>
          <w:sz w:val="24"/>
          <w:szCs w:val="24"/>
          <w:lang w:val="en-US"/>
        </w:rPr>
        <w:t>benefit :</w:t>
      </w:r>
      <w:proofErr w:type="gramEnd"/>
      <w:r w:rsidRPr="00BB4B87">
        <w:rPr>
          <w:rFonts w:ascii="Times New Roman" w:eastAsia="Calibri" w:hAnsi="Times New Roman" w:cs="Times New Roman"/>
          <w:i/>
          <w:sz w:val="24"/>
          <w:szCs w:val="24"/>
          <w:lang w:val="en-US"/>
        </w:rPr>
        <w:t xml:space="preserve"> </w:t>
      </w:r>
    </w:p>
    <w:p w14:paraId="5589CDA3" w14:textId="0D8AE385" w:rsidR="00E66C9A" w:rsidRPr="00BB4B87" w:rsidRDefault="00000000" w:rsidP="00BB4B87">
      <w:pPr>
        <w:tabs>
          <w:tab w:val="left" w:pos="7371"/>
        </w:tabs>
        <w:spacing w:after="0" w:line="240" w:lineRule="auto"/>
        <w:jc w:val="center"/>
        <w:rPr>
          <w:rFonts w:ascii="Times New Roman" w:eastAsia="Calibri" w:hAnsi="Times New Roman" w:cs="Times New Roman"/>
          <w:sz w:val="24"/>
          <w:szCs w:val="24"/>
          <w:lang w:val="en-US"/>
        </w:rPr>
      </w:pPr>
      <m:oMath>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r</m:t>
            </m:r>
          </m:e>
          <m:sup>
            <m:r>
              <m:rPr>
                <m:sty m:val="bi"/>
              </m:rPr>
              <w:rPr>
                <w:rFonts w:ascii="Cambria Math" w:eastAsia="Calibri" w:hAnsi="Cambria Math" w:cs="Times New Roman"/>
                <w:sz w:val="24"/>
                <w:szCs w:val="24"/>
                <w:lang w:val="en-US"/>
              </w:rPr>
              <m:t>ij</m:t>
            </m:r>
          </m:sup>
        </m:sSup>
        <m:r>
          <m:rPr>
            <m:sty m:val="bi"/>
          </m:rPr>
          <w:rPr>
            <w:rFonts w:ascii="Cambria Math" w:eastAsia="Calibri" w:hAnsi="Cambria Math" w:cs="Times New Roman"/>
            <w:sz w:val="24"/>
            <w:szCs w:val="24"/>
            <w:lang w:val="en-US"/>
          </w:rPr>
          <m:t>=</m:t>
        </m:r>
        <m:d>
          <m:dPr>
            <m:begChr m:val="{"/>
            <m:endChr m:val=""/>
            <m:ctrlPr>
              <w:rPr>
                <w:rFonts w:ascii="Cambria Math" w:eastAsia="Calibri" w:hAnsi="Cambria Math" w:cs="Times New Roman"/>
                <w:i/>
                <w:sz w:val="24"/>
                <w:szCs w:val="24"/>
                <w:lang w:val="en-US"/>
              </w:rPr>
            </m:ctrlPr>
          </m:dPr>
          <m:e>
            <m:f>
              <m:fPr>
                <m:ctrlPr>
                  <w:rPr>
                    <w:rFonts w:ascii="Cambria Math" w:eastAsia="Calibri" w:hAnsi="Cambria Math" w:cs="Times New Roman"/>
                    <w:b/>
                    <w:sz w:val="24"/>
                    <w:szCs w:val="24"/>
                    <w:lang w:val="en-US"/>
                  </w:rPr>
                </m:ctrlPr>
              </m:fPr>
              <m:num>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x</m:t>
                    </m:r>
                  </m:e>
                  <m:sup>
                    <m:r>
                      <m:rPr>
                        <m:sty m:val="bi"/>
                      </m:rPr>
                      <w:rPr>
                        <w:rFonts w:ascii="Cambria Math" w:eastAsia="Calibri" w:hAnsi="Cambria Math" w:cs="Times New Roman"/>
                        <w:sz w:val="24"/>
                        <w:szCs w:val="24"/>
                        <w:lang w:val="en-US"/>
                      </w:rPr>
                      <m:t>ij</m:t>
                    </m:r>
                  </m:sup>
                </m:sSup>
              </m:num>
              <m:den>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Max  x</m:t>
                    </m:r>
                  </m:e>
                  <m:sup>
                    <m:r>
                      <m:rPr>
                        <m:sty m:val="bi"/>
                      </m:rPr>
                      <w:rPr>
                        <w:rFonts w:ascii="Cambria Math" w:eastAsia="Calibri" w:hAnsi="Cambria Math" w:cs="Times New Roman"/>
                        <w:sz w:val="24"/>
                        <w:szCs w:val="24"/>
                        <w:lang w:val="en-US"/>
                      </w:rPr>
                      <m:t>ij</m:t>
                    </m:r>
                  </m:sup>
                </m:sSup>
              </m:den>
            </m:f>
          </m:e>
        </m:d>
      </m:oMath>
      <w:r w:rsidR="005C14C3" w:rsidRPr="00BB4B87">
        <w:rPr>
          <w:rFonts w:ascii="Times New Roman" w:eastAsia="Calibri" w:hAnsi="Times New Roman" w:cs="Times New Roman"/>
          <w:sz w:val="24"/>
          <w:szCs w:val="24"/>
          <w:lang w:val="en-US"/>
        </w:rPr>
        <w:t xml:space="preserve">                                                                                                      </w:t>
      </w:r>
      <w:r w:rsidR="003D17E6" w:rsidRPr="00BB4B87">
        <w:rPr>
          <w:rFonts w:ascii="Times New Roman" w:eastAsia="Calibri" w:hAnsi="Times New Roman" w:cs="Times New Roman"/>
          <w:sz w:val="24"/>
          <w:szCs w:val="24"/>
          <w:lang w:val="en-US"/>
        </w:rPr>
        <w:t xml:space="preserve">                       </w:t>
      </w:r>
      <w:r w:rsidR="005C14C3" w:rsidRPr="00BB4B87">
        <w:rPr>
          <w:rFonts w:ascii="Times New Roman" w:eastAsia="Calibri" w:hAnsi="Times New Roman" w:cs="Times New Roman"/>
          <w:sz w:val="24"/>
          <w:szCs w:val="24"/>
          <w:lang w:val="en-US"/>
        </w:rPr>
        <w:t xml:space="preserve"> (</w:t>
      </w:r>
      <w:r w:rsidR="00754B89" w:rsidRPr="00BB4B87">
        <w:rPr>
          <w:rFonts w:ascii="Times New Roman" w:eastAsia="Calibri" w:hAnsi="Times New Roman" w:cs="Times New Roman"/>
          <w:sz w:val="24"/>
          <w:szCs w:val="24"/>
          <w:lang w:val="en-US"/>
        </w:rPr>
        <w:t>5</w:t>
      </w:r>
      <w:r w:rsidR="005C14C3" w:rsidRPr="00BB4B87">
        <w:rPr>
          <w:rFonts w:ascii="Times New Roman" w:eastAsia="Calibri" w:hAnsi="Times New Roman" w:cs="Times New Roman"/>
          <w:sz w:val="24"/>
          <w:szCs w:val="24"/>
          <w:lang w:val="en-US"/>
        </w:rPr>
        <w:t>)</w:t>
      </w:r>
    </w:p>
    <w:p w14:paraId="22A2B98A" w14:textId="77777777" w:rsidR="00E66C9A" w:rsidRPr="00BB4B87" w:rsidRDefault="00E66C9A" w:rsidP="00BB4B87">
      <w:pPr>
        <w:tabs>
          <w:tab w:val="left" w:pos="7371"/>
        </w:tabs>
        <w:spacing w:after="0" w:line="240" w:lineRule="auto"/>
        <w:rPr>
          <w:rFonts w:ascii="Times New Roman" w:eastAsia="Calibri" w:hAnsi="Times New Roman" w:cs="Times New Roman"/>
          <w:i/>
          <w:sz w:val="24"/>
          <w:szCs w:val="24"/>
          <w:lang w:val="en-US"/>
        </w:rPr>
      </w:pPr>
      <w:proofErr w:type="spellStart"/>
      <w:r w:rsidRPr="00BB4B87">
        <w:rPr>
          <w:rFonts w:ascii="Times New Roman" w:eastAsia="Calibri" w:hAnsi="Times New Roman" w:cs="Times New Roman"/>
          <w:i/>
          <w:sz w:val="24"/>
          <w:szCs w:val="24"/>
          <w:lang w:val="en-US"/>
        </w:rPr>
        <w:t>Rumus</w:t>
      </w:r>
      <w:proofErr w:type="spellEnd"/>
      <w:r w:rsidRPr="00BB4B87">
        <w:rPr>
          <w:rFonts w:ascii="Times New Roman" w:eastAsia="Calibri" w:hAnsi="Times New Roman" w:cs="Times New Roman"/>
          <w:i/>
          <w:sz w:val="24"/>
          <w:szCs w:val="24"/>
          <w:lang w:val="en-US"/>
        </w:rPr>
        <w:t xml:space="preserve"> pada </w:t>
      </w:r>
      <w:proofErr w:type="spellStart"/>
      <w:r w:rsidRPr="00BB4B87">
        <w:rPr>
          <w:rFonts w:ascii="Times New Roman" w:eastAsia="Calibri" w:hAnsi="Times New Roman" w:cs="Times New Roman"/>
          <w:i/>
          <w:sz w:val="24"/>
          <w:szCs w:val="24"/>
          <w:lang w:val="en-US"/>
        </w:rPr>
        <w:t>Aribut</w:t>
      </w:r>
      <w:proofErr w:type="spellEnd"/>
      <w:r w:rsidRPr="00BB4B87">
        <w:rPr>
          <w:rFonts w:ascii="Times New Roman" w:eastAsia="Calibri" w:hAnsi="Times New Roman" w:cs="Times New Roman"/>
          <w:i/>
          <w:sz w:val="24"/>
          <w:szCs w:val="24"/>
          <w:lang w:val="en-US"/>
        </w:rPr>
        <w:t xml:space="preserve"> </w:t>
      </w:r>
      <w:proofErr w:type="gramStart"/>
      <w:r w:rsidRPr="00BB4B87">
        <w:rPr>
          <w:rFonts w:ascii="Times New Roman" w:eastAsia="Calibri" w:hAnsi="Times New Roman" w:cs="Times New Roman"/>
          <w:i/>
          <w:sz w:val="24"/>
          <w:szCs w:val="24"/>
          <w:lang w:val="en-US"/>
        </w:rPr>
        <w:t>Cost :</w:t>
      </w:r>
      <w:proofErr w:type="gramEnd"/>
      <w:r w:rsidRPr="00BB4B87">
        <w:rPr>
          <w:rFonts w:ascii="Times New Roman" w:eastAsia="Calibri" w:hAnsi="Times New Roman" w:cs="Times New Roman"/>
          <w:i/>
          <w:sz w:val="24"/>
          <w:szCs w:val="24"/>
          <w:lang w:val="en-US"/>
        </w:rPr>
        <w:t xml:space="preserve"> </w:t>
      </w:r>
    </w:p>
    <w:p w14:paraId="57B49602" w14:textId="59D64FA7" w:rsidR="00E66C9A" w:rsidRPr="00BB4B87" w:rsidRDefault="00000000" w:rsidP="00BB4B87">
      <w:pPr>
        <w:tabs>
          <w:tab w:val="left" w:pos="7371"/>
        </w:tabs>
        <w:spacing w:after="0" w:line="240" w:lineRule="auto"/>
        <w:jc w:val="center"/>
        <w:rPr>
          <w:rFonts w:ascii="Times New Roman" w:eastAsia="Calibri" w:hAnsi="Times New Roman" w:cs="Times New Roman"/>
          <w:sz w:val="24"/>
          <w:szCs w:val="24"/>
          <w:lang w:val="en-US"/>
        </w:rPr>
      </w:pPr>
      <m:oMath>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r</m:t>
            </m:r>
          </m:e>
          <m:sup>
            <m:r>
              <m:rPr>
                <m:sty m:val="bi"/>
              </m:rPr>
              <w:rPr>
                <w:rFonts w:ascii="Cambria Math" w:eastAsia="Calibri" w:hAnsi="Cambria Math" w:cs="Times New Roman"/>
                <w:sz w:val="24"/>
                <w:szCs w:val="24"/>
                <w:lang w:val="en-US"/>
              </w:rPr>
              <m:t>ij</m:t>
            </m:r>
          </m:sup>
        </m:sSup>
        <m:r>
          <m:rPr>
            <m:sty m:val="bi"/>
          </m:rPr>
          <w:rPr>
            <w:rFonts w:ascii="Cambria Math" w:eastAsia="Calibri" w:hAnsi="Cambria Math" w:cs="Times New Roman"/>
            <w:sz w:val="24"/>
            <w:szCs w:val="24"/>
            <w:lang w:val="en-US"/>
          </w:rPr>
          <m:t>=</m:t>
        </m:r>
        <m:d>
          <m:dPr>
            <m:begChr m:val="{"/>
            <m:endChr m:val=""/>
            <m:ctrlPr>
              <w:rPr>
                <w:rFonts w:ascii="Cambria Math" w:eastAsia="Calibri" w:hAnsi="Cambria Math" w:cs="Times New Roman"/>
                <w:i/>
                <w:sz w:val="24"/>
                <w:szCs w:val="24"/>
                <w:lang w:val="en-US"/>
              </w:rPr>
            </m:ctrlPr>
          </m:dPr>
          <m:e>
            <m:f>
              <m:fPr>
                <m:ctrlPr>
                  <w:rPr>
                    <w:rFonts w:ascii="Cambria Math" w:eastAsia="Calibri" w:hAnsi="Cambria Math" w:cs="Times New Roman"/>
                    <w:b/>
                    <w:sz w:val="24"/>
                    <w:szCs w:val="24"/>
                    <w:lang w:val="en-US"/>
                  </w:rPr>
                </m:ctrlPr>
              </m:fPr>
              <m:num>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Min  x</m:t>
                    </m:r>
                  </m:e>
                  <m:sup>
                    <m:r>
                      <m:rPr>
                        <m:sty m:val="bi"/>
                      </m:rPr>
                      <w:rPr>
                        <w:rFonts w:ascii="Cambria Math" w:eastAsia="Calibri" w:hAnsi="Cambria Math" w:cs="Times New Roman"/>
                        <w:sz w:val="24"/>
                        <w:szCs w:val="24"/>
                        <w:lang w:val="en-US"/>
                      </w:rPr>
                      <m:t>ij</m:t>
                    </m:r>
                  </m:sup>
                </m:sSup>
              </m:num>
              <m:den>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x</m:t>
                    </m:r>
                  </m:e>
                  <m:sup>
                    <m:r>
                      <m:rPr>
                        <m:sty m:val="bi"/>
                      </m:rPr>
                      <w:rPr>
                        <w:rFonts w:ascii="Cambria Math" w:eastAsia="Calibri" w:hAnsi="Cambria Math" w:cs="Times New Roman"/>
                        <w:sz w:val="24"/>
                        <w:szCs w:val="24"/>
                        <w:lang w:val="en-US"/>
                      </w:rPr>
                      <m:t>ij</m:t>
                    </m:r>
                  </m:sup>
                </m:sSup>
              </m:den>
            </m:f>
          </m:e>
        </m:d>
      </m:oMath>
      <w:r w:rsidR="005C14C3" w:rsidRPr="00BB4B87">
        <w:rPr>
          <w:rFonts w:ascii="Times New Roman" w:eastAsia="Calibri" w:hAnsi="Times New Roman" w:cs="Times New Roman"/>
          <w:sz w:val="24"/>
          <w:szCs w:val="24"/>
          <w:lang w:val="en-US"/>
        </w:rPr>
        <w:t xml:space="preserve">                                                                                                                              (</w:t>
      </w:r>
      <w:r w:rsidR="00754B89" w:rsidRPr="00BB4B87">
        <w:rPr>
          <w:rFonts w:ascii="Times New Roman" w:eastAsia="Calibri" w:hAnsi="Times New Roman" w:cs="Times New Roman"/>
          <w:sz w:val="24"/>
          <w:szCs w:val="24"/>
          <w:lang w:val="en-US"/>
        </w:rPr>
        <w:t>6</w:t>
      </w:r>
      <w:r w:rsidR="005C14C3" w:rsidRPr="00BB4B87">
        <w:rPr>
          <w:rFonts w:ascii="Times New Roman" w:eastAsia="Calibri" w:hAnsi="Times New Roman" w:cs="Times New Roman"/>
          <w:sz w:val="24"/>
          <w:szCs w:val="24"/>
          <w:lang w:val="en-US"/>
        </w:rPr>
        <w:t>)</w:t>
      </w:r>
    </w:p>
    <w:p w14:paraId="45EBB161" w14:textId="77777777" w:rsidR="00E66C9A" w:rsidRPr="00BB4B87" w:rsidRDefault="00E66C9A" w:rsidP="00BB4B87">
      <w:pPr>
        <w:tabs>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 xml:space="preserve">Dimana : </w:t>
      </w:r>
    </w:p>
    <w:p w14:paraId="7E00AA3B" w14:textId="77777777" w:rsidR="00E66C9A" w:rsidRPr="00BB4B87" w:rsidRDefault="00E66C9A" w:rsidP="00BB4B87">
      <w:pPr>
        <w:tabs>
          <w:tab w:val="left" w:pos="993"/>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Rij</w:t>
      </w:r>
      <w:r w:rsidRPr="00BB4B87">
        <w:rPr>
          <w:rFonts w:ascii="Times New Roman" w:eastAsia="Calibri" w:hAnsi="Times New Roman" w:cs="Times New Roman"/>
          <w:sz w:val="24"/>
          <w:szCs w:val="24"/>
          <w:lang w:val="nb-NO"/>
        </w:rPr>
        <w:tab/>
        <w:t>= rating kinerja ternormalisasi</w:t>
      </w:r>
    </w:p>
    <w:p w14:paraId="7A8F8B06" w14:textId="77777777" w:rsidR="00E66C9A" w:rsidRPr="00BB4B87" w:rsidRDefault="00E66C9A" w:rsidP="00BB4B87">
      <w:pPr>
        <w:tabs>
          <w:tab w:val="left" w:pos="993"/>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Maxij</w:t>
      </w:r>
      <w:r w:rsidRPr="00BB4B87">
        <w:rPr>
          <w:rFonts w:ascii="Times New Roman" w:eastAsia="Calibri" w:hAnsi="Times New Roman" w:cs="Times New Roman"/>
          <w:sz w:val="24"/>
          <w:szCs w:val="24"/>
          <w:lang w:val="nb-NO"/>
        </w:rPr>
        <w:tab/>
        <w:t>= nilai maksimum dari setiap baris dan kolom</w:t>
      </w:r>
    </w:p>
    <w:p w14:paraId="6FD54D1A" w14:textId="77777777" w:rsidR="00E66C9A" w:rsidRPr="00BB4B87" w:rsidRDefault="00E66C9A" w:rsidP="00BB4B87">
      <w:pPr>
        <w:tabs>
          <w:tab w:val="left" w:pos="993"/>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Minij</w:t>
      </w:r>
      <w:r w:rsidRPr="00BB4B87">
        <w:rPr>
          <w:rFonts w:ascii="Times New Roman" w:eastAsia="Calibri" w:hAnsi="Times New Roman" w:cs="Times New Roman"/>
          <w:sz w:val="24"/>
          <w:szCs w:val="24"/>
          <w:lang w:val="nb-NO"/>
        </w:rPr>
        <w:tab/>
        <w:t>= nilai minimum dari setiap baris dan kolom</w:t>
      </w:r>
    </w:p>
    <w:p w14:paraId="64FBDC3F" w14:textId="77777777" w:rsidR="00E66C9A" w:rsidRPr="00BB4B87" w:rsidRDefault="00E66C9A" w:rsidP="00BB4B87">
      <w:pPr>
        <w:tabs>
          <w:tab w:val="left" w:pos="993"/>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Xij</w:t>
      </w:r>
      <w:r w:rsidRPr="00BB4B87">
        <w:rPr>
          <w:rFonts w:ascii="Times New Roman" w:eastAsia="Calibri" w:hAnsi="Times New Roman" w:cs="Times New Roman"/>
          <w:sz w:val="24"/>
          <w:szCs w:val="24"/>
          <w:lang w:val="nb-NO"/>
        </w:rPr>
        <w:tab/>
        <w:t>= baris dan kolom dari matriks</w:t>
      </w:r>
    </w:p>
    <w:p w14:paraId="2D3D5C31" w14:textId="77777777" w:rsidR="00E66C9A" w:rsidRPr="00BB4B87" w:rsidRDefault="00E66C9A" w:rsidP="00BB4B87">
      <w:pPr>
        <w:tabs>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Dengan rij adalah rating kinerja ternormalisasi dari alternatif Ai pada atribut :</w:t>
      </w:r>
    </w:p>
    <w:p w14:paraId="26068E95" w14:textId="77777777" w:rsidR="00E66C9A" w:rsidRPr="00BB4B87" w:rsidRDefault="00E66C9A" w:rsidP="00BB4B87">
      <w:pPr>
        <w:tabs>
          <w:tab w:val="left" w:pos="7371"/>
        </w:tabs>
        <w:spacing w:after="0" w:line="240" w:lineRule="auto"/>
        <w:jc w:val="center"/>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Cj; i =1,2,…m dan j = 1,2,…,n.</w:t>
      </w:r>
    </w:p>
    <w:p w14:paraId="6498A83E" w14:textId="77777777" w:rsidR="00E66C9A" w:rsidRPr="00BB4B87" w:rsidRDefault="00E66C9A" w:rsidP="00BB4B87">
      <w:pPr>
        <w:tabs>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 xml:space="preserve">Nilai preferensi untuk setiap alternatif (Vi) diberikan sebagai : </w:t>
      </w:r>
    </w:p>
    <w:p w14:paraId="4F7B429E" w14:textId="4D4BCAC6" w:rsidR="00E66C9A" w:rsidRPr="00BB4B87" w:rsidRDefault="00000000" w:rsidP="00BB4B87">
      <w:pPr>
        <w:tabs>
          <w:tab w:val="left" w:pos="7371"/>
        </w:tabs>
        <w:spacing w:after="0" w:line="240" w:lineRule="auto"/>
        <w:rPr>
          <w:rFonts w:ascii="Times New Roman" w:eastAsia="Calibri" w:hAnsi="Times New Roman" w:cs="Times New Roman"/>
          <w:b/>
          <w:sz w:val="24"/>
          <w:szCs w:val="24"/>
          <w:lang w:val="nb-NO"/>
        </w:rPr>
      </w:pPr>
      <m:oMath>
        <m:sSup>
          <m:sSupPr>
            <m:ctrlPr>
              <w:rPr>
                <w:rFonts w:ascii="Cambria Math" w:eastAsia="Calibri" w:hAnsi="Cambria Math" w:cs="Times New Roman"/>
                <w:b/>
                <w:sz w:val="24"/>
                <w:szCs w:val="24"/>
                <w:lang w:val="en-US"/>
              </w:rPr>
            </m:ctrlPr>
          </m:sSupPr>
          <m:e>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V</m:t>
                </m:r>
              </m:e>
              <m:sup>
                <m:r>
                  <m:rPr>
                    <m:sty m:val="bi"/>
                  </m:rPr>
                  <w:rPr>
                    <w:rFonts w:ascii="Cambria Math" w:eastAsia="Calibri" w:hAnsi="Cambria Math" w:cs="Times New Roman"/>
                    <w:sz w:val="24"/>
                    <w:szCs w:val="24"/>
                    <w:lang w:val="en-US"/>
                  </w:rPr>
                  <m:t>i</m:t>
                </m:r>
              </m:sup>
            </m:sSup>
            <m:r>
              <m:rPr>
                <m:sty m:val="bi"/>
              </m:rPr>
              <w:rPr>
                <w:rFonts w:ascii="Cambria Math" w:eastAsia="Calibri" w:hAnsi="Cambria Math" w:cs="Times New Roman"/>
                <w:sz w:val="24"/>
                <w:szCs w:val="24"/>
                <w:lang w:val="nb-NO"/>
              </w:rPr>
              <m:t xml:space="preserve">= </m:t>
            </m:r>
            <m:nary>
              <m:naryPr>
                <m:chr m:val="∑"/>
                <m:limLoc m:val="subSup"/>
                <m:ctrlPr>
                  <w:rPr>
                    <w:rFonts w:ascii="Cambria Math" w:eastAsia="Calibri" w:hAnsi="Cambria Math" w:cs="Times New Roman"/>
                    <w:b/>
                    <w:sz w:val="24"/>
                    <w:szCs w:val="24"/>
                    <w:lang w:val="en-US"/>
                  </w:rPr>
                </m:ctrlPr>
              </m:naryPr>
              <m:sub>
                <m:r>
                  <m:rPr>
                    <m:sty m:val="bi"/>
                  </m:rPr>
                  <w:rPr>
                    <w:rFonts w:ascii="Cambria Math" w:eastAsia="Calibri" w:hAnsi="Cambria Math" w:cs="Times New Roman"/>
                    <w:sz w:val="24"/>
                    <w:szCs w:val="24"/>
                    <w:lang w:val="en-US"/>
                  </w:rPr>
                  <m:t>j</m:t>
                </m:r>
              </m:sub>
              <m:sup>
                <m:r>
                  <m:rPr>
                    <m:sty m:val="bi"/>
                  </m:rPr>
                  <w:rPr>
                    <w:rFonts w:ascii="Cambria Math" w:eastAsia="Calibri" w:hAnsi="Cambria Math" w:cs="Times New Roman"/>
                    <w:sz w:val="24"/>
                    <w:szCs w:val="24"/>
                    <w:lang w:val="en-US"/>
                  </w:rPr>
                  <m:t>n</m:t>
                </m:r>
              </m:sup>
              <m:e>
                <m:r>
                  <m:rPr>
                    <m:sty m:val="bi"/>
                  </m:rPr>
                  <w:rPr>
                    <w:rFonts w:ascii="Cambria Math" w:eastAsia="Calibri" w:hAnsi="Cambria Math" w:cs="Times New Roman"/>
                    <w:sz w:val="24"/>
                    <w:szCs w:val="24"/>
                    <w:lang w:val="nb-NO"/>
                  </w:rPr>
                  <m:t>=</m:t>
                </m:r>
                <m:r>
                  <m:rPr>
                    <m:sty m:val="bi"/>
                  </m:rPr>
                  <w:rPr>
                    <w:rFonts w:ascii="Cambria Math" w:eastAsia="Calibri" w:hAnsi="Cambria Math" w:cs="Times New Roman"/>
                    <w:sz w:val="24"/>
                    <w:szCs w:val="24"/>
                    <w:lang w:val="en-US"/>
                  </w:rPr>
                  <m:t>1</m:t>
                </m:r>
                <m:r>
                  <m:rPr>
                    <m:sty m:val="bi"/>
                  </m:rPr>
                  <w:rPr>
                    <w:rFonts w:ascii="Cambria Math" w:eastAsia="Calibri" w:hAnsi="Cambria Math" w:cs="Times New Roman"/>
                    <w:sz w:val="24"/>
                    <w:szCs w:val="24"/>
                    <w:lang w:val="nb-NO"/>
                  </w:rPr>
                  <m:t xml:space="preserve"> </m:t>
                </m:r>
              </m:e>
            </m:nary>
            <m:r>
              <m:rPr>
                <m:sty m:val="b"/>
              </m:rPr>
              <w:rPr>
                <w:rFonts w:ascii="Cambria Math" w:eastAsia="Calibri" w:hAnsi="Cambria Math" w:cs="Times New Roman"/>
                <w:sz w:val="24"/>
                <w:szCs w:val="24"/>
                <w:lang w:val="en-US"/>
              </w:rPr>
              <m:t>w</m:t>
            </m:r>
          </m:e>
          <m:sup>
            <m:r>
              <m:rPr>
                <m:sty m:val="bi"/>
              </m:rPr>
              <w:rPr>
                <w:rFonts w:ascii="Cambria Math" w:eastAsia="Calibri" w:hAnsi="Cambria Math" w:cs="Times New Roman"/>
                <w:sz w:val="24"/>
                <w:szCs w:val="24"/>
                <w:lang w:val="en-US"/>
              </w:rPr>
              <m:t>j</m:t>
            </m:r>
          </m:sup>
        </m:sSup>
        <m:sSup>
          <m:sSupPr>
            <m:ctrlPr>
              <w:rPr>
                <w:rFonts w:ascii="Cambria Math" w:eastAsia="Calibri" w:hAnsi="Cambria Math" w:cs="Times New Roman"/>
                <w:b/>
                <w:sz w:val="24"/>
                <w:szCs w:val="24"/>
                <w:lang w:val="en-US"/>
              </w:rPr>
            </m:ctrlPr>
          </m:sSupPr>
          <m:e>
            <m:r>
              <m:rPr>
                <m:sty m:val="b"/>
              </m:rPr>
              <w:rPr>
                <w:rFonts w:ascii="Cambria Math" w:eastAsia="Calibri" w:hAnsi="Cambria Math" w:cs="Times New Roman"/>
                <w:sz w:val="24"/>
                <w:szCs w:val="24"/>
                <w:lang w:val="en-US"/>
              </w:rPr>
              <m:t>r</m:t>
            </m:r>
          </m:e>
          <m:sup>
            <m:r>
              <m:rPr>
                <m:sty m:val="bi"/>
              </m:rPr>
              <w:rPr>
                <w:rFonts w:ascii="Cambria Math" w:eastAsia="Calibri" w:hAnsi="Cambria Math" w:cs="Times New Roman"/>
                <w:sz w:val="24"/>
                <w:szCs w:val="24"/>
                <w:lang w:val="en-US"/>
              </w:rPr>
              <m:t>ij</m:t>
            </m:r>
          </m:sup>
        </m:sSup>
      </m:oMath>
      <w:r w:rsidR="005C14C3" w:rsidRPr="00BB4B87">
        <w:rPr>
          <w:rFonts w:ascii="Times New Roman" w:eastAsia="Calibri" w:hAnsi="Times New Roman" w:cs="Times New Roman"/>
          <w:b/>
          <w:sz w:val="24"/>
          <w:szCs w:val="24"/>
          <w:lang w:val="nb-NO"/>
        </w:rPr>
        <w:t xml:space="preserve">                                                                                                                   </w:t>
      </w:r>
      <w:r w:rsidR="003D17E6" w:rsidRPr="00BB4B87">
        <w:rPr>
          <w:rFonts w:ascii="Times New Roman" w:eastAsia="Calibri" w:hAnsi="Times New Roman" w:cs="Times New Roman"/>
          <w:b/>
          <w:sz w:val="24"/>
          <w:szCs w:val="24"/>
          <w:lang w:val="nb-NO"/>
        </w:rPr>
        <w:t xml:space="preserve">  </w:t>
      </w:r>
      <w:r w:rsidR="005C14C3" w:rsidRPr="00BB4B87">
        <w:rPr>
          <w:rFonts w:ascii="Times New Roman" w:eastAsia="Calibri" w:hAnsi="Times New Roman" w:cs="Times New Roman"/>
          <w:b/>
          <w:sz w:val="24"/>
          <w:szCs w:val="24"/>
          <w:lang w:val="nb-NO"/>
        </w:rPr>
        <w:t xml:space="preserve">                  (</w:t>
      </w:r>
      <w:r w:rsidR="00754B89" w:rsidRPr="00BB4B87">
        <w:rPr>
          <w:rFonts w:ascii="Times New Roman" w:eastAsia="Calibri" w:hAnsi="Times New Roman" w:cs="Times New Roman"/>
          <w:b/>
          <w:sz w:val="24"/>
          <w:szCs w:val="24"/>
          <w:lang w:val="nb-NO"/>
        </w:rPr>
        <w:t>7</w:t>
      </w:r>
      <w:r w:rsidR="005C14C3" w:rsidRPr="00BB4B87">
        <w:rPr>
          <w:rFonts w:ascii="Times New Roman" w:eastAsia="Calibri" w:hAnsi="Times New Roman" w:cs="Times New Roman"/>
          <w:b/>
          <w:sz w:val="24"/>
          <w:szCs w:val="24"/>
          <w:lang w:val="nb-NO"/>
        </w:rPr>
        <w:t>)</w:t>
      </w:r>
    </w:p>
    <w:p w14:paraId="46B7770C" w14:textId="77777777" w:rsidR="00E66C9A" w:rsidRPr="00BB4B87" w:rsidRDefault="00E66C9A" w:rsidP="00BB4B87">
      <w:pPr>
        <w:tabs>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Dimana :</w:t>
      </w:r>
    </w:p>
    <w:p w14:paraId="075EE46D" w14:textId="77777777" w:rsidR="00E66C9A" w:rsidRPr="00BB4B87" w:rsidRDefault="00E66C9A" w:rsidP="00BB4B87">
      <w:pPr>
        <w:tabs>
          <w:tab w:val="left" w:pos="1418"/>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 xml:space="preserve">Vi </w:t>
      </w:r>
      <w:r w:rsidRPr="00BB4B87">
        <w:rPr>
          <w:rFonts w:ascii="Times New Roman" w:eastAsia="Calibri" w:hAnsi="Times New Roman" w:cs="Times New Roman"/>
          <w:sz w:val="24"/>
          <w:szCs w:val="24"/>
          <w:lang w:val="nb-NO"/>
        </w:rPr>
        <w:tab/>
        <w:t xml:space="preserve">= Nilai akhir dari alternatif </w:t>
      </w:r>
    </w:p>
    <w:p w14:paraId="5E6DCDA3" w14:textId="77777777" w:rsidR="00E66C9A" w:rsidRPr="00BB4B87" w:rsidRDefault="00E66C9A" w:rsidP="00BB4B87">
      <w:pPr>
        <w:tabs>
          <w:tab w:val="left" w:pos="1418"/>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 xml:space="preserve">wj </w:t>
      </w:r>
      <w:r w:rsidRPr="00BB4B87">
        <w:rPr>
          <w:rFonts w:ascii="Times New Roman" w:eastAsia="Calibri" w:hAnsi="Times New Roman" w:cs="Times New Roman"/>
          <w:sz w:val="24"/>
          <w:szCs w:val="24"/>
          <w:lang w:val="nb-NO"/>
        </w:rPr>
        <w:tab/>
        <w:t xml:space="preserve">= Bobot yang telah ditentukan </w:t>
      </w:r>
    </w:p>
    <w:p w14:paraId="3576CE37" w14:textId="77777777" w:rsidR="00E66C9A" w:rsidRPr="00BB4B87" w:rsidRDefault="00E66C9A" w:rsidP="00BB4B87">
      <w:pPr>
        <w:tabs>
          <w:tab w:val="left" w:pos="1418"/>
          <w:tab w:val="left" w:pos="7371"/>
        </w:tabs>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 xml:space="preserve">rij </w:t>
      </w:r>
      <w:r w:rsidRPr="00BB4B87">
        <w:rPr>
          <w:rFonts w:ascii="Times New Roman" w:eastAsia="Calibri" w:hAnsi="Times New Roman" w:cs="Times New Roman"/>
          <w:sz w:val="24"/>
          <w:szCs w:val="24"/>
          <w:lang w:val="nb-NO"/>
        </w:rPr>
        <w:tab/>
        <w:t xml:space="preserve">= Normalisasi matriks </w:t>
      </w:r>
    </w:p>
    <w:p w14:paraId="29D1F251" w14:textId="77777777" w:rsidR="00E66C9A" w:rsidRPr="00BB4B87" w:rsidRDefault="00E66C9A" w:rsidP="00BB4B87">
      <w:pPr>
        <w:spacing w:after="0" w:line="240" w:lineRule="auto"/>
        <w:rPr>
          <w:rFonts w:ascii="Times New Roman" w:eastAsia="Calibri" w:hAnsi="Times New Roman" w:cs="Times New Roman"/>
          <w:sz w:val="24"/>
          <w:szCs w:val="24"/>
          <w:lang w:val="nb-NO"/>
        </w:rPr>
      </w:pPr>
      <w:r w:rsidRPr="00BB4B87">
        <w:rPr>
          <w:rFonts w:ascii="Times New Roman" w:eastAsia="Calibri" w:hAnsi="Times New Roman" w:cs="Times New Roman"/>
          <w:sz w:val="24"/>
          <w:szCs w:val="24"/>
          <w:lang w:val="nb-NO"/>
        </w:rPr>
        <w:t>Nilai Vi yang lebih besar mengindikasikan bahwa alternatif Ai lebih terpilih.</w:t>
      </w:r>
    </w:p>
    <w:p w14:paraId="1268DE7B" w14:textId="77777777" w:rsidR="00E66C9A" w:rsidRPr="00BB4B87" w:rsidRDefault="00E66C9A" w:rsidP="00BB4B87">
      <w:pPr>
        <w:spacing w:after="0" w:line="240" w:lineRule="auto"/>
        <w:ind w:left="426"/>
        <w:contextualSpacing/>
        <w:rPr>
          <w:rFonts w:ascii="Times New Roman" w:eastAsia="Calibri" w:hAnsi="Times New Roman" w:cs="Times New Roman"/>
          <w:sz w:val="24"/>
          <w:szCs w:val="24"/>
          <w:lang w:val="nb-NO"/>
        </w:rPr>
      </w:pPr>
    </w:p>
    <w:bookmarkEnd w:id="1"/>
    <w:p w14:paraId="5755ADC0" w14:textId="5F7C199D" w:rsidR="005F4638" w:rsidRDefault="009A42B2" w:rsidP="00BB4B87">
      <w:pPr>
        <w:spacing w:after="0" w:line="240" w:lineRule="auto"/>
        <w:rPr>
          <w:rFonts w:ascii="Times New Roman" w:hAnsi="Times New Roman" w:cs="Times New Roman"/>
          <w:b/>
          <w:sz w:val="24"/>
          <w:szCs w:val="24"/>
        </w:rPr>
      </w:pPr>
      <w:r w:rsidRPr="00BB4B87">
        <w:rPr>
          <w:rFonts w:ascii="Times New Roman" w:hAnsi="Times New Roman" w:cs="Times New Roman"/>
          <w:b/>
          <w:sz w:val="24"/>
          <w:szCs w:val="24"/>
          <w:lang w:val="en-US"/>
        </w:rPr>
        <w:t xml:space="preserve">HASIL </w:t>
      </w:r>
      <w:r w:rsidR="005F4638" w:rsidRPr="00BB4B87">
        <w:rPr>
          <w:rFonts w:ascii="Times New Roman" w:hAnsi="Times New Roman" w:cs="Times New Roman"/>
          <w:b/>
          <w:sz w:val="24"/>
          <w:szCs w:val="24"/>
        </w:rPr>
        <w:t>DAN PEMBAHASAN</w:t>
      </w:r>
    </w:p>
    <w:p w14:paraId="7402ACEF" w14:textId="77777777" w:rsidR="00E84ACF" w:rsidRPr="00BB4B87" w:rsidRDefault="00E84ACF" w:rsidP="00BB4B87">
      <w:pPr>
        <w:spacing w:after="0" w:line="240" w:lineRule="auto"/>
        <w:rPr>
          <w:rFonts w:ascii="Times New Roman" w:hAnsi="Times New Roman" w:cs="Times New Roman"/>
          <w:b/>
          <w:sz w:val="24"/>
          <w:szCs w:val="24"/>
        </w:rPr>
      </w:pPr>
    </w:p>
    <w:p w14:paraId="7BD9A44D" w14:textId="4610225A" w:rsidR="00B82A26" w:rsidRPr="00BB4B87" w:rsidRDefault="00B82A26" w:rsidP="00BB4B87">
      <w:pPr>
        <w:spacing w:after="0" w:line="240" w:lineRule="auto"/>
        <w:jc w:val="both"/>
        <w:rPr>
          <w:rFonts w:ascii="Times New Roman" w:hAnsi="Times New Roman" w:cs="Times New Roman"/>
          <w:b/>
          <w:sz w:val="24"/>
          <w:szCs w:val="24"/>
          <w:lang w:val="en-US"/>
        </w:rPr>
      </w:pPr>
      <w:proofErr w:type="spellStart"/>
      <w:r w:rsidRPr="00BB4B87">
        <w:rPr>
          <w:rFonts w:ascii="Times New Roman" w:hAnsi="Times New Roman" w:cs="Times New Roman"/>
          <w:b/>
          <w:sz w:val="24"/>
          <w:szCs w:val="24"/>
          <w:lang w:val="en-US"/>
        </w:rPr>
        <w:t>Implementasi</w:t>
      </w:r>
      <w:proofErr w:type="spellEnd"/>
    </w:p>
    <w:p w14:paraId="1161E2ED" w14:textId="06545AA4" w:rsidR="008C7ECD" w:rsidRPr="00BB4B87" w:rsidRDefault="00B82A26" w:rsidP="00BB4B87">
      <w:pPr>
        <w:spacing w:after="0" w:line="240" w:lineRule="auto"/>
        <w:jc w:val="both"/>
        <w:rPr>
          <w:rFonts w:ascii="Times New Roman" w:hAnsi="Times New Roman" w:cs="Times New Roman"/>
          <w:b/>
          <w:sz w:val="24"/>
          <w:szCs w:val="24"/>
        </w:rPr>
      </w:pPr>
      <w:r w:rsidRPr="00BB4B87">
        <w:rPr>
          <w:rFonts w:ascii="Times New Roman" w:hAnsi="Times New Roman" w:cs="Times New Roman"/>
          <w:b/>
          <w:sz w:val="24"/>
          <w:szCs w:val="24"/>
          <w:lang w:val="en-US"/>
        </w:rPr>
        <w:t xml:space="preserve">1. </w:t>
      </w:r>
      <w:r w:rsidR="008C7ECD" w:rsidRPr="00BB4B87">
        <w:rPr>
          <w:rFonts w:ascii="Times New Roman" w:hAnsi="Times New Roman" w:cs="Times New Roman"/>
          <w:b/>
          <w:sz w:val="24"/>
          <w:szCs w:val="24"/>
        </w:rPr>
        <w:t>Analisis Data</w:t>
      </w:r>
    </w:p>
    <w:p w14:paraId="2AB64F63" w14:textId="54F3766C" w:rsidR="008C7ECD" w:rsidRPr="00BB4B87" w:rsidRDefault="008C7ECD" w:rsidP="00E84ACF">
      <w:pPr>
        <w:spacing w:after="0" w:line="240" w:lineRule="auto"/>
        <w:ind w:firstLine="720"/>
        <w:jc w:val="both"/>
        <w:rPr>
          <w:rFonts w:ascii="Times New Roman" w:hAnsi="Times New Roman" w:cs="Times New Roman"/>
          <w:sz w:val="24"/>
          <w:szCs w:val="24"/>
        </w:rPr>
      </w:pPr>
      <w:r w:rsidRPr="00BB4B87">
        <w:rPr>
          <w:rFonts w:ascii="Times New Roman" w:hAnsi="Times New Roman" w:cs="Times New Roman"/>
          <w:sz w:val="24"/>
          <w:szCs w:val="24"/>
        </w:rPr>
        <w:t>Data yang digunkan dalam penelitian ini adalah data Nilai UN siswa, nilai Pikotes dan nilai Minat siswa. Dimana data ini dijadikan variable dengan angka untuk diproses dan dibandingkan oleh metode MFEP dan SAW untuk menghasilkan metode mana yang akurat digunakan dalam pemilihan jurusan.</w:t>
      </w:r>
      <w:r w:rsidR="00881426" w:rsidRPr="00BB4B87">
        <w:rPr>
          <w:rFonts w:ascii="Times New Roman" w:hAnsi="Times New Roman" w:cs="Times New Roman"/>
          <w:sz w:val="24"/>
          <w:szCs w:val="24"/>
        </w:rPr>
        <w:t xml:space="preserve"> Tabel b</w:t>
      </w:r>
      <w:r w:rsidRPr="00BB4B87">
        <w:rPr>
          <w:rFonts w:ascii="Times New Roman" w:hAnsi="Times New Roman" w:cs="Times New Roman"/>
          <w:sz w:val="24"/>
          <w:szCs w:val="24"/>
        </w:rPr>
        <w:t xml:space="preserve">erikut menjadi kriteria dalam pemilihan jurusan di </w:t>
      </w:r>
      <w:r w:rsidR="00515CD9" w:rsidRPr="00BB4B87">
        <w:rPr>
          <w:rStyle w:val="longtext"/>
          <w:rFonts w:ascii="Times New Roman" w:hAnsi="Times New Roman" w:cs="Times New Roman"/>
          <w:sz w:val="24"/>
          <w:szCs w:val="24"/>
          <w:shd w:val="clear" w:color="auto" w:fill="FFFFFF"/>
        </w:rPr>
        <w:t>SMKS DAAR Muhsinin</w:t>
      </w:r>
      <w:r w:rsidRPr="00BB4B87">
        <w:rPr>
          <w:rFonts w:ascii="Times New Roman" w:hAnsi="Times New Roman" w:cs="Times New Roman"/>
          <w:sz w:val="24"/>
          <w:szCs w:val="24"/>
        </w:rPr>
        <w:t>.</w:t>
      </w:r>
    </w:p>
    <w:p w14:paraId="1CC04412" w14:textId="77777777" w:rsidR="00881426" w:rsidRPr="00BB4B87" w:rsidRDefault="00881426" w:rsidP="00BB4B87">
      <w:pPr>
        <w:spacing w:after="0" w:line="240" w:lineRule="auto"/>
        <w:jc w:val="both"/>
        <w:rPr>
          <w:rFonts w:ascii="Times New Roman" w:hAnsi="Times New Roman" w:cs="Times New Roman"/>
          <w:sz w:val="24"/>
          <w:szCs w:val="24"/>
        </w:rPr>
      </w:pPr>
    </w:p>
    <w:p w14:paraId="6422B054" w14:textId="0EEC5D34" w:rsidR="008C7ECD" w:rsidRPr="00E84ACF" w:rsidRDefault="00881426" w:rsidP="00BB4B87">
      <w:pPr>
        <w:spacing w:after="0" w:line="240" w:lineRule="auto"/>
        <w:jc w:val="center"/>
        <w:rPr>
          <w:rFonts w:ascii="Times New Roman" w:hAnsi="Times New Roman" w:cs="Times New Roman"/>
          <w:sz w:val="24"/>
          <w:szCs w:val="24"/>
        </w:rPr>
      </w:pPr>
      <w:r w:rsidRPr="00E84ACF">
        <w:rPr>
          <w:rFonts w:ascii="Times New Roman" w:hAnsi="Times New Roman" w:cs="Times New Roman"/>
          <w:sz w:val="24"/>
          <w:szCs w:val="24"/>
        </w:rPr>
        <w:t xml:space="preserve">Tabel </w:t>
      </w:r>
      <w:r w:rsidR="008C7ECD" w:rsidRPr="00E84ACF">
        <w:rPr>
          <w:rFonts w:ascii="Times New Roman" w:hAnsi="Times New Roman" w:cs="Times New Roman"/>
          <w:sz w:val="24"/>
          <w:szCs w:val="24"/>
        </w:rPr>
        <w:t>1</w:t>
      </w:r>
      <w:r w:rsidRPr="00E84ACF">
        <w:rPr>
          <w:rFonts w:ascii="Times New Roman" w:hAnsi="Times New Roman" w:cs="Times New Roman"/>
          <w:sz w:val="24"/>
          <w:szCs w:val="24"/>
          <w:lang w:val="en-US"/>
        </w:rPr>
        <w:t>.</w:t>
      </w:r>
      <w:r w:rsidR="008C7ECD" w:rsidRPr="00E84ACF">
        <w:rPr>
          <w:rFonts w:ascii="Times New Roman" w:hAnsi="Times New Roman" w:cs="Times New Roman"/>
          <w:sz w:val="24"/>
          <w:szCs w:val="24"/>
        </w:rPr>
        <w:t xml:space="preserve"> Data Kriteria</w:t>
      </w:r>
    </w:p>
    <w:tbl>
      <w:tblPr>
        <w:tblStyle w:val="ListTable6Colorful1"/>
        <w:tblW w:w="0" w:type="auto"/>
        <w:jc w:val="center"/>
        <w:tblLook w:val="04A0" w:firstRow="1" w:lastRow="0" w:firstColumn="1" w:lastColumn="0" w:noHBand="0" w:noVBand="1"/>
      </w:tblPr>
      <w:tblGrid>
        <w:gridCol w:w="510"/>
        <w:gridCol w:w="1943"/>
        <w:gridCol w:w="763"/>
      </w:tblGrid>
      <w:tr w:rsidR="008C7ECD" w:rsidRPr="00BB4B87" w14:paraId="1390DC9A" w14:textId="77777777" w:rsidTr="00C7528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6B8EEF" w14:textId="77777777" w:rsidR="008C7ECD" w:rsidRPr="00BB4B87" w:rsidRDefault="008C7ECD" w:rsidP="00BB4B87">
            <w:pPr>
              <w:contextualSpacing/>
              <w:jc w:val="center"/>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No</w:t>
            </w:r>
          </w:p>
        </w:tc>
        <w:tc>
          <w:tcPr>
            <w:tcW w:w="0" w:type="auto"/>
            <w:shd w:val="clear" w:color="auto" w:fill="auto"/>
          </w:tcPr>
          <w:p w14:paraId="145720F9" w14:textId="77777777" w:rsidR="008C7ECD" w:rsidRPr="00BB4B87" w:rsidRDefault="008C7ECD"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proofErr w:type="spellStart"/>
            <w:r w:rsidRPr="00BB4B87">
              <w:rPr>
                <w:rFonts w:ascii="Times New Roman" w:eastAsia="Calibri" w:hAnsi="Times New Roman" w:cs="Times New Roman"/>
                <w:sz w:val="24"/>
                <w:szCs w:val="24"/>
                <w:lang w:val="en-US"/>
              </w:rPr>
              <w:t>Kriteria</w:t>
            </w:r>
            <w:proofErr w:type="spellEnd"/>
          </w:p>
        </w:tc>
        <w:tc>
          <w:tcPr>
            <w:tcW w:w="0" w:type="auto"/>
            <w:shd w:val="clear" w:color="auto" w:fill="auto"/>
          </w:tcPr>
          <w:p w14:paraId="6D98A222" w14:textId="77777777" w:rsidR="008C7ECD" w:rsidRPr="00BB4B87" w:rsidRDefault="008C7ECD"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Kode</w:t>
            </w:r>
          </w:p>
        </w:tc>
      </w:tr>
      <w:tr w:rsidR="008C7ECD" w:rsidRPr="00BB4B87" w14:paraId="448397EB" w14:textId="77777777" w:rsidTr="00C75281">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6BC94D" w14:textId="77777777" w:rsidR="008C7ECD" w:rsidRPr="00BB4B87" w:rsidRDefault="008C7ECD" w:rsidP="00BB4B87">
            <w:pPr>
              <w:contextualSpacing/>
              <w:jc w:val="center"/>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1</w:t>
            </w:r>
          </w:p>
        </w:tc>
        <w:tc>
          <w:tcPr>
            <w:tcW w:w="0" w:type="auto"/>
            <w:shd w:val="clear" w:color="auto" w:fill="auto"/>
          </w:tcPr>
          <w:p w14:paraId="3D166225" w14:textId="77777777" w:rsidR="008C7ECD" w:rsidRPr="00BB4B87" w:rsidRDefault="008C7ECD" w:rsidP="00BB4B8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Nilai UN IPA</w:t>
            </w:r>
          </w:p>
        </w:tc>
        <w:tc>
          <w:tcPr>
            <w:tcW w:w="0" w:type="auto"/>
            <w:shd w:val="clear" w:color="auto" w:fill="auto"/>
          </w:tcPr>
          <w:p w14:paraId="1EBFF0BF" w14:textId="77777777" w:rsidR="008C7ECD" w:rsidRPr="00BB4B87" w:rsidRDefault="008C7ECD"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C1</w:t>
            </w:r>
          </w:p>
        </w:tc>
      </w:tr>
      <w:tr w:rsidR="008C7ECD" w:rsidRPr="00BB4B87" w14:paraId="420576D0" w14:textId="77777777" w:rsidTr="00C75281">
        <w:trPr>
          <w:trHeight w:val="28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67E59F" w14:textId="77777777" w:rsidR="008C7ECD" w:rsidRPr="00BB4B87" w:rsidRDefault="008C7ECD" w:rsidP="00BB4B87">
            <w:pPr>
              <w:contextualSpacing/>
              <w:jc w:val="center"/>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2</w:t>
            </w:r>
          </w:p>
        </w:tc>
        <w:tc>
          <w:tcPr>
            <w:tcW w:w="0" w:type="auto"/>
            <w:shd w:val="clear" w:color="auto" w:fill="auto"/>
          </w:tcPr>
          <w:p w14:paraId="37E0B0AC" w14:textId="77777777" w:rsidR="008C7ECD" w:rsidRPr="00BB4B87" w:rsidRDefault="008C7ECD" w:rsidP="00BB4B8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Nilai UN MM</w:t>
            </w:r>
          </w:p>
        </w:tc>
        <w:tc>
          <w:tcPr>
            <w:tcW w:w="0" w:type="auto"/>
            <w:shd w:val="clear" w:color="auto" w:fill="auto"/>
          </w:tcPr>
          <w:p w14:paraId="41E67AE5" w14:textId="77777777" w:rsidR="008C7ECD" w:rsidRPr="00BB4B87" w:rsidRDefault="008C7ECD"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C2</w:t>
            </w:r>
          </w:p>
        </w:tc>
      </w:tr>
      <w:tr w:rsidR="008C7ECD" w:rsidRPr="00BB4B87" w14:paraId="7AF7C699" w14:textId="77777777" w:rsidTr="00C75281">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ABD84F" w14:textId="77777777" w:rsidR="008C7ECD" w:rsidRPr="00BB4B87" w:rsidRDefault="008C7ECD" w:rsidP="00BB4B87">
            <w:pPr>
              <w:contextualSpacing/>
              <w:jc w:val="center"/>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3</w:t>
            </w:r>
          </w:p>
        </w:tc>
        <w:tc>
          <w:tcPr>
            <w:tcW w:w="0" w:type="auto"/>
            <w:shd w:val="clear" w:color="auto" w:fill="auto"/>
          </w:tcPr>
          <w:p w14:paraId="69964B3A" w14:textId="77777777" w:rsidR="008C7ECD" w:rsidRPr="00BB4B87" w:rsidRDefault="008C7ECD" w:rsidP="00BB4B8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 xml:space="preserve">Nilai UN </w:t>
            </w:r>
            <w:proofErr w:type="spellStart"/>
            <w:r w:rsidRPr="00BB4B87">
              <w:rPr>
                <w:rFonts w:ascii="Times New Roman" w:eastAsia="Calibri" w:hAnsi="Times New Roman" w:cs="Times New Roman"/>
                <w:sz w:val="24"/>
                <w:szCs w:val="24"/>
                <w:lang w:val="en-US"/>
              </w:rPr>
              <w:t>B.Indo</w:t>
            </w:r>
            <w:proofErr w:type="spellEnd"/>
          </w:p>
        </w:tc>
        <w:tc>
          <w:tcPr>
            <w:tcW w:w="0" w:type="auto"/>
            <w:shd w:val="clear" w:color="auto" w:fill="auto"/>
          </w:tcPr>
          <w:p w14:paraId="45D0EBED" w14:textId="77777777" w:rsidR="008C7ECD" w:rsidRPr="00BB4B87" w:rsidRDefault="008C7ECD"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C3</w:t>
            </w:r>
          </w:p>
        </w:tc>
      </w:tr>
      <w:tr w:rsidR="008C7ECD" w:rsidRPr="00BB4B87" w14:paraId="0CED0F22" w14:textId="77777777" w:rsidTr="00C75281">
        <w:trPr>
          <w:trHeight w:val="32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8AE42E" w14:textId="77777777" w:rsidR="008C7ECD" w:rsidRPr="00BB4B87" w:rsidRDefault="008C7ECD" w:rsidP="00BB4B87">
            <w:pPr>
              <w:contextualSpacing/>
              <w:jc w:val="center"/>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4</w:t>
            </w:r>
          </w:p>
        </w:tc>
        <w:tc>
          <w:tcPr>
            <w:tcW w:w="0" w:type="auto"/>
            <w:shd w:val="clear" w:color="auto" w:fill="auto"/>
          </w:tcPr>
          <w:p w14:paraId="01607149" w14:textId="77777777" w:rsidR="008C7ECD" w:rsidRPr="00BB4B87" w:rsidRDefault="008C7ECD" w:rsidP="00BB4B8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 xml:space="preserve">Nilai UN </w:t>
            </w:r>
            <w:proofErr w:type="spellStart"/>
            <w:r w:rsidRPr="00BB4B87">
              <w:rPr>
                <w:rFonts w:ascii="Times New Roman" w:eastAsia="Calibri" w:hAnsi="Times New Roman" w:cs="Times New Roman"/>
                <w:sz w:val="24"/>
                <w:szCs w:val="24"/>
                <w:lang w:val="en-US"/>
              </w:rPr>
              <w:t>B.Ingris</w:t>
            </w:r>
            <w:proofErr w:type="spellEnd"/>
          </w:p>
        </w:tc>
        <w:tc>
          <w:tcPr>
            <w:tcW w:w="0" w:type="auto"/>
            <w:shd w:val="clear" w:color="auto" w:fill="auto"/>
          </w:tcPr>
          <w:p w14:paraId="6BE6B650" w14:textId="77777777" w:rsidR="008C7ECD" w:rsidRPr="00BB4B87" w:rsidRDefault="008C7ECD"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C4</w:t>
            </w:r>
          </w:p>
        </w:tc>
      </w:tr>
      <w:tr w:rsidR="008C7ECD" w:rsidRPr="00BB4B87" w14:paraId="4BD1F2AE" w14:textId="77777777" w:rsidTr="00C75281">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6A31F0" w14:textId="77777777" w:rsidR="008C7ECD" w:rsidRPr="00BB4B87" w:rsidRDefault="008C7ECD" w:rsidP="00BB4B87">
            <w:pPr>
              <w:contextualSpacing/>
              <w:jc w:val="center"/>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5</w:t>
            </w:r>
          </w:p>
        </w:tc>
        <w:tc>
          <w:tcPr>
            <w:tcW w:w="0" w:type="auto"/>
            <w:shd w:val="clear" w:color="auto" w:fill="auto"/>
          </w:tcPr>
          <w:p w14:paraId="6E0AB2EE" w14:textId="77777777" w:rsidR="008C7ECD" w:rsidRPr="00BB4B87" w:rsidRDefault="008C7ECD" w:rsidP="00BB4B8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 xml:space="preserve">Nilai </w:t>
            </w:r>
            <w:proofErr w:type="spellStart"/>
            <w:r w:rsidRPr="00BB4B87">
              <w:rPr>
                <w:rFonts w:ascii="Times New Roman" w:eastAsia="Calibri" w:hAnsi="Times New Roman" w:cs="Times New Roman"/>
                <w:sz w:val="24"/>
                <w:szCs w:val="24"/>
                <w:lang w:val="en-US"/>
              </w:rPr>
              <w:t>Psikotes</w:t>
            </w:r>
            <w:proofErr w:type="spellEnd"/>
          </w:p>
        </w:tc>
        <w:tc>
          <w:tcPr>
            <w:tcW w:w="0" w:type="auto"/>
            <w:shd w:val="clear" w:color="auto" w:fill="auto"/>
          </w:tcPr>
          <w:p w14:paraId="2B7F4049" w14:textId="77777777" w:rsidR="008C7ECD" w:rsidRPr="00BB4B87" w:rsidRDefault="008C7ECD"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C5</w:t>
            </w:r>
          </w:p>
        </w:tc>
      </w:tr>
      <w:tr w:rsidR="008C7ECD" w:rsidRPr="00BB4B87" w14:paraId="73EFEF34" w14:textId="77777777" w:rsidTr="00C75281">
        <w:trPr>
          <w:trHeight w:val="27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57E5F6" w14:textId="77777777" w:rsidR="008C7ECD" w:rsidRPr="00BB4B87" w:rsidRDefault="008C7ECD" w:rsidP="00BB4B87">
            <w:pPr>
              <w:contextualSpacing/>
              <w:jc w:val="center"/>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6</w:t>
            </w:r>
          </w:p>
        </w:tc>
        <w:tc>
          <w:tcPr>
            <w:tcW w:w="0" w:type="auto"/>
            <w:shd w:val="clear" w:color="auto" w:fill="auto"/>
          </w:tcPr>
          <w:p w14:paraId="571DE5A8" w14:textId="77777777" w:rsidR="008C7ECD" w:rsidRPr="00BB4B87" w:rsidRDefault="008C7ECD" w:rsidP="00BB4B8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Nilai Minat</w:t>
            </w:r>
          </w:p>
        </w:tc>
        <w:tc>
          <w:tcPr>
            <w:tcW w:w="0" w:type="auto"/>
            <w:shd w:val="clear" w:color="auto" w:fill="auto"/>
          </w:tcPr>
          <w:p w14:paraId="31004F53" w14:textId="77777777" w:rsidR="008C7ECD" w:rsidRPr="00BB4B87" w:rsidRDefault="008C7ECD"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C6</w:t>
            </w:r>
          </w:p>
        </w:tc>
      </w:tr>
    </w:tbl>
    <w:p w14:paraId="4AA4D55C" w14:textId="77777777" w:rsidR="008C7ECD" w:rsidRPr="00BB4B87" w:rsidRDefault="008C7ECD" w:rsidP="00BB4B87">
      <w:pPr>
        <w:spacing w:after="0" w:line="240" w:lineRule="auto"/>
        <w:jc w:val="both"/>
        <w:rPr>
          <w:rFonts w:ascii="Times New Roman" w:hAnsi="Times New Roman" w:cs="Times New Roman"/>
          <w:sz w:val="24"/>
          <w:szCs w:val="24"/>
        </w:rPr>
      </w:pPr>
    </w:p>
    <w:p w14:paraId="68405EE0" w14:textId="65183C86" w:rsidR="00B45446" w:rsidRPr="00BB4B87" w:rsidRDefault="00E45855" w:rsidP="00E84ACF">
      <w:pPr>
        <w:spacing w:after="0" w:line="240" w:lineRule="auto"/>
        <w:jc w:val="both"/>
        <w:rPr>
          <w:rFonts w:ascii="Times New Roman" w:hAnsi="Times New Roman" w:cs="Times New Roman"/>
          <w:b/>
          <w:sz w:val="24"/>
          <w:szCs w:val="24"/>
          <w:lang w:val="en-US"/>
        </w:rPr>
      </w:pPr>
      <w:r w:rsidRPr="00BB4B87">
        <w:rPr>
          <w:rFonts w:ascii="Times New Roman" w:hAnsi="Times New Roman" w:cs="Times New Roman"/>
          <w:b/>
          <w:sz w:val="24"/>
          <w:szCs w:val="24"/>
          <w:lang w:val="en-US"/>
        </w:rPr>
        <w:t>2</w:t>
      </w:r>
      <w:r w:rsidR="00B82A26" w:rsidRPr="00BB4B87">
        <w:rPr>
          <w:rFonts w:ascii="Times New Roman" w:hAnsi="Times New Roman" w:cs="Times New Roman"/>
          <w:b/>
          <w:sz w:val="24"/>
          <w:szCs w:val="24"/>
          <w:lang w:val="en-US"/>
        </w:rPr>
        <w:t>.</w:t>
      </w:r>
      <w:r w:rsidR="00E22489" w:rsidRPr="00BB4B87">
        <w:rPr>
          <w:rFonts w:ascii="Times New Roman" w:hAnsi="Times New Roman" w:cs="Times New Roman"/>
          <w:b/>
          <w:sz w:val="24"/>
          <w:szCs w:val="24"/>
          <w:lang w:val="en-US"/>
        </w:rPr>
        <w:t xml:space="preserve"> </w:t>
      </w:r>
      <w:proofErr w:type="spellStart"/>
      <w:r w:rsidR="00B45446" w:rsidRPr="00BB4B87">
        <w:rPr>
          <w:rFonts w:ascii="Times New Roman" w:hAnsi="Times New Roman" w:cs="Times New Roman"/>
          <w:b/>
          <w:sz w:val="24"/>
          <w:szCs w:val="24"/>
          <w:lang w:val="en-US"/>
        </w:rPr>
        <w:t>Perhitungan</w:t>
      </w:r>
      <w:proofErr w:type="spellEnd"/>
      <w:r w:rsidR="00B45446" w:rsidRPr="00BB4B87">
        <w:rPr>
          <w:rFonts w:ascii="Times New Roman" w:hAnsi="Times New Roman" w:cs="Times New Roman"/>
          <w:b/>
          <w:sz w:val="24"/>
          <w:szCs w:val="24"/>
          <w:lang w:val="en-US"/>
        </w:rPr>
        <w:t xml:space="preserve"> </w:t>
      </w:r>
      <w:proofErr w:type="spellStart"/>
      <w:r w:rsidR="00B45446" w:rsidRPr="00BB4B87">
        <w:rPr>
          <w:rFonts w:ascii="Times New Roman" w:hAnsi="Times New Roman" w:cs="Times New Roman"/>
          <w:b/>
          <w:sz w:val="24"/>
          <w:szCs w:val="24"/>
          <w:lang w:val="en-US"/>
        </w:rPr>
        <w:t>Perbandingan</w:t>
      </w:r>
      <w:proofErr w:type="spellEnd"/>
      <w:r w:rsidR="00B45446" w:rsidRPr="00BB4B87">
        <w:rPr>
          <w:rFonts w:ascii="Times New Roman" w:hAnsi="Times New Roman" w:cs="Times New Roman"/>
          <w:b/>
          <w:sz w:val="24"/>
          <w:szCs w:val="24"/>
          <w:lang w:val="en-US"/>
        </w:rPr>
        <w:t xml:space="preserve"> Metode </w:t>
      </w:r>
      <w:r w:rsidR="00B45446" w:rsidRPr="00BB4B87">
        <w:rPr>
          <w:rFonts w:ascii="Times New Roman" w:hAnsi="Times New Roman" w:cs="Times New Roman"/>
          <w:b/>
          <w:i/>
          <w:sz w:val="24"/>
          <w:szCs w:val="24"/>
          <w:lang w:val="en-US"/>
        </w:rPr>
        <w:t>MFEP</w:t>
      </w:r>
      <w:r w:rsidR="00B45446" w:rsidRPr="00BB4B87">
        <w:rPr>
          <w:rFonts w:ascii="Times New Roman" w:hAnsi="Times New Roman" w:cs="Times New Roman"/>
          <w:b/>
          <w:sz w:val="24"/>
          <w:szCs w:val="24"/>
          <w:lang w:val="en-US"/>
        </w:rPr>
        <w:t xml:space="preserve"> dan </w:t>
      </w:r>
      <w:r w:rsidR="00B45446" w:rsidRPr="00BB4B87">
        <w:rPr>
          <w:rFonts w:ascii="Times New Roman" w:hAnsi="Times New Roman" w:cs="Times New Roman"/>
          <w:b/>
          <w:i/>
          <w:sz w:val="24"/>
          <w:szCs w:val="24"/>
          <w:lang w:val="en-US"/>
        </w:rPr>
        <w:t>SAW</w:t>
      </w:r>
    </w:p>
    <w:p w14:paraId="08849E55" w14:textId="2280D67C" w:rsidR="00B45446" w:rsidRPr="00BB4B87" w:rsidRDefault="00B45446" w:rsidP="00BB4B87">
      <w:pPr>
        <w:pStyle w:val="ListParagraph"/>
        <w:numPr>
          <w:ilvl w:val="0"/>
          <w:numId w:val="18"/>
        </w:numPr>
        <w:spacing w:after="0" w:line="240" w:lineRule="auto"/>
        <w:jc w:val="both"/>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Metode </w:t>
      </w:r>
      <w:r w:rsidRPr="00BB4B87">
        <w:rPr>
          <w:rFonts w:ascii="Times New Roman" w:hAnsi="Times New Roman" w:cs="Times New Roman"/>
          <w:i/>
          <w:sz w:val="24"/>
          <w:szCs w:val="24"/>
          <w:lang w:val="en-US"/>
        </w:rPr>
        <w:t xml:space="preserve">Multi Factor </w:t>
      </w:r>
      <w:proofErr w:type="spellStart"/>
      <w:r w:rsidRPr="00BB4B87">
        <w:rPr>
          <w:rFonts w:ascii="Times New Roman" w:hAnsi="Times New Roman" w:cs="Times New Roman"/>
          <w:i/>
          <w:sz w:val="24"/>
          <w:szCs w:val="24"/>
          <w:lang w:val="en-US"/>
        </w:rPr>
        <w:t>Evalution</w:t>
      </w:r>
      <w:proofErr w:type="spellEnd"/>
      <w:r w:rsidRPr="00BB4B87">
        <w:rPr>
          <w:rFonts w:ascii="Times New Roman" w:hAnsi="Times New Roman" w:cs="Times New Roman"/>
          <w:i/>
          <w:sz w:val="24"/>
          <w:szCs w:val="24"/>
          <w:lang w:val="en-US"/>
        </w:rPr>
        <w:t xml:space="preserve"> Process</w:t>
      </w:r>
      <w:r w:rsidRPr="00BB4B87">
        <w:rPr>
          <w:rFonts w:ascii="Times New Roman" w:hAnsi="Times New Roman" w:cs="Times New Roman"/>
          <w:sz w:val="24"/>
          <w:szCs w:val="24"/>
          <w:lang w:val="en-US"/>
        </w:rPr>
        <w:t xml:space="preserve"> (MFEP)</w:t>
      </w:r>
    </w:p>
    <w:p w14:paraId="324B8EED" w14:textId="79D379AE" w:rsidR="00B45446" w:rsidRPr="00E84ACF" w:rsidRDefault="00B45446" w:rsidP="00BB4B87">
      <w:pPr>
        <w:pStyle w:val="ListParagraph"/>
        <w:spacing w:after="0" w:line="240" w:lineRule="auto"/>
        <w:ind w:left="360"/>
        <w:jc w:val="both"/>
        <w:rPr>
          <w:rFonts w:ascii="Times New Roman" w:hAnsi="Times New Roman" w:cs="Times New Roman"/>
          <w:sz w:val="24"/>
          <w:szCs w:val="24"/>
        </w:rPr>
      </w:pPr>
      <w:r w:rsidRPr="00BB4B87">
        <w:rPr>
          <w:rFonts w:ascii="Times New Roman" w:hAnsi="Times New Roman" w:cs="Times New Roman"/>
          <w:sz w:val="24"/>
          <w:szCs w:val="24"/>
          <w:lang w:val="en-US"/>
        </w:rPr>
        <w:t xml:space="preserve">Pada </w:t>
      </w:r>
      <w:proofErr w:type="spellStart"/>
      <w:r w:rsidRPr="00BB4B87">
        <w:rPr>
          <w:rFonts w:ascii="Times New Roman" w:hAnsi="Times New Roman" w:cs="Times New Roman"/>
          <w:sz w:val="24"/>
          <w:szCs w:val="24"/>
          <w:lang w:val="en-US"/>
        </w:rPr>
        <w:t>analisa</w:t>
      </w:r>
      <w:proofErr w:type="spellEnd"/>
      <w:r w:rsidRPr="00BB4B87">
        <w:rPr>
          <w:rFonts w:ascii="Times New Roman" w:hAnsi="Times New Roman" w:cs="Times New Roman"/>
          <w:sz w:val="24"/>
          <w:szCs w:val="24"/>
          <w:lang w:val="en-US"/>
        </w:rPr>
        <w:t xml:space="preserve"> proses </w:t>
      </w:r>
      <w:proofErr w:type="spellStart"/>
      <w:r w:rsidRPr="00BB4B87">
        <w:rPr>
          <w:rFonts w:ascii="Times New Roman" w:hAnsi="Times New Roman" w:cs="Times New Roman"/>
          <w:sz w:val="24"/>
          <w:szCs w:val="24"/>
          <w:lang w:val="en-US"/>
        </w:rPr>
        <w:t>sistem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penggunaan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 xml:space="preserve">Multi Factor </w:t>
      </w:r>
      <w:proofErr w:type="spellStart"/>
      <w:r w:rsidRPr="00BB4B87">
        <w:rPr>
          <w:rFonts w:ascii="Times New Roman" w:hAnsi="Times New Roman" w:cs="Times New Roman"/>
          <w:i/>
          <w:sz w:val="24"/>
          <w:szCs w:val="24"/>
          <w:lang w:val="en-US"/>
        </w:rPr>
        <w:t>Evalution</w:t>
      </w:r>
      <w:proofErr w:type="spellEnd"/>
      <w:r w:rsidRPr="00BB4B87">
        <w:rPr>
          <w:rFonts w:ascii="Times New Roman" w:hAnsi="Times New Roman" w:cs="Times New Roman"/>
          <w:i/>
          <w:sz w:val="24"/>
          <w:szCs w:val="24"/>
          <w:lang w:val="en-US"/>
        </w:rPr>
        <w:t xml:space="preserve"> Process</w:t>
      </w:r>
      <w:r w:rsidRPr="00BB4B87">
        <w:rPr>
          <w:rFonts w:ascii="Times New Roman" w:hAnsi="Times New Roman" w:cs="Times New Roman"/>
          <w:sz w:val="24"/>
          <w:szCs w:val="24"/>
          <w:lang w:val="en-US"/>
        </w:rPr>
        <w:t xml:space="preserve"> (MFEP) </w:t>
      </w:r>
      <w:proofErr w:type="spellStart"/>
      <w:r w:rsidRPr="00BB4B87">
        <w:rPr>
          <w:rFonts w:ascii="Times New Roman" w:hAnsi="Times New Roman" w:cs="Times New Roman"/>
          <w:sz w:val="24"/>
          <w:szCs w:val="24"/>
          <w:lang w:val="en-US"/>
        </w:rPr>
        <w:t>membutuhkan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kriteria</w:t>
      </w:r>
      <w:proofErr w:type="spellEnd"/>
      <w:r w:rsidRPr="00BB4B87">
        <w:rPr>
          <w:rFonts w:ascii="Times New Roman" w:hAnsi="Times New Roman" w:cs="Times New Roman"/>
          <w:sz w:val="24"/>
          <w:szCs w:val="24"/>
          <w:lang w:val="en-US"/>
        </w:rPr>
        <w:t xml:space="preserve"> dan </w:t>
      </w:r>
      <w:proofErr w:type="spellStart"/>
      <w:r w:rsidRPr="00BB4B87">
        <w:rPr>
          <w:rFonts w:ascii="Times New Roman" w:hAnsi="Times New Roman" w:cs="Times New Roman"/>
          <w:sz w:val="24"/>
          <w:szCs w:val="24"/>
          <w:lang w:val="en-US"/>
        </w:rPr>
        <w:t>bobot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kriteria</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akan</w:t>
      </w:r>
      <w:proofErr w:type="spellEnd"/>
      <w:r w:rsidRPr="00BB4B87">
        <w:rPr>
          <w:rFonts w:ascii="Times New Roman" w:hAnsi="Times New Roman" w:cs="Times New Roman"/>
          <w:sz w:val="24"/>
          <w:szCs w:val="24"/>
          <w:lang w:val="en-US"/>
        </w:rPr>
        <w:t xml:space="preserve"> di proses </w:t>
      </w:r>
      <w:proofErr w:type="spellStart"/>
      <w:r w:rsidRPr="00BB4B87">
        <w:rPr>
          <w:rFonts w:ascii="Times New Roman" w:hAnsi="Times New Roman" w:cs="Times New Roman"/>
          <w:sz w:val="24"/>
          <w:szCs w:val="24"/>
          <w:lang w:val="en-US"/>
        </w:rPr>
        <w:t>beserta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untuk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melakukan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pemilihan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di SMAS YPK </w:t>
      </w:r>
      <w:proofErr w:type="spellStart"/>
      <w:r w:rsidRPr="00BB4B87">
        <w:rPr>
          <w:rFonts w:ascii="Times New Roman" w:hAnsi="Times New Roman" w:cs="Times New Roman"/>
          <w:sz w:val="24"/>
          <w:szCs w:val="24"/>
          <w:lang w:val="en-US"/>
        </w:rPr>
        <w:t>Kedaisianam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Terdapat</w:t>
      </w:r>
      <w:proofErr w:type="spellEnd"/>
      <w:r w:rsidRPr="00BB4B87">
        <w:rPr>
          <w:rFonts w:ascii="Times New Roman" w:hAnsi="Times New Roman" w:cs="Times New Roman"/>
          <w:sz w:val="24"/>
          <w:szCs w:val="24"/>
          <w:lang w:val="en-US"/>
        </w:rPr>
        <w:t xml:space="preserve"> 15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memili</w:t>
      </w:r>
      <w:r w:rsidR="00E84ACF">
        <w:rPr>
          <w:rFonts w:ascii="Times New Roman" w:hAnsi="Times New Roman" w:cs="Times New Roman"/>
          <w:sz w:val="24"/>
          <w:szCs w:val="24"/>
          <w:lang w:val="en-US"/>
        </w:rPr>
        <w:t>h</w:t>
      </w:r>
      <w:proofErr w:type="spellEnd"/>
      <w:r w:rsidR="00E84ACF">
        <w:rPr>
          <w:rFonts w:ascii="Times New Roman" w:hAnsi="Times New Roman" w:cs="Times New Roman"/>
          <w:sz w:val="24"/>
          <w:szCs w:val="24"/>
          <w:lang w:val="en-US"/>
        </w:rPr>
        <w:t xml:space="preserve"> </w:t>
      </w:r>
      <w:proofErr w:type="spellStart"/>
      <w:r w:rsidR="00E84ACF">
        <w:rPr>
          <w:rFonts w:ascii="Times New Roman" w:hAnsi="Times New Roman" w:cs="Times New Roman"/>
          <w:sz w:val="24"/>
          <w:szCs w:val="24"/>
          <w:lang w:val="en-US"/>
        </w:rPr>
        <w:t>jurusan</w:t>
      </w:r>
      <w:proofErr w:type="spellEnd"/>
      <w:r w:rsidR="00E84ACF">
        <w:rPr>
          <w:rFonts w:ascii="Times New Roman" w:hAnsi="Times New Roman" w:cs="Times New Roman"/>
          <w:sz w:val="24"/>
          <w:szCs w:val="24"/>
          <w:lang w:val="en-US"/>
        </w:rPr>
        <w:t xml:space="preserve"> IPA dan IPS </w:t>
      </w:r>
      <w:proofErr w:type="spellStart"/>
      <w:r w:rsidR="00E84ACF">
        <w:rPr>
          <w:rFonts w:ascii="Times New Roman" w:hAnsi="Times New Roman" w:cs="Times New Roman"/>
          <w:sz w:val="24"/>
          <w:szCs w:val="24"/>
          <w:lang w:val="en-US"/>
        </w:rPr>
        <w:t>meliputi</w:t>
      </w:r>
      <w:proofErr w:type="spellEnd"/>
      <w:r w:rsidR="00E84ACF">
        <w:rPr>
          <w:rFonts w:ascii="Times New Roman" w:hAnsi="Times New Roman" w:cs="Times New Roman"/>
          <w:sz w:val="24"/>
          <w:szCs w:val="24"/>
        </w:rPr>
        <w:t>:</w:t>
      </w:r>
    </w:p>
    <w:p w14:paraId="7ECEA536" w14:textId="77777777" w:rsidR="00E84ACF" w:rsidRPr="00E84ACF" w:rsidRDefault="00E84ACF" w:rsidP="00BB4B87">
      <w:pPr>
        <w:spacing w:after="0" w:line="240" w:lineRule="auto"/>
        <w:rPr>
          <w:rFonts w:ascii="Times New Roman" w:hAnsi="Times New Roman" w:cs="Times New Roman"/>
          <w:sz w:val="24"/>
          <w:szCs w:val="24"/>
        </w:rPr>
      </w:pPr>
    </w:p>
    <w:p w14:paraId="732C8490" w14:textId="4C5648CC" w:rsidR="00B3019A" w:rsidRPr="00E84ACF" w:rsidRDefault="008A6E6E" w:rsidP="00BB4B87">
      <w:pPr>
        <w:spacing w:after="0" w:line="240" w:lineRule="auto"/>
        <w:jc w:val="center"/>
        <w:rPr>
          <w:rFonts w:ascii="Times New Roman" w:hAnsi="Times New Roman" w:cs="Times New Roman"/>
          <w:sz w:val="24"/>
          <w:szCs w:val="24"/>
          <w:lang w:val="en-US"/>
        </w:rPr>
      </w:pPr>
      <w:r w:rsidRPr="00E84ACF">
        <w:rPr>
          <w:rFonts w:ascii="Times New Roman" w:hAnsi="Times New Roman" w:cs="Times New Roman"/>
          <w:sz w:val="24"/>
          <w:szCs w:val="24"/>
          <w:lang w:val="en-US"/>
        </w:rPr>
        <w:t>Tabel 2</w:t>
      </w:r>
      <w:r w:rsidR="00E84ACF" w:rsidRPr="00E84ACF">
        <w:rPr>
          <w:rFonts w:ascii="Times New Roman" w:hAnsi="Times New Roman" w:cs="Times New Roman"/>
          <w:sz w:val="24"/>
          <w:szCs w:val="24"/>
        </w:rPr>
        <w:t>.</w:t>
      </w:r>
      <w:r w:rsidR="00B45446" w:rsidRPr="00E84ACF">
        <w:rPr>
          <w:rFonts w:ascii="Times New Roman" w:hAnsi="Times New Roman" w:cs="Times New Roman"/>
          <w:sz w:val="24"/>
          <w:szCs w:val="24"/>
          <w:lang w:val="en-US"/>
        </w:rPr>
        <w:t xml:space="preserve"> Daftar Nilai </w:t>
      </w:r>
      <w:proofErr w:type="spellStart"/>
      <w:r w:rsidR="00B45446" w:rsidRPr="00E84ACF">
        <w:rPr>
          <w:rFonts w:ascii="Times New Roman" w:hAnsi="Times New Roman" w:cs="Times New Roman"/>
          <w:sz w:val="24"/>
          <w:szCs w:val="24"/>
          <w:lang w:val="en-US"/>
        </w:rPr>
        <w:t>Siswa</w:t>
      </w:r>
      <w:proofErr w:type="spellEnd"/>
    </w:p>
    <w:tbl>
      <w:tblPr>
        <w:tblStyle w:val="ListTable6Colorful1"/>
        <w:tblW w:w="0" w:type="auto"/>
        <w:jc w:val="center"/>
        <w:tblLook w:val="00A0" w:firstRow="1" w:lastRow="0" w:firstColumn="1" w:lastColumn="0" w:noHBand="0" w:noVBand="0"/>
      </w:tblPr>
      <w:tblGrid>
        <w:gridCol w:w="445"/>
        <w:gridCol w:w="537"/>
        <w:gridCol w:w="568"/>
        <w:gridCol w:w="460"/>
        <w:gridCol w:w="656"/>
        <w:gridCol w:w="537"/>
        <w:gridCol w:w="558"/>
        <w:gridCol w:w="703"/>
      </w:tblGrid>
      <w:tr w:rsidR="00B45446" w:rsidRPr="00BB4B87" w14:paraId="2B7BEB2A" w14:textId="77777777" w:rsidTr="007F7D16">
        <w:trPr>
          <w:cnfStyle w:val="100000000000" w:firstRow="1" w:lastRow="0" w:firstColumn="0" w:lastColumn="0" w:oddVBand="0" w:evenVBand="0" w:oddHBand="0"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77962ECF"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auto"/>
            <w:noWrap/>
            <w:hideMark/>
          </w:tcPr>
          <w:p w14:paraId="578EB52E" w14:textId="4F3E4EA7" w:rsidR="00B45446" w:rsidRPr="00E84ACF" w:rsidRDefault="00E84ACF" w:rsidP="00E84ACF">
            <w:pPr>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ID" w:eastAsia="en-ID"/>
              </w:rPr>
              <w:t>Alt</w:t>
            </w:r>
          </w:p>
        </w:tc>
        <w:tc>
          <w:tcPr>
            <w:tcW w:w="0" w:type="auto"/>
            <w:gridSpan w:val="4"/>
            <w:shd w:val="clear" w:color="auto" w:fill="auto"/>
            <w:noWrap/>
            <w:hideMark/>
          </w:tcPr>
          <w:p w14:paraId="18C99AD4" w14:textId="77777777" w:rsidR="00B45446" w:rsidRPr="00BB4B87" w:rsidRDefault="00B45446"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UN</w:t>
            </w:r>
          </w:p>
        </w:tc>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auto"/>
          </w:tcPr>
          <w:p w14:paraId="094566D3" w14:textId="01B6980A" w:rsidR="00B45446" w:rsidRPr="00E84ACF" w:rsidRDefault="00E84ACF" w:rsidP="00E84ACF">
            <w:pPr>
              <w:jc w:val="center"/>
              <w:rPr>
                <w:rFonts w:ascii="Times New Roman" w:eastAsia="Times New Roman" w:hAnsi="Times New Roman" w:cs="Times New Roman"/>
                <w:color w:val="000000"/>
                <w:sz w:val="24"/>
                <w:szCs w:val="24"/>
                <w:lang w:eastAsia="en-ID"/>
              </w:rPr>
            </w:pPr>
            <w:proofErr w:type="spellStart"/>
            <w:r>
              <w:rPr>
                <w:rFonts w:ascii="Times New Roman" w:eastAsia="Times New Roman" w:hAnsi="Times New Roman" w:cs="Times New Roman"/>
                <w:color w:val="000000"/>
                <w:sz w:val="24"/>
                <w:szCs w:val="24"/>
                <w:lang w:val="en-ID" w:eastAsia="en-ID"/>
              </w:rPr>
              <w:t>Psik</w:t>
            </w:r>
            <w:proofErr w:type="spellEnd"/>
          </w:p>
        </w:tc>
        <w:tc>
          <w:tcPr>
            <w:tcW w:w="0" w:type="auto"/>
            <w:vMerge w:val="restart"/>
            <w:shd w:val="clear" w:color="auto" w:fill="auto"/>
          </w:tcPr>
          <w:p w14:paraId="46865BC8" w14:textId="77777777" w:rsidR="00B45446" w:rsidRPr="00BB4B87" w:rsidRDefault="00B45446"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Minat</w:t>
            </w:r>
          </w:p>
        </w:tc>
      </w:tr>
      <w:tr w:rsidR="007F7D16" w:rsidRPr="00BB4B87" w14:paraId="1FF8C0E3"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4BF96620" w14:textId="77777777" w:rsidR="00B45446" w:rsidRPr="00BB4B87" w:rsidRDefault="00B45446" w:rsidP="00BB4B87">
            <w:pPr>
              <w:rPr>
                <w:rFonts w:ascii="Times New Roman" w:eastAsia="Times New Roman" w:hAnsi="Times New Roman" w:cs="Times New Roman"/>
                <w:color w:val="000000"/>
                <w:sz w:val="24"/>
                <w:szCs w:val="24"/>
                <w:lang w:val="en-ID" w:eastAsia="en-ID"/>
              </w:rPr>
            </w:pPr>
          </w:p>
        </w:tc>
        <w:tc>
          <w:tcPr>
            <w:cnfStyle w:val="000010000000" w:firstRow="0" w:lastRow="0" w:firstColumn="0" w:lastColumn="0" w:oddVBand="1" w:evenVBand="0" w:oddHBand="0" w:evenHBand="0" w:firstRowFirstColumn="0" w:firstRowLastColumn="0" w:lastRowFirstColumn="0" w:lastRowLastColumn="0"/>
            <w:tcW w:w="0" w:type="auto"/>
            <w:vMerge/>
            <w:tcBorders>
              <w:bottom w:val="single" w:sz="4" w:space="0" w:color="000000"/>
            </w:tcBorders>
            <w:shd w:val="clear" w:color="auto" w:fill="auto"/>
            <w:hideMark/>
          </w:tcPr>
          <w:p w14:paraId="39CFB87C" w14:textId="77777777" w:rsidR="00B45446" w:rsidRPr="00BB4B87" w:rsidRDefault="00B45446" w:rsidP="00BB4B87">
            <w:pPr>
              <w:rPr>
                <w:rFonts w:ascii="Times New Roman" w:eastAsia="Times New Roman" w:hAnsi="Times New Roman" w:cs="Times New Roman"/>
                <w:b/>
                <w:bCs/>
                <w:color w:val="000000"/>
                <w:sz w:val="24"/>
                <w:szCs w:val="24"/>
                <w:lang w:val="en-ID" w:eastAsia="en-ID"/>
              </w:rPr>
            </w:pPr>
          </w:p>
        </w:tc>
        <w:tc>
          <w:tcPr>
            <w:tcW w:w="0" w:type="auto"/>
            <w:tcBorders>
              <w:bottom w:val="single" w:sz="4" w:space="0" w:color="000000"/>
            </w:tcBorders>
            <w:shd w:val="clear" w:color="auto" w:fill="auto"/>
            <w:noWrap/>
            <w:hideMark/>
          </w:tcPr>
          <w:p w14:paraId="70E5453C"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r w:rsidRPr="00BB4B87">
              <w:rPr>
                <w:rFonts w:ascii="Times New Roman" w:eastAsia="Times New Roman" w:hAnsi="Times New Roman" w:cs="Times New Roman"/>
                <w:b/>
                <w:bCs/>
                <w:color w:val="000000"/>
                <w:sz w:val="24"/>
                <w:szCs w:val="24"/>
                <w:lang w:val="en-ID" w:eastAsia="en-ID"/>
              </w:rPr>
              <w:t>MM</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000000"/>
            </w:tcBorders>
            <w:shd w:val="clear" w:color="auto" w:fill="auto"/>
            <w:noWrap/>
            <w:hideMark/>
          </w:tcPr>
          <w:p w14:paraId="269E06FC" w14:textId="40EFF0F6" w:rsidR="00B45446" w:rsidRPr="00BB4B87" w:rsidRDefault="00B45446" w:rsidP="00E84ACF">
            <w:pPr>
              <w:jc w:val="center"/>
              <w:rPr>
                <w:rFonts w:ascii="Times New Roman" w:eastAsia="Times New Roman" w:hAnsi="Times New Roman" w:cs="Times New Roman"/>
                <w:b/>
                <w:bCs/>
                <w:color w:val="000000"/>
                <w:sz w:val="24"/>
                <w:szCs w:val="24"/>
                <w:lang w:val="en-ID" w:eastAsia="en-ID"/>
              </w:rPr>
            </w:pPr>
            <w:r w:rsidRPr="00BB4B87">
              <w:rPr>
                <w:rFonts w:ascii="Times New Roman" w:eastAsia="Times New Roman" w:hAnsi="Times New Roman" w:cs="Times New Roman"/>
                <w:b/>
                <w:bCs/>
                <w:color w:val="000000"/>
                <w:sz w:val="24"/>
                <w:szCs w:val="24"/>
                <w:lang w:val="en-ID" w:eastAsia="en-ID"/>
              </w:rPr>
              <w:t>B.I</w:t>
            </w:r>
          </w:p>
        </w:tc>
        <w:tc>
          <w:tcPr>
            <w:tcW w:w="0" w:type="auto"/>
            <w:tcBorders>
              <w:bottom w:val="single" w:sz="4" w:space="0" w:color="000000"/>
            </w:tcBorders>
            <w:shd w:val="clear" w:color="auto" w:fill="auto"/>
            <w:noWrap/>
            <w:hideMark/>
          </w:tcPr>
          <w:p w14:paraId="177EB283" w14:textId="4FFBE4A8" w:rsidR="00B45446" w:rsidRPr="00BB4B87" w:rsidRDefault="00B45446" w:rsidP="00E84AC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proofErr w:type="spellStart"/>
            <w:r w:rsidRPr="00BB4B87">
              <w:rPr>
                <w:rFonts w:ascii="Times New Roman" w:eastAsia="Times New Roman" w:hAnsi="Times New Roman" w:cs="Times New Roman"/>
                <w:b/>
                <w:bCs/>
                <w:color w:val="000000"/>
                <w:sz w:val="24"/>
                <w:szCs w:val="24"/>
                <w:lang w:val="en-ID" w:eastAsia="en-ID"/>
              </w:rPr>
              <w:t>B.Ing</w:t>
            </w:r>
            <w:proofErr w:type="spellEnd"/>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000000"/>
            </w:tcBorders>
            <w:shd w:val="clear" w:color="auto" w:fill="auto"/>
            <w:noWrap/>
            <w:hideMark/>
          </w:tcPr>
          <w:p w14:paraId="72931192" w14:textId="77777777" w:rsidR="00B45446" w:rsidRPr="00BB4B87" w:rsidRDefault="00B45446" w:rsidP="00BB4B87">
            <w:pPr>
              <w:jc w:val="center"/>
              <w:rPr>
                <w:rFonts w:ascii="Times New Roman" w:eastAsia="Times New Roman" w:hAnsi="Times New Roman" w:cs="Times New Roman"/>
                <w:b/>
                <w:bCs/>
                <w:color w:val="000000"/>
                <w:sz w:val="24"/>
                <w:szCs w:val="24"/>
                <w:lang w:val="en-ID" w:eastAsia="en-ID"/>
              </w:rPr>
            </w:pPr>
            <w:r w:rsidRPr="00BB4B87">
              <w:rPr>
                <w:rFonts w:ascii="Times New Roman" w:eastAsia="Times New Roman" w:hAnsi="Times New Roman" w:cs="Times New Roman"/>
                <w:b/>
                <w:bCs/>
                <w:color w:val="000000"/>
                <w:sz w:val="24"/>
                <w:szCs w:val="24"/>
                <w:lang w:val="en-ID" w:eastAsia="en-ID"/>
              </w:rPr>
              <w:t>IPA</w:t>
            </w:r>
          </w:p>
        </w:tc>
        <w:tc>
          <w:tcPr>
            <w:tcW w:w="0" w:type="auto"/>
            <w:vMerge/>
            <w:shd w:val="clear" w:color="auto" w:fill="auto"/>
          </w:tcPr>
          <w:p w14:paraId="0F1600E8"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p>
        </w:tc>
        <w:tc>
          <w:tcPr>
            <w:cnfStyle w:val="000010000000" w:firstRow="0" w:lastRow="0" w:firstColumn="0" w:lastColumn="0" w:oddVBand="1" w:evenVBand="0" w:oddHBand="0" w:evenHBand="0" w:firstRowFirstColumn="0" w:firstRowLastColumn="0" w:lastRowFirstColumn="0" w:lastRowLastColumn="0"/>
            <w:tcW w:w="0" w:type="auto"/>
            <w:vMerge/>
            <w:shd w:val="clear" w:color="auto" w:fill="auto"/>
          </w:tcPr>
          <w:p w14:paraId="5A2D894A" w14:textId="77777777" w:rsidR="00B45446" w:rsidRPr="00BB4B87" w:rsidRDefault="00B45446" w:rsidP="00BB4B87">
            <w:pPr>
              <w:jc w:val="center"/>
              <w:rPr>
                <w:rFonts w:ascii="Times New Roman" w:eastAsia="Times New Roman" w:hAnsi="Times New Roman" w:cs="Times New Roman"/>
                <w:b/>
                <w:bCs/>
                <w:color w:val="000000"/>
                <w:sz w:val="24"/>
                <w:szCs w:val="24"/>
                <w:lang w:val="en-ID" w:eastAsia="en-ID"/>
              </w:rPr>
            </w:pPr>
          </w:p>
        </w:tc>
      </w:tr>
      <w:tr w:rsidR="007F7D16" w:rsidRPr="00BB4B87" w14:paraId="687C2DC0"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50C989C"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6F4771D5"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0" w:type="auto"/>
            <w:tcBorders>
              <w:top w:val="single" w:sz="4" w:space="0" w:color="000000" w:themeColor="text1"/>
            </w:tcBorders>
            <w:shd w:val="clear" w:color="auto" w:fill="auto"/>
            <w:noWrap/>
            <w:hideMark/>
          </w:tcPr>
          <w:p w14:paraId="22E6FE6D"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themeColor="text1"/>
            </w:tcBorders>
            <w:shd w:val="clear" w:color="auto" w:fill="auto"/>
            <w:noWrap/>
            <w:hideMark/>
          </w:tcPr>
          <w:p w14:paraId="12BB73CB"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tcBorders>
              <w:top w:val="single" w:sz="4" w:space="0" w:color="000000" w:themeColor="text1"/>
            </w:tcBorders>
            <w:shd w:val="clear" w:color="auto" w:fill="auto"/>
            <w:noWrap/>
            <w:hideMark/>
          </w:tcPr>
          <w:p w14:paraId="3C55DE34"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000000" w:themeColor="text1"/>
            </w:tcBorders>
            <w:shd w:val="clear" w:color="auto" w:fill="auto"/>
            <w:noWrap/>
            <w:hideMark/>
          </w:tcPr>
          <w:p w14:paraId="453A5837"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tcPr>
          <w:p w14:paraId="6A572253"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BCCBD05"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7F7D16" w:rsidRPr="00BB4B87" w14:paraId="679A8B48"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EF3FCC8"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71358348"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0" w:type="auto"/>
            <w:shd w:val="clear" w:color="auto" w:fill="auto"/>
            <w:noWrap/>
            <w:hideMark/>
          </w:tcPr>
          <w:p w14:paraId="2CFA6076"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1C5359B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0" w:type="auto"/>
            <w:shd w:val="clear" w:color="auto" w:fill="auto"/>
            <w:noWrap/>
            <w:hideMark/>
          </w:tcPr>
          <w:p w14:paraId="44A5D34A"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28A7A9DB"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0" w:type="auto"/>
            <w:shd w:val="clear" w:color="auto" w:fill="auto"/>
          </w:tcPr>
          <w:p w14:paraId="432C0695"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B055BAC"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r>
      <w:tr w:rsidR="007F7D16" w:rsidRPr="00BB4B87" w14:paraId="3E97E767"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EDE3308"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1D5886A3"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0" w:type="auto"/>
            <w:shd w:val="clear" w:color="auto" w:fill="auto"/>
            <w:noWrap/>
            <w:hideMark/>
          </w:tcPr>
          <w:p w14:paraId="6831CEB0"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59D32DF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noWrap/>
            <w:hideMark/>
          </w:tcPr>
          <w:p w14:paraId="159782D9"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70838D0E"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0" w:type="auto"/>
            <w:shd w:val="clear" w:color="auto" w:fill="auto"/>
          </w:tcPr>
          <w:p w14:paraId="01C74435"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4904AF1"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7F7D16" w:rsidRPr="00BB4B87" w14:paraId="7698CB69"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49541D1"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4D0AE23D"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0" w:type="auto"/>
            <w:shd w:val="clear" w:color="auto" w:fill="auto"/>
            <w:noWrap/>
            <w:hideMark/>
          </w:tcPr>
          <w:p w14:paraId="35962CE8"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5D458597"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noWrap/>
            <w:hideMark/>
          </w:tcPr>
          <w:p w14:paraId="4F22CC5E"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05071C2D"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tcPr>
          <w:p w14:paraId="7CD09EA5"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A6317E6"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7F7D16" w:rsidRPr="00BB4B87" w14:paraId="6B9226E2"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EC07AD2"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1934B7E9"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0" w:type="auto"/>
            <w:shd w:val="clear" w:color="auto" w:fill="auto"/>
            <w:noWrap/>
            <w:hideMark/>
          </w:tcPr>
          <w:p w14:paraId="16803585"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4F91FAEB"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noWrap/>
            <w:hideMark/>
          </w:tcPr>
          <w:p w14:paraId="2E53EDC7"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64D5AE0D"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0" w:type="auto"/>
            <w:shd w:val="clear" w:color="auto" w:fill="auto"/>
          </w:tcPr>
          <w:p w14:paraId="748322DA"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5DD083E"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r>
      <w:tr w:rsidR="007F7D16" w:rsidRPr="00BB4B87" w14:paraId="04755663"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0EAAFAD"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26625831"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0" w:type="auto"/>
            <w:shd w:val="clear" w:color="auto" w:fill="auto"/>
            <w:noWrap/>
            <w:hideMark/>
          </w:tcPr>
          <w:p w14:paraId="25DE0933"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5213A23F"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noWrap/>
            <w:hideMark/>
          </w:tcPr>
          <w:p w14:paraId="564437FB"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12248402"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tcPr>
          <w:p w14:paraId="1DE902D1"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F1DC75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7F7D16" w:rsidRPr="00BB4B87" w14:paraId="513CBBF0"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47FB828"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52C8A61B"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0" w:type="auto"/>
            <w:shd w:val="clear" w:color="auto" w:fill="auto"/>
            <w:noWrap/>
            <w:hideMark/>
          </w:tcPr>
          <w:p w14:paraId="76992FE6"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6DCF7F71"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0" w:type="auto"/>
            <w:shd w:val="clear" w:color="auto" w:fill="auto"/>
            <w:noWrap/>
            <w:hideMark/>
          </w:tcPr>
          <w:p w14:paraId="4C58F9AD"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0C6F43C8"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tcPr>
          <w:p w14:paraId="238812A5"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6400641"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7F7D16" w:rsidRPr="00BB4B87" w14:paraId="6788E197"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202B53D"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5CEFB0D6"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0" w:type="auto"/>
            <w:shd w:val="clear" w:color="auto" w:fill="auto"/>
            <w:noWrap/>
            <w:hideMark/>
          </w:tcPr>
          <w:p w14:paraId="725FED1D"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6518568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0" w:type="auto"/>
            <w:shd w:val="clear" w:color="auto" w:fill="auto"/>
            <w:noWrap/>
            <w:hideMark/>
          </w:tcPr>
          <w:p w14:paraId="71BCC046"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71293CF4"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tcPr>
          <w:p w14:paraId="561462D6"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72091DE"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7F7D16" w:rsidRPr="00BB4B87" w14:paraId="4089CBDD"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94345EF"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74DEA0C3"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0" w:type="auto"/>
            <w:shd w:val="clear" w:color="auto" w:fill="auto"/>
            <w:noWrap/>
            <w:hideMark/>
          </w:tcPr>
          <w:p w14:paraId="1BCA48DC"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3A59E8AE"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0" w:type="auto"/>
            <w:shd w:val="clear" w:color="auto" w:fill="auto"/>
            <w:noWrap/>
            <w:hideMark/>
          </w:tcPr>
          <w:p w14:paraId="26401D00"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04A54EE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tcPr>
          <w:p w14:paraId="54D1062D"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1E6DBC3"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7F7D16" w:rsidRPr="00BB4B87" w14:paraId="52BA9FF6"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15EB93A"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29F494AD"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0" w:type="auto"/>
            <w:shd w:val="clear" w:color="auto" w:fill="auto"/>
            <w:noWrap/>
            <w:hideMark/>
          </w:tcPr>
          <w:p w14:paraId="26F889F1"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27D0A068"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noWrap/>
            <w:hideMark/>
          </w:tcPr>
          <w:p w14:paraId="09A67A4F"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52AECD3A"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0" w:type="auto"/>
            <w:shd w:val="clear" w:color="auto" w:fill="auto"/>
          </w:tcPr>
          <w:p w14:paraId="170405D3"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060200F"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7F7D16" w:rsidRPr="00BB4B87" w14:paraId="00C8C520"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C978944"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3C79DAEF"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0" w:type="auto"/>
            <w:shd w:val="clear" w:color="auto" w:fill="auto"/>
            <w:noWrap/>
            <w:hideMark/>
          </w:tcPr>
          <w:p w14:paraId="29D0C583"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4935FF64"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noWrap/>
            <w:hideMark/>
          </w:tcPr>
          <w:p w14:paraId="37938023"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30A78C44"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0" w:type="auto"/>
            <w:shd w:val="clear" w:color="auto" w:fill="auto"/>
          </w:tcPr>
          <w:p w14:paraId="26BCE678"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7E2544C"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7F7D16" w:rsidRPr="00BB4B87" w14:paraId="31A12382"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13F041D"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598D9BCF"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0" w:type="auto"/>
            <w:shd w:val="clear" w:color="auto" w:fill="auto"/>
            <w:noWrap/>
            <w:hideMark/>
          </w:tcPr>
          <w:p w14:paraId="289F4049"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0071F7DB"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noWrap/>
            <w:hideMark/>
          </w:tcPr>
          <w:p w14:paraId="2F3E3D0A"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01B8701F"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0" w:type="auto"/>
            <w:shd w:val="clear" w:color="auto" w:fill="auto"/>
          </w:tcPr>
          <w:p w14:paraId="1BB1F8D1"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5A337D2"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r>
      <w:tr w:rsidR="007F7D16" w:rsidRPr="00BB4B87" w14:paraId="382B3F3F"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DDBF481"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4A3FB285"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0" w:type="auto"/>
            <w:shd w:val="clear" w:color="auto" w:fill="auto"/>
            <w:noWrap/>
            <w:hideMark/>
          </w:tcPr>
          <w:p w14:paraId="08B07C9D"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75A93832"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noWrap/>
            <w:hideMark/>
          </w:tcPr>
          <w:p w14:paraId="77DDD9F6"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14FF9FB1"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0" w:type="auto"/>
            <w:shd w:val="clear" w:color="auto" w:fill="auto"/>
          </w:tcPr>
          <w:p w14:paraId="2D9DFD61"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10E2EEF"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r>
      <w:tr w:rsidR="007F7D16" w:rsidRPr="00BB4B87" w14:paraId="5FA5FBCE" w14:textId="77777777" w:rsidTr="007F7D1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E26251B"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486A791D"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0" w:type="auto"/>
            <w:shd w:val="clear" w:color="auto" w:fill="auto"/>
            <w:noWrap/>
            <w:hideMark/>
          </w:tcPr>
          <w:p w14:paraId="37B53490"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3DAE48C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0" w:type="auto"/>
            <w:shd w:val="clear" w:color="auto" w:fill="auto"/>
            <w:noWrap/>
            <w:hideMark/>
          </w:tcPr>
          <w:p w14:paraId="622B2401"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2C11242A"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tcPr>
          <w:p w14:paraId="28A52505" w14:textId="77777777" w:rsidR="00B45446" w:rsidRPr="00BB4B87" w:rsidRDefault="00B45446"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289E86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7F7D16" w:rsidRPr="00BB4B87" w14:paraId="3B89FE3E" w14:textId="77777777" w:rsidTr="007F7D16">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DB9EABE" w14:textId="77777777" w:rsidR="00B45446" w:rsidRPr="00BB4B87" w:rsidRDefault="00B45446"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606F8437" w14:textId="77777777" w:rsidR="00B45446" w:rsidRPr="00BB4B87" w:rsidRDefault="00B45446"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0" w:type="auto"/>
            <w:shd w:val="clear" w:color="auto" w:fill="auto"/>
            <w:noWrap/>
            <w:hideMark/>
          </w:tcPr>
          <w:p w14:paraId="3130224D"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1EA0A22A"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0" w:type="auto"/>
            <w:shd w:val="clear" w:color="auto" w:fill="auto"/>
            <w:noWrap/>
            <w:hideMark/>
          </w:tcPr>
          <w:p w14:paraId="1379F5F5"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noWrap/>
            <w:hideMark/>
          </w:tcPr>
          <w:p w14:paraId="48DD8388"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0" w:type="auto"/>
            <w:shd w:val="clear" w:color="auto" w:fill="auto"/>
          </w:tcPr>
          <w:p w14:paraId="750BD5D7" w14:textId="77777777" w:rsidR="00B45446" w:rsidRPr="00BB4B87" w:rsidRDefault="00B45446"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2178659" w14:textId="77777777" w:rsidR="00B45446" w:rsidRPr="00BB4B87" w:rsidRDefault="00B45446"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bl>
    <w:p w14:paraId="66974CF2" w14:textId="77777777" w:rsidR="00033B51" w:rsidRPr="00BB4B87" w:rsidRDefault="00033B51" w:rsidP="00BB4B87">
      <w:pPr>
        <w:spacing w:after="0" w:line="240" w:lineRule="auto"/>
        <w:jc w:val="center"/>
        <w:rPr>
          <w:rFonts w:ascii="Times New Roman" w:hAnsi="Times New Roman" w:cs="Times New Roman"/>
          <w:sz w:val="24"/>
          <w:szCs w:val="24"/>
          <w:lang w:val="en-US"/>
        </w:rPr>
      </w:pPr>
    </w:p>
    <w:p w14:paraId="5FEAA374" w14:textId="39DB8BD2" w:rsidR="00B3019A" w:rsidRPr="00E84ACF" w:rsidRDefault="00033B51" w:rsidP="00BB4B87">
      <w:pPr>
        <w:spacing w:after="0" w:line="240" w:lineRule="auto"/>
        <w:jc w:val="center"/>
        <w:rPr>
          <w:rFonts w:ascii="Times New Roman" w:hAnsi="Times New Roman" w:cs="Times New Roman"/>
          <w:sz w:val="24"/>
          <w:szCs w:val="24"/>
          <w:lang w:val="en-US"/>
        </w:rPr>
      </w:pPr>
      <w:r w:rsidRPr="00E84ACF">
        <w:rPr>
          <w:rFonts w:ascii="Times New Roman" w:hAnsi="Times New Roman" w:cs="Times New Roman"/>
          <w:sz w:val="24"/>
          <w:szCs w:val="24"/>
          <w:lang w:val="en-US"/>
        </w:rPr>
        <w:t xml:space="preserve">Tabel </w:t>
      </w:r>
      <w:r w:rsidR="004A27EB" w:rsidRPr="00E84ACF">
        <w:rPr>
          <w:rFonts w:ascii="Times New Roman" w:hAnsi="Times New Roman" w:cs="Times New Roman"/>
          <w:sz w:val="24"/>
          <w:szCs w:val="24"/>
          <w:lang w:val="en-US"/>
        </w:rPr>
        <w:t>3</w:t>
      </w:r>
      <w:r w:rsidRPr="00E84ACF">
        <w:rPr>
          <w:rFonts w:ascii="Times New Roman" w:hAnsi="Times New Roman" w:cs="Times New Roman"/>
          <w:sz w:val="24"/>
          <w:szCs w:val="24"/>
          <w:lang w:val="en-US"/>
        </w:rPr>
        <w:t>.</w:t>
      </w:r>
      <w:r w:rsidR="00B22160" w:rsidRPr="00E84ACF">
        <w:rPr>
          <w:rFonts w:ascii="Times New Roman" w:hAnsi="Times New Roman" w:cs="Times New Roman"/>
          <w:sz w:val="24"/>
          <w:szCs w:val="24"/>
          <w:lang w:val="en-US"/>
        </w:rPr>
        <w:t xml:space="preserve"> </w:t>
      </w:r>
      <w:proofErr w:type="spellStart"/>
      <w:r w:rsidR="00B22160" w:rsidRPr="00E84ACF">
        <w:rPr>
          <w:rFonts w:ascii="Times New Roman" w:hAnsi="Times New Roman" w:cs="Times New Roman"/>
          <w:sz w:val="24"/>
          <w:szCs w:val="24"/>
          <w:lang w:val="en-US"/>
        </w:rPr>
        <w:t>Kriteria</w:t>
      </w:r>
      <w:proofErr w:type="spellEnd"/>
      <w:r w:rsidR="00B22160" w:rsidRPr="00E84ACF">
        <w:rPr>
          <w:rFonts w:ascii="Times New Roman" w:hAnsi="Times New Roman" w:cs="Times New Roman"/>
          <w:sz w:val="24"/>
          <w:szCs w:val="24"/>
          <w:lang w:val="en-US"/>
        </w:rPr>
        <w:t xml:space="preserve"> dan </w:t>
      </w:r>
      <w:proofErr w:type="spellStart"/>
      <w:r w:rsidR="00B22160" w:rsidRPr="00E84ACF">
        <w:rPr>
          <w:rFonts w:ascii="Times New Roman" w:hAnsi="Times New Roman" w:cs="Times New Roman"/>
          <w:sz w:val="24"/>
          <w:szCs w:val="24"/>
          <w:lang w:val="en-US"/>
        </w:rPr>
        <w:t>Bobot</w:t>
      </w:r>
      <w:proofErr w:type="spellEnd"/>
      <w:r w:rsidR="00B22160" w:rsidRPr="00E84ACF">
        <w:rPr>
          <w:rFonts w:ascii="Times New Roman" w:hAnsi="Times New Roman" w:cs="Times New Roman"/>
          <w:sz w:val="24"/>
          <w:szCs w:val="24"/>
          <w:lang w:val="en-US"/>
        </w:rPr>
        <w:t xml:space="preserve"> </w:t>
      </w:r>
      <w:proofErr w:type="spellStart"/>
      <w:r w:rsidR="00B22160" w:rsidRPr="00E84ACF">
        <w:rPr>
          <w:rFonts w:ascii="Times New Roman" w:hAnsi="Times New Roman" w:cs="Times New Roman"/>
          <w:sz w:val="24"/>
          <w:szCs w:val="24"/>
          <w:lang w:val="en-US"/>
        </w:rPr>
        <w:t>K</w:t>
      </w:r>
      <w:r w:rsidR="004A27EB" w:rsidRPr="00E84ACF">
        <w:rPr>
          <w:rFonts w:ascii="Times New Roman" w:hAnsi="Times New Roman" w:cs="Times New Roman"/>
          <w:sz w:val="24"/>
          <w:szCs w:val="24"/>
          <w:lang w:val="en-US"/>
        </w:rPr>
        <w:t>riteria</w:t>
      </w:r>
      <w:proofErr w:type="spellEnd"/>
    </w:p>
    <w:tbl>
      <w:tblPr>
        <w:tblStyle w:val="ListTable6Colorful1"/>
        <w:tblW w:w="0" w:type="auto"/>
        <w:jc w:val="center"/>
        <w:tblLook w:val="04A0" w:firstRow="1" w:lastRow="0" w:firstColumn="1" w:lastColumn="0" w:noHBand="0" w:noVBand="1"/>
      </w:tblPr>
      <w:tblGrid>
        <w:gridCol w:w="1557"/>
        <w:gridCol w:w="830"/>
        <w:gridCol w:w="963"/>
      </w:tblGrid>
      <w:tr w:rsidR="005D53B9" w:rsidRPr="00BB4B87" w14:paraId="5C9D5FAC" w14:textId="77777777" w:rsidTr="00033B51">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BC7CF8" w14:textId="77777777" w:rsidR="005D53B9" w:rsidRPr="00BB4B87" w:rsidRDefault="005D53B9" w:rsidP="00BB4B87">
            <w:pPr>
              <w:contextualSpacing/>
              <w:jc w:val="center"/>
              <w:rPr>
                <w:rFonts w:ascii="Times New Roman" w:eastAsia="Calibri" w:hAnsi="Times New Roman" w:cs="Times New Roman"/>
                <w:sz w:val="24"/>
                <w:szCs w:val="24"/>
                <w:lang w:val="en-US"/>
              </w:rPr>
            </w:pPr>
            <w:proofErr w:type="spellStart"/>
            <w:r w:rsidRPr="00BB4B87">
              <w:rPr>
                <w:rFonts w:ascii="Times New Roman" w:eastAsia="Calibri" w:hAnsi="Times New Roman" w:cs="Times New Roman"/>
                <w:sz w:val="24"/>
                <w:szCs w:val="24"/>
                <w:lang w:val="en-US"/>
              </w:rPr>
              <w:t>Kriteria</w:t>
            </w:r>
            <w:proofErr w:type="spellEnd"/>
          </w:p>
        </w:tc>
        <w:tc>
          <w:tcPr>
            <w:tcW w:w="0" w:type="auto"/>
            <w:shd w:val="clear" w:color="auto" w:fill="auto"/>
          </w:tcPr>
          <w:p w14:paraId="1A12FEB4" w14:textId="77777777" w:rsidR="005D53B9" w:rsidRPr="00BB4B87" w:rsidRDefault="005D53B9"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proofErr w:type="spellStart"/>
            <w:r w:rsidRPr="00BB4B87">
              <w:rPr>
                <w:rFonts w:ascii="Times New Roman" w:eastAsia="Calibri" w:hAnsi="Times New Roman" w:cs="Times New Roman"/>
                <w:sz w:val="24"/>
                <w:szCs w:val="24"/>
                <w:lang w:val="en-US"/>
              </w:rPr>
              <w:t>Bobot</w:t>
            </w:r>
            <w:proofErr w:type="spellEnd"/>
          </w:p>
        </w:tc>
        <w:tc>
          <w:tcPr>
            <w:tcW w:w="0" w:type="auto"/>
            <w:shd w:val="clear" w:color="auto" w:fill="auto"/>
          </w:tcPr>
          <w:p w14:paraId="65C1F33D" w14:textId="77777777" w:rsidR="005D53B9" w:rsidRPr="00BB4B87" w:rsidRDefault="005D53B9"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Weight</w:t>
            </w:r>
          </w:p>
        </w:tc>
      </w:tr>
      <w:tr w:rsidR="005D53B9" w:rsidRPr="00BB4B87" w14:paraId="5B28230F" w14:textId="77777777" w:rsidTr="00C75281">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6C34A2" w14:textId="77777777" w:rsidR="005D53B9" w:rsidRPr="00BB4B87" w:rsidRDefault="005D53B9"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Nilai UN IPA</w:t>
            </w:r>
          </w:p>
        </w:tc>
        <w:tc>
          <w:tcPr>
            <w:tcW w:w="0" w:type="auto"/>
            <w:shd w:val="clear" w:color="auto" w:fill="auto"/>
          </w:tcPr>
          <w:p w14:paraId="7E2BFAF2" w14:textId="77777777" w:rsidR="005D53B9" w:rsidRPr="00BB4B87" w:rsidRDefault="005D53B9"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50%</w:t>
            </w:r>
          </w:p>
        </w:tc>
        <w:tc>
          <w:tcPr>
            <w:tcW w:w="0" w:type="auto"/>
            <w:shd w:val="clear" w:color="auto" w:fill="auto"/>
          </w:tcPr>
          <w:p w14:paraId="78471CC8" w14:textId="77777777" w:rsidR="005D53B9" w:rsidRPr="00BB4B87" w:rsidRDefault="005D53B9"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0,5</w:t>
            </w:r>
          </w:p>
        </w:tc>
      </w:tr>
      <w:tr w:rsidR="005D53B9" w:rsidRPr="00BB4B87" w14:paraId="40A709A8" w14:textId="77777777" w:rsidTr="00C75281">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D5E0C6" w14:textId="77777777" w:rsidR="005D53B9" w:rsidRPr="00BB4B87" w:rsidRDefault="005D53B9"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 xml:space="preserve">Nilai </w:t>
            </w:r>
            <w:proofErr w:type="spellStart"/>
            <w:r w:rsidRPr="00BB4B87">
              <w:rPr>
                <w:rFonts w:ascii="Times New Roman" w:eastAsia="Calibri" w:hAnsi="Times New Roman" w:cs="Times New Roman"/>
                <w:b w:val="0"/>
                <w:sz w:val="24"/>
                <w:szCs w:val="24"/>
                <w:lang w:val="en-US"/>
              </w:rPr>
              <w:t>Psikotes</w:t>
            </w:r>
            <w:proofErr w:type="spellEnd"/>
          </w:p>
        </w:tc>
        <w:tc>
          <w:tcPr>
            <w:tcW w:w="0" w:type="auto"/>
            <w:shd w:val="clear" w:color="auto" w:fill="auto"/>
          </w:tcPr>
          <w:p w14:paraId="011CDC1B" w14:textId="77777777" w:rsidR="005D53B9" w:rsidRPr="00BB4B87" w:rsidRDefault="005D53B9"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30%</w:t>
            </w:r>
          </w:p>
        </w:tc>
        <w:tc>
          <w:tcPr>
            <w:tcW w:w="0" w:type="auto"/>
            <w:shd w:val="clear" w:color="auto" w:fill="auto"/>
          </w:tcPr>
          <w:p w14:paraId="4B34B8EC" w14:textId="77777777" w:rsidR="005D53B9" w:rsidRPr="00BB4B87" w:rsidRDefault="005D53B9"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0,3</w:t>
            </w:r>
          </w:p>
        </w:tc>
      </w:tr>
      <w:tr w:rsidR="005D53B9" w:rsidRPr="00BB4B87" w14:paraId="10D5A396" w14:textId="77777777" w:rsidTr="00C75281">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2A41C1" w14:textId="77777777" w:rsidR="005D53B9" w:rsidRPr="00BB4B87" w:rsidRDefault="005D53B9"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 xml:space="preserve">Minat </w:t>
            </w:r>
          </w:p>
        </w:tc>
        <w:tc>
          <w:tcPr>
            <w:tcW w:w="0" w:type="auto"/>
            <w:shd w:val="clear" w:color="auto" w:fill="auto"/>
          </w:tcPr>
          <w:p w14:paraId="67296D24" w14:textId="77777777" w:rsidR="005D53B9" w:rsidRPr="00BB4B87" w:rsidRDefault="005D53B9"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20%</w:t>
            </w:r>
          </w:p>
        </w:tc>
        <w:tc>
          <w:tcPr>
            <w:tcW w:w="0" w:type="auto"/>
            <w:shd w:val="clear" w:color="auto" w:fill="auto"/>
          </w:tcPr>
          <w:p w14:paraId="3B4CEABA" w14:textId="77777777" w:rsidR="005D53B9" w:rsidRPr="00BB4B87" w:rsidRDefault="005D53B9"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0,2</w:t>
            </w:r>
          </w:p>
        </w:tc>
      </w:tr>
      <w:tr w:rsidR="005D53B9" w:rsidRPr="00BB4B87" w14:paraId="1B10E6F4" w14:textId="77777777" w:rsidTr="00033B51">
        <w:trPr>
          <w:trHeight w:val="249"/>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F165F1" w14:textId="77777777" w:rsidR="005D53B9" w:rsidRPr="00BB4B87" w:rsidRDefault="005D53B9" w:rsidP="00BB4B87">
            <w:pPr>
              <w:contextualSpacing/>
              <w:jc w:val="center"/>
              <w:rPr>
                <w:rFonts w:ascii="Times New Roman" w:eastAsia="Calibri" w:hAnsi="Times New Roman" w:cs="Times New Roman"/>
                <w:sz w:val="24"/>
                <w:szCs w:val="24"/>
                <w:lang w:val="en-US"/>
              </w:rPr>
            </w:pPr>
            <w:proofErr w:type="spellStart"/>
            <w:r w:rsidRPr="00BB4B87">
              <w:rPr>
                <w:rFonts w:ascii="Times New Roman" w:eastAsia="Calibri" w:hAnsi="Times New Roman" w:cs="Times New Roman"/>
                <w:sz w:val="24"/>
                <w:szCs w:val="24"/>
                <w:lang w:val="en-US"/>
              </w:rPr>
              <w:t>Jumlah</w:t>
            </w:r>
            <w:proofErr w:type="spellEnd"/>
          </w:p>
        </w:tc>
        <w:tc>
          <w:tcPr>
            <w:tcW w:w="0" w:type="auto"/>
            <w:shd w:val="clear" w:color="auto" w:fill="auto"/>
          </w:tcPr>
          <w:p w14:paraId="3DE0AE16" w14:textId="77777777" w:rsidR="005D53B9" w:rsidRPr="00BB4B87" w:rsidRDefault="005D53B9"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p>
        </w:tc>
        <w:tc>
          <w:tcPr>
            <w:tcW w:w="0" w:type="auto"/>
            <w:shd w:val="clear" w:color="auto" w:fill="auto"/>
          </w:tcPr>
          <w:p w14:paraId="6F834C3E" w14:textId="77777777" w:rsidR="005D53B9" w:rsidRPr="00BB4B87" w:rsidRDefault="005D53B9"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1</w:t>
            </w:r>
          </w:p>
        </w:tc>
      </w:tr>
    </w:tbl>
    <w:p w14:paraId="59D1DC8D" w14:textId="77777777" w:rsidR="00210657" w:rsidRPr="00BB4B87" w:rsidRDefault="00210657" w:rsidP="00BB4B87">
      <w:pPr>
        <w:spacing w:after="0" w:line="240" w:lineRule="auto"/>
        <w:rPr>
          <w:rFonts w:ascii="Times New Roman" w:hAnsi="Times New Roman" w:cs="Times New Roman"/>
          <w:sz w:val="24"/>
          <w:szCs w:val="24"/>
          <w:lang w:val="en-US"/>
        </w:rPr>
      </w:pPr>
      <w:proofErr w:type="spellStart"/>
      <w:proofErr w:type="gramStart"/>
      <w:r w:rsidRPr="00BB4B87">
        <w:rPr>
          <w:rFonts w:ascii="Times New Roman" w:hAnsi="Times New Roman" w:cs="Times New Roman"/>
          <w:sz w:val="24"/>
          <w:szCs w:val="24"/>
          <w:lang w:val="en-US"/>
        </w:rPr>
        <w:t>Keterangan</w:t>
      </w:r>
      <w:proofErr w:type="spellEnd"/>
      <w:r w:rsidRPr="00BB4B87">
        <w:rPr>
          <w:rFonts w:ascii="Times New Roman" w:hAnsi="Times New Roman" w:cs="Times New Roman"/>
          <w:sz w:val="24"/>
          <w:szCs w:val="24"/>
          <w:lang w:val="en-US"/>
        </w:rPr>
        <w:t xml:space="preserve"> :</w:t>
      </w:r>
      <w:proofErr w:type="gramEnd"/>
    </w:p>
    <w:p w14:paraId="6306F9CB" w14:textId="77777777" w:rsidR="00210657" w:rsidRPr="00BB4B87" w:rsidRDefault="00210657"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C1</w:t>
      </w:r>
      <w:r w:rsidRPr="00BB4B87">
        <w:rPr>
          <w:rFonts w:ascii="Times New Roman" w:hAnsi="Times New Roman" w:cs="Times New Roman"/>
          <w:sz w:val="24"/>
          <w:szCs w:val="24"/>
          <w:lang w:val="en-US"/>
        </w:rPr>
        <w:tab/>
        <w:t xml:space="preserve">: Nilai Un </w:t>
      </w:r>
      <w:proofErr w:type="spellStart"/>
      <w:r w:rsidRPr="00BB4B87">
        <w:rPr>
          <w:rFonts w:ascii="Times New Roman" w:hAnsi="Times New Roman" w:cs="Times New Roman"/>
          <w:sz w:val="24"/>
          <w:szCs w:val="24"/>
          <w:lang w:val="en-US"/>
        </w:rPr>
        <w:t>Ipa</w:t>
      </w:r>
      <w:proofErr w:type="spellEnd"/>
    </w:p>
    <w:p w14:paraId="1DA9C228" w14:textId="77777777" w:rsidR="00210657" w:rsidRPr="00BB4B87" w:rsidRDefault="00210657"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C2</w:t>
      </w:r>
      <w:r w:rsidRPr="00BB4B87">
        <w:rPr>
          <w:rFonts w:ascii="Times New Roman" w:hAnsi="Times New Roman" w:cs="Times New Roman"/>
          <w:sz w:val="24"/>
          <w:szCs w:val="24"/>
          <w:lang w:val="en-US"/>
        </w:rPr>
        <w:tab/>
        <w:t xml:space="preserve">: Nilai </w:t>
      </w:r>
      <w:proofErr w:type="spellStart"/>
      <w:r w:rsidRPr="00BB4B87">
        <w:rPr>
          <w:rFonts w:ascii="Times New Roman" w:hAnsi="Times New Roman" w:cs="Times New Roman"/>
          <w:sz w:val="24"/>
          <w:szCs w:val="24"/>
          <w:lang w:val="en-US"/>
        </w:rPr>
        <w:t>Psikotes</w:t>
      </w:r>
      <w:proofErr w:type="spellEnd"/>
    </w:p>
    <w:p w14:paraId="478D8FAD" w14:textId="148A311B" w:rsidR="00B3019A" w:rsidRDefault="00210657" w:rsidP="00BB4B87">
      <w:pPr>
        <w:spacing w:after="0" w:line="240" w:lineRule="auto"/>
        <w:rPr>
          <w:rFonts w:ascii="Times New Roman" w:hAnsi="Times New Roman" w:cs="Times New Roman"/>
          <w:sz w:val="24"/>
          <w:szCs w:val="24"/>
        </w:rPr>
      </w:pPr>
      <w:r w:rsidRPr="00BB4B87">
        <w:rPr>
          <w:rFonts w:ascii="Times New Roman" w:hAnsi="Times New Roman" w:cs="Times New Roman"/>
          <w:sz w:val="24"/>
          <w:szCs w:val="24"/>
          <w:lang w:val="en-US"/>
        </w:rPr>
        <w:t>C3</w:t>
      </w:r>
      <w:r w:rsidRPr="00BB4B87">
        <w:rPr>
          <w:rFonts w:ascii="Times New Roman" w:hAnsi="Times New Roman" w:cs="Times New Roman"/>
          <w:sz w:val="24"/>
          <w:szCs w:val="24"/>
          <w:lang w:val="en-US"/>
        </w:rPr>
        <w:tab/>
        <w:t>: Nilai Minat</w:t>
      </w:r>
    </w:p>
    <w:p w14:paraId="23F709B6" w14:textId="77777777" w:rsidR="00E84ACF" w:rsidRPr="00E84ACF" w:rsidRDefault="00E84ACF" w:rsidP="00BB4B87">
      <w:pPr>
        <w:spacing w:after="0" w:line="240" w:lineRule="auto"/>
        <w:rPr>
          <w:rFonts w:ascii="Times New Roman" w:hAnsi="Times New Roman" w:cs="Times New Roman"/>
          <w:sz w:val="24"/>
          <w:szCs w:val="24"/>
        </w:rPr>
      </w:pPr>
    </w:p>
    <w:p w14:paraId="1CCDC753" w14:textId="3EA31DB5" w:rsidR="00B3019A" w:rsidRPr="00E84ACF" w:rsidRDefault="00770189" w:rsidP="00BB4B87">
      <w:pPr>
        <w:spacing w:after="0" w:line="240" w:lineRule="auto"/>
        <w:jc w:val="center"/>
        <w:rPr>
          <w:rFonts w:ascii="Times New Roman" w:hAnsi="Times New Roman" w:cs="Times New Roman"/>
          <w:sz w:val="24"/>
          <w:szCs w:val="24"/>
          <w:lang w:val="nb-NO"/>
        </w:rPr>
      </w:pPr>
      <w:r w:rsidRPr="00E84ACF">
        <w:rPr>
          <w:rFonts w:ascii="Times New Roman" w:hAnsi="Times New Roman" w:cs="Times New Roman"/>
          <w:sz w:val="24"/>
          <w:szCs w:val="24"/>
          <w:lang w:val="nb-NO"/>
        </w:rPr>
        <w:t>Tabel 4.</w:t>
      </w:r>
      <w:r w:rsidR="004100BB" w:rsidRPr="00E84ACF">
        <w:rPr>
          <w:rFonts w:ascii="Times New Roman" w:hAnsi="Times New Roman" w:cs="Times New Roman"/>
          <w:sz w:val="24"/>
          <w:szCs w:val="24"/>
          <w:lang w:val="nb-NO"/>
        </w:rPr>
        <w:t xml:space="preserve"> Nilai UN Siswa</w:t>
      </w:r>
      <w:r w:rsidR="00F32059" w:rsidRPr="00E84ACF">
        <w:rPr>
          <w:rFonts w:ascii="Times New Roman" w:hAnsi="Times New Roman" w:cs="Times New Roman"/>
          <w:sz w:val="24"/>
          <w:szCs w:val="24"/>
          <w:lang w:val="nb-NO"/>
        </w:rPr>
        <w:t>,</w:t>
      </w:r>
      <w:r w:rsidR="004409C1" w:rsidRPr="00E84ACF">
        <w:rPr>
          <w:rFonts w:ascii="Times New Roman" w:hAnsi="Times New Roman" w:cs="Times New Roman"/>
          <w:sz w:val="24"/>
          <w:szCs w:val="24"/>
          <w:lang w:val="nb-NO"/>
        </w:rPr>
        <w:t xml:space="preserve"> Psikotes</w:t>
      </w:r>
      <w:r w:rsidR="00F32059" w:rsidRPr="00E84ACF">
        <w:rPr>
          <w:rFonts w:ascii="Times New Roman" w:hAnsi="Times New Roman" w:cs="Times New Roman"/>
          <w:sz w:val="24"/>
          <w:szCs w:val="24"/>
          <w:lang w:val="nb-NO"/>
        </w:rPr>
        <w:t xml:space="preserve"> d</w:t>
      </w:r>
      <w:r w:rsidRPr="00E84ACF">
        <w:rPr>
          <w:rFonts w:ascii="Times New Roman" w:hAnsi="Times New Roman" w:cs="Times New Roman"/>
          <w:sz w:val="24"/>
          <w:szCs w:val="24"/>
          <w:lang w:val="nb-NO"/>
        </w:rPr>
        <w:t>a</w:t>
      </w:r>
      <w:r w:rsidR="00F32059" w:rsidRPr="00E84ACF">
        <w:rPr>
          <w:rFonts w:ascii="Times New Roman" w:hAnsi="Times New Roman" w:cs="Times New Roman"/>
          <w:sz w:val="24"/>
          <w:szCs w:val="24"/>
          <w:lang w:val="nb-NO"/>
        </w:rPr>
        <w:t>n Minat</w:t>
      </w:r>
    </w:p>
    <w:tbl>
      <w:tblPr>
        <w:tblStyle w:val="ListTable6Colorful1"/>
        <w:tblW w:w="4614" w:type="dxa"/>
        <w:jc w:val="center"/>
        <w:tblLook w:val="04A0" w:firstRow="1" w:lastRow="0" w:firstColumn="1" w:lastColumn="0" w:noHBand="0" w:noVBand="1"/>
      </w:tblPr>
      <w:tblGrid>
        <w:gridCol w:w="510"/>
        <w:gridCol w:w="699"/>
        <w:gridCol w:w="1231"/>
        <w:gridCol w:w="22"/>
        <w:gridCol w:w="1090"/>
        <w:gridCol w:w="64"/>
        <w:gridCol w:w="951"/>
        <w:gridCol w:w="47"/>
      </w:tblGrid>
      <w:tr w:rsidR="00F32059" w:rsidRPr="00BB4B87" w14:paraId="473B4D0E" w14:textId="310CB1B5" w:rsidTr="00E84ACF">
        <w:trPr>
          <w:gridAfter w:val="1"/>
          <w:cnfStyle w:val="100000000000" w:firstRow="1" w:lastRow="0" w:firstColumn="0" w:lastColumn="0" w:oddVBand="0" w:evenVBand="0" w:oddHBand="0" w:evenHBand="0" w:firstRowFirstColumn="0" w:firstRowLastColumn="0" w:lastRowFirstColumn="0" w:lastRowLastColumn="0"/>
          <w:wAfter w:w="47" w:type="dxa"/>
          <w:trHeight w:val="429"/>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74618335" w14:textId="77777777" w:rsidR="00F32059" w:rsidRPr="00BB4B87" w:rsidRDefault="00F32059"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699" w:type="dxa"/>
            <w:shd w:val="clear" w:color="auto" w:fill="auto"/>
            <w:noWrap/>
            <w:hideMark/>
          </w:tcPr>
          <w:p w14:paraId="5BF3823C" w14:textId="3825FA10" w:rsidR="00F32059" w:rsidRPr="00E84ACF" w:rsidRDefault="00E84ACF" w:rsidP="00E84ACF">
            <w:pPr>
              <w:ind w:right="-200" w:hanging="19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val="en-ID" w:eastAsia="en-ID"/>
              </w:rPr>
              <w:t>Alt</w:t>
            </w:r>
          </w:p>
        </w:tc>
        <w:tc>
          <w:tcPr>
            <w:tcW w:w="1231" w:type="dxa"/>
            <w:shd w:val="clear" w:color="auto" w:fill="auto"/>
            <w:noWrap/>
            <w:hideMark/>
          </w:tcPr>
          <w:p w14:paraId="27D82CE9" w14:textId="77777777" w:rsidR="00F32059" w:rsidRPr="00BB4B87" w:rsidRDefault="00F32059" w:rsidP="00BB4B87">
            <w:pPr>
              <w:tabs>
                <w:tab w:val="left" w:pos="818"/>
              </w:tabs>
              <w:ind w:left="62" w:firstLine="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UN</w:t>
            </w:r>
          </w:p>
          <w:p w14:paraId="2B3FBCD0" w14:textId="77777777" w:rsidR="00F32059" w:rsidRPr="00BB4B87" w:rsidRDefault="00F32059" w:rsidP="00BB4B87">
            <w:pPr>
              <w:tabs>
                <w:tab w:val="left" w:pos="818"/>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c>
          <w:tcPr>
            <w:tcW w:w="1176" w:type="dxa"/>
            <w:gridSpan w:val="3"/>
          </w:tcPr>
          <w:p w14:paraId="1E06CD4F" w14:textId="436D226F" w:rsidR="00F32059" w:rsidRPr="00BB4B87" w:rsidRDefault="00F32059" w:rsidP="00BB4B87">
            <w:pPr>
              <w:tabs>
                <w:tab w:val="left" w:pos="818"/>
              </w:tabs>
              <w:ind w:left="62" w:firstLine="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proofErr w:type="spellStart"/>
            <w:r w:rsidRPr="00BB4B87">
              <w:rPr>
                <w:rFonts w:ascii="Times New Roman" w:eastAsia="Times New Roman" w:hAnsi="Times New Roman" w:cs="Times New Roman"/>
                <w:color w:val="000000"/>
                <w:sz w:val="24"/>
                <w:szCs w:val="24"/>
                <w:lang w:val="en-ID" w:eastAsia="en-ID"/>
              </w:rPr>
              <w:t>Psikotes</w:t>
            </w:r>
            <w:proofErr w:type="spellEnd"/>
          </w:p>
        </w:tc>
        <w:tc>
          <w:tcPr>
            <w:tcW w:w="951" w:type="dxa"/>
          </w:tcPr>
          <w:p w14:paraId="4F0A4099" w14:textId="4AE38107" w:rsidR="00F32059" w:rsidRPr="00BB4B87" w:rsidRDefault="00F32059" w:rsidP="00BB4B87">
            <w:pPr>
              <w:tabs>
                <w:tab w:val="left" w:pos="818"/>
              </w:tabs>
              <w:ind w:left="62" w:firstLine="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Minat</w:t>
            </w:r>
          </w:p>
        </w:tc>
      </w:tr>
      <w:tr w:rsidR="00F32059" w:rsidRPr="00BB4B87" w14:paraId="2D716963" w14:textId="575D113C"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4907F597"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99" w:type="dxa"/>
            <w:shd w:val="clear" w:color="auto" w:fill="auto"/>
            <w:noWrap/>
            <w:hideMark/>
          </w:tcPr>
          <w:p w14:paraId="51658416"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1253" w:type="dxa"/>
            <w:gridSpan w:val="2"/>
            <w:shd w:val="clear" w:color="auto" w:fill="auto"/>
            <w:noWrap/>
            <w:hideMark/>
          </w:tcPr>
          <w:p w14:paraId="3E891EDA"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1090" w:type="dxa"/>
            <w:shd w:val="clear" w:color="auto" w:fill="auto"/>
          </w:tcPr>
          <w:p w14:paraId="25712CC5" w14:textId="6AD3D54B"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1062" w:type="dxa"/>
            <w:gridSpan w:val="3"/>
            <w:shd w:val="clear" w:color="auto" w:fill="auto"/>
          </w:tcPr>
          <w:p w14:paraId="286B1AF7" w14:textId="1B0B9878"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F32059" w:rsidRPr="00BB4B87" w14:paraId="07CDADCD" w14:textId="2FF64C59"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72E4CCC9"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699" w:type="dxa"/>
            <w:shd w:val="clear" w:color="auto" w:fill="auto"/>
            <w:noWrap/>
            <w:hideMark/>
          </w:tcPr>
          <w:p w14:paraId="4E912258"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1253" w:type="dxa"/>
            <w:gridSpan w:val="2"/>
            <w:shd w:val="clear" w:color="auto" w:fill="auto"/>
            <w:noWrap/>
            <w:hideMark/>
          </w:tcPr>
          <w:p w14:paraId="30DF7664"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1090" w:type="dxa"/>
            <w:shd w:val="clear" w:color="auto" w:fill="auto"/>
          </w:tcPr>
          <w:p w14:paraId="063E0CA5" w14:textId="5BAA8353"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1062" w:type="dxa"/>
            <w:gridSpan w:val="3"/>
            <w:shd w:val="clear" w:color="auto" w:fill="auto"/>
          </w:tcPr>
          <w:p w14:paraId="16DBCB46" w14:textId="26E4E4AC"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r>
      <w:tr w:rsidR="00F32059" w:rsidRPr="00BB4B87" w14:paraId="323A3084" w14:textId="09120736"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78915248"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99" w:type="dxa"/>
            <w:shd w:val="clear" w:color="auto" w:fill="auto"/>
            <w:noWrap/>
            <w:hideMark/>
          </w:tcPr>
          <w:p w14:paraId="7A0E98ED"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1253" w:type="dxa"/>
            <w:gridSpan w:val="2"/>
            <w:shd w:val="clear" w:color="auto" w:fill="auto"/>
            <w:noWrap/>
            <w:hideMark/>
          </w:tcPr>
          <w:p w14:paraId="1D0DB735"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090" w:type="dxa"/>
            <w:shd w:val="clear" w:color="auto" w:fill="auto"/>
          </w:tcPr>
          <w:p w14:paraId="2F7416AB" w14:textId="377CE25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1062" w:type="dxa"/>
            <w:gridSpan w:val="3"/>
            <w:shd w:val="clear" w:color="auto" w:fill="auto"/>
          </w:tcPr>
          <w:p w14:paraId="13AB60BC" w14:textId="3625735A"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F32059" w:rsidRPr="00BB4B87" w14:paraId="2E2BC5E5" w14:textId="30AAD60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7D63FDA2"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699" w:type="dxa"/>
            <w:shd w:val="clear" w:color="auto" w:fill="auto"/>
            <w:noWrap/>
            <w:hideMark/>
          </w:tcPr>
          <w:p w14:paraId="00062D36"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1253" w:type="dxa"/>
            <w:gridSpan w:val="2"/>
            <w:shd w:val="clear" w:color="auto" w:fill="auto"/>
            <w:noWrap/>
            <w:hideMark/>
          </w:tcPr>
          <w:p w14:paraId="08011FC0"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1090" w:type="dxa"/>
            <w:shd w:val="clear" w:color="auto" w:fill="auto"/>
          </w:tcPr>
          <w:p w14:paraId="0B6CFDAC" w14:textId="4D03FF9E"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1062" w:type="dxa"/>
            <w:gridSpan w:val="3"/>
            <w:shd w:val="clear" w:color="auto" w:fill="auto"/>
          </w:tcPr>
          <w:p w14:paraId="24E19A32" w14:textId="55C70781"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F32059" w:rsidRPr="00BB4B87" w14:paraId="33935522" w14:textId="7DE526DC"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6053ABB7"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699" w:type="dxa"/>
            <w:shd w:val="clear" w:color="auto" w:fill="auto"/>
            <w:noWrap/>
            <w:hideMark/>
          </w:tcPr>
          <w:p w14:paraId="04EF64B9"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1253" w:type="dxa"/>
            <w:gridSpan w:val="2"/>
            <w:shd w:val="clear" w:color="auto" w:fill="auto"/>
            <w:noWrap/>
            <w:hideMark/>
          </w:tcPr>
          <w:p w14:paraId="6EF7CD7E"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090" w:type="dxa"/>
            <w:shd w:val="clear" w:color="auto" w:fill="auto"/>
          </w:tcPr>
          <w:p w14:paraId="60F7738A" w14:textId="2D722C56"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1062" w:type="dxa"/>
            <w:gridSpan w:val="3"/>
            <w:shd w:val="clear" w:color="auto" w:fill="auto"/>
          </w:tcPr>
          <w:p w14:paraId="5B10B6B0" w14:textId="4F77C876"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r>
      <w:tr w:rsidR="00F32059" w:rsidRPr="00BB4B87" w14:paraId="4FC6DC38" w14:textId="2B3D6604"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3635C4A8"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699" w:type="dxa"/>
            <w:shd w:val="clear" w:color="auto" w:fill="auto"/>
            <w:noWrap/>
            <w:hideMark/>
          </w:tcPr>
          <w:p w14:paraId="47C62990"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1253" w:type="dxa"/>
            <w:gridSpan w:val="2"/>
            <w:shd w:val="clear" w:color="auto" w:fill="auto"/>
            <w:noWrap/>
            <w:hideMark/>
          </w:tcPr>
          <w:p w14:paraId="18354C90"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1090" w:type="dxa"/>
            <w:shd w:val="clear" w:color="auto" w:fill="auto"/>
          </w:tcPr>
          <w:p w14:paraId="14ECFAD5" w14:textId="101BB43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062" w:type="dxa"/>
            <w:gridSpan w:val="3"/>
            <w:shd w:val="clear" w:color="auto" w:fill="auto"/>
          </w:tcPr>
          <w:p w14:paraId="6D7F6664" w14:textId="41524696"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F32059" w:rsidRPr="00BB4B87" w14:paraId="78259457" w14:textId="4B87FA58"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1AFB3B1F"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699" w:type="dxa"/>
            <w:shd w:val="clear" w:color="auto" w:fill="auto"/>
            <w:noWrap/>
            <w:hideMark/>
          </w:tcPr>
          <w:p w14:paraId="3317C185"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1253" w:type="dxa"/>
            <w:gridSpan w:val="2"/>
            <w:shd w:val="clear" w:color="auto" w:fill="auto"/>
            <w:noWrap/>
            <w:hideMark/>
          </w:tcPr>
          <w:p w14:paraId="3167DA11"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1090" w:type="dxa"/>
            <w:shd w:val="clear" w:color="auto" w:fill="auto"/>
          </w:tcPr>
          <w:p w14:paraId="02E0CE94" w14:textId="11DD54B6"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1062" w:type="dxa"/>
            <w:gridSpan w:val="3"/>
            <w:shd w:val="clear" w:color="auto" w:fill="auto"/>
          </w:tcPr>
          <w:p w14:paraId="3A9BF117" w14:textId="0C6ABBAB"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F32059" w:rsidRPr="00BB4B87" w14:paraId="632C36C6" w14:textId="0B7CC125"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54B8C976"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699" w:type="dxa"/>
            <w:shd w:val="clear" w:color="auto" w:fill="auto"/>
            <w:noWrap/>
            <w:hideMark/>
          </w:tcPr>
          <w:p w14:paraId="50159772"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1253" w:type="dxa"/>
            <w:gridSpan w:val="2"/>
            <w:shd w:val="clear" w:color="auto" w:fill="auto"/>
            <w:noWrap/>
            <w:hideMark/>
          </w:tcPr>
          <w:p w14:paraId="675FD99C"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1090" w:type="dxa"/>
            <w:shd w:val="clear" w:color="auto" w:fill="auto"/>
          </w:tcPr>
          <w:p w14:paraId="1171CF2F" w14:textId="73077C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1062" w:type="dxa"/>
            <w:gridSpan w:val="3"/>
            <w:shd w:val="clear" w:color="auto" w:fill="auto"/>
          </w:tcPr>
          <w:p w14:paraId="4C0A6E59" w14:textId="75AE340F"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F32059" w:rsidRPr="00BB4B87" w14:paraId="5CA38300" w14:textId="4738383B"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323E227F"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699" w:type="dxa"/>
            <w:shd w:val="clear" w:color="auto" w:fill="auto"/>
            <w:noWrap/>
            <w:hideMark/>
          </w:tcPr>
          <w:p w14:paraId="14BE3071"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1253" w:type="dxa"/>
            <w:gridSpan w:val="2"/>
            <w:shd w:val="clear" w:color="auto" w:fill="auto"/>
            <w:noWrap/>
            <w:hideMark/>
          </w:tcPr>
          <w:p w14:paraId="5F550B68"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1090" w:type="dxa"/>
            <w:shd w:val="clear" w:color="auto" w:fill="auto"/>
          </w:tcPr>
          <w:p w14:paraId="0845C8B5" w14:textId="013EE3D6"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1062" w:type="dxa"/>
            <w:gridSpan w:val="3"/>
            <w:shd w:val="clear" w:color="auto" w:fill="auto"/>
          </w:tcPr>
          <w:p w14:paraId="52D1F87D" w14:textId="37101258"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F32059" w:rsidRPr="00BB4B87" w14:paraId="19886BE0" w14:textId="5C36B112"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07E57843"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tcW w:w="699" w:type="dxa"/>
            <w:shd w:val="clear" w:color="auto" w:fill="auto"/>
            <w:noWrap/>
            <w:hideMark/>
          </w:tcPr>
          <w:p w14:paraId="09434CFA"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1253" w:type="dxa"/>
            <w:gridSpan w:val="2"/>
            <w:shd w:val="clear" w:color="auto" w:fill="auto"/>
            <w:noWrap/>
            <w:hideMark/>
          </w:tcPr>
          <w:p w14:paraId="75ECD3DB"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090" w:type="dxa"/>
            <w:shd w:val="clear" w:color="auto" w:fill="auto"/>
          </w:tcPr>
          <w:p w14:paraId="202E5721" w14:textId="64B72CEE"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1062" w:type="dxa"/>
            <w:gridSpan w:val="3"/>
            <w:shd w:val="clear" w:color="auto" w:fill="auto"/>
          </w:tcPr>
          <w:p w14:paraId="3933DB54" w14:textId="7E9C8D36"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F32059" w:rsidRPr="00BB4B87" w14:paraId="3270F7B5" w14:textId="1571EC8D"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219F38D5"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11</w:t>
            </w:r>
          </w:p>
        </w:tc>
        <w:tc>
          <w:tcPr>
            <w:tcW w:w="699" w:type="dxa"/>
            <w:shd w:val="clear" w:color="auto" w:fill="auto"/>
            <w:noWrap/>
            <w:hideMark/>
          </w:tcPr>
          <w:p w14:paraId="74540FA7"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1253" w:type="dxa"/>
            <w:gridSpan w:val="2"/>
            <w:shd w:val="clear" w:color="auto" w:fill="auto"/>
            <w:noWrap/>
            <w:hideMark/>
          </w:tcPr>
          <w:p w14:paraId="57E9766C"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1090" w:type="dxa"/>
            <w:shd w:val="clear" w:color="auto" w:fill="auto"/>
          </w:tcPr>
          <w:p w14:paraId="76127F53" w14:textId="62439C66"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062" w:type="dxa"/>
            <w:gridSpan w:val="3"/>
            <w:shd w:val="clear" w:color="auto" w:fill="auto"/>
          </w:tcPr>
          <w:p w14:paraId="4E8C9831" w14:textId="56E24940"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F32059" w:rsidRPr="00BB4B87" w14:paraId="2ED45E21" w14:textId="02B767C5"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32DBB8DD"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12</w:t>
            </w:r>
          </w:p>
        </w:tc>
        <w:tc>
          <w:tcPr>
            <w:tcW w:w="699" w:type="dxa"/>
            <w:shd w:val="clear" w:color="auto" w:fill="auto"/>
            <w:noWrap/>
            <w:hideMark/>
          </w:tcPr>
          <w:p w14:paraId="324FD585"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1253" w:type="dxa"/>
            <w:gridSpan w:val="2"/>
            <w:shd w:val="clear" w:color="auto" w:fill="auto"/>
            <w:noWrap/>
            <w:hideMark/>
          </w:tcPr>
          <w:p w14:paraId="3BBF23FC"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090" w:type="dxa"/>
            <w:shd w:val="clear" w:color="auto" w:fill="auto"/>
          </w:tcPr>
          <w:p w14:paraId="57ED540B" w14:textId="56D3D69C"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1062" w:type="dxa"/>
            <w:gridSpan w:val="3"/>
            <w:shd w:val="clear" w:color="auto" w:fill="auto"/>
          </w:tcPr>
          <w:p w14:paraId="5114AD7B" w14:textId="4221072C"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r>
      <w:tr w:rsidR="00F32059" w:rsidRPr="00BB4B87" w14:paraId="2D2E667E" w14:textId="21503B61"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242BDAD4"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13</w:t>
            </w:r>
          </w:p>
        </w:tc>
        <w:tc>
          <w:tcPr>
            <w:tcW w:w="699" w:type="dxa"/>
            <w:shd w:val="clear" w:color="auto" w:fill="auto"/>
            <w:noWrap/>
            <w:hideMark/>
          </w:tcPr>
          <w:p w14:paraId="4176AB64"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1253" w:type="dxa"/>
            <w:gridSpan w:val="2"/>
            <w:shd w:val="clear" w:color="auto" w:fill="auto"/>
            <w:noWrap/>
            <w:hideMark/>
          </w:tcPr>
          <w:p w14:paraId="0099F3E6"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1090" w:type="dxa"/>
            <w:shd w:val="clear" w:color="auto" w:fill="auto"/>
          </w:tcPr>
          <w:p w14:paraId="06D06A70" w14:textId="17DD0B8C"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062" w:type="dxa"/>
            <w:gridSpan w:val="3"/>
            <w:shd w:val="clear" w:color="auto" w:fill="auto"/>
          </w:tcPr>
          <w:p w14:paraId="1E02ADBD" w14:textId="081D048B"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r>
      <w:tr w:rsidR="00F32059" w:rsidRPr="00BB4B87" w14:paraId="5A98FEB4" w14:textId="67CFF9A9"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681EC27E"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14</w:t>
            </w:r>
          </w:p>
        </w:tc>
        <w:tc>
          <w:tcPr>
            <w:tcW w:w="699" w:type="dxa"/>
            <w:shd w:val="clear" w:color="auto" w:fill="auto"/>
            <w:noWrap/>
            <w:hideMark/>
          </w:tcPr>
          <w:p w14:paraId="7F18557E"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1253" w:type="dxa"/>
            <w:gridSpan w:val="2"/>
            <w:shd w:val="clear" w:color="auto" w:fill="auto"/>
            <w:noWrap/>
            <w:hideMark/>
          </w:tcPr>
          <w:p w14:paraId="6394B2B7" w14:textId="77777777"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1090" w:type="dxa"/>
            <w:shd w:val="clear" w:color="auto" w:fill="auto"/>
          </w:tcPr>
          <w:p w14:paraId="23DCBA02" w14:textId="1610AA6A"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1062" w:type="dxa"/>
            <w:gridSpan w:val="3"/>
            <w:shd w:val="clear" w:color="auto" w:fill="auto"/>
          </w:tcPr>
          <w:p w14:paraId="30A9A59B" w14:textId="5C440F01" w:rsidR="00F32059" w:rsidRPr="00BB4B87" w:rsidRDefault="00F32059"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F32059" w:rsidRPr="00BB4B87" w14:paraId="7BC3067D" w14:textId="774303A5"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3A7032A2" w14:textId="77777777" w:rsidR="00F32059" w:rsidRPr="00BB4B87" w:rsidRDefault="00F32059"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15</w:t>
            </w:r>
          </w:p>
        </w:tc>
        <w:tc>
          <w:tcPr>
            <w:tcW w:w="699" w:type="dxa"/>
            <w:shd w:val="clear" w:color="auto" w:fill="auto"/>
            <w:noWrap/>
            <w:hideMark/>
          </w:tcPr>
          <w:p w14:paraId="7D533243"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1253" w:type="dxa"/>
            <w:gridSpan w:val="2"/>
            <w:shd w:val="clear" w:color="auto" w:fill="auto"/>
            <w:noWrap/>
            <w:hideMark/>
          </w:tcPr>
          <w:p w14:paraId="7BBC2421" w14:textId="77777777"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1090" w:type="dxa"/>
            <w:shd w:val="clear" w:color="auto" w:fill="auto"/>
          </w:tcPr>
          <w:p w14:paraId="43BDA069" w14:textId="186672F6"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1062" w:type="dxa"/>
            <w:gridSpan w:val="3"/>
            <w:shd w:val="clear" w:color="auto" w:fill="auto"/>
          </w:tcPr>
          <w:p w14:paraId="60EFD710" w14:textId="3A007048" w:rsidR="00F32059" w:rsidRPr="00BB4B87" w:rsidRDefault="00F32059"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bl>
    <w:p w14:paraId="1D1B4343" w14:textId="77777777" w:rsidR="004100BB" w:rsidRDefault="004100BB" w:rsidP="00BB4B87">
      <w:pPr>
        <w:spacing w:after="0" w:line="240" w:lineRule="auto"/>
        <w:rPr>
          <w:sz w:val="24"/>
          <w:szCs w:val="24"/>
        </w:rPr>
      </w:pPr>
    </w:p>
    <w:p w14:paraId="12D6D65F" w14:textId="77777777" w:rsidR="00E84ACF" w:rsidRDefault="00E84ACF" w:rsidP="00BB4B87">
      <w:pPr>
        <w:spacing w:after="0" w:line="240" w:lineRule="auto"/>
        <w:rPr>
          <w:sz w:val="24"/>
          <w:szCs w:val="24"/>
        </w:rPr>
      </w:pPr>
    </w:p>
    <w:p w14:paraId="56EABBEC" w14:textId="77777777" w:rsidR="00E84ACF" w:rsidRDefault="00E84ACF" w:rsidP="00BB4B87">
      <w:pPr>
        <w:spacing w:after="0" w:line="240" w:lineRule="auto"/>
        <w:rPr>
          <w:sz w:val="24"/>
          <w:szCs w:val="24"/>
        </w:rPr>
      </w:pPr>
    </w:p>
    <w:p w14:paraId="06383C88" w14:textId="77777777" w:rsidR="00E84ACF" w:rsidRPr="00E84ACF" w:rsidRDefault="00E84ACF" w:rsidP="00BB4B87">
      <w:pPr>
        <w:spacing w:after="0" w:line="240" w:lineRule="auto"/>
        <w:rPr>
          <w:sz w:val="24"/>
          <w:szCs w:val="24"/>
        </w:rPr>
      </w:pPr>
    </w:p>
    <w:p w14:paraId="39F0260D" w14:textId="2544F0F4" w:rsidR="004100BB" w:rsidRPr="00E84ACF" w:rsidRDefault="00770189" w:rsidP="00BB4B87">
      <w:pPr>
        <w:spacing w:after="0" w:line="240" w:lineRule="auto"/>
        <w:jc w:val="center"/>
        <w:rPr>
          <w:rFonts w:ascii="Times New Roman" w:hAnsi="Times New Roman" w:cs="Times New Roman"/>
          <w:sz w:val="24"/>
          <w:szCs w:val="24"/>
          <w:lang w:val="en-US"/>
        </w:rPr>
      </w:pPr>
      <w:r w:rsidRPr="00E84ACF">
        <w:rPr>
          <w:rFonts w:ascii="Times New Roman" w:hAnsi="Times New Roman" w:cs="Times New Roman"/>
          <w:sz w:val="24"/>
          <w:szCs w:val="24"/>
          <w:lang w:val="en-US"/>
        </w:rPr>
        <w:t>Tabel 5.</w:t>
      </w:r>
      <w:r w:rsidR="00330AF5" w:rsidRPr="00E84ACF">
        <w:rPr>
          <w:rFonts w:ascii="Times New Roman" w:hAnsi="Times New Roman" w:cs="Times New Roman"/>
          <w:sz w:val="24"/>
          <w:szCs w:val="24"/>
          <w:lang w:val="en-US"/>
        </w:rPr>
        <w:t xml:space="preserve"> Tabel </w:t>
      </w:r>
      <w:proofErr w:type="spellStart"/>
      <w:r w:rsidR="00330AF5" w:rsidRPr="00E84ACF">
        <w:rPr>
          <w:rFonts w:ascii="Times New Roman" w:hAnsi="Times New Roman" w:cs="Times New Roman"/>
          <w:sz w:val="24"/>
          <w:szCs w:val="24"/>
          <w:lang w:val="en-US"/>
        </w:rPr>
        <w:t>Perhitungan</w:t>
      </w:r>
      <w:proofErr w:type="spellEnd"/>
      <w:r w:rsidR="00330AF5" w:rsidRPr="00E84ACF">
        <w:rPr>
          <w:rFonts w:ascii="Times New Roman" w:hAnsi="Times New Roman" w:cs="Times New Roman"/>
          <w:sz w:val="24"/>
          <w:szCs w:val="24"/>
          <w:lang w:val="en-US"/>
        </w:rPr>
        <w:t xml:space="preserve"> </w:t>
      </w:r>
      <w:proofErr w:type="spellStart"/>
      <w:r w:rsidR="00330AF5" w:rsidRPr="00E84ACF">
        <w:rPr>
          <w:rFonts w:ascii="Times New Roman" w:hAnsi="Times New Roman" w:cs="Times New Roman"/>
          <w:sz w:val="24"/>
          <w:szCs w:val="24"/>
          <w:lang w:val="en-US"/>
        </w:rPr>
        <w:t>Siswa</w:t>
      </w:r>
      <w:proofErr w:type="spellEnd"/>
      <w:r w:rsidR="00330AF5" w:rsidRPr="00E84ACF">
        <w:rPr>
          <w:rFonts w:ascii="Times New Roman" w:hAnsi="Times New Roman" w:cs="Times New Roman"/>
          <w:sz w:val="24"/>
          <w:szCs w:val="24"/>
          <w:lang w:val="en-US"/>
        </w:rPr>
        <w:t xml:space="preserve"> 1</w:t>
      </w:r>
    </w:p>
    <w:tbl>
      <w:tblPr>
        <w:tblStyle w:val="ListTable6Colorful1"/>
        <w:tblW w:w="0" w:type="auto"/>
        <w:jc w:val="center"/>
        <w:tblLook w:val="04A0" w:firstRow="1" w:lastRow="0" w:firstColumn="1" w:lastColumn="0" w:noHBand="0" w:noVBand="1"/>
      </w:tblPr>
      <w:tblGrid>
        <w:gridCol w:w="1003"/>
        <w:gridCol w:w="1002"/>
        <w:gridCol w:w="379"/>
        <w:gridCol w:w="1040"/>
        <w:gridCol w:w="1040"/>
      </w:tblGrid>
      <w:tr w:rsidR="004D4FAB" w:rsidRPr="00BB4B87" w14:paraId="09D08F79" w14:textId="77777777" w:rsidTr="00E84A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3" w:type="dxa"/>
            <w:shd w:val="clear" w:color="auto" w:fill="auto"/>
          </w:tcPr>
          <w:p w14:paraId="1EBC61D6" w14:textId="77777777" w:rsidR="004D4FAB" w:rsidRPr="00BB4B87" w:rsidRDefault="004D4FAB" w:rsidP="00BB4B87">
            <w:pPr>
              <w:contextualSpacing/>
              <w:jc w:val="center"/>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Kriteria</w:t>
            </w:r>
            <w:proofErr w:type="spellEnd"/>
          </w:p>
        </w:tc>
        <w:tc>
          <w:tcPr>
            <w:tcW w:w="1052" w:type="dxa"/>
            <w:shd w:val="clear" w:color="auto" w:fill="auto"/>
          </w:tcPr>
          <w:p w14:paraId="3C021DA4" w14:textId="77777777" w:rsidR="004D4FAB" w:rsidRPr="00BB4B87" w:rsidRDefault="004D4FAB"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Bobot</w:t>
            </w:r>
            <w:proofErr w:type="spellEnd"/>
            <w:r w:rsidRPr="00BB4B87">
              <w:rPr>
                <w:rFonts w:ascii="Times New Roman" w:eastAsia="Times New Roman" w:hAnsi="Times New Roman" w:cs="Times New Roman"/>
                <w:sz w:val="24"/>
                <w:szCs w:val="24"/>
                <w:lang w:val="en-US"/>
              </w:rPr>
              <w:t xml:space="preserve"> </w:t>
            </w:r>
            <w:proofErr w:type="spellStart"/>
            <w:r w:rsidRPr="00BB4B87">
              <w:rPr>
                <w:rFonts w:ascii="Times New Roman" w:eastAsia="Times New Roman" w:hAnsi="Times New Roman" w:cs="Times New Roman"/>
                <w:sz w:val="24"/>
                <w:szCs w:val="24"/>
                <w:lang w:val="en-US"/>
              </w:rPr>
              <w:t>Kriteria</w:t>
            </w:r>
            <w:proofErr w:type="spellEnd"/>
          </w:p>
        </w:tc>
        <w:tc>
          <w:tcPr>
            <w:tcW w:w="389" w:type="dxa"/>
            <w:shd w:val="clear" w:color="auto" w:fill="auto"/>
          </w:tcPr>
          <w:p w14:paraId="383800AF" w14:textId="77777777" w:rsidR="004D4FAB" w:rsidRPr="00BB4B87" w:rsidRDefault="004D4FAB"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c>
          <w:tcPr>
            <w:tcW w:w="1093" w:type="dxa"/>
            <w:shd w:val="clear" w:color="auto" w:fill="auto"/>
          </w:tcPr>
          <w:p w14:paraId="577F06D3" w14:textId="77777777" w:rsidR="004D4FAB" w:rsidRPr="00BB4B87" w:rsidRDefault="004D4FAB"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Evaluasi</w:t>
            </w:r>
            <w:proofErr w:type="spellEnd"/>
            <w:r w:rsidRPr="00BB4B87">
              <w:rPr>
                <w:rFonts w:ascii="Times New Roman" w:eastAsia="Times New Roman" w:hAnsi="Times New Roman" w:cs="Times New Roman"/>
                <w:sz w:val="24"/>
                <w:szCs w:val="24"/>
                <w:lang w:val="en-US"/>
              </w:rPr>
              <w:t xml:space="preserve"> Faktor</w:t>
            </w:r>
          </w:p>
        </w:tc>
        <w:tc>
          <w:tcPr>
            <w:tcW w:w="1093" w:type="dxa"/>
            <w:shd w:val="clear" w:color="auto" w:fill="auto"/>
          </w:tcPr>
          <w:p w14:paraId="3F35B0E8" w14:textId="77777777" w:rsidR="004D4FAB" w:rsidRPr="00BB4B87" w:rsidRDefault="004D4FAB"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Bobot</w:t>
            </w:r>
            <w:proofErr w:type="spellEnd"/>
            <w:r w:rsidRPr="00BB4B87">
              <w:rPr>
                <w:rFonts w:ascii="Times New Roman" w:eastAsia="Times New Roman" w:hAnsi="Times New Roman" w:cs="Times New Roman"/>
                <w:sz w:val="24"/>
                <w:szCs w:val="24"/>
                <w:lang w:val="en-US"/>
              </w:rPr>
              <w:t xml:space="preserve"> </w:t>
            </w:r>
            <w:proofErr w:type="spellStart"/>
            <w:r w:rsidRPr="00BB4B87">
              <w:rPr>
                <w:rFonts w:ascii="Times New Roman" w:eastAsia="Times New Roman" w:hAnsi="Times New Roman" w:cs="Times New Roman"/>
                <w:sz w:val="24"/>
                <w:szCs w:val="24"/>
                <w:lang w:val="en-US"/>
              </w:rPr>
              <w:t>Evaluasi</w:t>
            </w:r>
            <w:proofErr w:type="spellEnd"/>
          </w:p>
        </w:tc>
      </w:tr>
      <w:tr w:rsidR="004D4FAB" w:rsidRPr="00BB4B87" w14:paraId="463A9C0E" w14:textId="77777777" w:rsidTr="00E84A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3" w:type="dxa"/>
            <w:shd w:val="clear" w:color="auto" w:fill="auto"/>
          </w:tcPr>
          <w:p w14:paraId="211CCA9C" w14:textId="77777777" w:rsidR="004D4FAB" w:rsidRPr="00BB4B87" w:rsidRDefault="004D4FAB"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C1</w:t>
            </w:r>
          </w:p>
        </w:tc>
        <w:tc>
          <w:tcPr>
            <w:tcW w:w="1052" w:type="dxa"/>
            <w:shd w:val="clear" w:color="auto" w:fill="auto"/>
          </w:tcPr>
          <w:p w14:paraId="6895783E"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0,5</w:t>
            </w:r>
          </w:p>
        </w:tc>
        <w:tc>
          <w:tcPr>
            <w:tcW w:w="389" w:type="dxa"/>
            <w:shd w:val="clear" w:color="auto" w:fill="auto"/>
          </w:tcPr>
          <w:p w14:paraId="4932DDDB"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X</w:t>
            </w:r>
          </w:p>
        </w:tc>
        <w:tc>
          <w:tcPr>
            <w:tcW w:w="1093" w:type="dxa"/>
            <w:shd w:val="clear" w:color="auto" w:fill="auto"/>
          </w:tcPr>
          <w:p w14:paraId="3F75F3A6"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82</w:t>
            </w:r>
          </w:p>
        </w:tc>
        <w:tc>
          <w:tcPr>
            <w:tcW w:w="1093" w:type="dxa"/>
            <w:shd w:val="clear" w:color="auto" w:fill="auto"/>
          </w:tcPr>
          <w:p w14:paraId="2B110005"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41</w:t>
            </w:r>
          </w:p>
        </w:tc>
      </w:tr>
      <w:tr w:rsidR="004D4FAB" w:rsidRPr="00BB4B87" w14:paraId="3B476E77" w14:textId="77777777" w:rsidTr="00E84ACF">
        <w:trPr>
          <w:jc w:val="center"/>
        </w:trPr>
        <w:tc>
          <w:tcPr>
            <w:cnfStyle w:val="001000000000" w:firstRow="0" w:lastRow="0" w:firstColumn="1" w:lastColumn="0" w:oddVBand="0" w:evenVBand="0" w:oddHBand="0" w:evenHBand="0" w:firstRowFirstColumn="0" w:firstRowLastColumn="0" w:lastRowFirstColumn="0" w:lastRowLastColumn="0"/>
            <w:tcW w:w="1053" w:type="dxa"/>
            <w:shd w:val="clear" w:color="auto" w:fill="auto"/>
          </w:tcPr>
          <w:p w14:paraId="51818F90" w14:textId="77777777" w:rsidR="004D4FAB" w:rsidRPr="00BB4B87" w:rsidRDefault="004D4FAB"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C2</w:t>
            </w:r>
          </w:p>
        </w:tc>
        <w:tc>
          <w:tcPr>
            <w:tcW w:w="1052" w:type="dxa"/>
            <w:shd w:val="clear" w:color="auto" w:fill="auto"/>
          </w:tcPr>
          <w:p w14:paraId="726D7647"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0,3</w:t>
            </w:r>
          </w:p>
        </w:tc>
        <w:tc>
          <w:tcPr>
            <w:tcW w:w="389" w:type="dxa"/>
            <w:shd w:val="clear" w:color="auto" w:fill="auto"/>
          </w:tcPr>
          <w:p w14:paraId="6C5F825E"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X</w:t>
            </w:r>
          </w:p>
        </w:tc>
        <w:tc>
          <w:tcPr>
            <w:tcW w:w="1093" w:type="dxa"/>
            <w:shd w:val="clear" w:color="auto" w:fill="auto"/>
          </w:tcPr>
          <w:p w14:paraId="271944AA"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82</w:t>
            </w:r>
          </w:p>
        </w:tc>
        <w:tc>
          <w:tcPr>
            <w:tcW w:w="1093" w:type="dxa"/>
            <w:shd w:val="clear" w:color="auto" w:fill="auto"/>
          </w:tcPr>
          <w:p w14:paraId="0F6BF29F"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24,6</w:t>
            </w:r>
          </w:p>
        </w:tc>
      </w:tr>
      <w:tr w:rsidR="004D4FAB" w:rsidRPr="00BB4B87" w14:paraId="287FE17D" w14:textId="77777777" w:rsidTr="00E84A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3" w:type="dxa"/>
            <w:shd w:val="clear" w:color="auto" w:fill="auto"/>
          </w:tcPr>
          <w:p w14:paraId="3E65A79E" w14:textId="77777777" w:rsidR="004D4FAB" w:rsidRPr="00BB4B87" w:rsidRDefault="004D4FAB"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C3</w:t>
            </w:r>
          </w:p>
        </w:tc>
        <w:tc>
          <w:tcPr>
            <w:tcW w:w="1052" w:type="dxa"/>
            <w:shd w:val="clear" w:color="auto" w:fill="auto"/>
          </w:tcPr>
          <w:p w14:paraId="5CDC30D0"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0,2</w:t>
            </w:r>
          </w:p>
        </w:tc>
        <w:tc>
          <w:tcPr>
            <w:tcW w:w="389" w:type="dxa"/>
            <w:shd w:val="clear" w:color="auto" w:fill="auto"/>
          </w:tcPr>
          <w:p w14:paraId="0649824B"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X</w:t>
            </w:r>
          </w:p>
        </w:tc>
        <w:tc>
          <w:tcPr>
            <w:tcW w:w="1093" w:type="dxa"/>
            <w:shd w:val="clear" w:color="auto" w:fill="auto"/>
          </w:tcPr>
          <w:p w14:paraId="4D182BD8"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81</w:t>
            </w:r>
          </w:p>
        </w:tc>
        <w:tc>
          <w:tcPr>
            <w:tcW w:w="1093" w:type="dxa"/>
            <w:shd w:val="clear" w:color="auto" w:fill="auto"/>
          </w:tcPr>
          <w:p w14:paraId="3356EAF1" w14:textId="77777777" w:rsidR="004D4FAB" w:rsidRPr="00BB4B87" w:rsidRDefault="004D4FAB"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16,2</w:t>
            </w:r>
          </w:p>
        </w:tc>
      </w:tr>
      <w:tr w:rsidR="004D4FAB" w:rsidRPr="00BB4B87" w14:paraId="7D0C31BC" w14:textId="77777777" w:rsidTr="00E84ACF">
        <w:trPr>
          <w:jc w:val="center"/>
        </w:trPr>
        <w:tc>
          <w:tcPr>
            <w:cnfStyle w:val="001000000000" w:firstRow="0" w:lastRow="0" w:firstColumn="1" w:lastColumn="0" w:oddVBand="0" w:evenVBand="0" w:oddHBand="0" w:evenHBand="0" w:firstRowFirstColumn="0" w:firstRowLastColumn="0" w:lastRowFirstColumn="0" w:lastRowLastColumn="0"/>
            <w:tcW w:w="1053" w:type="dxa"/>
            <w:shd w:val="clear" w:color="auto" w:fill="auto"/>
          </w:tcPr>
          <w:p w14:paraId="4CFA4C41" w14:textId="77777777" w:rsidR="004D4FAB" w:rsidRPr="00BB4B87" w:rsidRDefault="004D4FAB"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Total</w:t>
            </w:r>
          </w:p>
        </w:tc>
        <w:tc>
          <w:tcPr>
            <w:tcW w:w="1052" w:type="dxa"/>
            <w:shd w:val="clear" w:color="auto" w:fill="auto"/>
          </w:tcPr>
          <w:p w14:paraId="394C3D45"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1</w:t>
            </w:r>
          </w:p>
        </w:tc>
        <w:tc>
          <w:tcPr>
            <w:tcW w:w="389" w:type="dxa"/>
            <w:shd w:val="clear" w:color="auto" w:fill="auto"/>
          </w:tcPr>
          <w:p w14:paraId="3CD749DF"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c>
          <w:tcPr>
            <w:tcW w:w="1093" w:type="dxa"/>
            <w:shd w:val="clear" w:color="auto" w:fill="auto"/>
          </w:tcPr>
          <w:p w14:paraId="2A39C6A1"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c>
          <w:tcPr>
            <w:tcW w:w="1093" w:type="dxa"/>
            <w:shd w:val="clear" w:color="auto" w:fill="auto"/>
          </w:tcPr>
          <w:p w14:paraId="0585E76F" w14:textId="77777777" w:rsidR="004D4FAB" w:rsidRPr="00BB4B87" w:rsidRDefault="004D4FAB"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81,8</w:t>
            </w:r>
          </w:p>
        </w:tc>
      </w:tr>
    </w:tbl>
    <w:p w14:paraId="14D6E333" w14:textId="77777777" w:rsidR="004100BB" w:rsidRPr="00BB4B87" w:rsidRDefault="004100BB" w:rsidP="00BB4B87">
      <w:pPr>
        <w:spacing w:after="0" w:line="240" w:lineRule="auto"/>
        <w:rPr>
          <w:sz w:val="24"/>
          <w:szCs w:val="24"/>
          <w:lang w:val="en-US"/>
        </w:rPr>
      </w:pPr>
    </w:p>
    <w:p w14:paraId="12D6D30D" w14:textId="0FAD4F4F" w:rsidR="004100BB" w:rsidRPr="00E84ACF" w:rsidRDefault="001C5A54" w:rsidP="00BB4B87">
      <w:pPr>
        <w:spacing w:after="0" w:line="240" w:lineRule="auto"/>
        <w:jc w:val="center"/>
        <w:rPr>
          <w:rFonts w:ascii="Times New Roman" w:hAnsi="Times New Roman" w:cs="Times New Roman"/>
          <w:sz w:val="24"/>
          <w:szCs w:val="24"/>
          <w:lang w:val="en-US"/>
        </w:rPr>
      </w:pPr>
      <w:r w:rsidRPr="00E84ACF">
        <w:rPr>
          <w:rFonts w:ascii="Times New Roman" w:hAnsi="Times New Roman" w:cs="Times New Roman"/>
          <w:sz w:val="24"/>
          <w:szCs w:val="24"/>
          <w:lang w:val="en-US"/>
        </w:rPr>
        <w:t>Tabel 6.</w:t>
      </w:r>
      <w:r w:rsidR="00655C6A" w:rsidRPr="00E84ACF">
        <w:rPr>
          <w:rFonts w:ascii="Times New Roman" w:hAnsi="Times New Roman" w:cs="Times New Roman"/>
          <w:sz w:val="24"/>
          <w:szCs w:val="24"/>
          <w:lang w:val="en-US"/>
        </w:rPr>
        <w:t xml:space="preserve"> Tabel </w:t>
      </w:r>
      <w:proofErr w:type="spellStart"/>
      <w:r w:rsidR="00655C6A" w:rsidRPr="00E84ACF">
        <w:rPr>
          <w:rFonts w:ascii="Times New Roman" w:hAnsi="Times New Roman" w:cs="Times New Roman"/>
          <w:sz w:val="24"/>
          <w:szCs w:val="24"/>
          <w:lang w:val="en-US"/>
        </w:rPr>
        <w:t>Perhitungan</w:t>
      </w:r>
      <w:proofErr w:type="spellEnd"/>
      <w:r w:rsidR="00655C6A" w:rsidRPr="00E84ACF">
        <w:rPr>
          <w:rFonts w:ascii="Times New Roman" w:hAnsi="Times New Roman" w:cs="Times New Roman"/>
          <w:sz w:val="24"/>
          <w:szCs w:val="24"/>
          <w:lang w:val="en-US"/>
        </w:rPr>
        <w:t xml:space="preserve"> </w:t>
      </w:r>
      <w:proofErr w:type="spellStart"/>
      <w:r w:rsidR="00655C6A" w:rsidRPr="00E84ACF">
        <w:rPr>
          <w:rFonts w:ascii="Times New Roman" w:hAnsi="Times New Roman" w:cs="Times New Roman"/>
          <w:sz w:val="24"/>
          <w:szCs w:val="24"/>
          <w:lang w:val="en-US"/>
        </w:rPr>
        <w:t>Siswa</w:t>
      </w:r>
      <w:proofErr w:type="spellEnd"/>
      <w:r w:rsidR="00655C6A" w:rsidRPr="00E84ACF">
        <w:rPr>
          <w:rFonts w:ascii="Times New Roman" w:hAnsi="Times New Roman" w:cs="Times New Roman"/>
          <w:sz w:val="24"/>
          <w:szCs w:val="24"/>
          <w:lang w:val="en-US"/>
        </w:rPr>
        <w:t xml:space="preserve"> 2</w:t>
      </w:r>
    </w:p>
    <w:tbl>
      <w:tblPr>
        <w:tblStyle w:val="ListTable6Colorful1"/>
        <w:tblW w:w="0" w:type="auto"/>
        <w:jc w:val="center"/>
        <w:tblLook w:val="04A0" w:firstRow="1" w:lastRow="0" w:firstColumn="1" w:lastColumn="0" w:noHBand="0" w:noVBand="1"/>
      </w:tblPr>
      <w:tblGrid>
        <w:gridCol w:w="1003"/>
        <w:gridCol w:w="1002"/>
        <w:gridCol w:w="379"/>
        <w:gridCol w:w="1040"/>
        <w:gridCol w:w="1040"/>
      </w:tblGrid>
      <w:tr w:rsidR="00655C6A" w:rsidRPr="00BB4B87" w14:paraId="597C224F" w14:textId="77777777" w:rsidTr="00376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auto"/>
          </w:tcPr>
          <w:p w14:paraId="58399C7E" w14:textId="77777777" w:rsidR="00655C6A" w:rsidRPr="00BB4B87" w:rsidRDefault="00655C6A" w:rsidP="00BB4B87">
            <w:pPr>
              <w:contextualSpacing/>
              <w:jc w:val="center"/>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Kriteria</w:t>
            </w:r>
            <w:proofErr w:type="spellEnd"/>
          </w:p>
        </w:tc>
        <w:tc>
          <w:tcPr>
            <w:tcW w:w="1956" w:type="dxa"/>
            <w:shd w:val="clear" w:color="auto" w:fill="auto"/>
          </w:tcPr>
          <w:p w14:paraId="35357E3E" w14:textId="77777777" w:rsidR="00655C6A" w:rsidRPr="00BB4B87" w:rsidRDefault="00655C6A"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Bobot</w:t>
            </w:r>
            <w:proofErr w:type="spellEnd"/>
            <w:r w:rsidRPr="00BB4B87">
              <w:rPr>
                <w:rFonts w:ascii="Times New Roman" w:eastAsia="Times New Roman" w:hAnsi="Times New Roman" w:cs="Times New Roman"/>
                <w:sz w:val="24"/>
                <w:szCs w:val="24"/>
                <w:lang w:val="en-US"/>
              </w:rPr>
              <w:t xml:space="preserve"> </w:t>
            </w:r>
            <w:proofErr w:type="spellStart"/>
            <w:r w:rsidRPr="00BB4B87">
              <w:rPr>
                <w:rFonts w:ascii="Times New Roman" w:eastAsia="Times New Roman" w:hAnsi="Times New Roman" w:cs="Times New Roman"/>
                <w:sz w:val="24"/>
                <w:szCs w:val="24"/>
                <w:lang w:val="en-US"/>
              </w:rPr>
              <w:t>Kriteria</w:t>
            </w:r>
            <w:proofErr w:type="spellEnd"/>
          </w:p>
        </w:tc>
        <w:tc>
          <w:tcPr>
            <w:tcW w:w="421" w:type="dxa"/>
            <w:shd w:val="clear" w:color="auto" w:fill="auto"/>
          </w:tcPr>
          <w:p w14:paraId="6038DCA6" w14:textId="77777777" w:rsidR="00655C6A" w:rsidRPr="00BB4B87" w:rsidRDefault="00655C6A"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c>
          <w:tcPr>
            <w:tcW w:w="2237" w:type="dxa"/>
            <w:shd w:val="clear" w:color="auto" w:fill="auto"/>
          </w:tcPr>
          <w:p w14:paraId="0075BB21" w14:textId="77777777" w:rsidR="00655C6A" w:rsidRPr="00BB4B87" w:rsidRDefault="00655C6A"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Evaluasi</w:t>
            </w:r>
            <w:proofErr w:type="spellEnd"/>
            <w:r w:rsidRPr="00BB4B87">
              <w:rPr>
                <w:rFonts w:ascii="Times New Roman" w:eastAsia="Times New Roman" w:hAnsi="Times New Roman" w:cs="Times New Roman"/>
                <w:sz w:val="24"/>
                <w:szCs w:val="24"/>
                <w:lang w:val="en-US"/>
              </w:rPr>
              <w:t xml:space="preserve"> Faktor</w:t>
            </w:r>
          </w:p>
        </w:tc>
        <w:tc>
          <w:tcPr>
            <w:tcW w:w="2268" w:type="dxa"/>
            <w:shd w:val="clear" w:color="auto" w:fill="auto"/>
          </w:tcPr>
          <w:p w14:paraId="3F9886E7" w14:textId="77777777" w:rsidR="00655C6A" w:rsidRPr="00BB4B87" w:rsidRDefault="00655C6A"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BB4B87">
              <w:rPr>
                <w:rFonts w:ascii="Times New Roman" w:eastAsia="Times New Roman" w:hAnsi="Times New Roman" w:cs="Times New Roman"/>
                <w:sz w:val="24"/>
                <w:szCs w:val="24"/>
                <w:lang w:val="en-US"/>
              </w:rPr>
              <w:t>Bobot</w:t>
            </w:r>
            <w:proofErr w:type="spellEnd"/>
            <w:r w:rsidRPr="00BB4B87">
              <w:rPr>
                <w:rFonts w:ascii="Times New Roman" w:eastAsia="Times New Roman" w:hAnsi="Times New Roman" w:cs="Times New Roman"/>
                <w:sz w:val="24"/>
                <w:szCs w:val="24"/>
                <w:lang w:val="en-US"/>
              </w:rPr>
              <w:t xml:space="preserve"> </w:t>
            </w:r>
            <w:proofErr w:type="spellStart"/>
            <w:r w:rsidRPr="00BB4B87">
              <w:rPr>
                <w:rFonts w:ascii="Times New Roman" w:eastAsia="Times New Roman" w:hAnsi="Times New Roman" w:cs="Times New Roman"/>
                <w:sz w:val="24"/>
                <w:szCs w:val="24"/>
                <w:lang w:val="en-US"/>
              </w:rPr>
              <w:t>Evaluasi</w:t>
            </w:r>
            <w:proofErr w:type="spellEnd"/>
          </w:p>
        </w:tc>
      </w:tr>
      <w:tr w:rsidR="00655C6A" w:rsidRPr="00BB4B87" w14:paraId="24CDCDC6" w14:textId="77777777" w:rsidTr="00376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auto"/>
          </w:tcPr>
          <w:p w14:paraId="0A3D2691" w14:textId="77777777" w:rsidR="00655C6A" w:rsidRPr="00BB4B87" w:rsidRDefault="00655C6A"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C1</w:t>
            </w:r>
          </w:p>
        </w:tc>
        <w:tc>
          <w:tcPr>
            <w:tcW w:w="1956" w:type="dxa"/>
            <w:shd w:val="clear" w:color="auto" w:fill="auto"/>
          </w:tcPr>
          <w:p w14:paraId="66FD316F"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0,5</w:t>
            </w:r>
          </w:p>
        </w:tc>
        <w:tc>
          <w:tcPr>
            <w:tcW w:w="421" w:type="dxa"/>
            <w:shd w:val="clear" w:color="auto" w:fill="auto"/>
          </w:tcPr>
          <w:p w14:paraId="1A5E6856"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X</w:t>
            </w:r>
          </w:p>
        </w:tc>
        <w:tc>
          <w:tcPr>
            <w:tcW w:w="2237" w:type="dxa"/>
            <w:shd w:val="clear" w:color="auto" w:fill="auto"/>
          </w:tcPr>
          <w:p w14:paraId="32D56C22"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79</w:t>
            </w:r>
          </w:p>
        </w:tc>
        <w:tc>
          <w:tcPr>
            <w:tcW w:w="2268" w:type="dxa"/>
            <w:shd w:val="clear" w:color="auto" w:fill="auto"/>
          </w:tcPr>
          <w:p w14:paraId="40A2135E"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39,5</w:t>
            </w:r>
          </w:p>
        </w:tc>
      </w:tr>
      <w:tr w:rsidR="00655C6A" w:rsidRPr="00BB4B87" w14:paraId="2D1343F5" w14:textId="77777777" w:rsidTr="00376763">
        <w:trPr>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auto"/>
          </w:tcPr>
          <w:p w14:paraId="065BE97E" w14:textId="77777777" w:rsidR="00655C6A" w:rsidRPr="00BB4B87" w:rsidRDefault="00655C6A"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C2</w:t>
            </w:r>
          </w:p>
        </w:tc>
        <w:tc>
          <w:tcPr>
            <w:tcW w:w="1956" w:type="dxa"/>
            <w:shd w:val="clear" w:color="auto" w:fill="auto"/>
          </w:tcPr>
          <w:p w14:paraId="0F1941F8"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0,3</w:t>
            </w:r>
          </w:p>
        </w:tc>
        <w:tc>
          <w:tcPr>
            <w:tcW w:w="421" w:type="dxa"/>
            <w:shd w:val="clear" w:color="auto" w:fill="auto"/>
          </w:tcPr>
          <w:p w14:paraId="57048D9A"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X</w:t>
            </w:r>
          </w:p>
        </w:tc>
        <w:tc>
          <w:tcPr>
            <w:tcW w:w="2237" w:type="dxa"/>
            <w:shd w:val="clear" w:color="auto" w:fill="auto"/>
          </w:tcPr>
          <w:p w14:paraId="64B923DC"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83</w:t>
            </w:r>
          </w:p>
        </w:tc>
        <w:tc>
          <w:tcPr>
            <w:tcW w:w="2268" w:type="dxa"/>
            <w:shd w:val="clear" w:color="auto" w:fill="auto"/>
          </w:tcPr>
          <w:p w14:paraId="2DA1A3BD"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24,9</w:t>
            </w:r>
          </w:p>
        </w:tc>
      </w:tr>
      <w:tr w:rsidR="00655C6A" w:rsidRPr="00BB4B87" w14:paraId="0A39087C" w14:textId="77777777" w:rsidTr="00376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auto"/>
          </w:tcPr>
          <w:p w14:paraId="5722CD9E" w14:textId="77777777" w:rsidR="00655C6A" w:rsidRPr="00BB4B87" w:rsidRDefault="00655C6A"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C3</w:t>
            </w:r>
          </w:p>
        </w:tc>
        <w:tc>
          <w:tcPr>
            <w:tcW w:w="1956" w:type="dxa"/>
            <w:shd w:val="clear" w:color="auto" w:fill="auto"/>
          </w:tcPr>
          <w:p w14:paraId="6D370867"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0,2</w:t>
            </w:r>
          </w:p>
        </w:tc>
        <w:tc>
          <w:tcPr>
            <w:tcW w:w="421" w:type="dxa"/>
            <w:shd w:val="clear" w:color="auto" w:fill="auto"/>
          </w:tcPr>
          <w:p w14:paraId="734A47BC"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X</w:t>
            </w:r>
          </w:p>
        </w:tc>
        <w:tc>
          <w:tcPr>
            <w:tcW w:w="2237" w:type="dxa"/>
            <w:shd w:val="clear" w:color="auto" w:fill="auto"/>
          </w:tcPr>
          <w:p w14:paraId="03AEDBEE"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80</w:t>
            </w:r>
          </w:p>
        </w:tc>
        <w:tc>
          <w:tcPr>
            <w:tcW w:w="2268" w:type="dxa"/>
            <w:shd w:val="clear" w:color="auto" w:fill="auto"/>
          </w:tcPr>
          <w:p w14:paraId="6637EAD6" w14:textId="77777777" w:rsidR="00655C6A" w:rsidRPr="00BB4B87" w:rsidRDefault="00655C6A"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12</w:t>
            </w:r>
          </w:p>
        </w:tc>
      </w:tr>
      <w:tr w:rsidR="00655C6A" w:rsidRPr="00BB4B87" w14:paraId="30F382FD" w14:textId="77777777" w:rsidTr="00376763">
        <w:trPr>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auto"/>
          </w:tcPr>
          <w:p w14:paraId="4907305F" w14:textId="77777777" w:rsidR="00655C6A" w:rsidRPr="00BB4B87" w:rsidRDefault="00655C6A" w:rsidP="00BB4B87">
            <w:pPr>
              <w:contextualSpacing/>
              <w:jc w:val="center"/>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Total</w:t>
            </w:r>
          </w:p>
        </w:tc>
        <w:tc>
          <w:tcPr>
            <w:tcW w:w="1956" w:type="dxa"/>
            <w:shd w:val="clear" w:color="auto" w:fill="auto"/>
          </w:tcPr>
          <w:p w14:paraId="33D7969C"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1</w:t>
            </w:r>
          </w:p>
        </w:tc>
        <w:tc>
          <w:tcPr>
            <w:tcW w:w="421" w:type="dxa"/>
            <w:shd w:val="clear" w:color="auto" w:fill="auto"/>
          </w:tcPr>
          <w:p w14:paraId="70B9C04D"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c>
          <w:tcPr>
            <w:tcW w:w="2237" w:type="dxa"/>
            <w:shd w:val="clear" w:color="auto" w:fill="auto"/>
          </w:tcPr>
          <w:p w14:paraId="21133DD0"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c>
          <w:tcPr>
            <w:tcW w:w="2268" w:type="dxa"/>
            <w:shd w:val="clear" w:color="auto" w:fill="auto"/>
          </w:tcPr>
          <w:p w14:paraId="7A372781" w14:textId="77777777" w:rsidR="00655C6A" w:rsidRPr="00BB4B87" w:rsidRDefault="00655C6A"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r w:rsidRPr="00BB4B87">
              <w:rPr>
                <w:rFonts w:ascii="Times New Roman" w:eastAsia="Times New Roman" w:hAnsi="Times New Roman" w:cs="Times New Roman"/>
                <w:sz w:val="24"/>
                <w:szCs w:val="24"/>
                <w:lang w:val="en-US"/>
              </w:rPr>
              <w:t>80,4</w:t>
            </w:r>
          </w:p>
        </w:tc>
      </w:tr>
    </w:tbl>
    <w:p w14:paraId="566B640D" w14:textId="77777777" w:rsidR="004100BB" w:rsidRPr="00BB4B87" w:rsidRDefault="004100BB" w:rsidP="00BB4B87">
      <w:pPr>
        <w:spacing w:after="0" w:line="240" w:lineRule="auto"/>
        <w:rPr>
          <w:sz w:val="24"/>
          <w:szCs w:val="24"/>
          <w:lang w:val="en-US"/>
        </w:rPr>
      </w:pPr>
    </w:p>
    <w:p w14:paraId="70EA27C1" w14:textId="4BD12E28" w:rsidR="004100BB" w:rsidRPr="00E84ACF" w:rsidRDefault="001C5A54" w:rsidP="00BB4B87">
      <w:pPr>
        <w:spacing w:after="0" w:line="240" w:lineRule="auto"/>
        <w:jc w:val="center"/>
        <w:rPr>
          <w:rFonts w:ascii="Times New Roman" w:hAnsi="Times New Roman" w:cs="Times New Roman"/>
          <w:sz w:val="24"/>
          <w:szCs w:val="24"/>
          <w:lang w:val="en-US"/>
        </w:rPr>
      </w:pPr>
      <w:r w:rsidRPr="00E84ACF">
        <w:rPr>
          <w:rFonts w:ascii="Times New Roman" w:hAnsi="Times New Roman" w:cs="Times New Roman"/>
          <w:sz w:val="24"/>
          <w:szCs w:val="24"/>
          <w:lang w:val="en-US"/>
        </w:rPr>
        <w:t>Tabel 7.</w:t>
      </w:r>
      <w:r w:rsidR="00655C6A" w:rsidRPr="00E84ACF">
        <w:rPr>
          <w:rFonts w:ascii="Times New Roman" w:hAnsi="Times New Roman" w:cs="Times New Roman"/>
          <w:sz w:val="24"/>
          <w:szCs w:val="24"/>
          <w:lang w:val="en-US"/>
        </w:rPr>
        <w:t xml:space="preserve"> Hasil </w:t>
      </w:r>
      <w:proofErr w:type="spellStart"/>
      <w:r w:rsidR="00655C6A" w:rsidRPr="00E84ACF">
        <w:rPr>
          <w:rFonts w:ascii="Times New Roman" w:hAnsi="Times New Roman" w:cs="Times New Roman"/>
          <w:sz w:val="24"/>
          <w:szCs w:val="24"/>
          <w:lang w:val="en-US"/>
        </w:rPr>
        <w:t>Evaluasi</w:t>
      </w:r>
      <w:proofErr w:type="spellEnd"/>
    </w:p>
    <w:tbl>
      <w:tblPr>
        <w:tblStyle w:val="ListTable6Colorful1"/>
        <w:tblW w:w="4677" w:type="dxa"/>
        <w:jc w:val="center"/>
        <w:tblLook w:val="04A0" w:firstRow="1" w:lastRow="0" w:firstColumn="1" w:lastColumn="0" w:noHBand="0" w:noVBand="1"/>
      </w:tblPr>
      <w:tblGrid>
        <w:gridCol w:w="1098"/>
        <w:gridCol w:w="1632"/>
        <w:gridCol w:w="1056"/>
        <w:gridCol w:w="891"/>
      </w:tblGrid>
      <w:tr w:rsidR="00655C6A" w:rsidRPr="00BB4B87" w14:paraId="47BC753C" w14:textId="77777777" w:rsidTr="00E84AC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5A289EB" w14:textId="48E99FE2" w:rsidR="00655C6A" w:rsidRPr="00BB4B87" w:rsidRDefault="00655C6A" w:rsidP="00E84ACF">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w:t>
            </w:r>
          </w:p>
        </w:tc>
        <w:tc>
          <w:tcPr>
            <w:tcW w:w="1632" w:type="dxa"/>
            <w:shd w:val="clear" w:color="auto" w:fill="auto"/>
            <w:noWrap/>
            <w:hideMark/>
          </w:tcPr>
          <w:p w14:paraId="4791A4E8" w14:textId="2C9051E1" w:rsidR="00655C6A" w:rsidRPr="00BB4B87" w:rsidRDefault="00361A1E" w:rsidP="00BB4B8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UN IPA</w:t>
            </w:r>
          </w:p>
        </w:tc>
        <w:tc>
          <w:tcPr>
            <w:tcW w:w="1056" w:type="dxa"/>
            <w:shd w:val="clear" w:color="auto" w:fill="auto"/>
            <w:noWrap/>
            <w:hideMark/>
          </w:tcPr>
          <w:p w14:paraId="39703C63" w14:textId="77777777" w:rsidR="00655C6A" w:rsidRPr="00BB4B87" w:rsidRDefault="00655C6A" w:rsidP="00BB4B8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proofErr w:type="spellStart"/>
            <w:r w:rsidRPr="00BB4B87">
              <w:rPr>
                <w:rFonts w:ascii="Times New Roman" w:eastAsia="Times New Roman" w:hAnsi="Times New Roman" w:cs="Times New Roman"/>
                <w:color w:val="000000"/>
                <w:sz w:val="24"/>
                <w:szCs w:val="24"/>
                <w:lang w:val="en-ID" w:eastAsia="en-ID"/>
              </w:rPr>
              <w:t>Psikotes</w:t>
            </w:r>
            <w:proofErr w:type="spellEnd"/>
          </w:p>
        </w:tc>
        <w:tc>
          <w:tcPr>
            <w:tcW w:w="891" w:type="dxa"/>
            <w:shd w:val="clear" w:color="auto" w:fill="auto"/>
            <w:noWrap/>
            <w:hideMark/>
          </w:tcPr>
          <w:p w14:paraId="21C96F38" w14:textId="77777777" w:rsidR="00655C6A" w:rsidRPr="00BB4B87" w:rsidRDefault="00655C6A" w:rsidP="00BB4B8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Minat</w:t>
            </w:r>
          </w:p>
        </w:tc>
      </w:tr>
      <w:tr w:rsidR="00655C6A" w:rsidRPr="00BB4B87" w14:paraId="61824548"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3EA59FD"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1632" w:type="dxa"/>
            <w:shd w:val="clear" w:color="auto" w:fill="auto"/>
            <w:noWrap/>
            <w:hideMark/>
          </w:tcPr>
          <w:p w14:paraId="708AF48E"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41</w:t>
            </w:r>
          </w:p>
        </w:tc>
        <w:tc>
          <w:tcPr>
            <w:tcW w:w="1056" w:type="dxa"/>
            <w:shd w:val="clear" w:color="auto" w:fill="auto"/>
            <w:noWrap/>
            <w:hideMark/>
          </w:tcPr>
          <w:p w14:paraId="1DD4EDE3"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24,6</w:t>
            </w:r>
          </w:p>
        </w:tc>
        <w:tc>
          <w:tcPr>
            <w:tcW w:w="891" w:type="dxa"/>
            <w:shd w:val="clear" w:color="auto" w:fill="auto"/>
            <w:noWrap/>
            <w:hideMark/>
          </w:tcPr>
          <w:p w14:paraId="0CB6F283"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16,2</w:t>
            </w:r>
          </w:p>
        </w:tc>
      </w:tr>
      <w:tr w:rsidR="00655C6A" w:rsidRPr="00BB4B87" w14:paraId="70F684FA" w14:textId="7777777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5DA8D61D"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1632" w:type="dxa"/>
            <w:shd w:val="clear" w:color="auto" w:fill="auto"/>
            <w:noWrap/>
            <w:hideMark/>
          </w:tcPr>
          <w:p w14:paraId="312AF326"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39,5</w:t>
            </w:r>
          </w:p>
        </w:tc>
        <w:tc>
          <w:tcPr>
            <w:tcW w:w="1056" w:type="dxa"/>
            <w:shd w:val="clear" w:color="auto" w:fill="auto"/>
            <w:noWrap/>
            <w:hideMark/>
          </w:tcPr>
          <w:p w14:paraId="57BEBFC3"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24,9</w:t>
            </w:r>
          </w:p>
        </w:tc>
        <w:tc>
          <w:tcPr>
            <w:tcW w:w="891" w:type="dxa"/>
            <w:shd w:val="clear" w:color="auto" w:fill="auto"/>
            <w:noWrap/>
            <w:hideMark/>
          </w:tcPr>
          <w:p w14:paraId="4BCF7634"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w:t>
            </w:r>
          </w:p>
        </w:tc>
      </w:tr>
      <w:tr w:rsidR="00655C6A" w:rsidRPr="00BB4B87" w14:paraId="4BAA2752"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3C584DBA"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1632" w:type="dxa"/>
            <w:shd w:val="clear" w:color="auto" w:fill="auto"/>
            <w:noWrap/>
            <w:hideMark/>
          </w:tcPr>
          <w:p w14:paraId="22AAA96C"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40,5</w:t>
            </w:r>
          </w:p>
        </w:tc>
        <w:tc>
          <w:tcPr>
            <w:tcW w:w="1056" w:type="dxa"/>
            <w:shd w:val="clear" w:color="auto" w:fill="auto"/>
            <w:noWrap/>
            <w:hideMark/>
          </w:tcPr>
          <w:p w14:paraId="08324757"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25,2</w:t>
            </w:r>
          </w:p>
        </w:tc>
        <w:tc>
          <w:tcPr>
            <w:tcW w:w="891" w:type="dxa"/>
            <w:shd w:val="clear" w:color="auto" w:fill="auto"/>
            <w:noWrap/>
            <w:hideMark/>
          </w:tcPr>
          <w:p w14:paraId="0BE78370"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16,6</w:t>
            </w:r>
          </w:p>
        </w:tc>
      </w:tr>
      <w:tr w:rsidR="00655C6A" w:rsidRPr="00BB4B87" w14:paraId="13E2D8B9" w14:textId="7777777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59B34124"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1632" w:type="dxa"/>
            <w:shd w:val="clear" w:color="auto" w:fill="auto"/>
            <w:noWrap/>
            <w:hideMark/>
          </w:tcPr>
          <w:p w14:paraId="4CD6DF70"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41</w:t>
            </w:r>
          </w:p>
        </w:tc>
        <w:tc>
          <w:tcPr>
            <w:tcW w:w="1056" w:type="dxa"/>
            <w:shd w:val="clear" w:color="auto" w:fill="auto"/>
            <w:noWrap/>
            <w:hideMark/>
          </w:tcPr>
          <w:p w14:paraId="6A46B1F6"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24,6</w:t>
            </w:r>
          </w:p>
        </w:tc>
        <w:tc>
          <w:tcPr>
            <w:tcW w:w="891" w:type="dxa"/>
            <w:shd w:val="clear" w:color="auto" w:fill="auto"/>
            <w:noWrap/>
            <w:hideMark/>
          </w:tcPr>
          <w:p w14:paraId="3526283F"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16,8</w:t>
            </w:r>
          </w:p>
        </w:tc>
      </w:tr>
      <w:tr w:rsidR="00655C6A" w:rsidRPr="00BB4B87" w14:paraId="6F3257ED"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0A0F0E6"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1632" w:type="dxa"/>
            <w:shd w:val="clear" w:color="auto" w:fill="auto"/>
            <w:noWrap/>
            <w:hideMark/>
          </w:tcPr>
          <w:p w14:paraId="39466A2B"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40,5</w:t>
            </w:r>
          </w:p>
        </w:tc>
        <w:tc>
          <w:tcPr>
            <w:tcW w:w="1056" w:type="dxa"/>
            <w:shd w:val="clear" w:color="auto" w:fill="auto"/>
            <w:noWrap/>
            <w:hideMark/>
          </w:tcPr>
          <w:p w14:paraId="5D63B974"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25,2</w:t>
            </w:r>
          </w:p>
        </w:tc>
        <w:tc>
          <w:tcPr>
            <w:tcW w:w="891" w:type="dxa"/>
            <w:shd w:val="clear" w:color="auto" w:fill="auto"/>
            <w:noWrap/>
            <w:hideMark/>
          </w:tcPr>
          <w:p w14:paraId="55CE8788"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16,4</w:t>
            </w:r>
          </w:p>
        </w:tc>
      </w:tr>
      <w:tr w:rsidR="00655C6A" w:rsidRPr="00BB4B87" w14:paraId="2B73F98C" w14:textId="7777777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9641209"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1632" w:type="dxa"/>
            <w:shd w:val="clear" w:color="auto" w:fill="auto"/>
            <w:noWrap/>
            <w:hideMark/>
          </w:tcPr>
          <w:p w14:paraId="0F14D5B0"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41,5</w:t>
            </w:r>
          </w:p>
        </w:tc>
        <w:tc>
          <w:tcPr>
            <w:tcW w:w="1056" w:type="dxa"/>
            <w:shd w:val="clear" w:color="auto" w:fill="auto"/>
            <w:noWrap/>
            <w:hideMark/>
          </w:tcPr>
          <w:p w14:paraId="2D568280"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24,3</w:t>
            </w:r>
          </w:p>
        </w:tc>
        <w:tc>
          <w:tcPr>
            <w:tcW w:w="891" w:type="dxa"/>
            <w:shd w:val="clear" w:color="auto" w:fill="auto"/>
            <w:noWrap/>
            <w:hideMark/>
          </w:tcPr>
          <w:p w14:paraId="6AD93FDD"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16,6</w:t>
            </w:r>
          </w:p>
        </w:tc>
      </w:tr>
      <w:tr w:rsidR="00655C6A" w:rsidRPr="00BB4B87" w14:paraId="151B24F6"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1B3937DE"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1632" w:type="dxa"/>
            <w:shd w:val="clear" w:color="auto" w:fill="auto"/>
            <w:noWrap/>
            <w:hideMark/>
          </w:tcPr>
          <w:p w14:paraId="7D21087A"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41,5</w:t>
            </w:r>
          </w:p>
        </w:tc>
        <w:tc>
          <w:tcPr>
            <w:tcW w:w="1056" w:type="dxa"/>
            <w:shd w:val="clear" w:color="auto" w:fill="auto"/>
            <w:noWrap/>
            <w:hideMark/>
          </w:tcPr>
          <w:p w14:paraId="774F1F70"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25,5</w:t>
            </w:r>
          </w:p>
        </w:tc>
        <w:tc>
          <w:tcPr>
            <w:tcW w:w="891" w:type="dxa"/>
            <w:shd w:val="clear" w:color="auto" w:fill="auto"/>
            <w:noWrap/>
            <w:hideMark/>
          </w:tcPr>
          <w:p w14:paraId="3175F3EA"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16,8</w:t>
            </w:r>
          </w:p>
        </w:tc>
      </w:tr>
      <w:tr w:rsidR="00655C6A" w:rsidRPr="00BB4B87" w14:paraId="35ED82FE" w14:textId="7777777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4D65B9BF"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1632" w:type="dxa"/>
            <w:shd w:val="clear" w:color="auto" w:fill="auto"/>
            <w:noWrap/>
            <w:hideMark/>
          </w:tcPr>
          <w:p w14:paraId="5293C00F"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41</w:t>
            </w:r>
          </w:p>
        </w:tc>
        <w:tc>
          <w:tcPr>
            <w:tcW w:w="1056" w:type="dxa"/>
            <w:shd w:val="clear" w:color="auto" w:fill="auto"/>
            <w:noWrap/>
            <w:hideMark/>
          </w:tcPr>
          <w:p w14:paraId="093BD9F7"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25,5</w:t>
            </w:r>
          </w:p>
        </w:tc>
        <w:tc>
          <w:tcPr>
            <w:tcW w:w="891" w:type="dxa"/>
            <w:shd w:val="clear" w:color="auto" w:fill="auto"/>
            <w:noWrap/>
            <w:hideMark/>
          </w:tcPr>
          <w:p w14:paraId="58259C64"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16,8</w:t>
            </w:r>
          </w:p>
        </w:tc>
      </w:tr>
      <w:tr w:rsidR="00655C6A" w:rsidRPr="00BB4B87" w14:paraId="3673EAC9"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3C71BDE"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1632" w:type="dxa"/>
            <w:shd w:val="clear" w:color="auto" w:fill="auto"/>
            <w:noWrap/>
            <w:hideMark/>
          </w:tcPr>
          <w:p w14:paraId="38850C6F"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41,5</w:t>
            </w:r>
          </w:p>
        </w:tc>
        <w:tc>
          <w:tcPr>
            <w:tcW w:w="1056" w:type="dxa"/>
            <w:shd w:val="clear" w:color="auto" w:fill="auto"/>
            <w:noWrap/>
            <w:hideMark/>
          </w:tcPr>
          <w:p w14:paraId="633AD0AB"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25,5</w:t>
            </w:r>
          </w:p>
        </w:tc>
        <w:tc>
          <w:tcPr>
            <w:tcW w:w="891" w:type="dxa"/>
            <w:shd w:val="clear" w:color="auto" w:fill="auto"/>
            <w:noWrap/>
            <w:hideMark/>
          </w:tcPr>
          <w:p w14:paraId="626421DC"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16,6</w:t>
            </w:r>
          </w:p>
        </w:tc>
      </w:tr>
      <w:tr w:rsidR="00655C6A" w:rsidRPr="00BB4B87" w14:paraId="2359528B" w14:textId="7777777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1802F026"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1632" w:type="dxa"/>
            <w:shd w:val="clear" w:color="auto" w:fill="auto"/>
            <w:noWrap/>
            <w:hideMark/>
          </w:tcPr>
          <w:p w14:paraId="43C38E16"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40,5</w:t>
            </w:r>
          </w:p>
        </w:tc>
        <w:tc>
          <w:tcPr>
            <w:tcW w:w="1056" w:type="dxa"/>
            <w:shd w:val="clear" w:color="auto" w:fill="auto"/>
            <w:noWrap/>
            <w:hideMark/>
          </w:tcPr>
          <w:p w14:paraId="402EC93E"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25,2</w:t>
            </w:r>
          </w:p>
        </w:tc>
        <w:tc>
          <w:tcPr>
            <w:tcW w:w="891" w:type="dxa"/>
            <w:shd w:val="clear" w:color="auto" w:fill="auto"/>
            <w:noWrap/>
            <w:hideMark/>
          </w:tcPr>
          <w:p w14:paraId="5DEB34E6"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16,6</w:t>
            </w:r>
          </w:p>
        </w:tc>
      </w:tr>
      <w:tr w:rsidR="00655C6A" w:rsidRPr="00BB4B87" w14:paraId="0D323A1E"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34C0630E"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1632" w:type="dxa"/>
            <w:shd w:val="clear" w:color="auto" w:fill="auto"/>
            <w:noWrap/>
            <w:hideMark/>
          </w:tcPr>
          <w:p w14:paraId="53A4F1A4"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40</w:t>
            </w:r>
          </w:p>
        </w:tc>
        <w:tc>
          <w:tcPr>
            <w:tcW w:w="1056" w:type="dxa"/>
            <w:shd w:val="clear" w:color="auto" w:fill="auto"/>
            <w:noWrap/>
            <w:hideMark/>
          </w:tcPr>
          <w:p w14:paraId="79D70D72"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24,3</w:t>
            </w:r>
          </w:p>
        </w:tc>
        <w:tc>
          <w:tcPr>
            <w:tcW w:w="891" w:type="dxa"/>
            <w:shd w:val="clear" w:color="auto" w:fill="auto"/>
            <w:noWrap/>
            <w:hideMark/>
          </w:tcPr>
          <w:p w14:paraId="4A2BCBB2"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16,2</w:t>
            </w:r>
          </w:p>
        </w:tc>
      </w:tr>
      <w:tr w:rsidR="00655C6A" w:rsidRPr="00BB4B87" w14:paraId="01E74FA8" w14:textId="7777777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5AEC4B31"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1632" w:type="dxa"/>
            <w:shd w:val="clear" w:color="auto" w:fill="auto"/>
            <w:noWrap/>
            <w:hideMark/>
          </w:tcPr>
          <w:p w14:paraId="360D7CC7"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40,5</w:t>
            </w:r>
          </w:p>
        </w:tc>
        <w:tc>
          <w:tcPr>
            <w:tcW w:w="1056" w:type="dxa"/>
            <w:shd w:val="clear" w:color="auto" w:fill="auto"/>
            <w:noWrap/>
            <w:hideMark/>
          </w:tcPr>
          <w:p w14:paraId="3E78C04D"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w:t>
            </w:r>
          </w:p>
        </w:tc>
        <w:tc>
          <w:tcPr>
            <w:tcW w:w="891" w:type="dxa"/>
            <w:shd w:val="clear" w:color="auto" w:fill="auto"/>
            <w:noWrap/>
            <w:hideMark/>
          </w:tcPr>
          <w:p w14:paraId="397613ED"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w:t>
            </w:r>
          </w:p>
        </w:tc>
      </w:tr>
      <w:tr w:rsidR="00655C6A" w:rsidRPr="00BB4B87" w14:paraId="71C76352"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1E78A5E"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1632" w:type="dxa"/>
            <w:shd w:val="clear" w:color="auto" w:fill="auto"/>
            <w:noWrap/>
            <w:hideMark/>
          </w:tcPr>
          <w:p w14:paraId="4AB403AE"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40</w:t>
            </w:r>
          </w:p>
        </w:tc>
        <w:tc>
          <w:tcPr>
            <w:tcW w:w="1056" w:type="dxa"/>
            <w:shd w:val="clear" w:color="auto" w:fill="auto"/>
            <w:noWrap/>
            <w:hideMark/>
          </w:tcPr>
          <w:p w14:paraId="76FDF848"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24,3</w:t>
            </w:r>
          </w:p>
        </w:tc>
        <w:tc>
          <w:tcPr>
            <w:tcW w:w="891" w:type="dxa"/>
            <w:shd w:val="clear" w:color="auto" w:fill="auto"/>
            <w:noWrap/>
            <w:hideMark/>
          </w:tcPr>
          <w:p w14:paraId="082AECB4"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16,4</w:t>
            </w:r>
          </w:p>
        </w:tc>
      </w:tr>
      <w:tr w:rsidR="00655C6A" w:rsidRPr="00BB4B87" w14:paraId="5B4FBB73" w14:textId="77777777" w:rsidTr="00E84ACF">
        <w:trPr>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93A27E5"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1632" w:type="dxa"/>
            <w:shd w:val="clear" w:color="auto" w:fill="auto"/>
            <w:noWrap/>
            <w:hideMark/>
          </w:tcPr>
          <w:p w14:paraId="17192D46"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41</w:t>
            </w:r>
          </w:p>
        </w:tc>
        <w:tc>
          <w:tcPr>
            <w:tcW w:w="1056" w:type="dxa"/>
            <w:shd w:val="clear" w:color="auto" w:fill="auto"/>
            <w:noWrap/>
            <w:hideMark/>
          </w:tcPr>
          <w:p w14:paraId="3BEA88EF"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24,6</w:t>
            </w:r>
          </w:p>
        </w:tc>
        <w:tc>
          <w:tcPr>
            <w:tcW w:w="891" w:type="dxa"/>
            <w:shd w:val="clear" w:color="auto" w:fill="auto"/>
            <w:noWrap/>
            <w:hideMark/>
          </w:tcPr>
          <w:p w14:paraId="2F93FCA3" w14:textId="77777777" w:rsidR="00655C6A" w:rsidRPr="00BB4B87" w:rsidRDefault="00655C6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16,2</w:t>
            </w:r>
          </w:p>
        </w:tc>
      </w:tr>
      <w:tr w:rsidR="00655C6A" w:rsidRPr="00BB4B87" w14:paraId="70F0646D" w14:textId="77777777" w:rsidTr="00E84AC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1CD71A7F" w14:textId="77777777" w:rsidR="00655C6A" w:rsidRPr="00BB4B87" w:rsidRDefault="00655C6A" w:rsidP="00BB4B87">
            <w:pP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1632" w:type="dxa"/>
            <w:shd w:val="clear" w:color="auto" w:fill="auto"/>
            <w:noWrap/>
            <w:hideMark/>
          </w:tcPr>
          <w:p w14:paraId="03204D50"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39,5</w:t>
            </w:r>
          </w:p>
        </w:tc>
        <w:tc>
          <w:tcPr>
            <w:tcW w:w="1056" w:type="dxa"/>
            <w:shd w:val="clear" w:color="auto" w:fill="auto"/>
            <w:noWrap/>
            <w:hideMark/>
          </w:tcPr>
          <w:p w14:paraId="09429B01"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24,9</w:t>
            </w:r>
          </w:p>
        </w:tc>
        <w:tc>
          <w:tcPr>
            <w:tcW w:w="891" w:type="dxa"/>
            <w:shd w:val="clear" w:color="auto" w:fill="auto"/>
            <w:noWrap/>
            <w:hideMark/>
          </w:tcPr>
          <w:p w14:paraId="5B413DE5" w14:textId="77777777" w:rsidR="00655C6A" w:rsidRPr="00BB4B87" w:rsidRDefault="00655C6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16,6</w:t>
            </w:r>
          </w:p>
        </w:tc>
      </w:tr>
    </w:tbl>
    <w:p w14:paraId="6203F991" w14:textId="77777777" w:rsidR="004100BB" w:rsidRPr="00BB4B87" w:rsidRDefault="004100BB" w:rsidP="00BB4B87">
      <w:pPr>
        <w:spacing w:after="0" w:line="240" w:lineRule="auto"/>
        <w:rPr>
          <w:sz w:val="24"/>
          <w:szCs w:val="24"/>
          <w:lang w:val="en-US"/>
        </w:rPr>
      </w:pPr>
    </w:p>
    <w:p w14:paraId="0662ED54" w14:textId="5435A514" w:rsidR="00655C6A" w:rsidRPr="00BB4B87" w:rsidRDefault="00655C6A" w:rsidP="00BB4B87">
      <w:pPr>
        <w:spacing w:after="0" w:line="240" w:lineRule="auto"/>
        <w:rPr>
          <w:rFonts w:ascii="Times New Roman" w:hAnsi="Times New Roman" w:cs="Times New Roman"/>
          <w:sz w:val="24"/>
          <w:szCs w:val="24"/>
          <w:lang w:val="en-US"/>
        </w:rPr>
      </w:pPr>
      <w:proofErr w:type="spellStart"/>
      <w:r w:rsidRPr="00BB4B87">
        <w:rPr>
          <w:rFonts w:ascii="Times New Roman" w:hAnsi="Times New Roman" w:cs="Times New Roman"/>
          <w:sz w:val="24"/>
          <w:szCs w:val="24"/>
          <w:lang w:val="en-US"/>
        </w:rPr>
        <w:t>Menentukan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 xml:space="preserve">Total Weighted </w:t>
      </w:r>
      <w:proofErr w:type="spellStart"/>
      <w:r w:rsidRPr="00BB4B87">
        <w:rPr>
          <w:rFonts w:ascii="Times New Roman" w:hAnsi="Times New Roman" w:cs="Times New Roman"/>
          <w:i/>
          <w:sz w:val="24"/>
          <w:szCs w:val="24"/>
          <w:lang w:val="en-US"/>
        </w:rPr>
        <w:t>Evalution</w:t>
      </w:r>
      <w:proofErr w:type="spellEnd"/>
    </w:p>
    <w:p w14:paraId="0E6E7303" w14:textId="77777777" w:rsidR="00655C6A" w:rsidRPr="00BB4B87" w:rsidRDefault="00655C6A"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Nilai </w:t>
      </w:r>
      <w:proofErr w:type="spellStart"/>
      <w:r w:rsidRPr="00BB4B87">
        <w:rPr>
          <w:rFonts w:ascii="Times New Roman" w:hAnsi="Times New Roman" w:cs="Times New Roman"/>
          <w:sz w:val="24"/>
          <w:szCs w:val="24"/>
          <w:lang w:val="en-US"/>
        </w:rPr>
        <w:t>bobot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Evaluasi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ke-i</w:t>
      </w:r>
      <w:proofErr w:type="spellEnd"/>
    </w:p>
    <w:p w14:paraId="7E9ECEB0" w14:textId="77777777" w:rsidR="00E84ACF" w:rsidRDefault="00655C6A" w:rsidP="00BB4B87">
      <w:pPr>
        <w:spacing w:after="0" w:line="240" w:lineRule="auto"/>
        <w:rPr>
          <w:rFonts w:ascii="Times New Roman" w:hAnsi="Times New Roman" w:cs="Times New Roman"/>
          <w:sz w:val="24"/>
          <w:szCs w:val="24"/>
        </w:rPr>
      </w:pP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1</w:t>
      </w:r>
      <w:r w:rsidRPr="00BB4B87">
        <w:rPr>
          <w:rFonts w:ascii="Times New Roman" w:hAnsi="Times New Roman" w:cs="Times New Roman"/>
          <w:sz w:val="24"/>
          <w:szCs w:val="24"/>
          <w:lang w:val="en-US"/>
        </w:rPr>
        <w:tab/>
      </w:r>
    </w:p>
    <w:p w14:paraId="45A770D3" w14:textId="2D6C2BA7" w:rsidR="00E84ACF" w:rsidRDefault="00655C6A" w:rsidP="00BB4B87">
      <w:pPr>
        <w:spacing w:after="0" w:line="240" w:lineRule="auto"/>
        <w:rPr>
          <w:rFonts w:ascii="Times New Roman" w:hAnsi="Times New Roman" w:cs="Times New Roman"/>
          <w:sz w:val="24"/>
          <w:szCs w:val="24"/>
        </w:rPr>
      </w:pPr>
      <w:r w:rsidRPr="00BB4B87">
        <w:rPr>
          <w:rFonts w:ascii="Times New Roman" w:hAnsi="Times New Roman" w:cs="Times New Roman"/>
          <w:sz w:val="24"/>
          <w:szCs w:val="24"/>
          <w:lang w:val="en-US"/>
        </w:rPr>
        <w:t xml:space="preserve">= 41 + 24,6 + 16,2 </w:t>
      </w:r>
      <w:r w:rsidRPr="00BB4B87">
        <w:rPr>
          <w:rFonts w:ascii="Times New Roman" w:hAnsi="Times New Roman" w:cs="Times New Roman"/>
          <w:sz w:val="24"/>
          <w:szCs w:val="24"/>
          <w:lang w:val="en-US"/>
        </w:rPr>
        <w:tab/>
      </w:r>
      <w:r w:rsidRPr="00BB4B87">
        <w:rPr>
          <w:rFonts w:ascii="Times New Roman" w:hAnsi="Times New Roman" w:cs="Times New Roman"/>
          <w:sz w:val="24"/>
          <w:szCs w:val="24"/>
          <w:lang w:val="en-US"/>
        </w:rPr>
        <w:tab/>
      </w:r>
    </w:p>
    <w:p w14:paraId="3E3EFF40" w14:textId="43A032AF" w:rsidR="00655C6A" w:rsidRPr="00BB4B87" w:rsidRDefault="00655C6A"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 81,8 </w:t>
      </w:r>
    </w:p>
    <w:p w14:paraId="29D366EF" w14:textId="77777777" w:rsidR="00E84ACF" w:rsidRDefault="00655C6A" w:rsidP="00BB4B87">
      <w:pPr>
        <w:spacing w:after="0" w:line="240" w:lineRule="auto"/>
        <w:rPr>
          <w:rFonts w:ascii="Times New Roman" w:hAnsi="Times New Roman" w:cs="Times New Roman"/>
          <w:sz w:val="24"/>
          <w:szCs w:val="24"/>
        </w:rPr>
      </w:pP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2</w:t>
      </w:r>
      <w:r w:rsidRPr="00BB4B87">
        <w:rPr>
          <w:rFonts w:ascii="Times New Roman" w:hAnsi="Times New Roman" w:cs="Times New Roman"/>
          <w:sz w:val="24"/>
          <w:szCs w:val="24"/>
          <w:lang w:val="en-US"/>
        </w:rPr>
        <w:tab/>
      </w:r>
    </w:p>
    <w:p w14:paraId="73C529DB" w14:textId="2E209A52" w:rsidR="00E84ACF" w:rsidRDefault="00655C6A" w:rsidP="00BB4B87">
      <w:pPr>
        <w:spacing w:after="0" w:line="240" w:lineRule="auto"/>
        <w:rPr>
          <w:rFonts w:ascii="Times New Roman" w:hAnsi="Times New Roman" w:cs="Times New Roman"/>
          <w:sz w:val="24"/>
          <w:szCs w:val="24"/>
        </w:rPr>
      </w:pPr>
      <w:r w:rsidRPr="00BB4B87">
        <w:rPr>
          <w:rFonts w:ascii="Times New Roman" w:hAnsi="Times New Roman" w:cs="Times New Roman"/>
          <w:sz w:val="24"/>
          <w:szCs w:val="24"/>
          <w:lang w:val="en-US"/>
        </w:rPr>
        <w:t>= 39,5 + 24,9 + 16</w:t>
      </w:r>
      <w:r w:rsidRPr="00BB4B87">
        <w:rPr>
          <w:rFonts w:ascii="Times New Roman" w:hAnsi="Times New Roman" w:cs="Times New Roman"/>
          <w:sz w:val="24"/>
          <w:szCs w:val="24"/>
          <w:lang w:val="en-US"/>
        </w:rPr>
        <w:tab/>
      </w:r>
      <w:r w:rsidRPr="00BB4B87">
        <w:rPr>
          <w:rFonts w:ascii="Times New Roman" w:hAnsi="Times New Roman" w:cs="Times New Roman"/>
          <w:sz w:val="24"/>
          <w:szCs w:val="24"/>
          <w:lang w:val="en-US"/>
        </w:rPr>
        <w:tab/>
      </w:r>
    </w:p>
    <w:p w14:paraId="11D306D4" w14:textId="6DE39EEE" w:rsidR="00655C6A" w:rsidRPr="00BB4B87" w:rsidRDefault="00655C6A"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 80,4 </w:t>
      </w:r>
    </w:p>
    <w:p w14:paraId="33CCF7CF" w14:textId="77777777" w:rsidR="00E84ACF" w:rsidRDefault="00655C6A" w:rsidP="00BB4B87">
      <w:pPr>
        <w:spacing w:after="0" w:line="240" w:lineRule="auto"/>
        <w:rPr>
          <w:rFonts w:ascii="Times New Roman" w:hAnsi="Times New Roman" w:cs="Times New Roman"/>
          <w:sz w:val="24"/>
          <w:szCs w:val="24"/>
        </w:rPr>
      </w:pP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3</w:t>
      </w:r>
      <w:r w:rsidRPr="00BB4B87">
        <w:rPr>
          <w:rFonts w:ascii="Times New Roman" w:hAnsi="Times New Roman" w:cs="Times New Roman"/>
          <w:sz w:val="24"/>
          <w:szCs w:val="24"/>
          <w:lang w:val="en-US"/>
        </w:rPr>
        <w:tab/>
      </w:r>
    </w:p>
    <w:p w14:paraId="505511B6" w14:textId="594B86A1" w:rsidR="00E84ACF" w:rsidRDefault="00655C6A" w:rsidP="00BB4B87">
      <w:pPr>
        <w:spacing w:after="0" w:line="240" w:lineRule="auto"/>
        <w:rPr>
          <w:rFonts w:ascii="Times New Roman" w:hAnsi="Times New Roman" w:cs="Times New Roman"/>
          <w:sz w:val="24"/>
          <w:szCs w:val="24"/>
        </w:rPr>
      </w:pPr>
      <w:r w:rsidRPr="00BB4B87">
        <w:rPr>
          <w:rFonts w:ascii="Times New Roman" w:hAnsi="Times New Roman" w:cs="Times New Roman"/>
          <w:sz w:val="24"/>
          <w:szCs w:val="24"/>
          <w:lang w:val="en-US"/>
        </w:rPr>
        <w:t xml:space="preserve">= 40,5 + 25,2 + 16,6 </w:t>
      </w:r>
      <w:r w:rsidRPr="00BB4B87">
        <w:rPr>
          <w:rFonts w:ascii="Times New Roman" w:hAnsi="Times New Roman" w:cs="Times New Roman"/>
          <w:sz w:val="24"/>
          <w:szCs w:val="24"/>
          <w:lang w:val="en-US"/>
        </w:rPr>
        <w:tab/>
      </w:r>
      <w:r w:rsidRPr="00BB4B87">
        <w:rPr>
          <w:rFonts w:ascii="Times New Roman" w:hAnsi="Times New Roman" w:cs="Times New Roman"/>
          <w:sz w:val="24"/>
          <w:szCs w:val="24"/>
          <w:lang w:val="en-US"/>
        </w:rPr>
        <w:tab/>
      </w:r>
    </w:p>
    <w:p w14:paraId="67B9BEEA" w14:textId="6A9559B1" w:rsidR="00655C6A" w:rsidRPr="00BB4B87" w:rsidRDefault="00655C6A"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 82,3</w:t>
      </w:r>
    </w:p>
    <w:p w14:paraId="46C5ABD8" w14:textId="77777777" w:rsidR="006C2219" w:rsidRPr="00BB4B87" w:rsidRDefault="006C2219" w:rsidP="00BB4B87">
      <w:pPr>
        <w:spacing w:after="0" w:line="240" w:lineRule="auto"/>
        <w:jc w:val="center"/>
        <w:rPr>
          <w:rFonts w:ascii="Times New Roman" w:hAnsi="Times New Roman" w:cs="Times New Roman"/>
          <w:sz w:val="24"/>
          <w:szCs w:val="24"/>
          <w:lang w:val="en-US"/>
        </w:rPr>
      </w:pPr>
    </w:p>
    <w:p w14:paraId="0BE7DA0F" w14:textId="6506F1A9" w:rsidR="00655C6A" w:rsidRPr="00E84ACF" w:rsidRDefault="00527305" w:rsidP="00BB4B87">
      <w:pPr>
        <w:spacing w:after="0" w:line="240" w:lineRule="auto"/>
        <w:jc w:val="center"/>
        <w:rPr>
          <w:rFonts w:ascii="Times New Roman" w:hAnsi="Times New Roman" w:cs="Times New Roman"/>
          <w:sz w:val="24"/>
          <w:szCs w:val="24"/>
          <w:lang w:val="en-US"/>
        </w:rPr>
      </w:pPr>
      <w:r w:rsidRPr="00E84ACF">
        <w:rPr>
          <w:rFonts w:ascii="Times New Roman" w:hAnsi="Times New Roman" w:cs="Times New Roman"/>
          <w:sz w:val="24"/>
          <w:szCs w:val="24"/>
          <w:lang w:val="en-US"/>
        </w:rPr>
        <w:t>Tabel 8.</w:t>
      </w:r>
      <w:r w:rsidR="00655C6A" w:rsidRPr="00E84ACF">
        <w:rPr>
          <w:rFonts w:ascii="Times New Roman" w:hAnsi="Times New Roman" w:cs="Times New Roman"/>
          <w:sz w:val="24"/>
          <w:szCs w:val="24"/>
          <w:lang w:val="en-US"/>
        </w:rPr>
        <w:t xml:space="preserve"> Hasil Keputusan</w:t>
      </w:r>
    </w:p>
    <w:tbl>
      <w:tblPr>
        <w:tblStyle w:val="ListTable6Colorful1"/>
        <w:tblpPr w:leftFromText="180" w:rightFromText="180" w:horzAnchor="page" w:tblpX="6547" w:tblpY="290"/>
        <w:tblW w:w="4644" w:type="dxa"/>
        <w:tblLook w:val="04A0" w:firstRow="1" w:lastRow="0" w:firstColumn="1" w:lastColumn="0" w:noHBand="0" w:noVBand="1"/>
      </w:tblPr>
      <w:tblGrid>
        <w:gridCol w:w="817"/>
        <w:gridCol w:w="992"/>
        <w:gridCol w:w="1701"/>
        <w:gridCol w:w="1134"/>
      </w:tblGrid>
      <w:tr w:rsidR="001466B7" w:rsidRPr="00BB4B87" w14:paraId="4693D04D" w14:textId="77777777" w:rsidTr="004C43A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27C833D0"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992" w:type="dxa"/>
            <w:shd w:val="clear" w:color="auto" w:fill="auto"/>
            <w:noWrap/>
            <w:hideMark/>
          </w:tcPr>
          <w:p w14:paraId="46786E5B" w14:textId="0651242D" w:rsidR="001466B7" w:rsidRPr="004C43A1" w:rsidRDefault="004C43A1" w:rsidP="004C43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Alt</w:t>
            </w:r>
          </w:p>
        </w:tc>
        <w:tc>
          <w:tcPr>
            <w:tcW w:w="1701" w:type="dxa"/>
            <w:shd w:val="clear" w:color="auto" w:fill="auto"/>
            <w:noWrap/>
            <w:hideMark/>
          </w:tcPr>
          <w:p w14:paraId="152E70F4" w14:textId="77777777" w:rsidR="001466B7" w:rsidRPr="00BB4B87" w:rsidRDefault="001466B7" w:rsidP="004C43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 xml:space="preserve">Total </w:t>
            </w:r>
            <w:proofErr w:type="spellStart"/>
            <w:r w:rsidRPr="00BB4B87">
              <w:rPr>
                <w:rFonts w:ascii="Times New Roman" w:eastAsia="Times New Roman" w:hAnsi="Times New Roman" w:cs="Times New Roman"/>
                <w:color w:val="000000"/>
                <w:sz w:val="24"/>
                <w:szCs w:val="24"/>
                <w:lang w:val="en-ID" w:eastAsia="en-ID"/>
              </w:rPr>
              <w:t>Bobot</w:t>
            </w:r>
            <w:proofErr w:type="spellEnd"/>
            <w:r w:rsidRPr="00BB4B87">
              <w:rPr>
                <w:rFonts w:ascii="Times New Roman" w:eastAsia="Times New Roman" w:hAnsi="Times New Roman" w:cs="Times New Roman"/>
                <w:color w:val="000000"/>
                <w:sz w:val="24"/>
                <w:szCs w:val="24"/>
                <w:lang w:val="en-ID" w:eastAsia="en-ID"/>
              </w:rPr>
              <w:t xml:space="preserve"> </w:t>
            </w:r>
            <w:proofErr w:type="spellStart"/>
            <w:r w:rsidRPr="00BB4B87">
              <w:rPr>
                <w:rFonts w:ascii="Times New Roman" w:eastAsia="Times New Roman" w:hAnsi="Times New Roman" w:cs="Times New Roman"/>
                <w:color w:val="000000"/>
                <w:sz w:val="24"/>
                <w:szCs w:val="24"/>
                <w:lang w:val="en-ID" w:eastAsia="en-ID"/>
              </w:rPr>
              <w:t>Evaluasi</w:t>
            </w:r>
            <w:proofErr w:type="spellEnd"/>
          </w:p>
        </w:tc>
        <w:tc>
          <w:tcPr>
            <w:tcW w:w="1134" w:type="dxa"/>
            <w:shd w:val="clear" w:color="auto" w:fill="auto"/>
            <w:noWrap/>
            <w:hideMark/>
          </w:tcPr>
          <w:p w14:paraId="31AFF697" w14:textId="77777777" w:rsidR="001466B7" w:rsidRPr="00BB4B87" w:rsidRDefault="001466B7" w:rsidP="004C43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Status</w:t>
            </w:r>
          </w:p>
        </w:tc>
      </w:tr>
      <w:tr w:rsidR="001466B7" w:rsidRPr="00BB4B87" w14:paraId="159D0446"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2FAB04D2"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992" w:type="dxa"/>
            <w:shd w:val="clear" w:color="auto" w:fill="auto"/>
            <w:noWrap/>
            <w:hideMark/>
          </w:tcPr>
          <w:p w14:paraId="4EE4C6E0"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1701" w:type="dxa"/>
            <w:shd w:val="clear" w:color="auto" w:fill="auto"/>
            <w:noWrap/>
            <w:hideMark/>
          </w:tcPr>
          <w:p w14:paraId="39AE705E"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81,8</w:t>
            </w:r>
          </w:p>
        </w:tc>
        <w:tc>
          <w:tcPr>
            <w:tcW w:w="1134" w:type="dxa"/>
            <w:shd w:val="clear" w:color="auto" w:fill="auto"/>
            <w:noWrap/>
            <w:hideMark/>
          </w:tcPr>
          <w:p w14:paraId="74199CB0"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7472DFE4" w14:textId="77777777" w:rsidTr="004C43A1">
        <w:trPr>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43B9C07B"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992" w:type="dxa"/>
            <w:shd w:val="clear" w:color="auto" w:fill="auto"/>
            <w:noWrap/>
            <w:hideMark/>
          </w:tcPr>
          <w:p w14:paraId="4819FA5C"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1701" w:type="dxa"/>
            <w:shd w:val="clear" w:color="auto" w:fill="auto"/>
            <w:noWrap/>
            <w:hideMark/>
          </w:tcPr>
          <w:p w14:paraId="27A686CC"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80,4</w:t>
            </w:r>
          </w:p>
        </w:tc>
        <w:tc>
          <w:tcPr>
            <w:tcW w:w="1134" w:type="dxa"/>
            <w:shd w:val="clear" w:color="auto" w:fill="auto"/>
            <w:noWrap/>
            <w:hideMark/>
          </w:tcPr>
          <w:p w14:paraId="3A8DFEC0"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667A9334"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76042D5A"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992" w:type="dxa"/>
            <w:shd w:val="clear" w:color="auto" w:fill="auto"/>
            <w:noWrap/>
            <w:hideMark/>
          </w:tcPr>
          <w:p w14:paraId="194CDBE5"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1701" w:type="dxa"/>
            <w:shd w:val="clear" w:color="auto" w:fill="auto"/>
            <w:noWrap/>
            <w:hideMark/>
          </w:tcPr>
          <w:p w14:paraId="349C9FF5"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82,3</w:t>
            </w:r>
          </w:p>
        </w:tc>
        <w:tc>
          <w:tcPr>
            <w:tcW w:w="1134" w:type="dxa"/>
            <w:shd w:val="clear" w:color="auto" w:fill="auto"/>
            <w:noWrap/>
            <w:hideMark/>
          </w:tcPr>
          <w:p w14:paraId="77B14395"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5185AE31" w14:textId="77777777" w:rsidTr="004C43A1">
        <w:trPr>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076E1746"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992" w:type="dxa"/>
            <w:shd w:val="clear" w:color="auto" w:fill="auto"/>
            <w:noWrap/>
            <w:hideMark/>
          </w:tcPr>
          <w:p w14:paraId="257F82B1"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1701" w:type="dxa"/>
            <w:shd w:val="clear" w:color="auto" w:fill="auto"/>
            <w:noWrap/>
            <w:hideMark/>
          </w:tcPr>
          <w:p w14:paraId="27C584DD"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82,4</w:t>
            </w:r>
          </w:p>
        </w:tc>
        <w:tc>
          <w:tcPr>
            <w:tcW w:w="1134" w:type="dxa"/>
            <w:shd w:val="clear" w:color="auto" w:fill="auto"/>
            <w:noWrap/>
            <w:hideMark/>
          </w:tcPr>
          <w:p w14:paraId="5F86CD7A"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2858D7F1"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107864B9"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992" w:type="dxa"/>
            <w:shd w:val="clear" w:color="auto" w:fill="auto"/>
            <w:noWrap/>
            <w:hideMark/>
          </w:tcPr>
          <w:p w14:paraId="75BCB54A"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1701" w:type="dxa"/>
            <w:shd w:val="clear" w:color="auto" w:fill="auto"/>
            <w:noWrap/>
            <w:hideMark/>
          </w:tcPr>
          <w:p w14:paraId="6383DEE7"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82,1</w:t>
            </w:r>
          </w:p>
        </w:tc>
        <w:tc>
          <w:tcPr>
            <w:tcW w:w="1134" w:type="dxa"/>
            <w:shd w:val="clear" w:color="auto" w:fill="auto"/>
            <w:noWrap/>
            <w:hideMark/>
          </w:tcPr>
          <w:p w14:paraId="550B2A0B"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692BA985" w14:textId="77777777" w:rsidTr="004C43A1">
        <w:trPr>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7360FA43"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992" w:type="dxa"/>
            <w:shd w:val="clear" w:color="auto" w:fill="auto"/>
            <w:noWrap/>
            <w:hideMark/>
          </w:tcPr>
          <w:p w14:paraId="6A6DC1A4"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1701" w:type="dxa"/>
            <w:shd w:val="clear" w:color="auto" w:fill="auto"/>
            <w:noWrap/>
            <w:hideMark/>
          </w:tcPr>
          <w:p w14:paraId="0FAAA099"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82,4</w:t>
            </w:r>
          </w:p>
        </w:tc>
        <w:tc>
          <w:tcPr>
            <w:tcW w:w="1134" w:type="dxa"/>
            <w:shd w:val="clear" w:color="auto" w:fill="auto"/>
            <w:noWrap/>
            <w:hideMark/>
          </w:tcPr>
          <w:p w14:paraId="1FDFD644"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66447E6B"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4B1343B5"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992" w:type="dxa"/>
            <w:shd w:val="clear" w:color="auto" w:fill="auto"/>
            <w:noWrap/>
            <w:hideMark/>
          </w:tcPr>
          <w:p w14:paraId="3D196247"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1701" w:type="dxa"/>
            <w:shd w:val="clear" w:color="auto" w:fill="auto"/>
            <w:noWrap/>
            <w:hideMark/>
          </w:tcPr>
          <w:p w14:paraId="11DC0A5F"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83,8</w:t>
            </w:r>
          </w:p>
        </w:tc>
        <w:tc>
          <w:tcPr>
            <w:tcW w:w="1134" w:type="dxa"/>
            <w:shd w:val="clear" w:color="auto" w:fill="auto"/>
            <w:noWrap/>
            <w:hideMark/>
          </w:tcPr>
          <w:p w14:paraId="4186AA6A"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75FF6015" w14:textId="77777777" w:rsidTr="004C43A1">
        <w:trPr>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6CB2CDDF"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992" w:type="dxa"/>
            <w:shd w:val="clear" w:color="auto" w:fill="auto"/>
            <w:noWrap/>
            <w:hideMark/>
          </w:tcPr>
          <w:p w14:paraId="2290DFA5"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1701" w:type="dxa"/>
            <w:shd w:val="clear" w:color="auto" w:fill="auto"/>
            <w:noWrap/>
            <w:hideMark/>
          </w:tcPr>
          <w:p w14:paraId="2AE08BB1"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83,3</w:t>
            </w:r>
          </w:p>
        </w:tc>
        <w:tc>
          <w:tcPr>
            <w:tcW w:w="1134" w:type="dxa"/>
            <w:shd w:val="clear" w:color="auto" w:fill="auto"/>
            <w:noWrap/>
            <w:hideMark/>
          </w:tcPr>
          <w:p w14:paraId="035BDB79"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33D44B32"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61160F7F"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992" w:type="dxa"/>
            <w:shd w:val="clear" w:color="auto" w:fill="auto"/>
            <w:noWrap/>
            <w:hideMark/>
          </w:tcPr>
          <w:p w14:paraId="265D5D5F"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1701" w:type="dxa"/>
            <w:shd w:val="clear" w:color="auto" w:fill="auto"/>
            <w:noWrap/>
            <w:hideMark/>
          </w:tcPr>
          <w:p w14:paraId="66D3BE01"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83,6</w:t>
            </w:r>
          </w:p>
        </w:tc>
        <w:tc>
          <w:tcPr>
            <w:tcW w:w="1134" w:type="dxa"/>
            <w:shd w:val="clear" w:color="auto" w:fill="auto"/>
            <w:noWrap/>
            <w:hideMark/>
          </w:tcPr>
          <w:p w14:paraId="642D2AEA"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248B82F1" w14:textId="77777777" w:rsidTr="004C43A1">
        <w:trPr>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72557E20"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tcW w:w="992" w:type="dxa"/>
            <w:shd w:val="clear" w:color="auto" w:fill="auto"/>
            <w:noWrap/>
            <w:hideMark/>
          </w:tcPr>
          <w:p w14:paraId="54D47DF8"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1701" w:type="dxa"/>
            <w:shd w:val="clear" w:color="auto" w:fill="auto"/>
            <w:noWrap/>
            <w:hideMark/>
          </w:tcPr>
          <w:p w14:paraId="76F1861B"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82,3</w:t>
            </w:r>
          </w:p>
        </w:tc>
        <w:tc>
          <w:tcPr>
            <w:tcW w:w="1134" w:type="dxa"/>
            <w:shd w:val="clear" w:color="auto" w:fill="auto"/>
            <w:noWrap/>
            <w:hideMark/>
          </w:tcPr>
          <w:p w14:paraId="2AB2B30B"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703B59FC"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172B1824"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11</w:t>
            </w:r>
          </w:p>
        </w:tc>
        <w:tc>
          <w:tcPr>
            <w:tcW w:w="992" w:type="dxa"/>
            <w:shd w:val="clear" w:color="auto" w:fill="auto"/>
            <w:noWrap/>
            <w:hideMark/>
          </w:tcPr>
          <w:p w14:paraId="6B49E695"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1701" w:type="dxa"/>
            <w:shd w:val="clear" w:color="auto" w:fill="auto"/>
            <w:noWrap/>
            <w:hideMark/>
          </w:tcPr>
          <w:p w14:paraId="0D1FC33D"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80,5</w:t>
            </w:r>
          </w:p>
        </w:tc>
        <w:tc>
          <w:tcPr>
            <w:tcW w:w="1134" w:type="dxa"/>
            <w:shd w:val="clear" w:color="auto" w:fill="auto"/>
            <w:noWrap/>
            <w:hideMark/>
          </w:tcPr>
          <w:p w14:paraId="1691BE39"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60C8F691" w14:textId="77777777" w:rsidTr="004C43A1">
        <w:trPr>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2FF80B1D"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12</w:t>
            </w:r>
          </w:p>
        </w:tc>
        <w:tc>
          <w:tcPr>
            <w:tcW w:w="992" w:type="dxa"/>
            <w:shd w:val="clear" w:color="auto" w:fill="auto"/>
            <w:noWrap/>
            <w:hideMark/>
          </w:tcPr>
          <w:p w14:paraId="59CF2708"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1701" w:type="dxa"/>
            <w:shd w:val="clear" w:color="auto" w:fill="auto"/>
            <w:noWrap/>
            <w:hideMark/>
          </w:tcPr>
          <w:p w14:paraId="7B195364"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80,5</w:t>
            </w:r>
          </w:p>
        </w:tc>
        <w:tc>
          <w:tcPr>
            <w:tcW w:w="1134" w:type="dxa"/>
            <w:shd w:val="clear" w:color="auto" w:fill="auto"/>
            <w:noWrap/>
            <w:hideMark/>
          </w:tcPr>
          <w:p w14:paraId="15A11C57"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2BB4401C"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18A80506"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13</w:t>
            </w:r>
          </w:p>
        </w:tc>
        <w:tc>
          <w:tcPr>
            <w:tcW w:w="992" w:type="dxa"/>
            <w:shd w:val="clear" w:color="auto" w:fill="auto"/>
            <w:noWrap/>
            <w:hideMark/>
          </w:tcPr>
          <w:p w14:paraId="00D583B0"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1701" w:type="dxa"/>
            <w:shd w:val="clear" w:color="auto" w:fill="auto"/>
            <w:noWrap/>
            <w:hideMark/>
          </w:tcPr>
          <w:p w14:paraId="1A299583"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80,7</w:t>
            </w:r>
          </w:p>
        </w:tc>
        <w:tc>
          <w:tcPr>
            <w:tcW w:w="1134" w:type="dxa"/>
            <w:shd w:val="clear" w:color="auto" w:fill="auto"/>
            <w:noWrap/>
            <w:hideMark/>
          </w:tcPr>
          <w:p w14:paraId="48597A43"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21DD1B03" w14:textId="77777777" w:rsidTr="004C43A1">
        <w:trPr>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3D0C3336"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14</w:t>
            </w:r>
          </w:p>
        </w:tc>
        <w:tc>
          <w:tcPr>
            <w:tcW w:w="992" w:type="dxa"/>
            <w:shd w:val="clear" w:color="auto" w:fill="auto"/>
            <w:noWrap/>
            <w:hideMark/>
          </w:tcPr>
          <w:p w14:paraId="18156B92"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1701" w:type="dxa"/>
            <w:shd w:val="clear" w:color="auto" w:fill="auto"/>
            <w:noWrap/>
            <w:hideMark/>
          </w:tcPr>
          <w:p w14:paraId="08CC886C"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81,8</w:t>
            </w:r>
          </w:p>
        </w:tc>
        <w:tc>
          <w:tcPr>
            <w:tcW w:w="1134" w:type="dxa"/>
            <w:shd w:val="clear" w:color="auto" w:fill="auto"/>
            <w:noWrap/>
            <w:hideMark/>
          </w:tcPr>
          <w:p w14:paraId="299A5C8B" w14:textId="77777777" w:rsidR="001466B7" w:rsidRPr="00BB4B87" w:rsidRDefault="001466B7" w:rsidP="004C43A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5E70D8C7" w14:textId="77777777" w:rsidTr="004C43A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7" w:type="dxa"/>
            <w:shd w:val="clear" w:color="auto" w:fill="auto"/>
            <w:noWrap/>
            <w:hideMark/>
          </w:tcPr>
          <w:p w14:paraId="3A6205C0" w14:textId="77777777" w:rsidR="001466B7" w:rsidRPr="00BB4B87" w:rsidRDefault="001466B7" w:rsidP="004C43A1">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15</w:t>
            </w:r>
          </w:p>
        </w:tc>
        <w:tc>
          <w:tcPr>
            <w:tcW w:w="992" w:type="dxa"/>
            <w:shd w:val="clear" w:color="auto" w:fill="auto"/>
            <w:noWrap/>
            <w:hideMark/>
          </w:tcPr>
          <w:p w14:paraId="5D837169"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1701" w:type="dxa"/>
            <w:shd w:val="clear" w:color="auto" w:fill="auto"/>
            <w:noWrap/>
            <w:hideMark/>
          </w:tcPr>
          <w:p w14:paraId="16A2C11C"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1134" w:type="dxa"/>
            <w:shd w:val="clear" w:color="auto" w:fill="auto"/>
            <w:noWrap/>
            <w:hideMark/>
          </w:tcPr>
          <w:p w14:paraId="7CD6FB3A" w14:textId="77777777" w:rsidR="001466B7" w:rsidRPr="00BB4B87" w:rsidRDefault="001466B7" w:rsidP="004C43A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bl>
    <w:p w14:paraId="0AEF40D2" w14:textId="77777777" w:rsidR="001466B7" w:rsidRDefault="001466B7" w:rsidP="004C43A1">
      <w:pPr>
        <w:spacing w:after="0" w:line="240" w:lineRule="auto"/>
        <w:ind w:firstLine="720"/>
        <w:jc w:val="both"/>
        <w:rPr>
          <w:rFonts w:ascii="Times New Roman" w:hAnsi="Times New Roman" w:cs="Times New Roman"/>
          <w:sz w:val="24"/>
          <w:szCs w:val="24"/>
        </w:rPr>
      </w:pPr>
      <w:r w:rsidRPr="00BB4B87">
        <w:rPr>
          <w:rFonts w:ascii="Times New Roman" w:hAnsi="Times New Roman" w:cs="Times New Roman"/>
          <w:sz w:val="24"/>
          <w:szCs w:val="24"/>
        </w:rPr>
        <w:t>Apabila hasil nilai lebih dari 81 maka siswa dinyatakan masuk jurusan IPA dan apabila nilai hasil kurang dari 81 maka siswa dinyatakan masuk jurusan IPS.</w:t>
      </w:r>
    </w:p>
    <w:p w14:paraId="71E575DC" w14:textId="77777777" w:rsidR="004C43A1" w:rsidRPr="00BB4B87" w:rsidRDefault="004C43A1" w:rsidP="004C43A1">
      <w:pPr>
        <w:spacing w:after="0" w:line="240" w:lineRule="auto"/>
        <w:ind w:firstLine="720"/>
        <w:jc w:val="both"/>
        <w:rPr>
          <w:rFonts w:ascii="Times New Roman" w:hAnsi="Times New Roman" w:cs="Times New Roman"/>
          <w:sz w:val="24"/>
          <w:szCs w:val="24"/>
        </w:rPr>
      </w:pPr>
    </w:p>
    <w:p w14:paraId="58A52A52" w14:textId="68D949BA" w:rsidR="00655C6A" w:rsidRPr="004C43A1" w:rsidRDefault="00527305" w:rsidP="00BB4B87">
      <w:pPr>
        <w:spacing w:after="0" w:line="240" w:lineRule="auto"/>
        <w:jc w:val="center"/>
        <w:rPr>
          <w:rFonts w:ascii="Times New Roman" w:hAnsi="Times New Roman" w:cs="Times New Roman"/>
          <w:sz w:val="24"/>
          <w:szCs w:val="24"/>
          <w:lang w:val="en-US"/>
        </w:rPr>
      </w:pPr>
      <w:r w:rsidRPr="004C43A1">
        <w:rPr>
          <w:rFonts w:ascii="Times New Roman" w:hAnsi="Times New Roman" w:cs="Times New Roman"/>
          <w:sz w:val="24"/>
          <w:szCs w:val="24"/>
          <w:lang w:val="en-US"/>
        </w:rPr>
        <w:t>Tabel 9.</w:t>
      </w:r>
      <w:r w:rsidR="001466B7" w:rsidRPr="004C43A1">
        <w:rPr>
          <w:rFonts w:ascii="Times New Roman" w:hAnsi="Times New Roman" w:cs="Times New Roman"/>
          <w:sz w:val="24"/>
          <w:szCs w:val="24"/>
          <w:lang w:val="en-US"/>
        </w:rPr>
        <w:t xml:space="preserve"> Hasil Keputusan </w:t>
      </w:r>
      <w:proofErr w:type="spellStart"/>
      <w:r w:rsidR="001466B7" w:rsidRPr="004C43A1">
        <w:rPr>
          <w:rFonts w:ascii="Times New Roman" w:hAnsi="Times New Roman" w:cs="Times New Roman"/>
          <w:sz w:val="24"/>
          <w:szCs w:val="24"/>
          <w:lang w:val="en-US"/>
        </w:rPr>
        <w:t>Jurusan</w:t>
      </w:r>
      <w:proofErr w:type="spellEnd"/>
      <w:r w:rsidR="001466B7" w:rsidRPr="004C43A1">
        <w:rPr>
          <w:rFonts w:ascii="Times New Roman" w:hAnsi="Times New Roman" w:cs="Times New Roman"/>
          <w:sz w:val="24"/>
          <w:szCs w:val="24"/>
          <w:lang w:val="en-US"/>
        </w:rPr>
        <w:t xml:space="preserve"> IPA</w:t>
      </w:r>
    </w:p>
    <w:tbl>
      <w:tblPr>
        <w:tblStyle w:val="ListTable6Colorful1"/>
        <w:tblW w:w="4743" w:type="dxa"/>
        <w:jc w:val="center"/>
        <w:tblLook w:val="04A0" w:firstRow="1" w:lastRow="0" w:firstColumn="1" w:lastColumn="0" w:noHBand="0" w:noVBand="1"/>
      </w:tblPr>
      <w:tblGrid>
        <w:gridCol w:w="510"/>
        <w:gridCol w:w="1533"/>
        <w:gridCol w:w="1701"/>
        <w:gridCol w:w="999"/>
      </w:tblGrid>
      <w:tr w:rsidR="001466B7" w:rsidRPr="00BB4B87" w14:paraId="5EF3CC05" w14:textId="77777777" w:rsidTr="004C43A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4BB0DF66"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1533" w:type="dxa"/>
            <w:shd w:val="clear" w:color="auto" w:fill="auto"/>
            <w:noWrap/>
            <w:hideMark/>
          </w:tcPr>
          <w:p w14:paraId="5B7729F0" w14:textId="52A2D567" w:rsidR="001466B7" w:rsidRPr="004C43A1" w:rsidRDefault="004C43A1"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Alt</w:t>
            </w:r>
          </w:p>
        </w:tc>
        <w:tc>
          <w:tcPr>
            <w:tcW w:w="1701" w:type="dxa"/>
            <w:shd w:val="clear" w:color="auto" w:fill="auto"/>
            <w:noWrap/>
            <w:hideMark/>
          </w:tcPr>
          <w:p w14:paraId="0590CCE2" w14:textId="77777777" w:rsidR="001466B7" w:rsidRPr="00BB4B87" w:rsidRDefault="001466B7"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 xml:space="preserve">Total </w:t>
            </w:r>
            <w:proofErr w:type="spellStart"/>
            <w:r w:rsidRPr="00BB4B87">
              <w:rPr>
                <w:rFonts w:ascii="Times New Roman" w:eastAsia="Times New Roman" w:hAnsi="Times New Roman" w:cs="Times New Roman"/>
                <w:color w:val="000000"/>
                <w:sz w:val="24"/>
                <w:szCs w:val="24"/>
                <w:lang w:val="en-ID" w:eastAsia="en-ID"/>
              </w:rPr>
              <w:t>Bobot</w:t>
            </w:r>
            <w:proofErr w:type="spellEnd"/>
            <w:r w:rsidRPr="00BB4B87">
              <w:rPr>
                <w:rFonts w:ascii="Times New Roman" w:eastAsia="Times New Roman" w:hAnsi="Times New Roman" w:cs="Times New Roman"/>
                <w:color w:val="000000"/>
                <w:sz w:val="24"/>
                <w:szCs w:val="24"/>
                <w:lang w:val="en-ID" w:eastAsia="en-ID"/>
              </w:rPr>
              <w:t xml:space="preserve"> </w:t>
            </w:r>
            <w:proofErr w:type="spellStart"/>
            <w:r w:rsidRPr="00BB4B87">
              <w:rPr>
                <w:rFonts w:ascii="Times New Roman" w:eastAsia="Times New Roman" w:hAnsi="Times New Roman" w:cs="Times New Roman"/>
                <w:color w:val="000000"/>
                <w:sz w:val="24"/>
                <w:szCs w:val="24"/>
                <w:lang w:val="en-ID" w:eastAsia="en-ID"/>
              </w:rPr>
              <w:t>Evaluasi</w:t>
            </w:r>
            <w:proofErr w:type="spellEnd"/>
          </w:p>
        </w:tc>
        <w:tc>
          <w:tcPr>
            <w:tcW w:w="999" w:type="dxa"/>
            <w:shd w:val="clear" w:color="auto" w:fill="auto"/>
            <w:noWrap/>
            <w:hideMark/>
          </w:tcPr>
          <w:p w14:paraId="1F10B4C6" w14:textId="77777777" w:rsidR="001466B7" w:rsidRPr="00BB4B87" w:rsidRDefault="001466B7"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Status</w:t>
            </w:r>
          </w:p>
        </w:tc>
      </w:tr>
      <w:tr w:rsidR="001466B7" w:rsidRPr="00BB4B87" w14:paraId="07284A88"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49E6CF95"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1533" w:type="dxa"/>
            <w:shd w:val="clear" w:color="auto" w:fill="auto"/>
            <w:noWrap/>
            <w:hideMark/>
          </w:tcPr>
          <w:p w14:paraId="36B652F5"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1701" w:type="dxa"/>
            <w:shd w:val="clear" w:color="auto" w:fill="auto"/>
            <w:noWrap/>
            <w:hideMark/>
          </w:tcPr>
          <w:p w14:paraId="0B9953F4"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81,8</w:t>
            </w:r>
          </w:p>
        </w:tc>
        <w:tc>
          <w:tcPr>
            <w:tcW w:w="999" w:type="dxa"/>
            <w:shd w:val="clear" w:color="auto" w:fill="auto"/>
            <w:noWrap/>
            <w:hideMark/>
          </w:tcPr>
          <w:p w14:paraId="14366E0B"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2AF0E3F1" w14:textId="77777777" w:rsidTr="004C43A1">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2FBFEF2A"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1533" w:type="dxa"/>
            <w:shd w:val="clear" w:color="auto" w:fill="auto"/>
            <w:noWrap/>
            <w:hideMark/>
          </w:tcPr>
          <w:p w14:paraId="7146FB17"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1701" w:type="dxa"/>
            <w:shd w:val="clear" w:color="auto" w:fill="auto"/>
            <w:noWrap/>
            <w:hideMark/>
          </w:tcPr>
          <w:p w14:paraId="4B1BA395"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82,3</w:t>
            </w:r>
          </w:p>
        </w:tc>
        <w:tc>
          <w:tcPr>
            <w:tcW w:w="999" w:type="dxa"/>
            <w:shd w:val="clear" w:color="auto" w:fill="auto"/>
            <w:noWrap/>
            <w:hideMark/>
          </w:tcPr>
          <w:p w14:paraId="7E5F5947"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032ECEE4"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766564CC"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1533" w:type="dxa"/>
            <w:shd w:val="clear" w:color="auto" w:fill="auto"/>
            <w:noWrap/>
            <w:hideMark/>
          </w:tcPr>
          <w:p w14:paraId="2AD8D48E"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1701" w:type="dxa"/>
            <w:shd w:val="clear" w:color="auto" w:fill="auto"/>
            <w:noWrap/>
            <w:hideMark/>
          </w:tcPr>
          <w:p w14:paraId="5B5F1B88"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82,4</w:t>
            </w:r>
          </w:p>
        </w:tc>
        <w:tc>
          <w:tcPr>
            <w:tcW w:w="999" w:type="dxa"/>
            <w:shd w:val="clear" w:color="auto" w:fill="auto"/>
            <w:noWrap/>
            <w:hideMark/>
          </w:tcPr>
          <w:p w14:paraId="6AB02957"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6B26B4EE" w14:textId="77777777" w:rsidTr="004C43A1">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35C3C3F7"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1533" w:type="dxa"/>
            <w:shd w:val="clear" w:color="auto" w:fill="auto"/>
            <w:noWrap/>
            <w:hideMark/>
          </w:tcPr>
          <w:p w14:paraId="3241AAFB"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1701" w:type="dxa"/>
            <w:shd w:val="clear" w:color="auto" w:fill="auto"/>
            <w:noWrap/>
            <w:hideMark/>
          </w:tcPr>
          <w:p w14:paraId="1C493E45"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82,1</w:t>
            </w:r>
          </w:p>
        </w:tc>
        <w:tc>
          <w:tcPr>
            <w:tcW w:w="999" w:type="dxa"/>
            <w:shd w:val="clear" w:color="auto" w:fill="auto"/>
            <w:noWrap/>
            <w:hideMark/>
          </w:tcPr>
          <w:p w14:paraId="40E6A3CD"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4A6C9DEC"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46F7F6E9"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1533" w:type="dxa"/>
            <w:shd w:val="clear" w:color="auto" w:fill="auto"/>
            <w:noWrap/>
            <w:hideMark/>
          </w:tcPr>
          <w:p w14:paraId="31C82A94"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1701" w:type="dxa"/>
            <w:shd w:val="clear" w:color="auto" w:fill="auto"/>
            <w:noWrap/>
            <w:hideMark/>
          </w:tcPr>
          <w:p w14:paraId="671632C0"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83,4</w:t>
            </w:r>
          </w:p>
        </w:tc>
        <w:tc>
          <w:tcPr>
            <w:tcW w:w="999" w:type="dxa"/>
            <w:shd w:val="clear" w:color="auto" w:fill="auto"/>
            <w:noWrap/>
            <w:hideMark/>
          </w:tcPr>
          <w:p w14:paraId="59A5D86C"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624E0693" w14:textId="77777777" w:rsidTr="004C43A1">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43F335C9"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1533" w:type="dxa"/>
            <w:shd w:val="clear" w:color="auto" w:fill="auto"/>
            <w:noWrap/>
            <w:hideMark/>
          </w:tcPr>
          <w:p w14:paraId="64632BB2"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1701" w:type="dxa"/>
            <w:shd w:val="clear" w:color="auto" w:fill="auto"/>
            <w:noWrap/>
            <w:hideMark/>
          </w:tcPr>
          <w:p w14:paraId="4B903709"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83,8</w:t>
            </w:r>
          </w:p>
        </w:tc>
        <w:tc>
          <w:tcPr>
            <w:tcW w:w="999" w:type="dxa"/>
            <w:shd w:val="clear" w:color="auto" w:fill="auto"/>
            <w:noWrap/>
            <w:hideMark/>
          </w:tcPr>
          <w:p w14:paraId="769C3945"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14CAF75E"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665F0EA4"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1533" w:type="dxa"/>
            <w:shd w:val="clear" w:color="auto" w:fill="auto"/>
            <w:noWrap/>
            <w:hideMark/>
          </w:tcPr>
          <w:p w14:paraId="67C1903A"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1701" w:type="dxa"/>
            <w:shd w:val="clear" w:color="auto" w:fill="auto"/>
            <w:noWrap/>
            <w:hideMark/>
          </w:tcPr>
          <w:p w14:paraId="07C6FB6F"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83,3</w:t>
            </w:r>
          </w:p>
        </w:tc>
        <w:tc>
          <w:tcPr>
            <w:tcW w:w="999" w:type="dxa"/>
            <w:shd w:val="clear" w:color="auto" w:fill="auto"/>
            <w:noWrap/>
            <w:hideMark/>
          </w:tcPr>
          <w:p w14:paraId="77A87630"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67820983" w14:textId="77777777" w:rsidTr="004C43A1">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4980823A"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1533" w:type="dxa"/>
            <w:shd w:val="clear" w:color="auto" w:fill="auto"/>
            <w:noWrap/>
            <w:hideMark/>
          </w:tcPr>
          <w:p w14:paraId="6210C3EF"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1701" w:type="dxa"/>
            <w:shd w:val="clear" w:color="auto" w:fill="auto"/>
            <w:noWrap/>
            <w:hideMark/>
          </w:tcPr>
          <w:p w14:paraId="38399200"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83,6</w:t>
            </w:r>
          </w:p>
        </w:tc>
        <w:tc>
          <w:tcPr>
            <w:tcW w:w="999" w:type="dxa"/>
            <w:shd w:val="clear" w:color="auto" w:fill="auto"/>
            <w:noWrap/>
            <w:hideMark/>
          </w:tcPr>
          <w:p w14:paraId="13A2CC3D"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3376FFE3"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02B3E021"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1533" w:type="dxa"/>
            <w:shd w:val="clear" w:color="auto" w:fill="auto"/>
            <w:noWrap/>
            <w:hideMark/>
          </w:tcPr>
          <w:p w14:paraId="49A9F6ED"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1701" w:type="dxa"/>
            <w:shd w:val="clear" w:color="auto" w:fill="auto"/>
            <w:noWrap/>
            <w:hideMark/>
          </w:tcPr>
          <w:p w14:paraId="1872D0FF"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82,3</w:t>
            </w:r>
          </w:p>
        </w:tc>
        <w:tc>
          <w:tcPr>
            <w:tcW w:w="999" w:type="dxa"/>
            <w:shd w:val="clear" w:color="auto" w:fill="auto"/>
            <w:noWrap/>
            <w:hideMark/>
          </w:tcPr>
          <w:p w14:paraId="07C88A87"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r w:rsidR="001466B7" w:rsidRPr="00BB4B87" w14:paraId="17B930AB" w14:textId="77777777" w:rsidTr="004C43A1">
        <w:trPr>
          <w:trHeight w:val="315"/>
          <w:jc w:val="center"/>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14:paraId="77436CB2"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tcW w:w="1533" w:type="dxa"/>
            <w:shd w:val="clear" w:color="auto" w:fill="auto"/>
            <w:noWrap/>
            <w:hideMark/>
          </w:tcPr>
          <w:p w14:paraId="70ADE292"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1701" w:type="dxa"/>
            <w:shd w:val="clear" w:color="auto" w:fill="auto"/>
            <w:noWrap/>
            <w:hideMark/>
          </w:tcPr>
          <w:p w14:paraId="59D9E942"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81,8</w:t>
            </w:r>
          </w:p>
        </w:tc>
        <w:tc>
          <w:tcPr>
            <w:tcW w:w="999" w:type="dxa"/>
            <w:shd w:val="clear" w:color="auto" w:fill="auto"/>
            <w:noWrap/>
            <w:hideMark/>
          </w:tcPr>
          <w:p w14:paraId="17D66A50"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IPA</w:t>
            </w:r>
          </w:p>
        </w:tc>
      </w:tr>
    </w:tbl>
    <w:p w14:paraId="260EA2BE" w14:textId="77777777" w:rsidR="00BB381B" w:rsidRPr="00BB4B87" w:rsidRDefault="00BB381B" w:rsidP="00BB4B87">
      <w:pPr>
        <w:spacing w:after="0" w:line="240" w:lineRule="auto"/>
        <w:jc w:val="center"/>
        <w:rPr>
          <w:rFonts w:ascii="Times New Roman" w:hAnsi="Times New Roman" w:cs="Times New Roman"/>
          <w:b/>
          <w:sz w:val="24"/>
          <w:szCs w:val="24"/>
          <w:lang w:val="en-US"/>
        </w:rPr>
      </w:pPr>
    </w:p>
    <w:p w14:paraId="53556075" w14:textId="478DCD6D" w:rsidR="00655C6A" w:rsidRPr="004C43A1" w:rsidRDefault="00BB381B" w:rsidP="00BB4B87">
      <w:pPr>
        <w:spacing w:after="0" w:line="240" w:lineRule="auto"/>
        <w:jc w:val="center"/>
        <w:rPr>
          <w:rFonts w:ascii="Times New Roman" w:hAnsi="Times New Roman" w:cs="Times New Roman"/>
          <w:sz w:val="24"/>
          <w:szCs w:val="24"/>
          <w:lang w:val="en-US"/>
        </w:rPr>
      </w:pPr>
      <w:r w:rsidRPr="004C43A1">
        <w:rPr>
          <w:rFonts w:ascii="Times New Roman" w:hAnsi="Times New Roman" w:cs="Times New Roman"/>
          <w:sz w:val="24"/>
          <w:szCs w:val="24"/>
          <w:lang w:val="en-US"/>
        </w:rPr>
        <w:t>Tabel 10.</w:t>
      </w:r>
      <w:r w:rsidR="001466B7" w:rsidRPr="004C43A1">
        <w:rPr>
          <w:rFonts w:ascii="Times New Roman" w:hAnsi="Times New Roman" w:cs="Times New Roman"/>
          <w:sz w:val="24"/>
          <w:szCs w:val="24"/>
          <w:lang w:val="en-US"/>
        </w:rPr>
        <w:t xml:space="preserve"> Hasil Keputusan </w:t>
      </w:r>
      <w:proofErr w:type="spellStart"/>
      <w:r w:rsidR="001466B7" w:rsidRPr="004C43A1">
        <w:rPr>
          <w:rFonts w:ascii="Times New Roman" w:hAnsi="Times New Roman" w:cs="Times New Roman"/>
          <w:sz w:val="24"/>
          <w:szCs w:val="24"/>
          <w:lang w:val="en-US"/>
        </w:rPr>
        <w:t>Jurusan</w:t>
      </w:r>
      <w:proofErr w:type="spellEnd"/>
      <w:r w:rsidR="001466B7" w:rsidRPr="004C43A1">
        <w:rPr>
          <w:rFonts w:ascii="Times New Roman" w:hAnsi="Times New Roman" w:cs="Times New Roman"/>
          <w:sz w:val="24"/>
          <w:szCs w:val="24"/>
          <w:lang w:val="en-US"/>
        </w:rPr>
        <w:t xml:space="preserve"> IPS</w:t>
      </w:r>
    </w:p>
    <w:tbl>
      <w:tblPr>
        <w:tblStyle w:val="ListTable6Colorful1"/>
        <w:tblW w:w="4797" w:type="dxa"/>
        <w:jc w:val="center"/>
        <w:tblLook w:val="04A0" w:firstRow="1" w:lastRow="0" w:firstColumn="1" w:lastColumn="0" w:noHBand="0" w:noVBand="1"/>
      </w:tblPr>
      <w:tblGrid>
        <w:gridCol w:w="552"/>
        <w:gridCol w:w="1375"/>
        <w:gridCol w:w="2105"/>
        <w:gridCol w:w="857"/>
      </w:tblGrid>
      <w:tr w:rsidR="001466B7" w:rsidRPr="00BB4B87" w14:paraId="1D90C39E" w14:textId="77777777" w:rsidTr="004C43A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52" w:type="dxa"/>
            <w:shd w:val="clear" w:color="auto" w:fill="auto"/>
            <w:noWrap/>
            <w:hideMark/>
          </w:tcPr>
          <w:p w14:paraId="11E4795A"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1375" w:type="dxa"/>
            <w:shd w:val="clear" w:color="auto" w:fill="auto"/>
            <w:noWrap/>
            <w:hideMark/>
          </w:tcPr>
          <w:p w14:paraId="05101E95" w14:textId="77777777" w:rsidR="001466B7" w:rsidRPr="00BB4B87" w:rsidRDefault="001466B7"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Nama</w:t>
            </w:r>
          </w:p>
        </w:tc>
        <w:tc>
          <w:tcPr>
            <w:tcW w:w="2105" w:type="dxa"/>
            <w:shd w:val="clear" w:color="auto" w:fill="auto"/>
            <w:noWrap/>
            <w:hideMark/>
          </w:tcPr>
          <w:p w14:paraId="5671E609" w14:textId="77777777" w:rsidR="001466B7" w:rsidRPr="00BB4B87" w:rsidRDefault="001466B7"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 xml:space="preserve">Total </w:t>
            </w:r>
            <w:proofErr w:type="spellStart"/>
            <w:r w:rsidRPr="00BB4B87">
              <w:rPr>
                <w:rFonts w:ascii="Times New Roman" w:eastAsia="Times New Roman" w:hAnsi="Times New Roman" w:cs="Times New Roman"/>
                <w:color w:val="000000"/>
                <w:sz w:val="24"/>
                <w:szCs w:val="24"/>
                <w:lang w:val="en-ID" w:eastAsia="en-ID"/>
              </w:rPr>
              <w:t>Bobot</w:t>
            </w:r>
            <w:proofErr w:type="spellEnd"/>
            <w:r w:rsidRPr="00BB4B87">
              <w:rPr>
                <w:rFonts w:ascii="Times New Roman" w:eastAsia="Times New Roman" w:hAnsi="Times New Roman" w:cs="Times New Roman"/>
                <w:color w:val="000000"/>
                <w:sz w:val="24"/>
                <w:szCs w:val="24"/>
                <w:lang w:val="en-ID" w:eastAsia="en-ID"/>
              </w:rPr>
              <w:t xml:space="preserve"> </w:t>
            </w:r>
            <w:proofErr w:type="spellStart"/>
            <w:r w:rsidRPr="00BB4B87">
              <w:rPr>
                <w:rFonts w:ascii="Times New Roman" w:eastAsia="Times New Roman" w:hAnsi="Times New Roman" w:cs="Times New Roman"/>
                <w:color w:val="000000"/>
                <w:sz w:val="24"/>
                <w:szCs w:val="24"/>
                <w:lang w:val="en-ID" w:eastAsia="en-ID"/>
              </w:rPr>
              <w:t>Evaluasi</w:t>
            </w:r>
            <w:proofErr w:type="spellEnd"/>
          </w:p>
        </w:tc>
        <w:tc>
          <w:tcPr>
            <w:tcW w:w="765" w:type="dxa"/>
            <w:shd w:val="clear" w:color="auto" w:fill="auto"/>
            <w:noWrap/>
            <w:hideMark/>
          </w:tcPr>
          <w:p w14:paraId="6A92D20A" w14:textId="77777777" w:rsidR="001466B7" w:rsidRPr="00BB4B87" w:rsidRDefault="001466B7"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Status</w:t>
            </w:r>
          </w:p>
        </w:tc>
      </w:tr>
      <w:tr w:rsidR="001466B7" w:rsidRPr="00BB4B87" w14:paraId="1CEF26C3"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52" w:type="dxa"/>
            <w:shd w:val="clear" w:color="auto" w:fill="auto"/>
            <w:noWrap/>
            <w:hideMark/>
          </w:tcPr>
          <w:p w14:paraId="55AD5326"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1375" w:type="dxa"/>
            <w:shd w:val="clear" w:color="auto" w:fill="auto"/>
            <w:noWrap/>
            <w:hideMark/>
          </w:tcPr>
          <w:p w14:paraId="755BAEF8"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2105" w:type="dxa"/>
            <w:shd w:val="clear" w:color="auto" w:fill="auto"/>
            <w:noWrap/>
            <w:hideMark/>
          </w:tcPr>
          <w:p w14:paraId="59545BF3"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80,4</w:t>
            </w:r>
          </w:p>
        </w:tc>
        <w:tc>
          <w:tcPr>
            <w:tcW w:w="765" w:type="dxa"/>
            <w:shd w:val="clear" w:color="auto" w:fill="auto"/>
            <w:noWrap/>
            <w:hideMark/>
          </w:tcPr>
          <w:p w14:paraId="14585CDC"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031B1A42" w14:textId="77777777" w:rsidTr="004C43A1">
        <w:trPr>
          <w:trHeight w:val="315"/>
          <w:jc w:val="center"/>
        </w:trPr>
        <w:tc>
          <w:tcPr>
            <w:cnfStyle w:val="001000000000" w:firstRow="0" w:lastRow="0" w:firstColumn="1" w:lastColumn="0" w:oddVBand="0" w:evenVBand="0" w:oddHBand="0" w:evenHBand="0" w:firstRowFirstColumn="0" w:firstRowLastColumn="0" w:lastRowFirstColumn="0" w:lastRowLastColumn="0"/>
            <w:tcW w:w="552" w:type="dxa"/>
            <w:shd w:val="clear" w:color="auto" w:fill="auto"/>
            <w:noWrap/>
            <w:hideMark/>
          </w:tcPr>
          <w:p w14:paraId="1DAEBB38"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1375" w:type="dxa"/>
            <w:shd w:val="clear" w:color="auto" w:fill="auto"/>
            <w:noWrap/>
            <w:hideMark/>
          </w:tcPr>
          <w:p w14:paraId="5351058B"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2105" w:type="dxa"/>
            <w:shd w:val="clear" w:color="auto" w:fill="auto"/>
            <w:noWrap/>
            <w:hideMark/>
          </w:tcPr>
          <w:p w14:paraId="664E9A28"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80,5</w:t>
            </w:r>
          </w:p>
        </w:tc>
        <w:tc>
          <w:tcPr>
            <w:tcW w:w="765" w:type="dxa"/>
            <w:shd w:val="clear" w:color="auto" w:fill="auto"/>
            <w:noWrap/>
            <w:hideMark/>
          </w:tcPr>
          <w:p w14:paraId="707CE99D"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25A9CFBC"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52" w:type="dxa"/>
            <w:shd w:val="clear" w:color="auto" w:fill="auto"/>
            <w:noWrap/>
            <w:hideMark/>
          </w:tcPr>
          <w:p w14:paraId="41CB10F2"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1375" w:type="dxa"/>
            <w:shd w:val="clear" w:color="auto" w:fill="auto"/>
            <w:noWrap/>
            <w:hideMark/>
          </w:tcPr>
          <w:p w14:paraId="2655EBE2"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2105" w:type="dxa"/>
            <w:shd w:val="clear" w:color="auto" w:fill="auto"/>
            <w:noWrap/>
            <w:hideMark/>
          </w:tcPr>
          <w:p w14:paraId="49471105"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80,5</w:t>
            </w:r>
          </w:p>
        </w:tc>
        <w:tc>
          <w:tcPr>
            <w:tcW w:w="765" w:type="dxa"/>
            <w:shd w:val="clear" w:color="auto" w:fill="auto"/>
            <w:noWrap/>
            <w:hideMark/>
          </w:tcPr>
          <w:p w14:paraId="4664D770"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3485F11F" w14:textId="77777777" w:rsidTr="004C43A1">
        <w:trPr>
          <w:trHeight w:val="315"/>
          <w:jc w:val="center"/>
        </w:trPr>
        <w:tc>
          <w:tcPr>
            <w:cnfStyle w:val="001000000000" w:firstRow="0" w:lastRow="0" w:firstColumn="1" w:lastColumn="0" w:oddVBand="0" w:evenVBand="0" w:oddHBand="0" w:evenHBand="0" w:firstRowFirstColumn="0" w:firstRowLastColumn="0" w:lastRowFirstColumn="0" w:lastRowLastColumn="0"/>
            <w:tcW w:w="552" w:type="dxa"/>
            <w:shd w:val="clear" w:color="auto" w:fill="auto"/>
            <w:noWrap/>
            <w:hideMark/>
          </w:tcPr>
          <w:p w14:paraId="7E933649"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1375" w:type="dxa"/>
            <w:shd w:val="clear" w:color="auto" w:fill="auto"/>
            <w:noWrap/>
            <w:hideMark/>
          </w:tcPr>
          <w:p w14:paraId="70968A4C"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2105" w:type="dxa"/>
            <w:shd w:val="clear" w:color="auto" w:fill="auto"/>
            <w:noWrap/>
            <w:hideMark/>
          </w:tcPr>
          <w:p w14:paraId="5A448882"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80,7</w:t>
            </w:r>
          </w:p>
        </w:tc>
        <w:tc>
          <w:tcPr>
            <w:tcW w:w="765" w:type="dxa"/>
            <w:shd w:val="clear" w:color="auto" w:fill="auto"/>
            <w:noWrap/>
            <w:hideMark/>
          </w:tcPr>
          <w:p w14:paraId="1235C9A8" w14:textId="77777777" w:rsidR="001466B7" w:rsidRPr="00BB4B87" w:rsidRDefault="001466B7"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r w:rsidR="001466B7" w:rsidRPr="00BB4B87" w14:paraId="282648BA" w14:textId="77777777" w:rsidTr="004C43A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52" w:type="dxa"/>
            <w:shd w:val="clear" w:color="auto" w:fill="auto"/>
            <w:noWrap/>
            <w:hideMark/>
          </w:tcPr>
          <w:p w14:paraId="118009DB" w14:textId="77777777" w:rsidR="001466B7" w:rsidRPr="00BB4B87" w:rsidRDefault="001466B7"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1375" w:type="dxa"/>
            <w:shd w:val="clear" w:color="auto" w:fill="auto"/>
            <w:noWrap/>
            <w:hideMark/>
          </w:tcPr>
          <w:p w14:paraId="7806D6FE"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2105" w:type="dxa"/>
            <w:shd w:val="clear" w:color="auto" w:fill="auto"/>
            <w:noWrap/>
            <w:hideMark/>
          </w:tcPr>
          <w:p w14:paraId="3972D692"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765" w:type="dxa"/>
            <w:shd w:val="clear" w:color="auto" w:fill="auto"/>
            <w:noWrap/>
            <w:hideMark/>
          </w:tcPr>
          <w:p w14:paraId="059E621B" w14:textId="77777777" w:rsidR="001466B7" w:rsidRPr="00BB4B87" w:rsidRDefault="001466B7"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IPS</w:t>
            </w:r>
          </w:p>
        </w:tc>
      </w:tr>
    </w:tbl>
    <w:p w14:paraId="4BE1AD41" w14:textId="77777777" w:rsidR="004C43A1" w:rsidRDefault="004C43A1" w:rsidP="00BB4B87">
      <w:pPr>
        <w:spacing w:after="0" w:line="240" w:lineRule="auto"/>
        <w:rPr>
          <w:rFonts w:ascii="Times New Roman" w:hAnsi="Times New Roman" w:cs="Times New Roman"/>
          <w:sz w:val="24"/>
          <w:szCs w:val="24"/>
        </w:rPr>
      </w:pPr>
    </w:p>
    <w:p w14:paraId="0D624C16" w14:textId="2BC0727A" w:rsidR="00655C6A" w:rsidRPr="00BB4B87" w:rsidRDefault="00085672" w:rsidP="004C43A1">
      <w:pPr>
        <w:spacing w:after="0" w:line="240" w:lineRule="auto"/>
        <w:ind w:firstLine="720"/>
        <w:jc w:val="both"/>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Dari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MFEP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dapat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disimpulkan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ada</w:t>
      </w:r>
      <w:proofErr w:type="spellEnd"/>
      <w:r w:rsidRPr="00BB4B87">
        <w:rPr>
          <w:rFonts w:ascii="Times New Roman" w:hAnsi="Times New Roman" w:cs="Times New Roman"/>
          <w:sz w:val="24"/>
          <w:szCs w:val="24"/>
          <w:lang w:val="en-US"/>
        </w:rPr>
        <w:t xml:space="preserve"> 10 </w:t>
      </w: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masuk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kedalam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 </w:t>
      </w:r>
      <w:proofErr w:type="spellStart"/>
      <w:proofErr w:type="gramStart"/>
      <w:r w:rsidRPr="00BB4B87">
        <w:rPr>
          <w:rFonts w:ascii="Times New Roman" w:hAnsi="Times New Roman" w:cs="Times New Roman"/>
          <w:sz w:val="24"/>
          <w:szCs w:val="24"/>
          <w:lang w:val="en-US"/>
        </w:rPr>
        <w:t>meliputi</w:t>
      </w:r>
      <w:proofErr w:type="spellEnd"/>
      <w:r w:rsidRPr="00BB4B87">
        <w:rPr>
          <w:rFonts w:ascii="Times New Roman" w:hAnsi="Times New Roman" w:cs="Times New Roman"/>
          <w:sz w:val="24"/>
          <w:szCs w:val="24"/>
          <w:lang w:val="en-US"/>
        </w:rPr>
        <w:t xml:space="preserve"> :</w:t>
      </w:r>
      <w:proofErr w:type="gramEnd"/>
      <w:r w:rsidRPr="00BB4B87">
        <w:rPr>
          <w:rFonts w:ascii="Times New Roman" w:hAnsi="Times New Roman" w:cs="Times New Roman"/>
          <w:sz w:val="24"/>
          <w:szCs w:val="24"/>
          <w:lang w:val="en-US"/>
        </w:rPr>
        <w:t xml:space="preserve"> A1, A3, A4, A5, A6, A7, A8, A9, A10 dan A14. Dan yang </w:t>
      </w:r>
      <w:proofErr w:type="spellStart"/>
      <w:r w:rsidRPr="00BB4B87">
        <w:rPr>
          <w:rFonts w:ascii="Times New Roman" w:hAnsi="Times New Roman" w:cs="Times New Roman"/>
          <w:sz w:val="24"/>
          <w:szCs w:val="24"/>
          <w:lang w:val="en-US"/>
        </w:rPr>
        <w:t>masuk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kedalam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IPS </w:t>
      </w:r>
      <w:proofErr w:type="spellStart"/>
      <w:r w:rsidRPr="00BB4B87">
        <w:rPr>
          <w:rFonts w:ascii="Times New Roman" w:hAnsi="Times New Roman" w:cs="Times New Roman"/>
          <w:sz w:val="24"/>
          <w:szCs w:val="24"/>
          <w:lang w:val="en-US"/>
        </w:rPr>
        <w:t>ada</w:t>
      </w:r>
      <w:proofErr w:type="spellEnd"/>
      <w:r w:rsidRPr="00BB4B87">
        <w:rPr>
          <w:rFonts w:ascii="Times New Roman" w:hAnsi="Times New Roman" w:cs="Times New Roman"/>
          <w:sz w:val="24"/>
          <w:szCs w:val="24"/>
          <w:lang w:val="en-US"/>
        </w:rPr>
        <w:t xml:space="preserve"> 5 </w:t>
      </w: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w:t>
      </w:r>
      <w:proofErr w:type="spellStart"/>
      <w:proofErr w:type="gramStart"/>
      <w:r w:rsidRPr="00BB4B87">
        <w:rPr>
          <w:rFonts w:ascii="Times New Roman" w:hAnsi="Times New Roman" w:cs="Times New Roman"/>
          <w:sz w:val="24"/>
          <w:szCs w:val="24"/>
          <w:lang w:val="en-US"/>
        </w:rPr>
        <w:t>meliputi</w:t>
      </w:r>
      <w:proofErr w:type="spellEnd"/>
      <w:r w:rsidRPr="00BB4B87">
        <w:rPr>
          <w:rFonts w:ascii="Times New Roman" w:hAnsi="Times New Roman" w:cs="Times New Roman"/>
          <w:sz w:val="24"/>
          <w:szCs w:val="24"/>
          <w:lang w:val="en-US"/>
        </w:rPr>
        <w:t xml:space="preserve"> :</w:t>
      </w:r>
      <w:proofErr w:type="gramEnd"/>
      <w:r w:rsidRPr="00BB4B87">
        <w:rPr>
          <w:rFonts w:ascii="Times New Roman" w:hAnsi="Times New Roman" w:cs="Times New Roman"/>
          <w:sz w:val="24"/>
          <w:szCs w:val="24"/>
          <w:lang w:val="en-US"/>
        </w:rPr>
        <w:t xml:space="preserve"> A2, A11, A12, A13, dan A15. Metode MFEP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dikatakan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unggul</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karena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dalam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pemrosesan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perhitungannya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memiliki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sedikit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langkah</w:t>
      </w:r>
      <w:proofErr w:type="spellEnd"/>
      <w:r w:rsidRPr="00BB4B87">
        <w:rPr>
          <w:rFonts w:ascii="Times New Roman" w:hAnsi="Times New Roman" w:cs="Times New Roman"/>
          <w:sz w:val="24"/>
          <w:szCs w:val="24"/>
          <w:lang w:val="en-US"/>
        </w:rPr>
        <w:t xml:space="preserve"> – </w:t>
      </w:r>
      <w:proofErr w:type="spellStart"/>
      <w:r w:rsidRPr="00BB4B87">
        <w:rPr>
          <w:rFonts w:ascii="Times New Roman" w:hAnsi="Times New Roman" w:cs="Times New Roman"/>
          <w:sz w:val="24"/>
          <w:szCs w:val="24"/>
          <w:lang w:val="en-US"/>
        </w:rPr>
        <w:t>lan</w:t>
      </w:r>
      <w:proofErr w:type="spellEnd"/>
      <w:r w:rsidR="004C43A1">
        <w:rPr>
          <w:rFonts w:ascii="Times New Roman" w:hAnsi="Times New Roman" w:cs="Times New Roman"/>
          <w:sz w:val="24"/>
          <w:szCs w:val="24"/>
        </w:rPr>
        <w:t>g</w:t>
      </w:r>
      <w:proofErr w:type="spellStart"/>
      <w:r w:rsidRPr="00BB4B87">
        <w:rPr>
          <w:rFonts w:ascii="Times New Roman" w:hAnsi="Times New Roman" w:cs="Times New Roman"/>
          <w:sz w:val="24"/>
          <w:szCs w:val="24"/>
          <w:lang w:val="en-US"/>
        </w:rPr>
        <w:t>kah</w:t>
      </w:r>
      <w:proofErr w:type="spellEnd"/>
      <w:r w:rsidRPr="00BB4B87">
        <w:rPr>
          <w:rFonts w:ascii="Times New Roman" w:hAnsi="Times New Roman" w:cs="Times New Roman"/>
          <w:sz w:val="24"/>
          <w:szCs w:val="24"/>
          <w:lang w:val="en-US"/>
        </w:rPr>
        <w:t>.</w:t>
      </w:r>
    </w:p>
    <w:p w14:paraId="368B525E" w14:textId="77777777" w:rsidR="00C82C4C" w:rsidRPr="00BB4B87" w:rsidRDefault="00C82C4C" w:rsidP="00BB4B87">
      <w:pPr>
        <w:spacing w:after="0" w:line="240" w:lineRule="auto"/>
        <w:rPr>
          <w:rFonts w:ascii="Times New Roman" w:hAnsi="Times New Roman" w:cs="Times New Roman"/>
          <w:sz w:val="24"/>
          <w:szCs w:val="24"/>
          <w:lang w:val="en-US"/>
        </w:rPr>
      </w:pPr>
    </w:p>
    <w:p w14:paraId="6D3D5EB7" w14:textId="4DB3EF7E" w:rsidR="00C30F25" w:rsidRPr="00BB4B87" w:rsidRDefault="00C82C4C"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b. </w:t>
      </w:r>
      <w:r w:rsidR="00C30F25" w:rsidRPr="00BB4B87">
        <w:rPr>
          <w:rFonts w:ascii="Times New Roman" w:hAnsi="Times New Roman" w:cs="Times New Roman"/>
          <w:sz w:val="24"/>
          <w:szCs w:val="24"/>
          <w:lang w:val="en-US"/>
        </w:rPr>
        <w:t>Metode</w:t>
      </w:r>
      <w:r w:rsidR="00C30F25" w:rsidRPr="00BB4B87">
        <w:rPr>
          <w:rFonts w:ascii="Times New Roman" w:hAnsi="Times New Roman" w:cs="Times New Roman"/>
          <w:i/>
          <w:sz w:val="24"/>
          <w:szCs w:val="24"/>
          <w:lang w:val="en-US"/>
        </w:rPr>
        <w:t xml:space="preserve"> Simple Additive Weighting</w:t>
      </w:r>
      <w:r w:rsidR="00C30F25" w:rsidRPr="00BB4B87">
        <w:rPr>
          <w:rFonts w:ascii="Times New Roman" w:hAnsi="Times New Roman" w:cs="Times New Roman"/>
          <w:sz w:val="24"/>
          <w:szCs w:val="24"/>
          <w:lang w:val="en-US"/>
        </w:rPr>
        <w:t xml:space="preserve"> (</w:t>
      </w:r>
      <w:r w:rsidR="00C30F25" w:rsidRPr="00BB4B87">
        <w:rPr>
          <w:rFonts w:ascii="Times New Roman" w:hAnsi="Times New Roman" w:cs="Times New Roman"/>
          <w:i/>
          <w:sz w:val="24"/>
          <w:szCs w:val="24"/>
          <w:lang w:val="en-US"/>
        </w:rPr>
        <w:t>SAW</w:t>
      </w:r>
      <w:r w:rsidR="00C30F25" w:rsidRPr="00BB4B87">
        <w:rPr>
          <w:rFonts w:ascii="Times New Roman" w:hAnsi="Times New Roman" w:cs="Times New Roman"/>
          <w:sz w:val="24"/>
          <w:szCs w:val="24"/>
          <w:lang w:val="en-US"/>
        </w:rPr>
        <w:t>)</w:t>
      </w:r>
    </w:p>
    <w:p w14:paraId="666789B0" w14:textId="77777777" w:rsidR="00C30F25" w:rsidRPr="00BB4B87" w:rsidRDefault="00C30F25" w:rsidP="004C43A1">
      <w:pPr>
        <w:spacing w:after="0" w:line="240" w:lineRule="auto"/>
        <w:ind w:firstLine="720"/>
        <w:jc w:val="both"/>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Pada </w:t>
      </w:r>
      <w:proofErr w:type="spellStart"/>
      <w:r w:rsidRPr="00BB4B87">
        <w:rPr>
          <w:rFonts w:ascii="Times New Roman" w:hAnsi="Times New Roman" w:cs="Times New Roman"/>
          <w:sz w:val="24"/>
          <w:szCs w:val="24"/>
          <w:lang w:val="en-US"/>
        </w:rPr>
        <w:t>analisis</w:t>
      </w:r>
      <w:proofErr w:type="spellEnd"/>
      <w:r w:rsidRPr="00BB4B87">
        <w:rPr>
          <w:rFonts w:ascii="Times New Roman" w:hAnsi="Times New Roman" w:cs="Times New Roman"/>
          <w:sz w:val="24"/>
          <w:szCs w:val="24"/>
          <w:lang w:val="en-US"/>
        </w:rPr>
        <w:t xml:space="preserve"> proses </w:t>
      </w:r>
      <w:proofErr w:type="spellStart"/>
      <w:r w:rsidRPr="00BB4B87">
        <w:rPr>
          <w:rFonts w:ascii="Times New Roman" w:hAnsi="Times New Roman" w:cs="Times New Roman"/>
          <w:sz w:val="24"/>
          <w:szCs w:val="24"/>
          <w:lang w:val="en-US"/>
        </w:rPr>
        <w:t>sistem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penggunaan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Simple Additive Weighting (SAW) </w:t>
      </w:r>
      <w:proofErr w:type="spellStart"/>
      <w:r w:rsidRPr="00BB4B87">
        <w:rPr>
          <w:rFonts w:ascii="Times New Roman" w:hAnsi="Times New Roman" w:cs="Times New Roman"/>
          <w:sz w:val="24"/>
          <w:szCs w:val="24"/>
          <w:lang w:val="en-US"/>
        </w:rPr>
        <w:t>membutuhkan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bobot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kriteria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untuk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setiap</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selanjutnya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dilakukan</w:t>
      </w:r>
      <w:proofErr w:type="spellEnd"/>
      <w:r w:rsidRPr="00BB4B87">
        <w:rPr>
          <w:rFonts w:ascii="Times New Roman" w:hAnsi="Times New Roman" w:cs="Times New Roman"/>
          <w:sz w:val="24"/>
          <w:szCs w:val="24"/>
          <w:lang w:val="en-US"/>
        </w:rPr>
        <w:t xml:space="preserve"> proses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total </w:t>
      </w:r>
      <w:proofErr w:type="spellStart"/>
      <w:r w:rsidRPr="00BB4B87">
        <w:rPr>
          <w:rFonts w:ascii="Times New Roman" w:hAnsi="Times New Roman" w:cs="Times New Roman"/>
          <w:sz w:val="24"/>
          <w:szCs w:val="24"/>
          <w:lang w:val="en-US"/>
        </w:rPr>
        <w:t>keseluruhan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w:t>
      </w:r>
    </w:p>
    <w:p w14:paraId="2D1A24D7" w14:textId="77777777" w:rsidR="00C30F25" w:rsidRPr="00BB4B87" w:rsidRDefault="00C30F25" w:rsidP="004C43A1">
      <w:pPr>
        <w:spacing w:after="0" w:line="240" w:lineRule="auto"/>
        <w:ind w:firstLine="720"/>
        <w:jc w:val="both"/>
        <w:rPr>
          <w:rFonts w:ascii="Times New Roman" w:hAnsi="Times New Roman" w:cs="Times New Roman"/>
          <w:sz w:val="24"/>
          <w:szCs w:val="24"/>
          <w:lang w:val="nb-NO"/>
        </w:rPr>
      </w:pPr>
      <w:r w:rsidRPr="00BB4B87">
        <w:rPr>
          <w:rFonts w:ascii="Times New Roman" w:hAnsi="Times New Roman" w:cs="Times New Roman"/>
          <w:sz w:val="24"/>
          <w:szCs w:val="24"/>
          <w:lang w:val="nb-NO"/>
        </w:rPr>
        <w:t xml:space="preserve">Dari masing-masing kriteria memiliki nilai bobotnya, seperti terlihat pada tabel dibawah ini: </w:t>
      </w:r>
    </w:p>
    <w:p w14:paraId="2FDBD4FA" w14:textId="77777777" w:rsidR="00C82C4C" w:rsidRPr="00BB4B87" w:rsidRDefault="00C82C4C" w:rsidP="00BB4B87">
      <w:pPr>
        <w:spacing w:after="0" w:line="240" w:lineRule="auto"/>
        <w:jc w:val="center"/>
        <w:rPr>
          <w:rFonts w:ascii="Times New Roman" w:hAnsi="Times New Roman" w:cs="Times New Roman"/>
          <w:b/>
          <w:sz w:val="24"/>
          <w:szCs w:val="24"/>
          <w:lang w:val="nb-NO"/>
        </w:rPr>
      </w:pPr>
    </w:p>
    <w:p w14:paraId="0F0DAAD5" w14:textId="54D43047" w:rsidR="00655C6A" w:rsidRPr="004C43A1" w:rsidRDefault="003415EB" w:rsidP="00BB4B87">
      <w:pPr>
        <w:spacing w:after="0" w:line="240" w:lineRule="auto"/>
        <w:jc w:val="center"/>
        <w:rPr>
          <w:rFonts w:ascii="Times New Roman" w:hAnsi="Times New Roman" w:cs="Times New Roman"/>
          <w:sz w:val="24"/>
          <w:szCs w:val="24"/>
          <w:lang w:val="en-US"/>
        </w:rPr>
      </w:pPr>
      <w:r w:rsidRPr="004C43A1">
        <w:rPr>
          <w:rFonts w:ascii="Times New Roman" w:hAnsi="Times New Roman" w:cs="Times New Roman"/>
          <w:sz w:val="24"/>
          <w:szCs w:val="24"/>
          <w:lang w:val="en-US"/>
        </w:rPr>
        <w:t>Tabel 11.</w:t>
      </w:r>
      <w:r w:rsidR="00C30F25" w:rsidRPr="004C43A1">
        <w:rPr>
          <w:rFonts w:ascii="Times New Roman" w:hAnsi="Times New Roman" w:cs="Times New Roman"/>
          <w:sz w:val="24"/>
          <w:szCs w:val="24"/>
          <w:lang w:val="en-US"/>
        </w:rPr>
        <w:t xml:space="preserve"> </w:t>
      </w:r>
      <w:proofErr w:type="spellStart"/>
      <w:r w:rsidR="00C30F25" w:rsidRPr="004C43A1">
        <w:rPr>
          <w:rFonts w:ascii="Times New Roman" w:hAnsi="Times New Roman" w:cs="Times New Roman"/>
          <w:sz w:val="24"/>
          <w:szCs w:val="24"/>
          <w:lang w:val="en-US"/>
        </w:rPr>
        <w:t>Bobot</w:t>
      </w:r>
      <w:proofErr w:type="spellEnd"/>
      <w:r w:rsidR="00C30F25" w:rsidRPr="004C43A1">
        <w:rPr>
          <w:rFonts w:ascii="Times New Roman" w:hAnsi="Times New Roman" w:cs="Times New Roman"/>
          <w:sz w:val="24"/>
          <w:szCs w:val="24"/>
          <w:lang w:val="en-US"/>
        </w:rPr>
        <w:t xml:space="preserve"> </w:t>
      </w:r>
      <w:proofErr w:type="spellStart"/>
      <w:r w:rsidR="00C30F25" w:rsidRPr="004C43A1">
        <w:rPr>
          <w:rFonts w:ascii="Times New Roman" w:hAnsi="Times New Roman" w:cs="Times New Roman"/>
          <w:sz w:val="24"/>
          <w:szCs w:val="24"/>
          <w:lang w:val="en-US"/>
        </w:rPr>
        <w:t>Kriteria</w:t>
      </w:r>
      <w:proofErr w:type="spellEnd"/>
    </w:p>
    <w:tbl>
      <w:tblPr>
        <w:tblStyle w:val="ListTable6Colorful1"/>
        <w:tblW w:w="4504" w:type="dxa"/>
        <w:jc w:val="center"/>
        <w:tblLook w:val="04A0" w:firstRow="1" w:lastRow="0" w:firstColumn="1" w:lastColumn="0" w:noHBand="0" w:noVBand="1"/>
      </w:tblPr>
      <w:tblGrid>
        <w:gridCol w:w="2236"/>
        <w:gridCol w:w="1182"/>
        <w:gridCol w:w="1086"/>
      </w:tblGrid>
      <w:tr w:rsidR="00C30F25" w:rsidRPr="00BB4B87" w14:paraId="47C93270" w14:textId="77777777" w:rsidTr="004C43A1">
        <w:trPr>
          <w:cnfStyle w:val="100000000000" w:firstRow="1" w:lastRow="0" w:firstColumn="0" w:lastColumn="0" w:oddVBand="0" w:evenVBand="0" w:oddHBand="0"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4B17219A" w14:textId="77777777" w:rsidR="00C30F25" w:rsidRPr="00BB4B87" w:rsidRDefault="00C30F25" w:rsidP="00BB4B87">
            <w:pPr>
              <w:contextualSpacing/>
              <w:jc w:val="center"/>
              <w:rPr>
                <w:rFonts w:ascii="Times New Roman" w:eastAsia="Calibri" w:hAnsi="Times New Roman" w:cs="Times New Roman"/>
                <w:sz w:val="24"/>
                <w:szCs w:val="24"/>
                <w:lang w:val="en-US"/>
              </w:rPr>
            </w:pPr>
            <w:proofErr w:type="spellStart"/>
            <w:r w:rsidRPr="00BB4B87">
              <w:rPr>
                <w:rFonts w:ascii="Times New Roman" w:eastAsia="Calibri" w:hAnsi="Times New Roman" w:cs="Times New Roman"/>
                <w:sz w:val="24"/>
                <w:szCs w:val="24"/>
                <w:lang w:val="en-US"/>
              </w:rPr>
              <w:t>Kriteria</w:t>
            </w:r>
            <w:proofErr w:type="spellEnd"/>
          </w:p>
        </w:tc>
        <w:tc>
          <w:tcPr>
            <w:tcW w:w="1182" w:type="dxa"/>
            <w:shd w:val="clear" w:color="auto" w:fill="auto"/>
          </w:tcPr>
          <w:p w14:paraId="5170E4CA" w14:textId="77777777" w:rsidR="00C30F25" w:rsidRPr="00BB4B87" w:rsidRDefault="00C30F25"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proofErr w:type="spellStart"/>
            <w:r w:rsidRPr="00BB4B87">
              <w:rPr>
                <w:rFonts w:ascii="Times New Roman" w:eastAsia="Calibri" w:hAnsi="Times New Roman" w:cs="Times New Roman"/>
                <w:sz w:val="24"/>
                <w:szCs w:val="24"/>
                <w:lang w:val="en-US"/>
              </w:rPr>
              <w:t>Bobot</w:t>
            </w:r>
            <w:proofErr w:type="spellEnd"/>
          </w:p>
        </w:tc>
        <w:tc>
          <w:tcPr>
            <w:tcW w:w="1086" w:type="dxa"/>
            <w:shd w:val="clear" w:color="auto" w:fill="auto"/>
          </w:tcPr>
          <w:p w14:paraId="7305FD09" w14:textId="77777777" w:rsidR="00C30F25" w:rsidRPr="00BB4B87" w:rsidRDefault="00C30F25" w:rsidP="00BB4B8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Weight</w:t>
            </w:r>
          </w:p>
        </w:tc>
      </w:tr>
      <w:tr w:rsidR="00C30F25" w:rsidRPr="00BB4B87" w14:paraId="11DA89B9" w14:textId="77777777" w:rsidTr="004C43A1">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0CA0C962" w14:textId="77777777" w:rsidR="00C30F25" w:rsidRPr="00BB4B87" w:rsidRDefault="00C30F25"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Nilai UN IPA</w:t>
            </w:r>
          </w:p>
        </w:tc>
        <w:tc>
          <w:tcPr>
            <w:tcW w:w="1182" w:type="dxa"/>
            <w:shd w:val="clear" w:color="auto" w:fill="auto"/>
          </w:tcPr>
          <w:p w14:paraId="0F5A6E26"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12,5%</w:t>
            </w:r>
          </w:p>
        </w:tc>
        <w:tc>
          <w:tcPr>
            <w:tcW w:w="1086" w:type="dxa"/>
            <w:shd w:val="clear" w:color="auto" w:fill="auto"/>
          </w:tcPr>
          <w:p w14:paraId="1B406E77"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0,125</w:t>
            </w:r>
          </w:p>
        </w:tc>
      </w:tr>
      <w:tr w:rsidR="00C30F25" w:rsidRPr="00BB4B87" w14:paraId="142C3EB6" w14:textId="77777777" w:rsidTr="004C43A1">
        <w:trPr>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07E2446B" w14:textId="77777777" w:rsidR="00C30F25" w:rsidRPr="00BB4B87" w:rsidRDefault="00C30F25"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 xml:space="preserve">Nilai UN </w:t>
            </w:r>
            <w:proofErr w:type="spellStart"/>
            <w:r w:rsidRPr="00BB4B87">
              <w:rPr>
                <w:rFonts w:ascii="Times New Roman" w:eastAsia="Calibri" w:hAnsi="Times New Roman" w:cs="Times New Roman"/>
                <w:b w:val="0"/>
                <w:sz w:val="24"/>
                <w:szCs w:val="24"/>
                <w:lang w:val="en-US"/>
              </w:rPr>
              <w:t>B.Indonesia</w:t>
            </w:r>
            <w:proofErr w:type="spellEnd"/>
          </w:p>
        </w:tc>
        <w:tc>
          <w:tcPr>
            <w:tcW w:w="1182" w:type="dxa"/>
            <w:shd w:val="clear" w:color="auto" w:fill="auto"/>
          </w:tcPr>
          <w:p w14:paraId="0E6777EB" w14:textId="77777777" w:rsidR="00C30F25" w:rsidRPr="00BB4B87" w:rsidRDefault="00C30F25"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12,5%</w:t>
            </w:r>
          </w:p>
        </w:tc>
        <w:tc>
          <w:tcPr>
            <w:tcW w:w="1086" w:type="dxa"/>
            <w:shd w:val="clear" w:color="auto" w:fill="auto"/>
          </w:tcPr>
          <w:p w14:paraId="32702AF1" w14:textId="77777777" w:rsidR="00C30F25" w:rsidRPr="00BB4B87" w:rsidRDefault="00C30F25"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0,125</w:t>
            </w:r>
          </w:p>
        </w:tc>
      </w:tr>
      <w:tr w:rsidR="00C30F25" w:rsidRPr="00BB4B87" w14:paraId="78A22C09" w14:textId="77777777" w:rsidTr="004C43A1">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006E99D2" w14:textId="77777777" w:rsidR="00C30F25" w:rsidRPr="00BB4B87" w:rsidRDefault="00C30F25"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 xml:space="preserve">Nilai UN </w:t>
            </w:r>
            <w:proofErr w:type="spellStart"/>
            <w:r w:rsidRPr="00BB4B87">
              <w:rPr>
                <w:rFonts w:ascii="Times New Roman" w:eastAsia="Calibri" w:hAnsi="Times New Roman" w:cs="Times New Roman"/>
                <w:b w:val="0"/>
                <w:sz w:val="24"/>
                <w:szCs w:val="24"/>
                <w:lang w:val="en-US"/>
              </w:rPr>
              <w:t>B.Inggris</w:t>
            </w:r>
            <w:proofErr w:type="spellEnd"/>
          </w:p>
        </w:tc>
        <w:tc>
          <w:tcPr>
            <w:tcW w:w="1182" w:type="dxa"/>
            <w:shd w:val="clear" w:color="auto" w:fill="auto"/>
          </w:tcPr>
          <w:p w14:paraId="2E0FCEA1"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12,5%</w:t>
            </w:r>
          </w:p>
        </w:tc>
        <w:tc>
          <w:tcPr>
            <w:tcW w:w="1086" w:type="dxa"/>
            <w:shd w:val="clear" w:color="auto" w:fill="auto"/>
          </w:tcPr>
          <w:p w14:paraId="2F76B8F4"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0,125</w:t>
            </w:r>
          </w:p>
        </w:tc>
      </w:tr>
      <w:tr w:rsidR="00C30F25" w:rsidRPr="00BB4B87" w14:paraId="5EA9C566" w14:textId="77777777" w:rsidTr="004C43A1">
        <w:trPr>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00805118" w14:textId="77777777" w:rsidR="00C30F25" w:rsidRPr="00BB4B87" w:rsidRDefault="00C30F25"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Nilai UN MM</w:t>
            </w:r>
          </w:p>
        </w:tc>
        <w:tc>
          <w:tcPr>
            <w:tcW w:w="1182" w:type="dxa"/>
            <w:shd w:val="clear" w:color="auto" w:fill="auto"/>
          </w:tcPr>
          <w:p w14:paraId="55B3AC4E" w14:textId="77777777" w:rsidR="00C30F25" w:rsidRPr="00BB4B87" w:rsidRDefault="00C30F25"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12,5%</w:t>
            </w:r>
          </w:p>
        </w:tc>
        <w:tc>
          <w:tcPr>
            <w:tcW w:w="1086" w:type="dxa"/>
            <w:shd w:val="clear" w:color="auto" w:fill="auto"/>
          </w:tcPr>
          <w:p w14:paraId="68E61B14" w14:textId="77777777" w:rsidR="00C30F25" w:rsidRPr="00BB4B87" w:rsidRDefault="00C30F25"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0,125</w:t>
            </w:r>
          </w:p>
        </w:tc>
      </w:tr>
      <w:tr w:rsidR="00C30F25" w:rsidRPr="00BB4B87" w14:paraId="64025B04" w14:textId="77777777" w:rsidTr="004C43A1">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3206D2EA" w14:textId="77777777" w:rsidR="00C30F25" w:rsidRPr="00BB4B87" w:rsidRDefault="00C30F25"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 xml:space="preserve">Nilai </w:t>
            </w:r>
            <w:proofErr w:type="spellStart"/>
            <w:r w:rsidRPr="00BB4B87">
              <w:rPr>
                <w:rFonts w:ascii="Times New Roman" w:eastAsia="Calibri" w:hAnsi="Times New Roman" w:cs="Times New Roman"/>
                <w:b w:val="0"/>
                <w:sz w:val="24"/>
                <w:szCs w:val="24"/>
                <w:lang w:val="en-US"/>
              </w:rPr>
              <w:t>Psikotes</w:t>
            </w:r>
            <w:proofErr w:type="spellEnd"/>
          </w:p>
        </w:tc>
        <w:tc>
          <w:tcPr>
            <w:tcW w:w="1182" w:type="dxa"/>
            <w:shd w:val="clear" w:color="auto" w:fill="auto"/>
          </w:tcPr>
          <w:p w14:paraId="4AD63452"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30%</w:t>
            </w:r>
          </w:p>
        </w:tc>
        <w:tc>
          <w:tcPr>
            <w:tcW w:w="1086" w:type="dxa"/>
            <w:shd w:val="clear" w:color="auto" w:fill="auto"/>
          </w:tcPr>
          <w:p w14:paraId="16A21B69"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0,3</w:t>
            </w:r>
          </w:p>
        </w:tc>
      </w:tr>
      <w:tr w:rsidR="00C30F25" w:rsidRPr="00BB4B87" w14:paraId="08DA405C" w14:textId="77777777" w:rsidTr="004C43A1">
        <w:trPr>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496A9A6B" w14:textId="77777777" w:rsidR="00C30F25" w:rsidRPr="00BB4B87" w:rsidRDefault="00C30F25" w:rsidP="00BB4B87">
            <w:pPr>
              <w:contextualSpacing/>
              <w:rPr>
                <w:rFonts w:ascii="Times New Roman" w:eastAsia="Calibri" w:hAnsi="Times New Roman" w:cs="Times New Roman"/>
                <w:b w:val="0"/>
                <w:sz w:val="24"/>
                <w:szCs w:val="24"/>
                <w:lang w:val="en-US"/>
              </w:rPr>
            </w:pPr>
            <w:r w:rsidRPr="00BB4B87">
              <w:rPr>
                <w:rFonts w:ascii="Times New Roman" w:eastAsia="Calibri" w:hAnsi="Times New Roman" w:cs="Times New Roman"/>
                <w:b w:val="0"/>
                <w:sz w:val="24"/>
                <w:szCs w:val="24"/>
                <w:lang w:val="en-US"/>
              </w:rPr>
              <w:t>Minat</w:t>
            </w:r>
          </w:p>
        </w:tc>
        <w:tc>
          <w:tcPr>
            <w:tcW w:w="1182" w:type="dxa"/>
            <w:shd w:val="clear" w:color="auto" w:fill="auto"/>
          </w:tcPr>
          <w:p w14:paraId="19B2DF47" w14:textId="77777777" w:rsidR="00C30F25" w:rsidRPr="00BB4B87" w:rsidRDefault="00C30F25"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20%</w:t>
            </w:r>
          </w:p>
        </w:tc>
        <w:tc>
          <w:tcPr>
            <w:tcW w:w="1086" w:type="dxa"/>
            <w:shd w:val="clear" w:color="auto" w:fill="auto"/>
          </w:tcPr>
          <w:p w14:paraId="7E2C698D" w14:textId="77777777" w:rsidR="00C30F25" w:rsidRPr="00BB4B87" w:rsidRDefault="00C30F25" w:rsidP="00BB4B8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0,2</w:t>
            </w:r>
          </w:p>
        </w:tc>
      </w:tr>
      <w:tr w:rsidR="00C30F25" w:rsidRPr="00BB4B87" w14:paraId="56B22434" w14:textId="77777777" w:rsidTr="004C43A1">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tcPr>
          <w:p w14:paraId="37E3BFE5" w14:textId="77777777" w:rsidR="00C30F25" w:rsidRPr="00BB4B87" w:rsidRDefault="00C30F25" w:rsidP="00BB4B87">
            <w:pPr>
              <w:contextualSpacing/>
              <w:jc w:val="center"/>
              <w:rPr>
                <w:rFonts w:ascii="Times New Roman" w:eastAsia="Calibri" w:hAnsi="Times New Roman" w:cs="Times New Roman"/>
                <w:sz w:val="24"/>
                <w:szCs w:val="24"/>
                <w:lang w:val="en-US"/>
              </w:rPr>
            </w:pPr>
            <w:proofErr w:type="spellStart"/>
            <w:r w:rsidRPr="00BB4B87">
              <w:rPr>
                <w:rFonts w:ascii="Times New Roman" w:eastAsia="Calibri" w:hAnsi="Times New Roman" w:cs="Times New Roman"/>
                <w:sz w:val="24"/>
                <w:szCs w:val="24"/>
                <w:lang w:val="en-US"/>
              </w:rPr>
              <w:t>Jumlah</w:t>
            </w:r>
            <w:proofErr w:type="spellEnd"/>
          </w:p>
        </w:tc>
        <w:tc>
          <w:tcPr>
            <w:tcW w:w="1182" w:type="dxa"/>
            <w:shd w:val="clear" w:color="auto" w:fill="auto"/>
          </w:tcPr>
          <w:p w14:paraId="3745900E"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p>
        </w:tc>
        <w:tc>
          <w:tcPr>
            <w:tcW w:w="1086" w:type="dxa"/>
            <w:shd w:val="clear" w:color="auto" w:fill="auto"/>
          </w:tcPr>
          <w:p w14:paraId="02B43717" w14:textId="77777777" w:rsidR="00C30F25" w:rsidRPr="00BB4B87" w:rsidRDefault="00C30F25" w:rsidP="00BB4B8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B4B87">
              <w:rPr>
                <w:rFonts w:ascii="Times New Roman" w:eastAsia="Calibri" w:hAnsi="Times New Roman" w:cs="Times New Roman"/>
                <w:sz w:val="24"/>
                <w:szCs w:val="24"/>
                <w:lang w:val="en-US"/>
              </w:rPr>
              <w:t>1</w:t>
            </w:r>
          </w:p>
        </w:tc>
      </w:tr>
    </w:tbl>
    <w:p w14:paraId="4155A556" w14:textId="77777777" w:rsidR="00C30F25" w:rsidRPr="00BB4B87" w:rsidRDefault="00C30F25" w:rsidP="00BB4B87">
      <w:pPr>
        <w:spacing w:after="0" w:line="240" w:lineRule="auto"/>
        <w:rPr>
          <w:rFonts w:ascii="Times New Roman" w:hAnsi="Times New Roman" w:cs="Times New Roman"/>
          <w:sz w:val="24"/>
          <w:szCs w:val="24"/>
          <w:lang w:val="en-US"/>
        </w:rPr>
      </w:pPr>
      <w:proofErr w:type="spellStart"/>
      <w:r w:rsidRPr="00BB4B87">
        <w:rPr>
          <w:rFonts w:ascii="Times New Roman" w:hAnsi="Times New Roman" w:cs="Times New Roman"/>
          <w:sz w:val="24"/>
          <w:szCs w:val="24"/>
          <w:lang w:val="en-US"/>
        </w:rPr>
        <w:t>Keterangan</w:t>
      </w:r>
      <w:proofErr w:type="spellEnd"/>
      <w:r w:rsidRPr="00BB4B87">
        <w:rPr>
          <w:rFonts w:ascii="Times New Roman" w:hAnsi="Times New Roman" w:cs="Times New Roman"/>
          <w:sz w:val="24"/>
          <w:szCs w:val="24"/>
          <w:lang w:val="en-US"/>
        </w:rPr>
        <w:t xml:space="preserve"> </w:t>
      </w:r>
    </w:p>
    <w:p w14:paraId="0DB4B85A" w14:textId="77777777" w:rsidR="00C30F25" w:rsidRPr="00BB4B87" w:rsidRDefault="00C30F25"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C1</w:t>
      </w:r>
      <w:proofErr w:type="gramStart"/>
      <w:r w:rsidRPr="00BB4B87">
        <w:rPr>
          <w:rFonts w:ascii="Times New Roman" w:hAnsi="Times New Roman" w:cs="Times New Roman"/>
          <w:sz w:val="24"/>
          <w:szCs w:val="24"/>
          <w:lang w:val="en-US"/>
        </w:rPr>
        <w:tab/>
        <w:t>:UN</w:t>
      </w:r>
      <w:proofErr w:type="gramEnd"/>
      <w:r w:rsidRPr="00BB4B87">
        <w:rPr>
          <w:rFonts w:ascii="Times New Roman" w:hAnsi="Times New Roman" w:cs="Times New Roman"/>
          <w:sz w:val="24"/>
          <w:szCs w:val="24"/>
          <w:lang w:val="en-US"/>
        </w:rPr>
        <w:t xml:space="preserve"> MM</w:t>
      </w:r>
    </w:p>
    <w:p w14:paraId="6910FB95" w14:textId="5222B613" w:rsidR="00C30F25" w:rsidRPr="00BB4B87" w:rsidRDefault="00C30F25"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C2</w:t>
      </w:r>
      <w:r w:rsidR="004F42E0" w:rsidRPr="00BB4B87">
        <w:rPr>
          <w:rFonts w:ascii="Times New Roman" w:hAnsi="Times New Roman" w:cs="Times New Roman"/>
          <w:sz w:val="24"/>
          <w:szCs w:val="24"/>
          <w:lang w:val="en-US"/>
        </w:rPr>
        <w:tab/>
      </w:r>
      <w:r w:rsidRPr="00BB4B87">
        <w:rPr>
          <w:rFonts w:ascii="Times New Roman" w:hAnsi="Times New Roman" w:cs="Times New Roman"/>
          <w:sz w:val="24"/>
          <w:szCs w:val="24"/>
          <w:lang w:val="en-US"/>
        </w:rPr>
        <w:t xml:space="preserve">: UN </w:t>
      </w:r>
      <w:proofErr w:type="spellStart"/>
      <w:r w:rsidRPr="00BB4B87">
        <w:rPr>
          <w:rFonts w:ascii="Times New Roman" w:hAnsi="Times New Roman" w:cs="Times New Roman"/>
          <w:sz w:val="24"/>
          <w:szCs w:val="24"/>
          <w:lang w:val="en-US"/>
        </w:rPr>
        <w:t>B.Indo</w:t>
      </w:r>
      <w:proofErr w:type="spellEnd"/>
    </w:p>
    <w:p w14:paraId="4B906762" w14:textId="77777777" w:rsidR="00C30F25" w:rsidRPr="00BB4B87" w:rsidRDefault="00C30F25"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C3</w:t>
      </w:r>
      <w:r w:rsidRPr="00BB4B87">
        <w:rPr>
          <w:rFonts w:ascii="Times New Roman" w:hAnsi="Times New Roman" w:cs="Times New Roman"/>
          <w:sz w:val="24"/>
          <w:szCs w:val="24"/>
          <w:lang w:val="en-US"/>
        </w:rPr>
        <w:tab/>
        <w:t xml:space="preserve">: UN </w:t>
      </w:r>
      <w:proofErr w:type="spellStart"/>
      <w:r w:rsidRPr="00BB4B87">
        <w:rPr>
          <w:rFonts w:ascii="Times New Roman" w:hAnsi="Times New Roman" w:cs="Times New Roman"/>
          <w:sz w:val="24"/>
          <w:szCs w:val="24"/>
          <w:lang w:val="en-US"/>
        </w:rPr>
        <w:t>B.Inggris</w:t>
      </w:r>
      <w:proofErr w:type="spellEnd"/>
    </w:p>
    <w:p w14:paraId="7DDAF5C9" w14:textId="77777777" w:rsidR="00C30F25" w:rsidRPr="00BB4B87" w:rsidRDefault="00C30F25"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C4</w:t>
      </w:r>
      <w:r w:rsidRPr="00BB4B87">
        <w:rPr>
          <w:rFonts w:ascii="Times New Roman" w:hAnsi="Times New Roman" w:cs="Times New Roman"/>
          <w:sz w:val="24"/>
          <w:szCs w:val="24"/>
          <w:lang w:val="en-US"/>
        </w:rPr>
        <w:tab/>
        <w:t>: UN IPA</w:t>
      </w:r>
    </w:p>
    <w:p w14:paraId="54142265" w14:textId="77777777" w:rsidR="00C30F25" w:rsidRPr="00BB4B87" w:rsidRDefault="00C30F25"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C5</w:t>
      </w:r>
      <w:r w:rsidRPr="00BB4B87">
        <w:rPr>
          <w:rFonts w:ascii="Times New Roman" w:hAnsi="Times New Roman" w:cs="Times New Roman"/>
          <w:sz w:val="24"/>
          <w:szCs w:val="24"/>
          <w:lang w:val="en-US"/>
        </w:rPr>
        <w:tab/>
        <w:t xml:space="preserve">: </w:t>
      </w:r>
      <w:proofErr w:type="spellStart"/>
      <w:r w:rsidRPr="00BB4B87">
        <w:rPr>
          <w:rFonts w:ascii="Times New Roman" w:hAnsi="Times New Roman" w:cs="Times New Roman"/>
          <w:sz w:val="24"/>
          <w:szCs w:val="24"/>
          <w:lang w:val="en-US"/>
        </w:rPr>
        <w:t>Psikotes</w:t>
      </w:r>
      <w:proofErr w:type="spellEnd"/>
    </w:p>
    <w:p w14:paraId="1A5F61C2" w14:textId="237858A1" w:rsidR="00655C6A" w:rsidRPr="00BB4B87" w:rsidRDefault="00C30F25" w:rsidP="00BB4B87">
      <w:pPr>
        <w:spacing w:after="0" w:line="240" w:lineRule="auto"/>
        <w:rPr>
          <w:rFonts w:ascii="Times New Roman" w:hAnsi="Times New Roman" w:cs="Times New Roman"/>
          <w:sz w:val="24"/>
          <w:szCs w:val="24"/>
          <w:lang w:val="en-US"/>
        </w:rPr>
      </w:pPr>
      <w:r w:rsidRPr="00BB4B87">
        <w:rPr>
          <w:rFonts w:ascii="Times New Roman" w:hAnsi="Times New Roman" w:cs="Times New Roman"/>
          <w:sz w:val="24"/>
          <w:szCs w:val="24"/>
          <w:lang w:val="en-US"/>
        </w:rPr>
        <w:t>C6</w:t>
      </w:r>
      <w:r w:rsidRPr="00BB4B87">
        <w:rPr>
          <w:rFonts w:ascii="Times New Roman" w:hAnsi="Times New Roman" w:cs="Times New Roman"/>
          <w:sz w:val="24"/>
          <w:szCs w:val="24"/>
          <w:lang w:val="en-US"/>
        </w:rPr>
        <w:tab/>
        <w:t>: Minat</w:t>
      </w:r>
    </w:p>
    <w:p w14:paraId="6B4D0921" w14:textId="77777777" w:rsidR="003415EB" w:rsidRPr="00BB4B87" w:rsidRDefault="003415EB" w:rsidP="00BB4B87">
      <w:pPr>
        <w:spacing w:after="0" w:line="240" w:lineRule="auto"/>
        <w:rPr>
          <w:rFonts w:ascii="Times New Roman" w:hAnsi="Times New Roman" w:cs="Times New Roman"/>
          <w:sz w:val="24"/>
          <w:szCs w:val="24"/>
          <w:lang w:val="en-US"/>
        </w:rPr>
      </w:pPr>
    </w:p>
    <w:p w14:paraId="583601AD" w14:textId="261926DA" w:rsidR="00655C6A" w:rsidRPr="004C43A1" w:rsidRDefault="003415EB" w:rsidP="00BB4B87">
      <w:pPr>
        <w:spacing w:after="0" w:line="240" w:lineRule="auto"/>
        <w:jc w:val="center"/>
        <w:rPr>
          <w:rFonts w:ascii="Times New Roman" w:hAnsi="Times New Roman" w:cs="Times New Roman"/>
          <w:sz w:val="24"/>
          <w:szCs w:val="24"/>
          <w:lang w:val="en-US"/>
        </w:rPr>
      </w:pPr>
      <w:r w:rsidRPr="004C43A1">
        <w:rPr>
          <w:rFonts w:ascii="Times New Roman" w:hAnsi="Times New Roman" w:cs="Times New Roman"/>
          <w:sz w:val="24"/>
          <w:szCs w:val="24"/>
          <w:lang w:val="en-US"/>
        </w:rPr>
        <w:t xml:space="preserve">Tabel 12. Data </w:t>
      </w:r>
      <w:proofErr w:type="spellStart"/>
      <w:r w:rsidRPr="004C43A1">
        <w:rPr>
          <w:rFonts w:ascii="Times New Roman" w:hAnsi="Times New Roman" w:cs="Times New Roman"/>
          <w:sz w:val="24"/>
          <w:szCs w:val="24"/>
          <w:lang w:val="en-US"/>
        </w:rPr>
        <w:t>A</w:t>
      </w:r>
      <w:r w:rsidR="00E035FB" w:rsidRPr="004C43A1">
        <w:rPr>
          <w:rFonts w:ascii="Times New Roman" w:hAnsi="Times New Roman" w:cs="Times New Roman"/>
          <w:sz w:val="24"/>
          <w:szCs w:val="24"/>
          <w:lang w:val="en-US"/>
        </w:rPr>
        <w:t>lternatif</w:t>
      </w:r>
      <w:proofErr w:type="spellEnd"/>
    </w:p>
    <w:tbl>
      <w:tblPr>
        <w:tblStyle w:val="ListTable6Colorful1"/>
        <w:tblW w:w="5144" w:type="dxa"/>
        <w:jc w:val="center"/>
        <w:tblLook w:val="04A0" w:firstRow="1" w:lastRow="0" w:firstColumn="1" w:lastColumn="0" w:noHBand="0" w:noVBand="1"/>
      </w:tblPr>
      <w:tblGrid>
        <w:gridCol w:w="510"/>
        <w:gridCol w:w="663"/>
        <w:gridCol w:w="723"/>
        <w:gridCol w:w="567"/>
        <w:gridCol w:w="783"/>
        <w:gridCol w:w="630"/>
        <w:gridCol w:w="657"/>
        <w:gridCol w:w="643"/>
      </w:tblGrid>
      <w:tr w:rsidR="004C43A1" w:rsidRPr="00BB4B87" w14:paraId="052B224D" w14:textId="77777777" w:rsidTr="00897919">
        <w:trPr>
          <w:cnfStyle w:val="100000000000" w:firstRow="1" w:lastRow="0" w:firstColumn="0" w:lastColumn="0" w:oddVBand="0" w:evenVBand="0" w:oddHBand="0"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vMerge w:val="restart"/>
            <w:shd w:val="clear" w:color="auto" w:fill="auto"/>
            <w:noWrap/>
            <w:hideMark/>
          </w:tcPr>
          <w:p w14:paraId="0DA96C41"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663" w:type="dxa"/>
            <w:vMerge w:val="restart"/>
            <w:shd w:val="clear" w:color="auto" w:fill="auto"/>
            <w:noWrap/>
            <w:hideMark/>
          </w:tcPr>
          <w:p w14:paraId="37AAC12C"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w:t>
            </w:r>
          </w:p>
        </w:tc>
        <w:tc>
          <w:tcPr>
            <w:tcW w:w="2703" w:type="dxa"/>
            <w:gridSpan w:val="4"/>
            <w:shd w:val="clear" w:color="auto" w:fill="auto"/>
            <w:noWrap/>
            <w:hideMark/>
          </w:tcPr>
          <w:p w14:paraId="2CC17A5F"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UN</w:t>
            </w:r>
          </w:p>
        </w:tc>
        <w:tc>
          <w:tcPr>
            <w:tcW w:w="657" w:type="dxa"/>
            <w:vMerge w:val="restart"/>
            <w:shd w:val="clear" w:color="auto" w:fill="auto"/>
          </w:tcPr>
          <w:p w14:paraId="158049A2" w14:textId="77777777" w:rsidR="004C43A1" w:rsidRPr="00726125"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proofErr w:type="spellStart"/>
            <w:r w:rsidRPr="00BB4B87">
              <w:rPr>
                <w:rFonts w:ascii="Times New Roman" w:eastAsia="Times New Roman" w:hAnsi="Times New Roman" w:cs="Times New Roman"/>
                <w:color w:val="000000"/>
                <w:sz w:val="24"/>
                <w:szCs w:val="24"/>
                <w:lang w:val="en-ID" w:eastAsia="en-ID"/>
              </w:rPr>
              <w:t>Psik</w:t>
            </w:r>
            <w:proofErr w:type="spellEnd"/>
          </w:p>
        </w:tc>
        <w:tc>
          <w:tcPr>
            <w:tcW w:w="643" w:type="dxa"/>
            <w:vMerge w:val="restart"/>
            <w:shd w:val="clear" w:color="auto" w:fill="auto"/>
          </w:tcPr>
          <w:p w14:paraId="75958B63" w14:textId="77777777" w:rsidR="004C43A1"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D"/>
              </w:rPr>
            </w:pPr>
            <w:r w:rsidRPr="00BB4B87">
              <w:rPr>
                <w:rFonts w:ascii="Times New Roman" w:eastAsia="Times New Roman" w:hAnsi="Times New Roman" w:cs="Times New Roman"/>
                <w:color w:val="000000"/>
                <w:sz w:val="24"/>
                <w:szCs w:val="24"/>
                <w:lang w:val="en-ID" w:eastAsia="en-ID"/>
              </w:rPr>
              <w:t>Min</w:t>
            </w:r>
          </w:p>
          <w:p w14:paraId="0511565F"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at</w:t>
            </w:r>
          </w:p>
        </w:tc>
      </w:tr>
      <w:tr w:rsidR="004C43A1" w:rsidRPr="00BB4B87" w14:paraId="50D13E6A"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vMerge/>
            <w:shd w:val="clear" w:color="auto" w:fill="auto"/>
            <w:hideMark/>
          </w:tcPr>
          <w:p w14:paraId="62CFA8C1" w14:textId="77777777" w:rsidR="004C43A1" w:rsidRPr="00BB4B87" w:rsidRDefault="004C43A1" w:rsidP="00897919">
            <w:pPr>
              <w:rPr>
                <w:rFonts w:ascii="Times New Roman" w:eastAsia="Times New Roman" w:hAnsi="Times New Roman" w:cs="Times New Roman"/>
                <w:color w:val="000000"/>
                <w:sz w:val="24"/>
                <w:szCs w:val="24"/>
                <w:lang w:val="en-ID" w:eastAsia="en-ID"/>
              </w:rPr>
            </w:pPr>
          </w:p>
        </w:tc>
        <w:tc>
          <w:tcPr>
            <w:tcW w:w="663" w:type="dxa"/>
            <w:vMerge/>
            <w:shd w:val="clear" w:color="auto" w:fill="auto"/>
            <w:hideMark/>
          </w:tcPr>
          <w:p w14:paraId="5389EA93"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p>
        </w:tc>
        <w:tc>
          <w:tcPr>
            <w:tcW w:w="723" w:type="dxa"/>
            <w:shd w:val="clear" w:color="auto" w:fill="auto"/>
            <w:noWrap/>
            <w:hideMark/>
          </w:tcPr>
          <w:p w14:paraId="6CF8E9E8"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r w:rsidRPr="00BB4B87">
              <w:rPr>
                <w:rFonts w:ascii="Times New Roman" w:eastAsia="Times New Roman" w:hAnsi="Times New Roman" w:cs="Times New Roman"/>
                <w:b/>
                <w:bCs/>
                <w:color w:val="000000"/>
                <w:sz w:val="24"/>
                <w:szCs w:val="24"/>
                <w:lang w:val="en-ID" w:eastAsia="en-ID"/>
              </w:rPr>
              <w:t>MM</w:t>
            </w:r>
          </w:p>
        </w:tc>
        <w:tc>
          <w:tcPr>
            <w:tcW w:w="567" w:type="dxa"/>
            <w:shd w:val="clear" w:color="auto" w:fill="auto"/>
            <w:noWrap/>
            <w:hideMark/>
          </w:tcPr>
          <w:p w14:paraId="243267B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r w:rsidRPr="00BB4B87">
              <w:rPr>
                <w:rFonts w:ascii="Times New Roman" w:eastAsia="Times New Roman" w:hAnsi="Times New Roman" w:cs="Times New Roman"/>
                <w:b/>
                <w:bCs/>
                <w:color w:val="000000"/>
                <w:sz w:val="24"/>
                <w:szCs w:val="24"/>
                <w:lang w:val="en-ID" w:eastAsia="en-ID"/>
              </w:rPr>
              <w:t>B.I</w:t>
            </w:r>
          </w:p>
        </w:tc>
        <w:tc>
          <w:tcPr>
            <w:tcW w:w="783" w:type="dxa"/>
            <w:shd w:val="clear" w:color="auto" w:fill="auto"/>
            <w:noWrap/>
            <w:hideMark/>
          </w:tcPr>
          <w:p w14:paraId="3CC08EE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proofErr w:type="spellStart"/>
            <w:r w:rsidRPr="00BB4B87">
              <w:rPr>
                <w:rFonts w:ascii="Times New Roman" w:eastAsia="Times New Roman" w:hAnsi="Times New Roman" w:cs="Times New Roman"/>
                <w:b/>
                <w:bCs/>
                <w:color w:val="000000"/>
                <w:sz w:val="24"/>
                <w:szCs w:val="24"/>
                <w:lang w:val="en-ID" w:eastAsia="en-ID"/>
              </w:rPr>
              <w:t>B.Ing</w:t>
            </w:r>
            <w:proofErr w:type="spellEnd"/>
          </w:p>
        </w:tc>
        <w:tc>
          <w:tcPr>
            <w:tcW w:w="630" w:type="dxa"/>
            <w:shd w:val="clear" w:color="auto" w:fill="auto"/>
            <w:noWrap/>
            <w:hideMark/>
          </w:tcPr>
          <w:p w14:paraId="4236DDBA"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r w:rsidRPr="00BB4B87">
              <w:rPr>
                <w:rFonts w:ascii="Times New Roman" w:eastAsia="Times New Roman" w:hAnsi="Times New Roman" w:cs="Times New Roman"/>
                <w:b/>
                <w:bCs/>
                <w:color w:val="000000"/>
                <w:sz w:val="24"/>
                <w:szCs w:val="24"/>
                <w:lang w:val="en-ID" w:eastAsia="en-ID"/>
              </w:rPr>
              <w:t>IPA</w:t>
            </w:r>
          </w:p>
        </w:tc>
        <w:tc>
          <w:tcPr>
            <w:tcW w:w="657" w:type="dxa"/>
            <w:vMerge/>
            <w:shd w:val="clear" w:color="auto" w:fill="auto"/>
          </w:tcPr>
          <w:p w14:paraId="4DE5100C"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p>
        </w:tc>
        <w:tc>
          <w:tcPr>
            <w:tcW w:w="643" w:type="dxa"/>
            <w:vMerge/>
            <w:shd w:val="clear" w:color="auto" w:fill="auto"/>
          </w:tcPr>
          <w:p w14:paraId="67A5704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n-ID" w:eastAsia="en-ID"/>
              </w:rPr>
            </w:pPr>
          </w:p>
        </w:tc>
      </w:tr>
      <w:tr w:rsidR="004C43A1" w:rsidRPr="00BB4B87" w14:paraId="7FC38EA2"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0654548F"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3" w:type="dxa"/>
            <w:shd w:val="clear" w:color="auto" w:fill="auto"/>
            <w:noWrap/>
            <w:hideMark/>
          </w:tcPr>
          <w:p w14:paraId="6C3CA293"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723" w:type="dxa"/>
            <w:shd w:val="clear" w:color="auto" w:fill="auto"/>
            <w:noWrap/>
            <w:hideMark/>
          </w:tcPr>
          <w:p w14:paraId="6D35DD2E"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567" w:type="dxa"/>
            <w:shd w:val="clear" w:color="auto" w:fill="auto"/>
            <w:noWrap/>
            <w:hideMark/>
          </w:tcPr>
          <w:p w14:paraId="4673309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783" w:type="dxa"/>
            <w:shd w:val="clear" w:color="auto" w:fill="auto"/>
            <w:noWrap/>
            <w:hideMark/>
          </w:tcPr>
          <w:p w14:paraId="4C1CB71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30" w:type="dxa"/>
            <w:shd w:val="clear" w:color="auto" w:fill="auto"/>
            <w:noWrap/>
            <w:hideMark/>
          </w:tcPr>
          <w:p w14:paraId="04A91F8A"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57" w:type="dxa"/>
            <w:shd w:val="clear" w:color="auto" w:fill="auto"/>
          </w:tcPr>
          <w:p w14:paraId="672BA25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43" w:type="dxa"/>
            <w:shd w:val="clear" w:color="auto" w:fill="auto"/>
          </w:tcPr>
          <w:p w14:paraId="10008A3A"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4C43A1" w:rsidRPr="00BB4B87" w14:paraId="2CD941C0"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0C43EC91"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663" w:type="dxa"/>
            <w:shd w:val="clear" w:color="auto" w:fill="auto"/>
            <w:noWrap/>
            <w:hideMark/>
          </w:tcPr>
          <w:p w14:paraId="24D738FD"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723" w:type="dxa"/>
            <w:shd w:val="clear" w:color="auto" w:fill="auto"/>
            <w:noWrap/>
            <w:hideMark/>
          </w:tcPr>
          <w:p w14:paraId="6FB2123B"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567" w:type="dxa"/>
            <w:shd w:val="clear" w:color="auto" w:fill="auto"/>
            <w:noWrap/>
            <w:hideMark/>
          </w:tcPr>
          <w:p w14:paraId="1D7256D9"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783" w:type="dxa"/>
            <w:shd w:val="clear" w:color="auto" w:fill="auto"/>
            <w:noWrap/>
            <w:hideMark/>
          </w:tcPr>
          <w:p w14:paraId="467A8E9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630" w:type="dxa"/>
            <w:shd w:val="clear" w:color="auto" w:fill="auto"/>
            <w:noWrap/>
            <w:hideMark/>
          </w:tcPr>
          <w:p w14:paraId="66BCDC78"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657" w:type="dxa"/>
            <w:shd w:val="clear" w:color="auto" w:fill="auto"/>
          </w:tcPr>
          <w:p w14:paraId="7662C879"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43" w:type="dxa"/>
            <w:shd w:val="clear" w:color="auto" w:fill="auto"/>
          </w:tcPr>
          <w:p w14:paraId="46B1C4D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r>
      <w:tr w:rsidR="004C43A1" w:rsidRPr="00BB4B87" w14:paraId="168E7138"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25BC2DD5"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63" w:type="dxa"/>
            <w:shd w:val="clear" w:color="auto" w:fill="auto"/>
            <w:noWrap/>
            <w:hideMark/>
          </w:tcPr>
          <w:p w14:paraId="3F36F801"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723" w:type="dxa"/>
            <w:shd w:val="clear" w:color="auto" w:fill="auto"/>
            <w:noWrap/>
            <w:hideMark/>
          </w:tcPr>
          <w:p w14:paraId="3AD51DF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567" w:type="dxa"/>
            <w:shd w:val="clear" w:color="auto" w:fill="auto"/>
            <w:noWrap/>
            <w:hideMark/>
          </w:tcPr>
          <w:p w14:paraId="1CEBAA9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783" w:type="dxa"/>
            <w:shd w:val="clear" w:color="auto" w:fill="auto"/>
            <w:noWrap/>
            <w:hideMark/>
          </w:tcPr>
          <w:p w14:paraId="17FCCB4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30" w:type="dxa"/>
            <w:shd w:val="clear" w:color="auto" w:fill="auto"/>
            <w:noWrap/>
            <w:hideMark/>
          </w:tcPr>
          <w:p w14:paraId="580F743A"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57" w:type="dxa"/>
            <w:shd w:val="clear" w:color="auto" w:fill="auto"/>
          </w:tcPr>
          <w:p w14:paraId="63EAC49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643" w:type="dxa"/>
            <w:shd w:val="clear" w:color="auto" w:fill="auto"/>
          </w:tcPr>
          <w:p w14:paraId="4083ACF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4C43A1" w:rsidRPr="00BB4B87" w14:paraId="7A95E2B7"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719A38BF"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663" w:type="dxa"/>
            <w:shd w:val="clear" w:color="auto" w:fill="auto"/>
            <w:noWrap/>
            <w:hideMark/>
          </w:tcPr>
          <w:p w14:paraId="447FFB8F"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723" w:type="dxa"/>
            <w:shd w:val="clear" w:color="auto" w:fill="auto"/>
            <w:noWrap/>
            <w:hideMark/>
          </w:tcPr>
          <w:p w14:paraId="7CE286AB"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567" w:type="dxa"/>
            <w:shd w:val="clear" w:color="auto" w:fill="auto"/>
            <w:noWrap/>
            <w:hideMark/>
          </w:tcPr>
          <w:p w14:paraId="195559A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783" w:type="dxa"/>
            <w:shd w:val="clear" w:color="auto" w:fill="auto"/>
            <w:noWrap/>
            <w:hideMark/>
          </w:tcPr>
          <w:p w14:paraId="7A5CA44B"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30" w:type="dxa"/>
            <w:shd w:val="clear" w:color="auto" w:fill="auto"/>
            <w:noWrap/>
            <w:hideMark/>
          </w:tcPr>
          <w:p w14:paraId="4F17C888"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57" w:type="dxa"/>
            <w:shd w:val="clear" w:color="auto" w:fill="auto"/>
          </w:tcPr>
          <w:p w14:paraId="5E74E9D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43" w:type="dxa"/>
            <w:shd w:val="clear" w:color="auto" w:fill="auto"/>
          </w:tcPr>
          <w:p w14:paraId="463BAE2E"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4C43A1" w:rsidRPr="00BB4B87" w14:paraId="16EE83F3"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632775AC"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663" w:type="dxa"/>
            <w:shd w:val="clear" w:color="auto" w:fill="auto"/>
            <w:noWrap/>
            <w:hideMark/>
          </w:tcPr>
          <w:p w14:paraId="7BDA369A"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723" w:type="dxa"/>
            <w:shd w:val="clear" w:color="auto" w:fill="auto"/>
            <w:noWrap/>
            <w:hideMark/>
          </w:tcPr>
          <w:p w14:paraId="7D6D9A1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567" w:type="dxa"/>
            <w:shd w:val="clear" w:color="auto" w:fill="auto"/>
            <w:noWrap/>
            <w:hideMark/>
          </w:tcPr>
          <w:p w14:paraId="70BD76FD"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783" w:type="dxa"/>
            <w:shd w:val="clear" w:color="auto" w:fill="auto"/>
            <w:noWrap/>
            <w:hideMark/>
          </w:tcPr>
          <w:p w14:paraId="2F8AB3E2"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30" w:type="dxa"/>
            <w:shd w:val="clear" w:color="auto" w:fill="auto"/>
            <w:noWrap/>
            <w:hideMark/>
          </w:tcPr>
          <w:p w14:paraId="7723B532"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57" w:type="dxa"/>
            <w:shd w:val="clear" w:color="auto" w:fill="auto"/>
          </w:tcPr>
          <w:p w14:paraId="2FEB460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643" w:type="dxa"/>
            <w:shd w:val="clear" w:color="auto" w:fill="auto"/>
          </w:tcPr>
          <w:p w14:paraId="6FEA9F4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r>
      <w:tr w:rsidR="004C43A1" w:rsidRPr="00BB4B87" w14:paraId="7A9F7B0A"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5748CA7B"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663" w:type="dxa"/>
            <w:shd w:val="clear" w:color="auto" w:fill="auto"/>
            <w:noWrap/>
            <w:hideMark/>
          </w:tcPr>
          <w:p w14:paraId="1E8CBC48"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723" w:type="dxa"/>
            <w:shd w:val="clear" w:color="auto" w:fill="auto"/>
            <w:noWrap/>
            <w:hideMark/>
          </w:tcPr>
          <w:p w14:paraId="181FE9B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567" w:type="dxa"/>
            <w:shd w:val="clear" w:color="auto" w:fill="auto"/>
            <w:noWrap/>
            <w:hideMark/>
          </w:tcPr>
          <w:p w14:paraId="1B55662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783" w:type="dxa"/>
            <w:shd w:val="clear" w:color="auto" w:fill="auto"/>
            <w:noWrap/>
            <w:hideMark/>
          </w:tcPr>
          <w:p w14:paraId="363D804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630" w:type="dxa"/>
            <w:shd w:val="clear" w:color="auto" w:fill="auto"/>
            <w:noWrap/>
            <w:hideMark/>
          </w:tcPr>
          <w:p w14:paraId="706ED28C"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57" w:type="dxa"/>
            <w:shd w:val="clear" w:color="auto" w:fill="auto"/>
          </w:tcPr>
          <w:p w14:paraId="66902BE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43" w:type="dxa"/>
            <w:shd w:val="clear" w:color="auto" w:fill="auto"/>
          </w:tcPr>
          <w:p w14:paraId="43F0740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4C43A1" w:rsidRPr="00BB4B87" w14:paraId="77B849FD"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53403AAC"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663" w:type="dxa"/>
            <w:shd w:val="clear" w:color="auto" w:fill="auto"/>
            <w:noWrap/>
            <w:hideMark/>
          </w:tcPr>
          <w:p w14:paraId="6217C50E"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723" w:type="dxa"/>
            <w:shd w:val="clear" w:color="auto" w:fill="auto"/>
            <w:noWrap/>
            <w:hideMark/>
          </w:tcPr>
          <w:p w14:paraId="44EF8B7E"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567" w:type="dxa"/>
            <w:shd w:val="clear" w:color="auto" w:fill="auto"/>
            <w:noWrap/>
            <w:hideMark/>
          </w:tcPr>
          <w:p w14:paraId="34C73FB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783" w:type="dxa"/>
            <w:shd w:val="clear" w:color="auto" w:fill="auto"/>
            <w:noWrap/>
            <w:hideMark/>
          </w:tcPr>
          <w:p w14:paraId="5AE3E1E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30" w:type="dxa"/>
            <w:shd w:val="clear" w:color="auto" w:fill="auto"/>
            <w:noWrap/>
            <w:hideMark/>
          </w:tcPr>
          <w:p w14:paraId="735E9BB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57" w:type="dxa"/>
            <w:shd w:val="clear" w:color="auto" w:fill="auto"/>
          </w:tcPr>
          <w:p w14:paraId="0F88567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643" w:type="dxa"/>
            <w:shd w:val="clear" w:color="auto" w:fill="auto"/>
          </w:tcPr>
          <w:p w14:paraId="7C6988F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4C43A1" w:rsidRPr="00BB4B87" w14:paraId="466C0263"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73FB5C14"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663" w:type="dxa"/>
            <w:shd w:val="clear" w:color="auto" w:fill="auto"/>
            <w:noWrap/>
            <w:hideMark/>
          </w:tcPr>
          <w:p w14:paraId="0D085E22"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723" w:type="dxa"/>
            <w:shd w:val="clear" w:color="auto" w:fill="auto"/>
            <w:noWrap/>
            <w:hideMark/>
          </w:tcPr>
          <w:p w14:paraId="1510035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567" w:type="dxa"/>
            <w:shd w:val="clear" w:color="auto" w:fill="auto"/>
            <w:noWrap/>
            <w:hideMark/>
          </w:tcPr>
          <w:p w14:paraId="225DC56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783" w:type="dxa"/>
            <w:shd w:val="clear" w:color="auto" w:fill="auto"/>
            <w:noWrap/>
            <w:hideMark/>
          </w:tcPr>
          <w:p w14:paraId="026BBAB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30" w:type="dxa"/>
            <w:shd w:val="clear" w:color="auto" w:fill="auto"/>
            <w:noWrap/>
            <w:hideMark/>
          </w:tcPr>
          <w:p w14:paraId="79E7E42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57" w:type="dxa"/>
            <w:shd w:val="clear" w:color="auto" w:fill="auto"/>
          </w:tcPr>
          <w:p w14:paraId="5029E51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643" w:type="dxa"/>
            <w:shd w:val="clear" w:color="auto" w:fill="auto"/>
          </w:tcPr>
          <w:p w14:paraId="7247C56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r>
      <w:tr w:rsidR="004C43A1" w:rsidRPr="00BB4B87" w14:paraId="6DE64172"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38A47C3D"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663" w:type="dxa"/>
            <w:shd w:val="clear" w:color="auto" w:fill="auto"/>
            <w:noWrap/>
            <w:hideMark/>
          </w:tcPr>
          <w:p w14:paraId="193EF5B2"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723" w:type="dxa"/>
            <w:shd w:val="clear" w:color="auto" w:fill="auto"/>
            <w:noWrap/>
            <w:hideMark/>
          </w:tcPr>
          <w:p w14:paraId="1F6476B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567" w:type="dxa"/>
            <w:shd w:val="clear" w:color="auto" w:fill="auto"/>
            <w:noWrap/>
            <w:hideMark/>
          </w:tcPr>
          <w:p w14:paraId="6C2B4E8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783" w:type="dxa"/>
            <w:shd w:val="clear" w:color="auto" w:fill="auto"/>
            <w:noWrap/>
            <w:hideMark/>
          </w:tcPr>
          <w:p w14:paraId="546F86A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630" w:type="dxa"/>
            <w:shd w:val="clear" w:color="auto" w:fill="auto"/>
            <w:noWrap/>
            <w:hideMark/>
          </w:tcPr>
          <w:p w14:paraId="558D7BC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57" w:type="dxa"/>
            <w:shd w:val="clear" w:color="auto" w:fill="auto"/>
          </w:tcPr>
          <w:p w14:paraId="2FD2433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85</w:t>
            </w:r>
          </w:p>
        </w:tc>
        <w:tc>
          <w:tcPr>
            <w:tcW w:w="643" w:type="dxa"/>
            <w:shd w:val="clear" w:color="auto" w:fill="auto"/>
          </w:tcPr>
          <w:p w14:paraId="306A024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4C43A1" w:rsidRPr="00BB4B87" w14:paraId="6332B538"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3569A295"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tcW w:w="663" w:type="dxa"/>
            <w:shd w:val="clear" w:color="auto" w:fill="auto"/>
            <w:noWrap/>
            <w:hideMark/>
          </w:tcPr>
          <w:p w14:paraId="308F04D2"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723" w:type="dxa"/>
            <w:shd w:val="clear" w:color="auto" w:fill="auto"/>
            <w:noWrap/>
            <w:hideMark/>
          </w:tcPr>
          <w:p w14:paraId="79B8CC3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567" w:type="dxa"/>
            <w:shd w:val="clear" w:color="auto" w:fill="auto"/>
            <w:noWrap/>
            <w:hideMark/>
          </w:tcPr>
          <w:p w14:paraId="417E872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783" w:type="dxa"/>
            <w:shd w:val="clear" w:color="auto" w:fill="auto"/>
            <w:noWrap/>
            <w:hideMark/>
          </w:tcPr>
          <w:p w14:paraId="2E14FB0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30" w:type="dxa"/>
            <w:shd w:val="clear" w:color="auto" w:fill="auto"/>
            <w:noWrap/>
            <w:hideMark/>
          </w:tcPr>
          <w:p w14:paraId="75EE2289"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57" w:type="dxa"/>
            <w:shd w:val="clear" w:color="auto" w:fill="auto"/>
          </w:tcPr>
          <w:p w14:paraId="4BAFE56B"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84</w:t>
            </w:r>
          </w:p>
        </w:tc>
        <w:tc>
          <w:tcPr>
            <w:tcW w:w="643" w:type="dxa"/>
            <w:shd w:val="clear" w:color="auto" w:fill="auto"/>
          </w:tcPr>
          <w:p w14:paraId="3601194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r w:rsidR="004C43A1" w:rsidRPr="00BB4B87" w14:paraId="7AB8F736"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2B5F00AF"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11</w:t>
            </w:r>
          </w:p>
        </w:tc>
        <w:tc>
          <w:tcPr>
            <w:tcW w:w="663" w:type="dxa"/>
            <w:shd w:val="clear" w:color="auto" w:fill="auto"/>
            <w:noWrap/>
            <w:hideMark/>
          </w:tcPr>
          <w:p w14:paraId="76A9FD28"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723" w:type="dxa"/>
            <w:shd w:val="clear" w:color="auto" w:fill="auto"/>
            <w:noWrap/>
            <w:hideMark/>
          </w:tcPr>
          <w:p w14:paraId="7261E19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567" w:type="dxa"/>
            <w:shd w:val="clear" w:color="auto" w:fill="auto"/>
            <w:noWrap/>
            <w:hideMark/>
          </w:tcPr>
          <w:p w14:paraId="301833A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783" w:type="dxa"/>
            <w:shd w:val="clear" w:color="auto" w:fill="auto"/>
            <w:noWrap/>
            <w:hideMark/>
          </w:tcPr>
          <w:p w14:paraId="2B82406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30" w:type="dxa"/>
            <w:shd w:val="clear" w:color="auto" w:fill="auto"/>
            <w:noWrap/>
            <w:hideMark/>
          </w:tcPr>
          <w:p w14:paraId="3EED3B6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657" w:type="dxa"/>
            <w:shd w:val="clear" w:color="auto" w:fill="auto"/>
          </w:tcPr>
          <w:p w14:paraId="2E0CE10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43" w:type="dxa"/>
            <w:shd w:val="clear" w:color="auto" w:fill="auto"/>
          </w:tcPr>
          <w:p w14:paraId="3F21474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4C43A1" w:rsidRPr="00BB4B87" w14:paraId="0E33077D"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24F0D332"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12</w:t>
            </w:r>
          </w:p>
        </w:tc>
        <w:tc>
          <w:tcPr>
            <w:tcW w:w="663" w:type="dxa"/>
            <w:shd w:val="clear" w:color="auto" w:fill="auto"/>
            <w:noWrap/>
            <w:hideMark/>
          </w:tcPr>
          <w:p w14:paraId="45E2F350"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723" w:type="dxa"/>
            <w:shd w:val="clear" w:color="auto" w:fill="auto"/>
            <w:noWrap/>
            <w:hideMark/>
          </w:tcPr>
          <w:p w14:paraId="2E9D2F3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567" w:type="dxa"/>
            <w:shd w:val="clear" w:color="auto" w:fill="auto"/>
            <w:noWrap/>
            <w:hideMark/>
          </w:tcPr>
          <w:p w14:paraId="5F28FAB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783" w:type="dxa"/>
            <w:shd w:val="clear" w:color="auto" w:fill="auto"/>
            <w:noWrap/>
            <w:hideMark/>
          </w:tcPr>
          <w:p w14:paraId="42271EF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30" w:type="dxa"/>
            <w:shd w:val="clear" w:color="auto" w:fill="auto"/>
            <w:noWrap/>
            <w:hideMark/>
          </w:tcPr>
          <w:p w14:paraId="71DCA7F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57" w:type="dxa"/>
            <w:shd w:val="clear" w:color="auto" w:fill="auto"/>
          </w:tcPr>
          <w:p w14:paraId="3923FF8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643" w:type="dxa"/>
            <w:shd w:val="clear" w:color="auto" w:fill="auto"/>
          </w:tcPr>
          <w:p w14:paraId="350EA74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r>
      <w:tr w:rsidR="004C43A1" w:rsidRPr="00BB4B87" w14:paraId="55E10D2B"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56B2F397"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13</w:t>
            </w:r>
          </w:p>
        </w:tc>
        <w:tc>
          <w:tcPr>
            <w:tcW w:w="663" w:type="dxa"/>
            <w:shd w:val="clear" w:color="auto" w:fill="auto"/>
            <w:noWrap/>
            <w:hideMark/>
          </w:tcPr>
          <w:p w14:paraId="2A37D600"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723" w:type="dxa"/>
            <w:shd w:val="clear" w:color="auto" w:fill="auto"/>
            <w:noWrap/>
            <w:hideMark/>
          </w:tcPr>
          <w:p w14:paraId="3B19984A"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567" w:type="dxa"/>
            <w:shd w:val="clear" w:color="auto" w:fill="auto"/>
            <w:noWrap/>
            <w:hideMark/>
          </w:tcPr>
          <w:p w14:paraId="5FF4240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783" w:type="dxa"/>
            <w:shd w:val="clear" w:color="auto" w:fill="auto"/>
            <w:noWrap/>
            <w:hideMark/>
          </w:tcPr>
          <w:p w14:paraId="3415FB0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630" w:type="dxa"/>
            <w:shd w:val="clear" w:color="auto" w:fill="auto"/>
            <w:noWrap/>
            <w:hideMark/>
          </w:tcPr>
          <w:p w14:paraId="4A4C0C04"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657" w:type="dxa"/>
            <w:shd w:val="clear" w:color="auto" w:fill="auto"/>
          </w:tcPr>
          <w:p w14:paraId="6275D27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c>
          <w:tcPr>
            <w:tcW w:w="643" w:type="dxa"/>
            <w:shd w:val="clear" w:color="auto" w:fill="auto"/>
          </w:tcPr>
          <w:p w14:paraId="5D16FC7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r>
      <w:tr w:rsidR="004C43A1" w:rsidRPr="00BB4B87" w14:paraId="5C6F8184" w14:textId="77777777" w:rsidTr="00897919">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35C30895"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14</w:t>
            </w:r>
          </w:p>
        </w:tc>
        <w:tc>
          <w:tcPr>
            <w:tcW w:w="663" w:type="dxa"/>
            <w:shd w:val="clear" w:color="auto" w:fill="auto"/>
            <w:noWrap/>
            <w:hideMark/>
          </w:tcPr>
          <w:p w14:paraId="162D0D6E" w14:textId="77777777" w:rsidR="004C43A1" w:rsidRPr="00BB4B87" w:rsidRDefault="004C43A1" w:rsidP="008979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723" w:type="dxa"/>
            <w:shd w:val="clear" w:color="auto" w:fill="auto"/>
            <w:noWrap/>
            <w:hideMark/>
          </w:tcPr>
          <w:p w14:paraId="5968EB8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567" w:type="dxa"/>
            <w:shd w:val="clear" w:color="auto" w:fill="auto"/>
            <w:noWrap/>
            <w:hideMark/>
          </w:tcPr>
          <w:p w14:paraId="291FBD0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783" w:type="dxa"/>
            <w:shd w:val="clear" w:color="auto" w:fill="auto"/>
            <w:noWrap/>
            <w:hideMark/>
          </w:tcPr>
          <w:p w14:paraId="41A4B25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630" w:type="dxa"/>
            <w:shd w:val="clear" w:color="auto" w:fill="auto"/>
            <w:noWrap/>
            <w:hideMark/>
          </w:tcPr>
          <w:p w14:paraId="665A1E19"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57" w:type="dxa"/>
            <w:shd w:val="clear" w:color="auto" w:fill="auto"/>
          </w:tcPr>
          <w:p w14:paraId="2A41A04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643" w:type="dxa"/>
            <w:shd w:val="clear" w:color="auto" w:fill="auto"/>
          </w:tcPr>
          <w:p w14:paraId="32AE1BDB"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81</w:t>
            </w:r>
          </w:p>
        </w:tc>
      </w:tr>
      <w:tr w:rsidR="004C43A1" w:rsidRPr="00BB4B87" w14:paraId="5D12CC8D" w14:textId="77777777" w:rsidTr="00897919">
        <w:trPr>
          <w:trHeight w:val="370"/>
          <w:jc w:val="center"/>
        </w:trPr>
        <w:tc>
          <w:tcPr>
            <w:cnfStyle w:val="001000000000" w:firstRow="0" w:lastRow="0" w:firstColumn="1" w:lastColumn="0" w:oddVBand="0" w:evenVBand="0" w:oddHBand="0" w:evenHBand="0" w:firstRowFirstColumn="0" w:firstRowLastColumn="0" w:lastRowFirstColumn="0" w:lastRowLastColumn="0"/>
            <w:tcW w:w="478" w:type="dxa"/>
            <w:shd w:val="clear" w:color="auto" w:fill="auto"/>
            <w:noWrap/>
            <w:hideMark/>
          </w:tcPr>
          <w:p w14:paraId="3CC88071"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15</w:t>
            </w:r>
          </w:p>
        </w:tc>
        <w:tc>
          <w:tcPr>
            <w:tcW w:w="663" w:type="dxa"/>
            <w:shd w:val="clear" w:color="auto" w:fill="auto"/>
            <w:noWrap/>
            <w:hideMark/>
          </w:tcPr>
          <w:p w14:paraId="72F44092" w14:textId="77777777" w:rsidR="004C43A1" w:rsidRPr="00BB4B87" w:rsidRDefault="004C43A1" w:rsidP="008979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723" w:type="dxa"/>
            <w:shd w:val="clear" w:color="auto" w:fill="auto"/>
            <w:noWrap/>
            <w:hideMark/>
          </w:tcPr>
          <w:p w14:paraId="1F5E12D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567" w:type="dxa"/>
            <w:shd w:val="clear" w:color="auto" w:fill="auto"/>
            <w:noWrap/>
            <w:hideMark/>
          </w:tcPr>
          <w:p w14:paraId="7706321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82</w:t>
            </w:r>
          </w:p>
        </w:tc>
        <w:tc>
          <w:tcPr>
            <w:tcW w:w="783" w:type="dxa"/>
            <w:shd w:val="clear" w:color="auto" w:fill="auto"/>
            <w:noWrap/>
            <w:hideMark/>
          </w:tcPr>
          <w:p w14:paraId="43BCE16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80</w:t>
            </w:r>
          </w:p>
        </w:tc>
        <w:tc>
          <w:tcPr>
            <w:tcW w:w="630" w:type="dxa"/>
            <w:shd w:val="clear" w:color="auto" w:fill="auto"/>
            <w:noWrap/>
            <w:hideMark/>
          </w:tcPr>
          <w:p w14:paraId="402094C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79</w:t>
            </w:r>
          </w:p>
        </w:tc>
        <w:tc>
          <w:tcPr>
            <w:tcW w:w="657" w:type="dxa"/>
            <w:shd w:val="clear" w:color="auto" w:fill="auto"/>
          </w:tcPr>
          <w:p w14:paraId="3CF82DA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c>
          <w:tcPr>
            <w:tcW w:w="643" w:type="dxa"/>
            <w:shd w:val="clear" w:color="auto" w:fill="auto"/>
          </w:tcPr>
          <w:p w14:paraId="17FCECBD"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83</w:t>
            </w:r>
          </w:p>
        </w:tc>
      </w:tr>
    </w:tbl>
    <w:p w14:paraId="537CC3DB" w14:textId="77777777" w:rsidR="00831F27" w:rsidRPr="00BB4B87" w:rsidRDefault="00831F27" w:rsidP="00BB4B87">
      <w:pPr>
        <w:spacing w:after="0" w:line="240" w:lineRule="auto"/>
        <w:rPr>
          <w:rFonts w:ascii="Times New Roman" w:hAnsi="Times New Roman" w:cs="Times New Roman"/>
          <w:sz w:val="24"/>
          <w:szCs w:val="24"/>
          <w:lang w:val="en-US"/>
        </w:rPr>
      </w:pPr>
    </w:p>
    <w:p w14:paraId="1DC9FA50" w14:textId="2A3B5028" w:rsidR="00655C6A" w:rsidRPr="00BB4B87" w:rsidRDefault="002935EA" w:rsidP="004C43A1">
      <w:pPr>
        <w:spacing w:after="0" w:line="240" w:lineRule="auto"/>
        <w:jc w:val="both"/>
        <w:rPr>
          <w:rFonts w:ascii="Times New Roman" w:hAnsi="Times New Roman" w:cs="Times New Roman"/>
          <w:sz w:val="24"/>
          <w:szCs w:val="24"/>
          <w:lang w:val="nb-NO"/>
        </w:rPr>
      </w:pPr>
      <w:r w:rsidRPr="00BB4B87">
        <w:rPr>
          <w:rFonts w:ascii="Times New Roman" w:hAnsi="Times New Roman" w:cs="Times New Roman"/>
          <w:sz w:val="24"/>
          <w:szCs w:val="24"/>
          <w:lang w:val="nb-NO"/>
        </w:rPr>
        <w:t>Menentukan rating kecocokan setiap alternatif pada setiap kriteria</w:t>
      </w:r>
      <w:r w:rsidR="004C43A1">
        <w:rPr>
          <w:rFonts w:ascii="Times New Roman" w:hAnsi="Times New Roman" w:cs="Times New Roman"/>
          <w:sz w:val="24"/>
          <w:szCs w:val="24"/>
        </w:rPr>
        <w:t xml:space="preserve"> </w:t>
      </w:r>
      <w:r w:rsidRPr="00BB4B87">
        <w:rPr>
          <w:rFonts w:ascii="Times New Roman" w:hAnsi="Times New Roman" w:cs="Times New Roman"/>
          <w:sz w:val="24"/>
          <w:szCs w:val="24"/>
          <w:lang w:val="nb-NO"/>
        </w:rPr>
        <w:t>Rating kecocokan dari setiap alternatif.</w:t>
      </w:r>
    </w:p>
    <w:p w14:paraId="680CD435" w14:textId="77777777" w:rsidR="00831F27" w:rsidRPr="00BB4B87" w:rsidRDefault="00831F27" w:rsidP="00BB4B87">
      <w:pPr>
        <w:spacing w:after="0" w:line="240" w:lineRule="auto"/>
        <w:rPr>
          <w:rFonts w:ascii="Times New Roman" w:hAnsi="Times New Roman" w:cs="Times New Roman"/>
          <w:sz w:val="24"/>
          <w:szCs w:val="24"/>
          <w:lang w:val="nb-NO"/>
        </w:rPr>
      </w:pPr>
    </w:p>
    <w:p w14:paraId="15875391" w14:textId="7E1ED09B" w:rsidR="00831F27" w:rsidRPr="004C43A1" w:rsidRDefault="00831F27" w:rsidP="00BB4B87">
      <w:pPr>
        <w:spacing w:after="0" w:line="240" w:lineRule="auto"/>
        <w:jc w:val="center"/>
        <w:rPr>
          <w:rFonts w:ascii="Times New Roman" w:hAnsi="Times New Roman" w:cs="Times New Roman"/>
          <w:sz w:val="24"/>
          <w:szCs w:val="24"/>
          <w:lang w:val="en-US"/>
        </w:rPr>
      </w:pPr>
      <w:r w:rsidRPr="004C43A1">
        <w:rPr>
          <w:rFonts w:ascii="Times New Roman" w:hAnsi="Times New Roman" w:cs="Times New Roman"/>
          <w:sz w:val="24"/>
          <w:szCs w:val="24"/>
          <w:lang w:val="en-US"/>
        </w:rPr>
        <w:t xml:space="preserve">Tabel 13. Tabel Nilai dan </w:t>
      </w:r>
      <w:proofErr w:type="spellStart"/>
      <w:r w:rsidRPr="004C43A1">
        <w:rPr>
          <w:rFonts w:ascii="Times New Roman" w:hAnsi="Times New Roman" w:cs="Times New Roman"/>
          <w:sz w:val="24"/>
          <w:szCs w:val="24"/>
          <w:lang w:val="en-US"/>
        </w:rPr>
        <w:t>Bobot</w:t>
      </w:r>
      <w:proofErr w:type="spellEnd"/>
    </w:p>
    <w:tbl>
      <w:tblPr>
        <w:tblStyle w:val="ListTable6Colorful1"/>
        <w:tblW w:w="0" w:type="auto"/>
        <w:jc w:val="center"/>
        <w:tblLook w:val="04A0" w:firstRow="1" w:lastRow="0" w:firstColumn="1" w:lastColumn="0" w:noHBand="0" w:noVBand="1"/>
      </w:tblPr>
      <w:tblGrid>
        <w:gridCol w:w="1242"/>
        <w:gridCol w:w="1134"/>
      </w:tblGrid>
      <w:tr w:rsidR="002935EA" w:rsidRPr="00BB4B87" w14:paraId="311BDFFE" w14:textId="77777777" w:rsidTr="00376763">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0B9A3205" w14:textId="77777777" w:rsidR="002935EA" w:rsidRPr="00BB4B87" w:rsidRDefault="002935EA" w:rsidP="00BB4B87">
            <w:pPr>
              <w:jc w:val="center"/>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Nilai</w:t>
            </w:r>
          </w:p>
        </w:tc>
        <w:tc>
          <w:tcPr>
            <w:tcW w:w="1134" w:type="dxa"/>
            <w:shd w:val="clear" w:color="auto" w:fill="auto"/>
          </w:tcPr>
          <w:p w14:paraId="357DAB28" w14:textId="77777777" w:rsidR="002935EA" w:rsidRPr="00BB4B87" w:rsidRDefault="002935EA"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ID"/>
              </w:rPr>
            </w:pPr>
            <w:proofErr w:type="spellStart"/>
            <w:r w:rsidRPr="00BB4B87">
              <w:rPr>
                <w:rFonts w:ascii="Times New Roman" w:eastAsia="Calibri" w:hAnsi="Times New Roman" w:cs="Times New Roman"/>
                <w:sz w:val="24"/>
                <w:szCs w:val="24"/>
                <w:lang w:val="en-ID"/>
              </w:rPr>
              <w:t>Bobot</w:t>
            </w:r>
            <w:proofErr w:type="spellEnd"/>
          </w:p>
        </w:tc>
      </w:tr>
      <w:tr w:rsidR="002935EA" w:rsidRPr="00BB4B87" w14:paraId="77468930" w14:textId="77777777" w:rsidTr="00376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156CF189" w14:textId="77777777" w:rsidR="002935EA" w:rsidRPr="00BB4B87" w:rsidRDefault="002935EA" w:rsidP="00BB4B87">
            <w:pPr>
              <w:jc w:val="center"/>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&gt; 90</w:t>
            </w:r>
          </w:p>
        </w:tc>
        <w:tc>
          <w:tcPr>
            <w:tcW w:w="1134" w:type="dxa"/>
            <w:shd w:val="clear" w:color="auto" w:fill="auto"/>
          </w:tcPr>
          <w:p w14:paraId="0F7ADB94" w14:textId="77777777" w:rsidR="002935EA" w:rsidRPr="00BB4B87" w:rsidRDefault="002935E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5</w:t>
            </w:r>
          </w:p>
        </w:tc>
      </w:tr>
      <w:tr w:rsidR="002935EA" w:rsidRPr="00BB4B87" w14:paraId="679F1033" w14:textId="77777777" w:rsidTr="00376763">
        <w:trPr>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680A0121" w14:textId="77777777" w:rsidR="002935EA" w:rsidRPr="00BB4B87" w:rsidRDefault="002935EA" w:rsidP="00BB4B87">
            <w:pPr>
              <w:jc w:val="center"/>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&gt;= 84</w:t>
            </w:r>
          </w:p>
        </w:tc>
        <w:tc>
          <w:tcPr>
            <w:tcW w:w="1134" w:type="dxa"/>
            <w:shd w:val="clear" w:color="auto" w:fill="auto"/>
          </w:tcPr>
          <w:p w14:paraId="62DA3138" w14:textId="77777777" w:rsidR="002935EA" w:rsidRPr="00BB4B87" w:rsidRDefault="002935E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4</w:t>
            </w:r>
          </w:p>
        </w:tc>
      </w:tr>
      <w:tr w:rsidR="002935EA" w:rsidRPr="00BB4B87" w14:paraId="65BB291A" w14:textId="77777777" w:rsidTr="00376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5C3D7314" w14:textId="77777777" w:rsidR="002935EA" w:rsidRPr="00BB4B87" w:rsidRDefault="002935EA" w:rsidP="00BB4B87">
            <w:pPr>
              <w:jc w:val="center"/>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&gt; 80</w:t>
            </w:r>
          </w:p>
        </w:tc>
        <w:tc>
          <w:tcPr>
            <w:tcW w:w="1134" w:type="dxa"/>
            <w:shd w:val="clear" w:color="auto" w:fill="auto"/>
          </w:tcPr>
          <w:p w14:paraId="3C74BE73" w14:textId="77777777" w:rsidR="002935EA" w:rsidRPr="00BB4B87" w:rsidRDefault="002935E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3</w:t>
            </w:r>
          </w:p>
        </w:tc>
      </w:tr>
      <w:tr w:rsidR="002935EA" w:rsidRPr="00BB4B87" w14:paraId="7D4A9A2E" w14:textId="77777777" w:rsidTr="00376763">
        <w:trPr>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5824B6CA" w14:textId="77777777" w:rsidR="002935EA" w:rsidRPr="00BB4B87" w:rsidRDefault="002935EA" w:rsidP="00BB4B87">
            <w:pPr>
              <w:jc w:val="center"/>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&gt; 75</w:t>
            </w:r>
          </w:p>
        </w:tc>
        <w:tc>
          <w:tcPr>
            <w:tcW w:w="1134" w:type="dxa"/>
            <w:shd w:val="clear" w:color="auto" w:fill="auto"/>
          </w:tcPr>
          <w:p w14:paraId="13855640" w14:textId="77777777" w:rsidR="002935EA" w:rsidRPr="00BB4B87" w:rsidRDefault="002935EA"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2</w:t>
            </w:r>
          </w:p>
        </w:tc>
      </w:tr>
      <w:tr w:rsidR="002935EA" w:rsidRPr="00BB4B87" w14:paraId="6D391659" w14:textId="77777777" w:rsidTr="00376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3209DB1C" w14:textId="77777777" w:rsidR="002935EA" w:rsidRPr="00BB4B87" w:rsidRDefault="002935EA" w:rsidP="00BB4B87">
            <w:pPr>
              <w:jc w:val="center"/>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&lt;= 75</w:t>
            </w:r>
          </w:p>
        </w:tc>
        <w:tc>
          <w:tcPr>
            <w:tcW w:w="1134" w:type="dxa"/>
            <w:shd w:val="clear" w:color="auto" w:fill="auto"/>
          </w:tcPr>
          <w:p w14:paraId="3F279983" w14:textId="77777777" w:rsidR="002935EA" w:rsidRPr="00BB4B87" w:rsidRDefault="002935EA"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ID"/>
              </w:rPr>
            </w:pPr>
            <w:r w:rsidRPr="00BB4B87">
              <w:rPr>
                <w:rFonts w:ascii="Times New Roman" w:eastAsia="Calibri" w:hAnsi="Times New Roman" w:cs="Times New Roman"/>
                <w:sz w:val="24"/>
                <w:szCs w:val="24"/>
                <w:lang w:val="en-ID"/>
              </w:rPr>
              <w:t>1</w:t>
            </w:r>
          </w:p>
        </w:tc>
      </w:tr>
    </w:tbl>
    <w:p w14:paraId="7F35C7CF" w14:textId="77777777" w:rsidR="00831F27" w:rsidRPr="00BB4B87" w:rsidRDefault="00831F27" w:rsidP="00BB4B87">
      <w:pPr>
        <w:spacing w:after="0" w:line="240" w:lineRule="auto"/>
        <w:jc w:val="center"/>
        <w:rPr>
          <w:rFonts w:ascii="Times New Roman" w:hAnsi="Times New Roman" w:cs="Times New Roman"/>
          <w:sz w:val="24"/>
          <w:szCs w:val="24"/>
          <w:lang w:val="en-US"/>
        </w:rPr>
      </w:pPr>
    </w:p>
    <w:p w14:paraId="689496EB" w14:textId="6F2CA8DA" w:rsidR="00655C6A" w:rsidRDefault="00831F27" w:rsidP="00BB4B87">
      <w:pPr>
        <w:spacing w:after="0" w:line="240" w:lineRule="auto"/>
        <w:jc w:val="center"/>
        <w:rPr>
          <w:rFonts w:ascii="Times New Roman" w:hAnsi="Times New Roman" w:cs="Times New Roman"/>
          <w:sz w:val="24"/>
          <w:szCs w:val="24"/>
        </w:rPr>
      </w:pPr>
      <w:r w:rsidRPr="004C43A1">
        <w:rPr>
          <w:rFonts w:ascii="Times New Roman" w:hAnsi="Times New Roman" w:cs="Times New Roman"/>
          <w:sz w:val="24"/>
          <w:szCs w:val="24"/>
          <w:lang w:val="en-US"/>
        </w:rPr>
        <w:t>Tabel 14.</w:t>
      </w:r>
      <w:r w:rsidR="002935EA" w:rsidRPr="004C43A1">
        <w:rPr>
          <w:rFonts w:ascii="Times New Roman" w:hAnsi="Times New Roman" w:cs="Times New Roman"/>
          <w:sz w:val="24"/>
          <w:szCs w:val="24"/>
          <w:lang w:val="en-US"/>
        </w:rPr>
        <w:t xml:space="preserve"> Rating </w:t>
      </w:r>
      <w:proofErr w:type="spellStart"/>
      <w:r w:rsidR="002935EA" w:rsidRPr="004C43A1">
        <w:rPr>
          <w:rFonts w:ascii="Times New Roman" w:hAnsi="Times New Roman" w:cs="Times New Roman"/>
          <w:sz w:val="24"/>
          <w:szCs w:val="24"/>
          <w:lang w:val="en-US"/>
        </w:rPr>
        <w:t>Kecocokan</w:t>
      </w:r>
      <w:proofErr w:type="spellEnd"/>
      <w:r w:rsidR="002935EA" w:rsidRPr="004C43A1">
        <w:rPr>
          <w:rFonts w:ascii="Times New Roman" w:hAnsi="Times New Roman" w:cs="Times New Roman"/>
          <w:sz w:val="24"/>
          <w:szCs w:val="24"/>
          <w:lang w:val="en-US"/>
        </w:rPr>
        <w:t xml:space="preserve"> Dari </w:t>
      </w:r>
      <w:proofErr w:type="spellStart"/>
      <w:r w:rsidR="002935EA" w:rsidRPr="004C43A1">
        <w:rPr>
          <w:rFonts w:ascii="Times New Roman" w:hAnsi="Times New Roman" w:cs="Times New Roman"/>
          <w:sz w:val="24"/>
          <w:szCs w:val="24"/>
          <w:lang w:val="en-US"/>
        </w:rPr>
        <w:t>Alternatif</w:t>
      </w:r>
      <w:proofErr w:type="spellEnd"/>
    </w:p>
    <w:tbl>
      <w:tblPr>
        <w:tblStyle w:val="ListTable6Colorful1"/>
        <w:tblW w:w="4890" w:type="dxa"/>
        <w:jc w:val="center"/>
        <w:tblLook w:val="04A0" w:firstRow="1" w:lastRow="0" w:firstColumn="1" w:lastColumn="0" w:noHBand="0" w:noVBand="1"/>
      </w:tblPr>
      <w:tblGrid>
        <w:gridCol w:w="510"/>
        <w:gridCol w:w="932"/>
        <w:gridCol w:w="510"/>
        <w:gridCol w:w="639"/>
        <w:gridCol w:w="596"/>
        <w:gridCol w:w="596"/>
        <w:gridCol w:w="596"/>
        <w:gridCol w:w="596"/>
      </w:tblGrid>
      <w:tr w:rsidR="004C43A1" w:rsidRPr="00BB4B87" w14:paraId="60E51DA3" w14:textId="77777777" w:rsidTr="004C43A1">
        <w:trPr>
          <w:cnfStyle w:val="100000000000" w:firstRow="1" w:lastRow="0"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tcPr>
          <w:p w14:paraId="7C70EC5E" w14:textId="77777777" w:rsidR="004C43A1" w:rsidRPr="00BB4B87" w:rsidRDefault="004C43A1" w:rsidP="00897919">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932" w:type="dxa"/>
            <w:shd w:val="clear" w:color="auto" w:fill="auto"/>
            <w:noWrap/>
          </w:tcPr>
          <w:p w14:paraId="1328D952" w14:textId="77777777" w:rsidR="004C43A1" w:rsidRPr="00BB4B87" w:rsidRDefault="004C43A1" w:rsidP="0089791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w:t>
            </w:r>
          </w:p>
        </w:tc>
        <w:tc>
          <w:tcPr>
            <w:tcW w:w="510" w:type="dxa"/>
            <w:shd w:val="clear" w:color="auto" w:fill="auto"/>
            <w:noWrap/>
          </w:tcPr>
          <w:p w14:paraId="2125EC58"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C1</w:t>
            </w:r>
          </w:p>
        </w:tc>
        <w:tc>
          <w:tcPr>
            <w:tcW w:w="639" w:type="dxa"/>
            <w:shd w:val="clear" w:color="auto" w:fill="auto"/>
            <w:noWrap/>
          </w:tcPr>
          <w:p w14:paraId="46E89F5F"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C2</w:t>
            </w:r>
          </w:p>
        </w:tc>
        <w:tc>
          <w:tcPr>
            <w:tcW w:w="596" w:type="dxa"/>
            <w:shd w:val="clear" w:color="auto" w:fill="auto"/>
            <w:noWrap/>
          </w:tcPr>
          <w:p w14:paraId="6536CA37"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C3</w:t>
            </w:r>
          </w:p>
        </w:tc>
        <w:tc>
          <w:tcPr>
            <w:tcW w:w="596" w:type="dxa"/>
            <w:shd w:val="clear" w:color="auto" w:fill="auto"/>
            <w:noWrap/>
          </w:tcPr>
          <w:p w14:paraId="01F87D7F"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C4</w:t>
            </w:r>
          </w:p>
        </w:tc>
        <w:tc>
          <w:tcPr>
            <w:tcW w:w="596" w:type="dxa"/>
            <w:shd w:val="clear" w:color="auto" w:fill="auto"/>
            <w:noWrap/>
          </w:tcPr>
          <w:p w14:paraId="34F318A0"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C5</w:t>
            </w:r>
          </w:p>
        </w:tc>
        <w:tc>
          <w:tcPr>
            <w:tcW w:w="596" w:type="dxa"/>
            <w:shd w:val="clear" w:color="auto" w:fill="auto"/>
            <w:noWrap/>
          </w:tcPr>
          <w:p w14:paraId="6D048166"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C6</w:t>
            </w:r>
          </w:p>
        </w:tc>
      </w:tr>
      <w:tr w:rsidR="004C43A1" w:rsidRPr="00BB4B87" w14:paraId="7955382C"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50AEF285"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932" w:type="dxa"/>
            <w:shd w:val="clear" w:color="auto" w:fill="auto"/>
            <w:noWrap/>
            <w:hideMark/>
          </w:tcPr>
          <w:p w14:paraId="629ABF4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1</w:t>
            </w:r>
          </w:p>
        </w:tc>
        <w:tc>
          <w:tcPr>
            <w:tcW w:w="510" w:type="dxa"/>
            <w:shd w:val="clear" w:color="auto" w:fill="auto"/>
            <w:noWrap/>
            <w:hideMark/>
          </w:tcPr>
          <w:p w14:paraId="65A8839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0CCC592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684C9DE"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7F4112E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7E8000A9"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0FA6494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2D3BA138" w14:textId="77777777" w:rsidTr="004C43A1">
        <w:trPr>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5558EFF6"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932" w:type="dxa"/>
            <w:shd w:val="clear" w:color="auto" w:fill="auto"/>
            <w:noWrap/>
            <w:hideMark/>
          </w:tcPr>
          <w:p w14:paraId="4FFA937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2</w:t>
            </w:r>
          </w:p>
        </w:tc>
        <w:tc>
          <w:tcPr>
            <w:tcW w:w="510" w:type="dxa"/>
            <w:shd w:val="clear" w:color="auto" w:fill="auto"/>
            <w:noWrap/>
            <w:hideMark/>
          </w:tcPr>
          <w:p w14:paraId="5AF954E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2A3A7BEE"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20B12FC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4882C8B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5C5B3C7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32BAA9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r>
      <w:tr w:rsidR="004C43A1" w:rsidRPr="00BB4B87" w14:paraId="2525491D"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63A4B6AF"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932" w:type="dxa"/>
            <w:shd w:val="clear" w:color="auto" w:fill="auto"/>
            <w:noWrap/>
            <w:hideMark/>
          </w:tcPr>
          <w:p w14:paraId="4101538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3</w:t>
            </w:r>
          </w:p>
        </w:tc>
        <w:tc>
          <w:tcPr>
            <w:tcW w:w="510" w:type="dxa"/>
            <w:shd w:val="clear" w:color="auto" w:fill="auto"/>
            <w:noWrap/>
            <w:hideMark/>
          </w:tcPr>
          <w:p w14:paraId="6AED665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307BCF5A"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8CE8EE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474E152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98D769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30A81E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2BBEAC9B" w14:textId="77777777" w:rsidTr="004C43A1">
        <w:trPr>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2272B61A"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932" w:type="dxa"/>
            <w:shd w:val="clear" w:color="auto" w:fill="auto"/>
            <w:noWrap/>
            <w:hideMark/>
          </w:tcPr>
          <w:p w14:paraId="25C0D1B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4</w:t>
            </w:r>
          </w:p>
        </w:tc>
        <w:tc>
          <w:tcPr>
            <w:tcW w:w="510" w:type="dxa"/>
            <w:shd w:val="clear" w:color="auto" w:fill="auto"/>
            <w:noWrap/>
            <w:hideMark/>
          </w:tcPr>
          <w:p w14:paraId="713B5F1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0DBC7D0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31556E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4B2A75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44CA97E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2B31ACC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6B078F90"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4CF08D60"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932" w:type="dxa"/>
            <w:shd w:val="clear" w:color="auto" w:fill="auto"/>
            <w:noWrap/>
            <w:hideMark/>
          </w:tcPr>
          <w:p w14:paraId="436C784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5</w:t>
            </w:r>
          </w:p>
        </w:tc>
        <w:tc>
          <w:tcPr>
            <w:tcW w:w="510" w:type="dxa"/>
            <w:shd w:val="clear" w:color="auto" w:fill="auto"/>
            <w:noWrap/>
            <w:hideMark/>
          </w:tcPr>
          <w:p w14:paraId="334E7AC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64C824D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D3A271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AF9A4A5"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062E365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5E69C5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19D910BD" w14:textId="77777777" w:rsidTr="004C43A1">
        <w:trPr>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1C1B73BC"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932" w:type="dxa"/>
            <w:shd w:val="clear" w:color="auto" w:fill="auto"/>
            <w:noWrap/>
            <w:hideMark/>
          </w:tcPr>
          <w:p w14:paraId="6433C6D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6</w:t>
            </w:r>
          </w:p>
        </w:tc>
        <w:tc>
          <w:tcPr>
            <w:tcW w:w="510" w:type="dxa"/>
            <w:shd w:val="clear" w:color="auto" w:fill="auto"/>
            <w:noWrap/>
            <w:hideMark/>
          </w:tcPr>
          <w:p w14:paraId="3160144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4DF5B58A"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642444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596" w:type="dxa"/>
            <w:shd w:val="clear" w:color="auto" w:fill="auto"/>
            <w:noWrap/>
            <w:hideMark/>
          </w:tcPr>
          <w:p w14:paraId="1741324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B329E44"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FEE73B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6837FF1B"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3763E86B"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932" w:type="dxa"/>
            <w:shd w:val="clear" w:color="auto" w:fill="auto"/>
            <w:noWrap/>
            <w:hideMark/>
          </w:tcPr>
          <w:p w14:paraId="0ED82ED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7</w:t>
            </w:r>
          </w:p>
        </w:tc>
        <w:tc>
          <w:tcPr>
            <w:tcW w:w="510" w:type="dxa"/>
            <w:shd w:val="clear" w:color="auto" w:fill="auto"/>
            <w:noWrap/>
            <w:hideMark/>
          </w:tcPr>
          <w:p w14:paraId="168972AE"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320133C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596" w:type="dxa"/>
            <w:shd w:val="clear" w:color="auto" w:fill="auto"/>
            <w:noWrap/>
            <w:hideMark/>
          </w:tcPr>
          <w:p w14:paraId="732B7C4E"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64CAC9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2685875A"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596" w:type="dxa"/>
            <w:shd w:val="clear" w:color="auto" w:fill="auto"/>
            <w:noWrap/>
            <w:hideMark/>
          </w:tcPr>
          <w:p w14:paraId="6BA65C8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20BAF16B" w14:textId="77777777" w:rsidTr="004C43A1">
        <w:trPr>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47428FD7"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932" w:type="dxa"/>
            <w:shd w:val="clear" w:color="auto" w:fill="auto"/>
            <w:noWrap/>
            <w:hideMark/>
          </w:tcPr>
          <w:p w14:paraId="5F950D8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8</w:t>
            </w:r>
          </w:p>
        </w:tc>
        <w:tc>
          <w:tcPr>
            <w:tcW w:w="510" w:type="dxa"/>
            <w:shd w:val="clear" w:color="auto" w:fill="auto"/>
            <w:noWrap/>
            <w:hideMark/>
          </w:tcPr>
          <w:p w14:paraId="74361AB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5AABAA4E"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596" w:type="dxa"/>
            <w:shd w:val="clear" w:color="auto" w:fill="auto"/>
            <w:noWrap/>
            <w:hideMark/>
          </w:tcPr>
          <w:p w14:paraId="06B16BA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5F7B75B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E5F4F4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596" w:type="dxa"/>
            <w:shd w:val="clear" w:color="auto" w:fill="auto"/>
            <w:noWrap/>
            <w:hideMark/>
          </w:tcPr>
          <w:p w14:paraId="497175A4"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116BA3D5"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3ECC4B5F"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932" w:type="dxa"/>
            <w:shd w:val="clear" w:color="auto" w:fill="auto"/>
            <w:noWrap/>
            <w:hideMark/>
          </w:tcPr>
          <w:p w14:paraId="3E74498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9</w:t>
            </w:r>
          </w:p>
        </w:tc>
        <w:tc>
          <w:tcPr>
            <w:tcW w:w="510" w:type="dxa"/>
            <w:shd w:val="clear" w:color="auto" w:fill="auto"/>
            <w:noWrap/>
            <w:hideMark/>
          </w:tcPr>
          <w:p w14:paraId="0E3503CE"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22DFA7D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596" w:type="dxa"/>
            <w:shd w:val="clear" w:color="auto" w:fill="auto"/>
            <w:noWrap/>
            <w:hideMark/>
          </w:tcPr>
          <w:p w14:paraId="7935B65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CA046E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4BCBC62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596" w:type="dxa"/>
            <w:shd w:val="clear" w:color="auto" w:fill="auto"/>
            <w:noWrap/>
            <w:hideMark/>
          </w:tcPr>
          <w:p w14:paraId="637EC58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1E809DBD" w14:textId="77777777" w:rsidTr="004C43A1">
        <w:trPr>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6978DE2B"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tcW w:w="932" w:type="dxa"/>
            <w:shd w:val="clear" w:color="auto" w:fill="auto"/>
            <w:noWrap/>
            <w:hideMark/>
          </w:tcPr>
          <w:p w14:paraId="5CF015E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10</w:t>
            </w:r>
          </w:p>
        </w:tc>
        <w:tc>
          <w:tcPr>
            <w:tcW w:w="510" w:type="dxa"/>
            <w:shd w:val="clear" w:color="auto" w:fill="auto"/>
            <w:noWrap/>
            <w:hideMark/>
          </w:tcPr>
          <w:p w14:paraId="01840EB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639" w:type="dxa"/>
            <w:shd w:val="clear" w:color="auto" w:fill="auto"/>
            <w:noWrap/>
            <w:hideMark/>
          </w:tcPr>
          <w:p w14:paraId="42344762"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AA3657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977D2D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24DFF7FE"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F39911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6B4D8D75"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473028D6"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11</w:t>
            </w:r>
          </w:p>
        </w:tc>
        <w:tc>
          <w:tcPr>
            <w:tcW w:w="932" w:type="dxa"/>
            <w:shd w:val="clear" w:color="auto" w:fill="auto"/>
            <w:noWrap/>
            <w:hideMark/>
          </w:tcPr>
          <w:p w14:paraId="1D9B7708"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11</w:t>
            </w:r>
          </w:p>
        </w:tc>
        <w:tc>
          <w:tcPr>
            <w:tcW w:w="510" w:type="dxa"/>
            <w:shd w:val="clear" w:color="auto" w:fill="auto"/>
            <w:noWrap/>
            <w:hideMark/>
          </w:tcPr>
          <w:p w14:paraId="703226D9"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639" w:type="dxa"/>
            <w:shd w:val="clear" w:color="auto" w:fill="auto"/>
            <w:noWrap/>
            <w:hideMark/>
          </w:tcPr>
          <w:p w14:paraId="4F0954D5"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4084EEA"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DC8313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4413D188"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475A391B"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175AD410" w14:textId="77777777" w:rsidTr="004C43A1">
        <w:trPr>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1938BABE"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12</w:t>
            </w:r>
          </w:p>
        </w:tc>
        <w:tc>
          <w:tcPr>
            <w:tcW w:w="932" w:type="dxa"/>
            <w:shd w:val="clear" w:color="auto" w:fill="auto"/>
            <w:noWrap/>
            <w:hideMark/>
          </w:tcPr>
          <w:p w14:paraId="3060BA74"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12</w:t>
            </w:r>
          </w:p>
        </w:tc>
        <w:tc>
          <w:tcPr>
            <w:tcW w:w="510" w:type="dxa"/>
            <w:shd w:val="clear" w:color="auto" w:fill="auto"/>
            <w:noWrap/>
            <w:hideMark/>
          </w:tcPr>
          <w:p w14:paraId="09DDCD2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639" w:type="dxa"/>
            <w:shd w:val="clear" w:color="auto" w:fill="auto"/>
            <w:noWrap/>
            <w:hideMark/>
          </w:tcPr>
          <w:p w14:paraId="1D14494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2E4C092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607E74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840348E"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022D1A6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r>
      <w:tr w:rsidR="004C43A1" w:rsidRPr="00BB4B87" w14:paraId="04EEB4A9"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128619D9"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13</w:t>
            </w:r>
          </w:p>
        </w:tc>
        <w:tc>
          <w:tcPr>
            <w:tcW w:w="932" w:type="dxa"/>
            <w:shd w:val="clear" w:color="auto" w:fill="auto"/>
            <w:noWrap/>
            <w:hideMark/>
          </w:tcPr>
          <w:p w14:paraId="3D9A4E8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13</w:t>
            </w:r>
          </w:p>
        </w:tc>
        <w:tc>
          <w:tcPr>
            <w:tcW w:w="510" w:type="dxa"/>
            <w:shd w:val="clear" w:color="auto" w:fill="auto"/>
            <w:noWrap/>
            <w:hideMark/>
          </w:tcPr>
          <w:p w14:paraId="63C29F4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3C66312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3778796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23D5AB1A"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5711B9A5"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5E0BC76E"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7873A9AB" w14:textId="77777777" w:rsidTr="004C43A1">
        <w:trPr>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549567DF"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14</w:t>
            </w:r>
          </w:p>
        </w:tc>
        <w:tc>
          <w:tcPr>
            <w:tcW w:w="932" w:type="dxa"/>
            <w:shd w:val="clear" w:color="auto" w:fill="auto"/>
            <w:noWrap/>
            <w:hideMark/>
          </w:tcPr>
          <w:p w14:paraId="02BEC3D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14</w:t>
            </w:r>
          </w:p>
        </w:tc>
        <w:tc>
          <w:tcPr>
            <w:tcW w:w="510" w:type="dxa"/>
            <w:shd w:val="clear" w:color="auto" w:fill="auto"/>
            <w:noWrap/>
            <w:hideMark/>
          </w:tcPr>
          <w:p w14:paraId="6B6C8D5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639" w:type="dxa"/>
            <w:shd w:val="clear" w:color="auto" w:fill="auto"/>
            <w:noWrap/>
            <w:hideMark/>
          </w:tcPr>
          <w:p w14:paraId="3E7701D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768EB7EC"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5C32CD9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24073464"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43719BD2"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r w:rsidR="004C43A1" w:rsidRPr="00BB4B87" w14:paraId="2A9211E1" w14:textId="77777777" w:rsidTr="004C43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auto"/>
            <w:noWrap/>
            <w:hideMark/>
          </w:tcPr>
          <w:p w14:paraId="0840F1EC"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15</w:t>
            </w:r>
          </w:p>
        </w:tc>
        <w:tc>
          <w:tcPr>
            <w:tcW w:w="932" w:type="dxa"/>
            <w:shd w:val="clear" w:color="auto" w:fill="auto"/>
            <w:noWrap/>
            <w:hideMark/>
          </w:tcPr>
          <w:p w14:paraId="3E8D945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 15</w:t>
            </w:r>
          </w:p>
        </w:tc>
        <w:tc>
          <w:tcPr>
            <w:tcW w:w="510" w:type="dxa"/>
            <w:shd w:val="clear" w:color="auto" w:fill="auto"/>
            <w:noWrap/>
            <w:hideMark/>
          </w:tcPr>
          <w:p w14:paraId="587FE05C"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639" w:type="dxa"/>
            <w:shd w:val="clear" w:color="auto" w:fill="auto"/>
            <w:noWrap/>
            <w:hideMark/>
          </w:tcPr>
          <w:p w14:paraId="3CCF09B5"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6DB427E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336B261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596" w:type="dxa"/>
            <w:shd w:val="clear" w:color="auto" w:fill="auto"/>
            <w:noWrap/>
            <w:hideMark/>
          </w:tcPr>
          <w:p w14:paraId="30A0956C"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596" w:type="dxa"/>
            <w:shd w:val="clear" w:color="auto" w:fill="auto"/>
            <w:noWrap/>
            <w:hideMark/>
          </w:tcPr>
          <w:p w14:paraId="1B91270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r>
    </w:tbl>
    <w:p w14:paraId="396540BA" w14:textId="77777777" w:rsidR="004C43A1" w:rsidRPr="004C43A1" w:rsidRDefault="004C43A1" w:rsidP="00BB4B87">
      <w:pPr>
        <w:spacing w:after="0" w:line="240" w:lineRule="auto"/>
        <w:jc w:val="center"/>
        <w:rPr>
          <w:rFonts w:ascii="Times New Roman" w:hAnsi="Times New Roman" w:cs="Times New Roman"/>
          <w:sz w:val="24"/>
          <w:szCs w:val="24"/>
        </w:rPr>
      </w:pPr>
    </w:p>
    <w:p w14:paraId="6828CF3C" w14:textId="0EDB9E04" w:rsidR="002935EA" w:rsidRPr="00BB4B87" w:rsidRDefault="002935EA" w:rsidP="004C43A1">
      <w:pPr>
        <w:spacing w:after="0" w:line="240" w:lineRule="auto"/>
        <w:ind w:firstLine="720"/>
        <w:jc w:val="both"/>
        <w:rPr>
          <w:rFonts w:ascii="Times New Roman" w:hAnsi="Times New Roman" w:cs="Times New Roman"/>
          <w:sz w:val="24"/>
          <w:szCs w:val="24"/>
          <w:lang w:val="en-US"/>
        </w:rPr>
      </w:pPr>
      <w:r w:rsidRPr="00BB4B87">
        <w:rPr>
          <w:rFonts w:ascii="Times New Roman" w:hAnsi="Times New Roman" w:cs="Times New Roman"/>
          <w:sz w:val="24"/>
          <w:szCs w:val="24"/>
        </w:rPr>
        <w:t>Langkah selanjutnya  adalah melakukan normalisasi matriks keputusan X dengan cara menghitung nilai rating kinerja ternormalisasi (Rij) dari alternatif (Ai) pada kriteria (Cj).</w:t>
      </w:r>
      <w:r w:rsidR="0076635E" w:rsidRPr="00BB4B87">
        <w:rPr>
          <w:rFonts w:ascii="Times New Roman" w:hAnsi="Times New Roman" w:cs="Times New Roman"/>
          <w:sz w:val="24"/>
          <w:szCs w:val="24"/>
        </w:rPr>
        <w:t xml:space="preserve"> </w:t>
      </w:r>
      <w:proofErr w:type="spellStart"/>
      <w:r w:rsidRPr="00BB4B87">
        <w:rPr>
          <w:rFonts w:ascii="Times New Roman" w:hAnsi="Times New Roman" w:cs="Times New Roman"/>
          <w:sz w:val="24"/>
          <w:szCs w:val="24"/>
          <w:lang w:val="en-US"/>
        </w:rPr>
        <w:t>Berikut</w:t>
      </w:r>
      <w:proofErr w:type="spellEnd"/>
      <w:r w:rsidRPr="00BB4B87">
        <w:rPr>
          <w:rFonts w:ascii="Times New Roman" w:hAnsi="Times New Roman" w:cs="Times New Roman"/>
          <w:sz w:val="24"/>
          <w:szCs w:val="24"/>
          <w:lang w:val="en-US"/>
        </w:rPr>
        <w:t xml:space="preserve"> </w:t>
      </w:r>
      <w:proofErr w:type="spellStart"/>
      <w:r w:rsidR="009B36C6" w:rsidRPr="00BB4B87">
        <w:rPr>
          <w:rFonts w:ascii="Times New Roman" w:hAnsi="Times New Roman" w:cs="Times New Roman"/>
          <w:sz w:val="24"/>
          <w:szCs w:val="24"/>
          <w:lang w:val="en-US"/>
        </w:rPr>
        <w:t>contoh</w:t>
      </w:r>
      <w:proofErr w:type="spellEnd"/>
      <w:r w:rsidR="009B36C6" w:rsidRPr="00BB4B87">
        <w:rPr>
          <w:rFonts w:ascii="Times New Roman" w:hAnsi="Times New Roman" w:cs="Times New Roman"/>
          <w:sz w:val="24"/>
          <w:szCs w:val="24"/>
          <w:lang w:val="en-US"/>
        </w:rPr>
        <w:t xml:space="preserve"> </w:t>
      </w:r>
      <w:proofErr w:type="spellStart"/>
      <w:r w:rsidR="009B36C6" w:rsidRPr="00BB4B87">
        <w:rPr>
          <w:rFonts w:ascii="Times New Roman" w:hAnsi="Times New Roman" w:cs="Times New Roman"/>
          <w:sz w:val="24"/>
          <w:szCs w:val="24"/>
          <w:lang w:val="en-US"/>
        </w:rPr>
        <w:t>perhitungan</w:t>
      </w:r>
      <w:proofErr w:type="spellEnd"/>
      <w:r w:rsidR="009B36C6" w:rsidRPr="00BB4B87">
        <w:rPr>
          <w:rFonts w:ascii="Times New Roman" w:hAnsi="Times New Roman" w:cs="Times New Roman"/>
          <w:sz w:val="24"/>
          <w:szCs w:val="24"/>
          <w:lang w:val="en-US"/>
        </w:rPr>
        <w:t xml:space="preserve"> </w:t>
      </w:r>
      <w:proofErr w:type="spellStart"/>
      <w:r w:rsidR="009B36C6" w:rsidRPr="00BB4B87">
        <w:rPr>
          <w:rFonts w:ascii="Times New Roman" w:hAnsi="Times New Roman" w:cs="Times New Roman"/>
          <w:sz w:val="24"/>
          <w:szCs w:val="24"/>
          <w:lang w:val="en-US"/>
        </w:rPr>
        <w:t>untuk</w:t>
      </w:r>
      <w:proofErr w:type="spellEnd"/>
      <w:r w:rsidR="009B36C6" w:rsidRPr="00BB4B87">
        <w:rPr>
          <w:rFonts w:ascii="Times New Roman" w:hAnsi="Times New Roman" w:cs="Times New Roman"/>
          <w:sz w:val="24"/>
          <w:szCs w:val="24"/>
          <w:lang w:val="en-US"/>
        </w:rPr>
        <w:t xml:space="preserve"> R11, R</w:t>
      </w:r>
      <w:r w:rsidRPr="00BB4B87">
        <w:rPr>
          <w:rFonts w:ascii="Times New Roman" w:hAnsi="Times New Roman" w:cs="Times New Roman"/>
          <w:sz w:val="24"/>
          <w:szCs w:val="24"/>
          <w:lang w:val="en-US"/>
        </w:rPr>
        <w:t>2</w:t>
      </w:r>
      <w:r w:rsidR="009B36C6" w:rsidRPr="00BB4B87">
        <w:rPr>
          <w:rFonts w:ascii="Times New Roman" w:hAnsi="Times New Roman" w:cs="Times New Roman"/>
          <w:sz w:val="24"/>
          <w:szCs w:val="24"/>
          <w:lang w:val="en-US"/>
        </w:rPr>
        <w:t>1dan R31</w:t>
      </w:r>
    </w:p>
    <w:p w14:paraId="78570254" w14:textId="77777777" w:rsidR="002935EA" w:rsidRPr="00BB4B87" w:rsidRDefault="002935EA" w:rsidP="00BB4B87">
      <w:pPr>
        <w:spacing w:after="0" w:line="240" w:lineRule="auto"/>
        <w:jc w:val="both"/>
        <w:rPr>
          <w:rFonts w:ascii="Times New Roman" w:eastAsia="Calibri" w:hAnsi="Times New Roman" w:cs="Times New Roman"/>
          <w:sz w:val="24"/>
          <w:szCs w:val="24"/>
          <w:lang w:val="en-US"/>
        </w:rPr>
      </w:pPr>
      <m:oMathPara>
        <m:oMath>
          <m:r>
            <w:rPr>
              <w:rFonts w:ascii="Cambria Math" w:eastAsia="Calibri" w:hAnsi="Cambria Math" w:cs="Times New Roman"/>
              <w:sz w:val="24"/>
              <w:szCs w:val="24"/>
              <w:lang w:val="en-US"/>
            </w:rPr>
            <m:t xml:space="preserve">R11=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3</m:t>
              </m:r>
            </m:num>
            <m:den>
              <m:r>
                <w:rPr>
                  <w:rFonts w:ascii="Cambria Math" w:eastAsia="Calibri" w:hAnsi="Cambria Math" w:cs="Times New Roman"/>
                  <w:sz w:val="24"/>
                  <w:szCs w:val="24"/>
                  <w:lang w:val="en-US"/>
                </w:rPr>
                <m:t>maks (3,3,3,3,3,3,3,3,3,2,2,2,3,2,3)</m:t>
              </m:r>
            </m:den>
          </m:f>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3</m:t>
              </m:r>
            </m:num>
            <m:den>
              <m:r>
                <w:rPr>
                  <w:rFonts w:ascii="Cambria Math" w:eastAsia="Calibri" w:hAnsi="Cambria Math" w:cs="Times New Roman"/>
                  <w:sz w:val="24"/>
                  <w:szCs w:val="24"/>
                  <w:lang w:val="en-US"/>
                </w:rPr>
                <m:t>3</m:t>
              </m:r>
            </m:den>
          </m:f>
          <m:r>
            <w:rPr>
              <w:rFonts w:ascii="Cambria Math" w:eastAsia="Calibri" w:hAnsi="Cambria Math" w:cs="Times New Roman"/>
              <w:sz w:val="24"/>
              <w:szCs w:val="24"/>
              <w:lang w:val="en-US"/>
            </w:rPr>
            <m:t>=1</m:t>
          </m:r>
        </m:oMath>
      </m:oMathPara>
    </w:p>
    <w:p w14:paraId="5F05118C" w14:textId="77777777" w:rsidR="002935EA" w:rsidRPr="00BB4B87" w:rsidRDefault="002935EA" w:rsidP="00BB4B87">
      <w:pPr>
        <w:spacing w:after="0" w:line="240" w:lineRule="auto"/>
        <w:jc w:val="both"/>
        <w:rPr>
          <w:rFonts w:ascii="Times New Roman" w:eastAsia="Times New Roman" w:hAnsi="Times New Roman" w:cs="Times New Roman"/>
          <w:sz w:val="24"/>
          <w:szCs w:val="24"/>
          <w:lang w:val="en-US"/>
        </w:rPr>
      </w:pPr>
      <m:oMathPara>
        <m:oMath>
          <m:r>
            <w:rPr>
              <w:rFonts w:ascii="Cambria Math" w:eastAsia="Calibri" w:hAnsi="Cambria Math" w:cs="Times New Roman"/>
              <w:sz w:val="24"/>
              <w:szCs w:val="24"/>
              <w:lang w:val="en-US"/>
            </w:rPr>
            <m:t xml:space="preserve">R21=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3</m:t>
              </m:r>
            </m:num>
            <m:den>
              <m:r>
                <w:rPr>
                  <w:rFonts w:ascii="Cambria Math" w:eastAsia="Calibri" w:hAnsi="Cambria Math" w:cs="Times New Roman"/>
                  <w:sz w:val="24"/>
                  <w:szCs w:val="24"/>
                  <w:lang w:val="en-US"/>
                </w:rPr>
                <m:t xml:space="preserve">maks </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3,2,3,3,3,3,4,4,4,3,3,3,3,3,3</m:t>
                  </m:r>
                </m:e>
              </m:d>
            </m:den>
          </m:f>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3</m:t>
              </m:r>
            </m:num>
            <m:den>
              <m:r>
                <w:rPr>
                  <w:rFonts w:ascii="Cambria Math" w:eastAsia="Calibri" w:hAnsi="Cambria Math" w:cs="Times New Roman"/>
                  <w:sz w:val="24"/>
                  <w:szCs w:val="24"/>
                  <w:lang w:val="en-US"/>
                </w:rPr>
                <m:t>4</m:t>
              </m:r>
            </m:den>
          </m:f>
          <m:r>
            <w:rPr>
              <w:rFonts w:ascii="Cambria Math" w:eastAsia="Calibri" w:hAnsi="Cambria Math" w:cs="Times New Roman"/>
              <w:sz w:val="24"/>
              <w:szCs w:val="24"/>
              <w:lang w:val="en-US"/>
            </w:rPr>
            <m:t>=0,75</m:t>
          </m:r>
        </m:oMath>
      </m:oMathPara>
    </w:p>
    <w:p w14:paraId="5BD2A338" w14:textId="77777777" w:rsidR="002935EA" w:rsidRPr="00BB4B87" w:rsidRDefault="002935EA" w:rsidP="00BB4B87">
      <w:pPr>
        <w:spacing w:after="0" w:line="240" w:lineRule="auto"/>
        <w:jc w:val="both"/>
        <w:rPr>
          <w:rFonts w:ascii="Times New Roman" w:eastAsia="Times New Roman" w:hAnsi="Times New Roman" w:cs="Times New Roman"/>
          <w:sz w:val="24"/>
          <w:szCs w:val="24"/>
          <w:lang w:val="en-US"/>
        </w:rPr>
      </w:pPr>
      <m:oMathPara>
        <m:oMath>
          <m:r>
            <w:rPr>
              <w:rFonts w:ascii="Cambria Math" w:eastAsia="Calibri" w:hAnsi="Cambria Math" w:cs="Times New Roman"/>
              <w:sz w:val="24"/>
              <w:szCs w:val="24"/>
              <w:lang w:val="en-US"/>
            </w:rPr>
            <m:t xml:space="preserve">R31=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3</m:t>
              </m:r>
            </m:num>
            <m:den>
              <m:r>
                <w:rPr>
                  <w:rFonts w:ascii="Cambria Math" w:eastAsia="Calibri" w:hAnsi="Cambria Math" w:cs="Times New Roman"/>
                  <w:sz w:val="24"/>
                  <w:szCs w:val="24"/>
                  <w:lang w:val="en-US"/>
                </w:rPr>
                <m:t>maks (3,2,3,3,3,4,3,3,3,3,3,3,2,2,2)</m:t>
              </m:r>
            </m:den>
          </m:f>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3</m:t>
              </m:r>
            </m:num>
            <m:den>
              <m:r>
                <w:rPr>
                  <w:rFonts w:ascii="Cambria Math" w:eastAsia="Calibri" w:hAnsi="Cambria Math" w:cs="Times New Roman"/>
                  <w:sz w:val="24"/>
                  <w:szCs w:val="24"/>
                  <w:lang w:val="en-US"/>
                </w:rPr>
                <m:t>4</m:t>
              </m:r>
            </m:den>
          </m:f>
          <m:r>
            <w:rPr>
              <w:rFonts w:ascii="Cambria Math" w:eastAsia="Calibri" w:hAnsi="Cambria Math" w:cs="Times New Roman"/>
              <w:sz w:val="24"/>
              <w:szCs w:val="24"/>
              <w:lang w:val="en-US"/>
            </w:rPr>
            <m:t>=0,75</m:t>
          </m:r>
        </m:oMath>
      </m:oMathPara>
    </w:p>
    <w:p w14:paraId="61C97286" w14:textId="77777777" w:rsidR="00286ADE" w:rsidRPr="00BB4B87" w:rsidRDefault="00286ADE" w:rsidP="00BB4B87">
      <w:pPr>
        <w:spacing w:after="0" w:line="240" w:lineRule="auto"/>
        <w:jc w:val="both"/>
        <w:rPr>
          <w:rFonts w:ascii="Times New Roman" w:eastAsia="Times New Roman" w:hAnsi="Times New Roman" w:cs="Times New Roman"/>
          <w:sz w:val="24"/>
          <w:szCs w:val="24"/>
          <w:lang w:val="en-US"/>
        </w:rPr>
      </w:pPr>
    </w:p>
    <w:p w14:paraId="276E96A1" w14:textId="6DC2B5E8" w:rsidR="00655C6A" w:rsidRPr="004C43A1" w:rsidRDefault="00286ADE" w:rsidP="00BB4B87">
      <w:pPr>
        <w:spacing w:after="0" w:line="240" w:lineRule="auto"/>
        <w:jc w:val="center"/>
        <w:rPr>
          <w:rFonts w:ascii="Times New Roman" w:hAnsi="Times New Roman" w:cs="Times New Roman"/>
          <w:sz w:val="24"/>
          <w:szCs w:val="24"/>
          <w:lang w:val="en-US"/>
        </w:rPr>
      </w:pPr>
      <w:r w:rsidRPr="004C43A1">
        <w:rPr>
          <w:rFonts w:ascii="Times New Roman" w:hAnsi="Times New Roman" w:cs="Times New Roman"/>
          <w:sz w:val="24"/>
          <w:szCs w:val="24"/>
          <w:lang w:val="en-US"/>
        </w:rPr>
        <w:t>Tabel 15.</w:t>
      </w:r>
      <w:r w:rsidR="003F3D8F" w:rsidRPr="004C43A1">
        <w:rPr>
          <w:rFonts w:ascii="Times New Roman" w:hAnsi="Times New Roman" w:cs="Times New Roman"/>
          <w:sz w:val="24"/>
          <w:szCs w:val="24"/>
          <w:lang w:val="en-US"/>
        </w:rPr>
        <w:t xml:space="preserve"> Hasil </w:t>
      </w:r>
      <w:proofErr w:type="spellStart"/>
      <w:r w:rsidR="003F3D8F" w:rsidRPr="004C43A1">
        <w:rPr>
          <w:rFonts w:ascii="Times New Roman" w:hAnsi="Times New Roman" w:cs="Times New Roman"/>
          <w:sz w:val="24"/>
          <w:szCs w:val="24"/>
          <w:lang w:val="en-US"/>
        </w:rPr>
        <w:t>Normalisasi</w:t>
      </w:r>
      <w:proofErr w:type="spellEnd"/>
    </w:p>
    <w:tbl>
      <w:tblPr>
        <w:tblStyle w:val="ListTable6Colorful1"/>
        <w:tblW w:w="4631" w:type="dxa"/>
        <w:jc w:val="center"/>
        <w:tblLook w:val="04A0" w:firstRow="1" w:lastRow="0" w:firstColumn="1" w:lastColumn="0" w:noHBand="0" w:noVBand="1"/>
      </w:tblPr>
      <w:tblGrid>
        <w:gridCol w:w="709"/>
        <w:gridCol w:w="662"/>
        <w:gridCol w:w="992"/>
        <w:gridCol w:w="850"/>
        <w:gridCol w:w="709"/>
        <w:gridCol w:w="709"/>
      </w:tblGrid>
      <w:tr w:rsidR="004C43A1" w:rsidRPr="00BB4B87" w14:paraId="43DEC917" w14:textId="77777777" w:rsidTr="00897919">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44D34DFC"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7963A452"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7EA3CD94"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6D12A744"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7FA7C952"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62E34519" w14:textId="77777777" w:rsidR="004C43A1" w:rsidRPr="00BB4B87" w:rsidRDefault="004C43A1" w:rsidP="008979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5D1CF1C6" w14:textId="77777777" w:rsidTr="0089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54D55E9B"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189B45B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0,5</w:t>
            </w:r>
          </w:p>
        </w:tc>
        <w:tc>
          <w:tcPr>
            <w:tcW w:w="992" w:type="dxa"/>
            <w:shd w:val="clear" w:color="auto" w:fill="auto"/>
            <w:noWrap/>
            <w:hideMark/>
          </w:tcPr>
          <w:p w14:paraId="17CD4190"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0,5</w:t>
            </w:r>
          </w:p>
        </w:tc>
        <w:tc>
          <w:tcPr>
            <w:tcW w:w="850" w:type="dxa"/>
            <w:shd w:val="clear" w:color="auto" w:fill="auto"/>
            <w:noWrap/>
            <w:hideMark/>
          </w:tcPr>
          <w:p w14:paraId="3858F5D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709" w:type="dxa"/>
            <w:shd w:val="clear" w:color="auto" w:fill="auto"/>
            <w:noWrap/>
            <w:hideMark/>
          </w:tcPr>
          <w:p w14:paraId="47DD4D9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0FF5A08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r>
      <w:tr w:rsidR="004C43A1" w:rsidRPr="00BB4B87" w14:paraId="01F03098" w14:textId="77777777" w:rsidTr="00897919">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3A742DBE"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160BB2A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59D2A33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00CB4A7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11F3C15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4F4E17B4"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5E429AAE" w14:textId="77777777" w:rsidTr="0089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7684EB11"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643ADFB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41A4651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5AC6EA6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1C1AB94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4843709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0D35BFB2" w14:textId="77777777" w:rsidTr="00897919">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3C34F8E7"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573D7AC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6C9BFB5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3706D4C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1C1EE1B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67C50AA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7D7ABFFF" w14:textId="77777777" w:rsidTr="0089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6207D725"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61D58B38"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584AC8F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850" w:type="dxa"/>
            <w:shd w:val="clear" w:color="auto" w:fill="auto"/>
            <w:noWrap/>
            <w:hideMark/>
          </w:tcPr>
          <w:p w14:paraId="480BD17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086EBA9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1AF9D55B"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237619DD" w14:textId="77777777" w:rsidTr="00897919">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6924A5D3"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3DFA8A2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992" w:type="dxa"/>
            <w:shd w:val="clear" w:color="auto" w:fill="auto"/>
            <w:noWrap/>
            <w:hideMark/>
          </w:tcPr>
          <w:p w14:paraId="4F93200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5A41BF22"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274E537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02E4ED7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72B0E2F1" w14:textId="77777777" w:rsidTr="0089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04CAF8E6"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79BB5037"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992" w:type="dxa"/>
            <w:shd w:val="clear" w:color="auto" w:fill="auto"/>
            <w:noWrap/>
            <w:hideMark/>
          </w:tcPr>
          <w:p w14:paraId="220144D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25B9E2EA"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6742EE7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0DC2512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77EC73AF" w14:textId="77777777" w:rsidTr="00897919">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06FF2F37"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06C3079B"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992" w:type="dxa"/>
            <w:shd w:val="clear" w:color="auto" w:fill="auto"/>
            <w:noWrap/>
            <w:hideMark/>
          </w:tcPr>
          <w:p w14:paraId="030788C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5315CD2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066BE268"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73D971B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56F839FA" w14:textId="77777777" w:rsidTr="0089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451F0AAB"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662" w:type="dxa"/>
            <w:shd w:val="clear" w:color="auto" w:fill="auto"/>
            <w:noWrap/>
            <w:hideMark/>
          </w:tcPr>
          <w:p w14:paraId="52E912F8"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52898D8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02087C2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1A8F5F1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093F284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27ACACB4" w14:textId="77777777" w:rsidTr="00897919">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0BD50909"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662" w:type="dxa"/>
            <w:shd w:val="clear" w:color="auto" w:fill="auto"/>
            <w:noWrap/>
            <w:hideMark/>
          </w:tcPr>
          <w:p w14:paraId="06C85040"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4DBB60A5"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2877790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709" w:type="dxa"/>
            <w:shd w:val="clear" w:color="auto" w:fill="auto"/>
            <w:noWrap/>
            <w:hideMark/>
          </w:tcPr>
          <w:p w14:paraId="0A6AC84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3D92114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4755D62B" w14:textId="77777777" w:rsidTr="0089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266A30D0"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662" w:type="dxa"/>
            <w:shd w:val="clear" w:color="auto" w:fill="auto"/>
            <w:noWrap/>
            <w:hideMark/>
          </w:tcPr>
          <w:p w14:paraId="52DF509C"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5C246196"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850" w:type="dxa"/>
            <w:shd w:val="clear" w:color="auto" w:fill="auto"/>
            <w:noWrap/>
            <w:hideMark/>
          </w:tcPr>
          <w:p w14:paraId="7AC0AD6D"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4CCA2B0E"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0,5</w:t>
            </w:r>
          </w:p>
        </w:tc>
        <w:tc>
          <w:tcPr>
            <w:tcW w:w="709" w:type="dxa"/>
            <w:shd w:val="clear" w:color="auto" w:fill="auto"/>
            <w:noWrap/>
            <w:hideMark/>
          </w:tcPr>
          <w:p w14:paraId="02E286B1"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r>
      <w:tr w:rsidR="004C43A1" w:rsidRPr="00BB4B87" w14:paraId="64411914" w14:textId="77777777" w:rsidTr="00897919">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43060D5C"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5A3B55D1"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3158132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0,5</w:t>
            </w:r>
          </w:p>
        </w:tc>
        <w:tc>
          <w:tcPr>
            <w:tcW w:w="850" w:type="dxa"/>
            <w:shd w:val="clear" w:color="auto" w:fill="auto"/>
            <w:noWrap/>
            <w:hideMark/>
          </w:tcPr>
          <w:p w14:paraId="1AE2E1E3"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709" w:type="dxa"/>
            <w:shd w:val="clear" w:color="auto" w:fill="auto"/>
            <w:noWrap/>
            <w:hideMark/>
          </w:tcPr>
          <w:p w14:paraId="0D006F7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64C13CA9"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773437A5" w14:textId="77777777" w:rsidTr="0089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306BED82"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662" w:type="dxa"/>
            <w:shd w:val="clear" w:color="auto" w:fill="auto"/>
            <w:noWrap/>
            <w:hideMark/>
          </w:tcPr>
          <w:p w14:paraId="37835484"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444E1FF3"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0,5</w:t>
            </w:r>
          </w:p>
        </w:tc>
        <w:tc>
          <w:tcPr>
            <w:tcW w:w="850" w:type="dxa"/>
            <w:shd w:val="clear" w:color="auto" w:fill="auto"/>
            <w:noWrap/>
            <w:hideMark/>
          </w:tcPr>
          <w:p w14:paraId="042C7882"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709" w:type="dxa"/>
            <w:shd w:val="clear" w:color="auto" w:fill="auto"/>
            <w:noWrap/>
            <w:hideMark/>
          </w:tcPr>
          <w:p w14:paraId="3917D4CA"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624B20BF" w14:textId="77777777" w:rsidR="004C43A1" w:rsidRPr="00BB4B87" w:rsidRDefault="004C43A1" w:rsidP="008979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r w:rsidR="004C43A1" w:rsidRPr="00BB4B87" w14:paraId="26DB63F2" w14:textId="77777777" w:rsidTr="00897919">
        <w:trPr>
          <w:trHeight w:val="315"/>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2947A33D" w14:textId="77777777" w:rsidR="004C43A1" w:rsidRPr="00BB4B87" w:rsidRDefault="004C43A1" w:rsidP="00897919">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662" w:type="dxa"/>
            <w:shd w:val="clear" w:color="auto" w:fill="auto"/>
            <w:noWrap/>
            <w:hideMark/>
          </w:tcPr>
          <w:p w14:paraId="3C4E1D06"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992" w:type="dxa"/>
            <w:shd w:val="clear" w:color="auto" w:fill="auto"/>
            <w:noWrap/>
            <w:hideMark/>
          </w:tcPr>
          <w:p w14:paraId="1BBC3C0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0,5</w:t>
            </w:r>
          </w:p>
        </w:tc>
        <w:tc>
          <w:tcPr>
            <w:tcW w:w="850" w:type="dxa"/>
            <w:shd w:val="clear" w:color="auto" w:fill="auto"/>
            <w:noWrap/>
            <w:hideMark/>
          </w:tcPr>
          <w:p w14:paraId="1F58CCDD"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0,67</w:t>
            </w:r>
          </w:p>
        </w:tc>
        <w:tc>
          <w:tcPr>
            <w:tcW w:w="709" w:type="dxa"/>
            <w:shd w:val="clear" w:color="auto" w:fill="auto"/>
            <w:noWrap/>
            <w:hideMark/>
          </w:tcPr>
          <w:p w14:paraId="2CB803B7"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0,75</w:t>
            </w:r>
          </w:p>
        </w:tc>
        <w:tc>
          <w:tcPr>
            <w:tcW w:w="709" w:type="dxa"/>
            <w:shd w:val="clear" w:color="auto" w:fill="auto"/>
            <w:noWrap/>
            <w:hideMark/>
          </w:tcPr>
          <w:p w14:paraId="2A735D9F" w14:textId="77777777" w:rsidR="004C43A1" w:rsidRPr="00BB4B87" w:rsidRDefault="004C43A1" w:rsidP="008979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r>
    </w:tbl>
    <w:p w14:paraId="58956F7C" w14:textId="77777777" w:rsidR="00655C6A" w:rsidRPr="00BB4B87" w:rsidRDefault="00655C6A" w:rsidP="00BB4B87">
      <w:pPr>
        <w:spacing w:after="0" w:line="240" w:lineRule="auto"/>
        <w:rPr>
          <w:sz w:val="24"/>
          <w:szCs w:val="24"/>
          <w:lang w:val="en-US"/>
        </w:rPr>
      </w:pPr>
    </w:p>
    <w:p w14:paraId="6EF8BBCC" w14:textId="4DA436EC" w:rsidR="003F3D8F" w:rsidRPr="00BB4B87" w:rsidRDefault="003F3D8F" w:rsidP="004C43A1">
      <w:pPr>
        <w:spacing w:after="0" w:line="240" w:lineRule="auto"/>
        <w:ind w:firstLine="720"/>
        <w:jc w:val="both"/>
        <w:rPr>
          <w:rFonts w:ascii="Times New Roman" w:hAnsi="Times New Roman" w:cs="Times New Roman"/>
          <w:sz w:val="24"/>
          <w:szCs w:val="24"/>
          <w:lang w:val="nb-NO"/>
        </w:rPr>
      </w:pPr>
      <w:r w:rsidRPr="00BB4B87">
        <w:rPr>
          <w:rFonts w:ascii="Times New Roman" w:hAnsi="Times New Roman" w:cs="Times New Roman"/>
          <w:sz w:val="24"/>
          <w:szCs w:val="24"/>
          <w:lang w:val="nb-NO"/>
        </w:rPr>
        <w:t xml:space="preserve">Setelah didapatkan nilai </w:t>
      </w:r>
      <w:r w:rsidR="00C82C4C" w:rsidRPr="00BB4B87">
        <w:rPr>
          <w:rFonts w:ascii="Times New Roman" w:hAnsi="Times New Roman" w:cs="Times New Roman"/>
          <w:sz w:val="24"/>
          <w:szCs w:val="24"/>
          <w:lang w:val="nb-NO"/>
        </w:rPr>
        <w:t>ternormalisasi</w:t>
      </w:r>
      <w:r w:rsidRPr="00BB4B87">
        <w:rPr>
          <w:rFonts w:ascii="Times New Roman" w:hAnsi="Times New Roman" w:cs="Times New Roman"/>
          <w:sz w:val="24"/>
          <w:szCs w:val="24"/>
          <w:lang w:val="nb-NO"/>
        </w:rPr>
        <w:t xml:space="preserve"> maka dilanjutkan dengan menghitung nilai preferensi (Vi). Nilai V di peroleh dari penjumlahan dari perkalian elemen baris matrik ternormalisasi (R) dengan bobot preferensi (W) yang bersesuaian elemen kolom matriks (W).</w:t>
      </w:r>
      <w:r w:rsidR="00DB2735" w:rsidRPr="00BB4B87">
        <w:rPr>
          <w:rFonts w:ascii="Times New Roman" w:hAnsi="Times New Roman" w:cs="Times New Roman"/>
          <w:sz w:val="24"/>
          <w:szCs w:val="24"/>
          <w:lang w:val="nb-NO"/>
        </w:rPr>
        <w:t xml:space="preserve"> </w:t>
      </w:r>
      <w:r w:rsidRPr="00BB4B87">
        <w:rPr>
          <w:rFonts w:ascii="Times New Roman" w:hAnsi="Times New Roman" w:cs="Times New Roman"/>
          <w:sz w:val="24"/>
          <w:szCs w:val="24"/>
          <w:lang w:val="nb-NO"/>
        </w:rPr>
        <w:t>Nilai bobot W = (0,125 | 0,125 | 0,125 | 0,125 | 0,3 | 0,2 ) kemudian dikalikan dengan matriks (R). Berikut contoh perhitungan nilai V1.</w:t>
      </w:r>
    </w:p>
    <w:p w14:paraId="77E2CF72" w14:textId="57496E47" w:rsidR="00655C6A" w:rsidRPr="00BB4B87" w:rsidRDefault="003F3D8F" w:rsidP="004C43A1">
      <w:pPr>
        <w:spacing w:after="0" w:line="240" w:lineRule="auto"/>
        <w:jc w:val="both"/>
        <w:rPr>
          <w:rFonts w:ascii="Times New Roman" w:hAnsi="Times New Roman" w:cs="Times New Roman"/>
          <w:sz w:val="24"/>
          <w:szCs w:val="24"/>
          <w:lang w:val="en-US"/>
        </w:rPr>
      </w:pPr>
      <w:proofErr w:type="spellStart"/>
      <w:proofErr w:type="gramStart"/>
      <w:r w:rsidRPr="00BB4B87">
        <w:rPr>
          <w:rFonts w:ascii="Times New Roman" w:hAnsi="Times New Roman" w:cs="Times New Roman"/>
          <w:sz w:val="24"/>
          <w:szCs w:val="24"/>
          <w:lang w:val="en-US"/>
        </w:rPr>
        <w:t>Rumus</w:t>
      </w:r>
      <w:proofErr w:type="spellEnd"/>
      <w:r w:rsidRPr="00BB4B87">
        <w:rPr>
          <w:rFonts w:ascii="Times New Roman" w:hAnsi="Times New Roman" w:cs="Times New Roman"/>
          <w:sz w:val="24"/>
          <w:szCs w:val="24"/>
          <w:lang w:val="en-US"/>
        </w:rPr>
        <w:t xml:space="preserve"> :</w:t>
      </w:r>
      <w:proofErr w:type="gramEnd"/>
    </w:p>
    <w:p w14:paraId="3058AD09" w14:textId="77777777" w:rsidR="003F3D8F" w:rsidRPr="00BB4B87" w:rsidRDefault="003F3D8F" w:rsidP="004C43A1">
      <w:pPr>
        <w:spacing w:after="0" w:line="240" w:lineRule="auto"/>
        <w:jc w:val="both"/>
        <w:rPr>
          <w:rFonts w:ascii="Times New Roman" w:eastAsia="Times New Roman" w:hAnsi="Times New Roman" w:cs="Times New Roman"/>
          <w:sz w:val="24"/>
          <w:szCs w:val="24"/>
          <w:lang w:val="en-US"/>
        </w:rPr>
      </w:pPr>
      <m:oMathPara>
        <m:oMath>
          <m:r>
            <w:rPr>
              <w:rFonts w:ascii="Cambria Math" w:eastAsia="Times New Roman" w:hAnsi="Cambria Math" w:cs="Times New Roman"/>
              <w:sz w:val="24"/>
              <w:szCs w:val="24"/>
              <w:lang w:val="en-US"/>
            </w:rPr>
            <m:t>V=</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C1*R1</m:t>
              </m:r>
            </m:e>
          </m:d>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C2*R2</m:t>
              </m:r>
            </m:e>
          </m:d>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C3*R3</m:t>
              </m:r>
            </m:e>
          </m:d>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C4*R4</m:t>
              </m:r>
            </m:e>
          </m:d>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C5*R5</m:t>
              </m:r>
            </m:e>
          </m:d>
          <m:r>
            <w:rPr>
              <w:rFonts w:ascii="Cambria Math" w:eastAsia="Times New Roman" w:hAnsi="Cambria Math" w:cs="Times New Roman"/>
              <w:sz w:val="24"/>
              <w:szCs w:val="24"/>
              <w:lang w:val="en-US"/>
            </w:rPr>
            <m:t>+(C6*R6 )</m:t>
          </m:r>
        </m:oMath>
      </m:oMathPara>
    </w:p>
    <w:p w14:paraId="7988A5DC" w14:textId="4B7601F5" w:rsidR="003F3D8F" w:rsidRPr="00742E39" w:rsidRDefault="003F3D8F" w:rsidP="00BB4B87">
      <w:pPr>
        <w:spacing w:after="0" w:line="240" w:lineRule="auto"/>
        <w:jc w:val="both"/>
        <w:rPr>
          <w:rFonts w:ascii="Times New Roman" w:eastAsia="Times New Roman" w:hAnsi="Times New Roman" w:cs="Times New Roman"/>
          <w:sz w:val="24"/>
          <w:szCs w:val="24"/>
          <w:lang w:val="nb-NO"/>
        </w:rPr>
      </w:pPr>
      <w:r w:rsidRPr="00BB4B87">
        <w:rPr>
          <w:rFonts w:ascii="Times New Roman" w:eastAsia="Times New Roman" w:hAnsi="Times New Roman" w:cs="Times New Roman"/>
          <w:sz w:val="24"/>
          <w:szCs w:val="24"/>
          <w:lang w:val="nb-NO"/>
        </w:rPr>
        <w:t>V1 = (0,125) (1) + (0,125) (0,75) + (0,125) (0,75</w:t>
      </w:r>
      <w:r w:rsidR="004C43A1">
        <w:rPr>
          <w:rFonts w:ascii="Times New Roman" w:eastAsia="Times New Roman" w:hAnsi="Times New Roman" w:cs="Times New Roman"/>
          <w:sz w:val="24"/>
          <w:szCs w:val="24"/>
          <w:lang w:val="nb-NO"/>
        </w:rPr>
        <w:t xml:space="preserve">) + (0,125) (1) + (0,3) (0,75) </w:t>
      </w:r>
      <w:r w:rsidRPr="00BB4B87">
        <w:rPr>
          <w:rFonts w:ascii="Times New Roman" w:eastAsia="Times New Roman" w:hAnsi="Times New Roman" w:cs="Times New Roman"/>
          <w:sz w:val="24"/>
          <w:szCs w:val="24"/>
          <w:lang w:val="nb-NO"/>
        </w:rPr>
        <w:t>+ (0,2) (1)</w:t>
      </w:r>
      <w:r w:rsidR="00742E39">
        <w:rPr>
          <w:rFonts w:ascii="Times New Roman" w:eastAsia="Times New Roman" w:hAnsi="Times New Roman" w:cs="Times New Roman"/>
          <w:sz w:val="24"/>
          <w:szCs w:val="24"/>
        </w:rPr>
        <w:t xml:space="preserve"> </w:t>
      </w:r>
      <w:r w:rsidRPr="00BB4B87">
        <w:rPr>
          <w:rFonts w:ascii="Times New Roman" w:eastAsia="Times New Roman" w:hAnsi="Times New Roman" w:cs="Times New Roman"/>
          <w:sz w:val="24"/>
          <w:szCs w:val="24"/>
          <w:lang w:val="nb-NO"/>
        </w:rPr>
        <w:t>= 0,125 + 0,093 + 0,093 +0,125 + 0,225 + 0,2</w:t>
      </w:r>
      <w:r w:rsidR="00742E39">
        <w:rPr>
          <w:rFonts w:ascii="Times New Roman" w:eastAsia="Times New Roman" w:hAnsi="Times New Roman" w:cs="Times New Roman"/>
          <w:sz w:val="24"/>
          <w:szCs w:val="24"/>
        </w:rPr>
        <w:t xml:space="preserve"> </w:t>
      </w:r>
      <w:r w:rsidRPr="00BB4B87">
        <w:rPr>
          <w:rFonts w:ascii="Times New Roman" w:eastAsia="Times New Roman" w:hAnsi="Times New Roman" w:cs="Times New Roman"/>
          <w:sz w:val="24"/>
          <w:szCs w:val="24"/>
          <w:lang w:val="nb-NO"/>
        </w:rPr>
        <w:t>= 0,86</w:t>
      </w:r>
    </w:p>
    <w:p w14:paraId="4FDAB08B" w14:textId="7BE592EE" w:rsidR="003F3D8F" w:rsidRPr="00BB4B87" w:rsidRDefault="003F3D8F" w:rsidP="00BB4B87">
      <w:pPr>
        <w:spacing w:after="0" w:line="240" w:lineRule="auto"/>
        <w:jc w:val="both"/>
        <w:rPr>
          <w:rFonts w:ascii="Times New Roman" w:eastAsia="Times New Roman" w:hAnsi="Times New Roman" w:cs="Times New Roman"/>
          <w:sz w:val="24"/>
          <w:szCs w:val="24"/>
          <w:lang w:val="nb-NO"/>
        </w:rPr>
      </w:pPr>
      <w:r w:rsidRPr="00BB4B87">
        <w:rPr>
          <w:rFonts w:ascii="Times New Roman" w:eastAsia="Times New Roman" w:hAnsi="Times New Roman" w:cs="Times New Roman"/>
          <w:sz w:val="24"/>
          <w:szCs w:val="24"/>
          <w:lang w:val="nb-NO"/>
        </w:rPr>
        <w:t>V2 = (0,125) (1) + (0,125) (0,5) + (0,125) (0,5) +</w:t>
      </w:r>
      <w:r w:rsidR="00742E39">
        <w:rPr>
          <w:rFonts w:ascii="Times New Roman" w:eastAsia="Times New Roman" w:hAnsi="Times New Roman" w:cs="Times New Roman"/>
          <w:sz w:val="24"/>
          <w:szCs w:val="24"/>
          <w:lang w:val="nb-NO"/>
        </w:rPr>
        <w:t xml:space="preserve"> (0,125) (0,67) + (0,3) (0,75)</w:t>
      </w:r>
      <w:r w:rsidR="00742E39">
        <w:rPr>
          <w:rFonts w:ascii="Times New Roman" w:eastAsia="Times New Roman" w:hAnsi="Times New Roman" w:cs="Times New Roman"/>
          <w:sz w:val="24"/>
          <w:szCs w:val="24"/>
        </w:rPr>
        <w:t xml:space="preserve"> </w:t>
      </w:r>
      <w:r w:rsidRPr="00BB4B87">
        <w:rPr>
          <w:rFonts w:ascii="Times New Roman" w:eastAsia="Times New Roman" w:hAnsi="Times New Roman" w:cs="Times New Roman"/>
          <w:sz w:val="24"/>
          <w:szCs w:val="24"/>
          <w:lang w:val="nb-NO"/>
        </w:rPr>
        <w:t>+ (0,2) (0,67)</w:t>
      </w:r>
      <w:r w:rsidR="00742E39">
        <w:rPr>
          <w:rFonts w:ascii="Times New Roman" w:eastAsia="Times New Roman" w:hAnsi="Times New Roman" w:cs="Times New Roman"/>
          <w:sz w:val="24"/>
          <w:szCs w:val="24"/>
        </w:rPr>
        <w:t xml:space="preserve"> </w:t>
      </w:r>
      <w:r w:rsidRPr="00BB4B87">
        <w:rPr>
          <w:rFonts w:ascii="Times New Roman" w:eastAsia="Times New Roman" w:hAnsi="Times New Roman" w:cs="Times New Roman"/>
          <w:sz w:val="24"/>
          <w:szCs w:val="24"/>
          <w:lang w:val="nb-NO"/>
        </w:rPr>
        <w:t>= 0,69</w:t>
      </w:r>
    </w:p>
    <w:p w14:paraId="17E29FD1" w14:textId="139FBC51" w:rsidR="003F3D8F" w:rsidRDefault="003F3D8F" w:rsidP="00BB4B87">
      <w:pPr>
        <w:spacing w:after="0" w:line="240" w:lineRule="auto"/>
        <w:jc w:val="both"/>
        <w:rPr>
          <w:rFonts w:ascii="Times New Roman" w:eastAsia="Times New Roman" w:hAnsi="Times New Roman" w:cs="Times New Roman"/>
          <w:sz w:val="24"/>
          <w:szCs w:val="24"/>
        </w:rPr>
      </w:pPr>
      <w:r w:rsidRPr="00BB4B87">
        <w:rPr>
          <w:rFonts w:ascii="Times New Roman" w:eastAsia="Times New Roman" w:hAnsi="Times New Roman" w:cs="Times New Roman"/>
          <w:sz w:val="24"/>
          <w:szCs w:val="24"/>
          <w:lang w:val="nb-NO"/>
        </w:rPr>
        <w:t>V3 = (0,125) (1) + (0,125) (0,75) + (0,125) (0,75</w:t>
      </w:r>
      <w:r w:rsidR="00742E39">
        <w:rPr>
          <w:rFonts w:ascii="Times New Roman" w:eastAsia="Times New Roman" w:hAnsi="Times New Roman" w:cs="Times New Roman"/>
          <w:sz w:val="24"/>
          <w:szCs w:val="24"/>
          <w:lang w:val="nb-NO"/>
        </w:rPr>
        <w:t>) + (0,125) (1) + (0,3) (0,75)</w:t>
      </w:r>
      <w:r w:rsidR="00742E39">
        <w:rPr>
          <w:rFonts w:ascii="Times New Roman" w:eastAsia="Times New Roman" w:hAnsi="Times New Roman" w:cs="Times New Roman"/>
          <w:sz w:val="24"/>
          <w:szCs w:val="24"/>
        </w:rPr>
        <w:t xml:space="preserve"> </w:t>
      </w:r>
      <w:r w:rsidRPr="00BB4B87">
        <w:rPr>
          <w:rFonts w:ascii="Times New Roman" w:eastAsia="Times New Roman" w:hAnsi="Times New Roman" w:cs="Times New Roman"/>
          <w:sz w:val="24"/>
          <w:szCs w:val="24"/>
          <w:lang w:val="nb-NO"/>
        </w:rPr>
        <w:t>+ (0,2) (1)</w:t>
      </w:r>
      <w:r w:rsidR="00742E39">
        <w:rPr>
          <w:rFonts w:ascii="Times New Roman" w:eastAsia="Times New Roman" w:hAnsi="Times New Roman" w:cs="Times New Roman"/>
          <w:sz w:val="24"/>
          <w:szCs w:val="24"/>
        </w:rPr>
        <w:t xml:space="preserve"> </w:t>
      </w:r>
      <w:r w:rsidRPr="00BB4B87">
        <w:rPr>
          <w:rFonts w:ascii="Times New Roman" w:eastAsia="Times New Roman" w:hAnsi="Times New Roman" w:cs="Times New Roman"/>
          <w:sz w:val="24"/>
          <w:szCs w:val="24"/>
          <w:lang w:val="nb-NO"/>
        </w:rPr>
        <w:t>= 0,86</w:t>
      </w:r>
    </w:p>
    <w:p w14:paraId="093601A1" w14:textId="77777777" w:rsidR="00742E39" w:rsidRPr="00742E39" w:rsidRDefault="00742E39" w:rsidP="00BB4B87">
      <w:pPr>
        <w:spacing w:after="0" w:line="240" w:lineRule="auto"/>
        <w:jc w:val="both"/>
        <w:rPr>
          <w:rFonts w:ascii="Times New Roman" w:eastAsia="Times New Roman" w:hAnsi="Times New Roman" w:cs="Times New Roman"/>
          <w:sz w:val="24"/>
          <w:szCs w:val="24"/>
        </w:rPr>
      </w:pPr>
    </w:p>
    <w:p w14:paraId="533D3BBA" w14:textId="42C2BEC5" w:rsidR="00655C6A" w:rsidRPr="004C43A1" w:rsidRDefault="00DB2735" w:rsidP="00BB4B87">
      <w:pPr>
        <w:spacing w:after="0" w:line="240" w:lineRule="auto"/>
        <w:jc w:val="center"/>
        <w:rPr>
          <w:rFonts w:ascii="Times New Roman" w:hAnsi="Times New Roman" w:cs="Times New Roman"/>
          <w:sz w:val="24"/>
          <w:szCs w:val="24"/>
          <w:lang w:val="nb-NO"/>
        </w:rPr>
      </w:pPr>
      <w:r w:rsidRPr="004C43A1">
        <w:rPr>
          <w:rFonts w:ascii="Times New Roman" w:hAnsi="Times New Roman" w:cs="Times New Roman"/>
          <w:sz w:val="24"/>
          <w:szCs w:val="24"/>
          <w:lang w:val="nb-NO"/>
        </w:rPr>
        <w:t>Tabel 16.</w:t>
      </w:r>
      <w:r w:rsidR="003F3D8F" w:rsidRPr="004C43A1">
        <w:rPr>
          <w:rFonts w:ascii="Times New Roman" w:hAnsi="Times New Roman" w:cs="Times New Roman"/>
          <w:sz w:val="24"/>
          <w:szCs w:val="24"/>
          <w:lang w:val="nb-NO"/>
        </w:rPr>
        <w:t xml:space="preserve"> Hasil perhitungan Nilai V</w:t>
      </w:r>
    </w:p>
    <w:tbl>
      <w:tblPr>
        <w:tblStyle w:val="ListTable6Colorful1"/>
        <w:tblW w:w="4417" w:type="dxa"/>
        <w:jc w:val="center"/>
        <w:tblLook w:val="04A0" w:firstRow="1" w:lastRow="0" w:firstColumn="1" w:lastColumn="0" w:noHBand="0" w:noVBand="1"/>
      </w:tblPr>
      <w:tblGrid>
        <w:gridCol w:w="624"/>
        <w:gridCol w:w="1821"/>
        <w:gridCol w:w="1972"/>
      </w:tblGrid>
      <w:tr w:rsidR="003F3D8F" w:rsidRPr="00BB4B87" w14:paraId="7D2AC386" w14:textId="77777777" w:rsidTr="00376763">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tcPr>
          <w:p w14:paraId="25CFEFE9" w14:textId="77777777" w:rsidR="003F3D8F" w:rsidRPr="00BB4B87" w:rsidRDefault="003F3D8F"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1821" w:type="dxa"/>
            <w:shd w:val="clear" w:color="auto" w:fill="auto"/>
            <w:noWrap/>
          </w:tcPr>
          <w:p w14:paraId="35337504" w14:textId="499603D2" w:rsidR="003F3D8F" w:rsidRPr="00BB4B87" w:rsidRDefault="003F3D8F" w:rsidP="004C43A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w:t>
            </w:r>
          </w:p>
        </w:tc>
        <w:tc>
          <w:tcPr>
            <w:tcW w:w="1972" w:type="dxa"/>
            <w:shd w:val="clear" w:color="auto" w:fill="auto"/>
            <w:noWrap/>
          </w:tcPr>
          <w:p w14:paraId="121CFD36" w14:textId="77777777" w:rsidR="003F3D8F" w:rsidRPr="00BB4B87" w:rsidRDefault="003F3D8F"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Total</w:t>
            </w:r>
          </w:p>
        </w:tc>
      </w:tr>
      <w:tr w:rsidR="003F3D8F" w:rsidRPr="00BB4B87" w14:paraId="23172C2D"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6C9BF3BF"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1821" w:type="dxa"/>
            <w:shd w:val="clear" w:color="auto" w:fill="auto"/>
            <w:noWrap/>
            <w:hideMark/>
          </w:tcPr>
          <w:p w14:paraId="35E2E132"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1972" w:type="dxa"/>
            <w:shd w:val="clear" w:color="auto" w:fill="auto"/>
            <w:noWrap/>
          </w:tcPr>
          <w:p w14:paraId="5BE609EA"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0,86</w:t>
            </w:r>
          </w:p>
        </w:tc>
      </w:tr>
      <w:tr w:rsidR="003F3D8F" w:rsidRPr="00BB4B87" w14:paraId="155974C8"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4B068FD7"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1821" w:type="dxa"/>
            <w:shd w:val="clear" w:color="auto" w:fill="auto"/>
            <w:noWrap/>
            <w:hideMark/>
          </w:tcPr>
          <w:p w14:paraId="55C90E9C"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1972" w:type="dxa"/>
            <w:shd w:val="clear" w:color="auto" w:fill="auto"/>
            <w:noWrap/>
          </w:tcPr>
          <w:p w14:paraId="1D4258E8"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0,69</w:t>
            </w:r>
          </w:p>
        </w:tc>
      </w:tr>
      <w:tr w:rsidR="003F3D8F" w:rsidRPr="00BB4B87" w14:paraId="4FA7F7CD"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23E1CE7C"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1821" w:type="dxa"/>
            <w:shd w:val="clear" w:color="auto" w:fill="auto"/>
            <w:noWrap/>
            <w:hideMark/>
          </w:tcPr>
          <w:p w14:paraId="28BB3CDF"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1972" w:type="dxa"/>
            <w:shd w:val="clear" w:color="auto" w:fill="auto"/>
            <w:noWrap/>
          </w:tcPr>
          <w:p w14:paraId="321AF7FA"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0,86</w:t>
            </w:r>
          </w:p>
        </w:tc>
      </w:tr>
      <w:tr w:rsidR="003F3D8F" w:rsidRPr="00BB4B87" w14:paraId="0A57E1E4"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79DA6656"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1821" w:type="dxa"/>
            <w:shd w:val="clear" w:color="auto" w:fill="auto"/>
            <w:noWrap/>
            <w:hideMark/>
          </w:tcPr>
          <w:p w14:paraId="4A94DC8A"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1972" w:type="dxa"/>
            <w:shd w:val="clear" w:color="auto" w:fill="auto"/>
            <w:noWrap/>
          </w:tcPr>
          <w:p w14:paraId="4BDD782B"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0,86</w:t>
            </w:r>
          </w:p>
        </w:tc>
      </w:tr>
      <w:tr w:rsidR="003F3D8F" w:rsidRPr="00BB4B87" w14:paraId="1D27D14A"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68819A41"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1821" w:type="dxa"/>
            <w:shd w:val="clear" w:color="auto" w:fill="auto"/>
            <w:noWrap/>
            <w:hideMark/>
          </w:tcPr>
          <w:p w14:paraId="4F0792D1"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1972" w:type="dxa"/>
            <w:shd w:val="clear" w:color="auto" w:fill="auto"/>
            <w:noWrap/>
          </w:tcPr>
          <w:p w14:paraId="709848A5"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0,86</w:t>
            </w:r>
          </w:p>
        </w:tc>
      </w:tr>
      <w:tr w:rsidR="003F3D8F" w:rsidRPr="00BB4B87" w14:paraId="7C3C2848"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1B94B45D"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1821" w:type="dxa"/>
            <w:shd w:val="clear" w:color="auto" w:fill="auto"/>
            <w:noWrap/>
            <w:hideMark/>
          </w:tcPr>
          <w:p w14:paraId="32D81B45"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1972" w:type="dxa"/>
            <w:shd w:val="clear" w:color="auto" w:fill="auto"/>
            <w:noWrap/>
          </w:tcPr>
          <w:p w14:paraId="279AE47C"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0,89</w:t>
            </w:r>
          </w:p>
        </w:tc>
      </w:tr>
      <w:tr w:rsidR="003F3D8F" w:rsidRPr="00BB4B87" w14:paraId="1F8C00EC"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2AE25E0D"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1821" w:type="dxa"/>
            <w:shd w:val="clear" w:color="auto" w:fill="auto"/>
            <w:noWrap/>
            <w:hideMark/>
          </w:tcPr>
          <w:p w14:paraId="493ED0FE"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1972" w:type="dxa"/>
            <w:shd w:val="clear" w:color="auto" w:fill="auto"/>
            <w:noWrap/>
          </w:tcPr>
          <w:p w14:paraId="09E489ED"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0,97</w:t>
            </w:r>
          </w:p>
        </w:tc>
      </w:tr>
      <w:tr w:rsidR="003F3D8F" w:rsidRPr="00BB4B87" w14:paraId="588D731C"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590C1D92"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1821" w:type="dxa"/>
            <w:shd w:val="clear" w:color="auto" w:fill="auto"/>
            <w:noWrap/>
            <w:hideMark/>
          </w:tcPr>
          <w:p w14:paraId="40D760F3"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1972" w:type="dxa"/>
            <w:shd w:val="clear" w:color="auto" w:fill="auto"/>
            <w:noWrap/>
          </w:tcPr>
          <w:p w14:paraId="21AF2E3C"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0,97</w:t>
            </w:r>
          </w:p>
        </w:tc>
      </w:tr>
      <w:tr w:rsidR="003F3D8F" w:rsidRPr="00BB4B87" w14:paraId="0357B527"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4585E5AB"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1821" w:type="dxa"/>
            <w:shd w:val="clear" w:color="auto" w:fill="auto"/>
            <w:noWrap/>
            <w:hideMark/>
          </w:tcPr>
          <w:p w14:paraId="3CC8AB8F"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1972" w:type="dxa"/>
            <w:shd w:val="clear" w:color="auto" w:fill="auto"/>
            <w:noWrap/>
          </w:tcPr>
          <w:p w14:paraId="796A7000"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0,97</w:t>
            </w:r>
          </w:p>
        </w:tc>
      </w:tr>
      <w:tr w:rsidR="003F3D8F" w:rsidRPr="00BB4B87" w14:paraId="5C13EBB5"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56CD441A"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tcW w:w="1821" w:type="dxa"/>
            <w:shd w:val="clear" w:color="auto" w:fill="auto"/>
            <w:noWrap/>
            <w:hideMark/>
          </w:tcPr>
          <w:p w14:paraId="1BBA765C"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1972" w:type="dxa"/>
            <w:shd w:val="clear" w:color="auto" w:fill="auto"/>
            <w:noWrap/>
          </w:tcPr>
          <w:p w14:paraId="5B5B63E3"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0,82</w:t>
            </w:r>
          </w:p>
        </w:tc>
      </w:tr>
      <w:tr w:rsidR="003F3D8F" w:rsidRPr="00BB4B87" w14:paraId="25F377B6"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03465C58"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11</w:t>
            </w:r>
          </w:p>
        </w:tc>
        <w:tc>
          <w:tcPr>
            <w:tcW w:w="1821" w:type="dxa"/>
            <w:shd w:val="clear" w:color="auto" w:fill="auto"/>
            <w:noWrap/>
            <w:hideMark/>
          </w:tcPr>
          <w:p w14:paraId="3D514A6D"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1972" w:type="dxa"/>
            <w:shd w:val="clear" w:color="auto" w:fill="auto"/>
            <w:noWrap/>
          </w:tcPr>
          <w:p w14:paraId="72A102C0"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0,78</w:t>
            </w:r>
          </w:p>
        </w:tc>
      </w:tr>
      <w:tr w:rsidR="003F3D8F" w:rsidRPr="00BB4B87" w14:paraId="174AB684"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0844539E"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12</w:t>
            </w:r>
          </w:p>
        </w:tc>
        <w:tc>
          <w:tcPr>
            <w:tcW w:w="1821" w:type="dxa"/>
            <w:shd w:val="clear" w:color="auto" w:fill="auto"/>
            <w:noWrap/>
            <w:hideMark/>
          </w:tcPr>
          <w:p w14:paraId="4048875A"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1972" w:type="dxa"/>
            <w:shd w:val="clear" w:color="auto" w:fill="auto"/>
            <w:noWrap/>
          </w:tcPr>
          <w:p w14:paraId="397D4EF4"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0,68</w:t>
            </w:r>
          </w:p>
        </w:tc>
      </w:tr>
      <w:tr w:rsidR="003F3D8F" w:rsidRPr="00BB4B87" w14:paraId="1B1D0C0B"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2848B18F"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13</w:t>
            </w:r>
          </w:p>
        </w:tc>
        <w:tc>
          <w:tcPr>
            <w:tcW w:w="1821" w:type="dxa"/>
            <w:shd w:val="clear" w:color="auto" w:fill="auto"/>
            <w:noWrap/>
            <w:hideMark/>
          </w:tcPr>
          <w:p w14:paraId="07D078FE"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1972" w:type="dxa"/>
            <w:shd w:val="clear" w:color="auto" w:fill="auto"/>
            <w:noWrap/>
          </w:tcPr>
          <w:p w14:paraId="63BE6B08"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0,79</w:t>
            </w:r>
          </w:p>
        </w:tc>
      </w:tr>
      <w:tr w:rsidR="003F3D8F" w:rsidRPr="00BB4B87" w14:paraId="4DF536AB"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4463B852"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14</w:t>
            </w:r>
          </w:p>
        </w:tc>
        <w:tc>
          <w:tcPr>
            <w:tcW w:w="1821" w:type="dxa"/>
            <w:shd w:val="clear" w:color="auto" w:fill="auto"/>
            <w:noWrap/>
            <w:hideMark/>
          </w:tcPr>
          <w:p w14:paraId="40A2EFB7"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1972" w:type="dxa"/>
            <w:shd w:val="clear" w:color="auto" w:fill="auto"/>
            <w:noWrap/>
          </w:tcPr>
          <w:p w14:paraId="45D315B9" w14:textId="77777777" w:rsidR="003F3D8F" w:rsidRPr="00BB4B87" w:rsidRDefault="003F3D8F"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0,79</w:t>
            </w:r>
          </w:p>
        </w:tc>
      </w:tr>
      <w:tr w:rsidR="003F3D8F" w:rsidRPr="00BB4B87" w14:paraId="7CF21268"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533F1D81" w14:textId="77777777" w:rsidR="003F3D8F" w:rsidRPr="00BB4B87" w:rsidRDefault="003F3D8F"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15</w:t>
            </w:r>
          </w:p>
        </w:tc>
        <w:tc>
          <w:tcPr>
            <w:tcW w:w="1821" w:type="dxa"/>
            <w:shd w:val="clear" w:color="auto" w:fill="auto"/>
            <w:noWrap/>
            <w:hideMark/>
          </w:tcPr>
          <w:p w14:paraId="375BC078"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1972" w:type="dxa"/>
            <w:shd w:val="clear" w:color="auto" w:fill="auto"/>
            <w:noWrap/>
          </w:tcPr>
          <w:p w14:paraId="55F396EE" w14:textId="77777777" w:rsidR="003F3D8F" w:rsidRPr="00BB4B87" w:rsidRDefault="003F3D8F"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0,79</w:t>
            </w:r>
          </w:p>
        </w:tc>
      </w:tr>
    </w:tbl>
    <w:p w14:paraId="6F293D63" w14:textId="316379E4" w:rsidR="00655C6A" w:rsidRPr="00BB4B87" w:rsidRDefault="003F3D8F" w:rsidP="004C43A1">
      <w:pPr>
        <w:spacing w:after="0" w:line="240" w:lineRule="auto"/>
        <w:ind w:firstLine="720"/>
        <w:jc w:val="both"/>
        <w:rPr>
          <w:rFonts w:ascii="Times New Roman" w:hAnsi="Times New Roman" w:cs="Times New Roman"/>
          <w:sz w:val="24"/>
          <w:szCs w:val="24"/>
          <w:lang w:val="en-US"/>
        </w:rPr>
      </w:pPr>
      <w:r w:rsidRPr="00BB4B87">
        <w:rPr>
          <w:rFonts w:ascii="Times New Roman" w:hAnsi="Times New Roman" w:cs="Times New Roman"/>
          <w:sz w:val="24"/>
          <w:szCs w:val="24"/>
          <w:lang w:val="nb-NO"/>
        </w:rPr>
        <w:t xml:space="preserve">Setelah melakukan perhitungan Vi maka didapatkan hasil akhir penentuan jurusan siswa. </w:t>
      </w:r>
      <w:proofErr w:type="spellStart"/>
      <w:r w:rsidRPr="00BB4B87">
        <w:rPr>
          <w:rFonts w:ascii="Times New Roman" w:hAnsi="Times New Roman" w:cs="Times New Roman"/>
          <w:sz w:val="24"/>
          <w:szCs w:val="24"/>
          <w:lang w:val="en-US"/>
        </w:rPr>
        <w:t>Setiap</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memiliki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w:t>
      </w:r>
      <w:proofErr w:type="gramStart"/>
      <w:r w:rsidRPr="00BB4B87">
        <w:rPr>
          <w:rFonts w:ascii="Times New Roman" w:hAnsi="Times New Roman" w:cs="Times New Roman"/>
          <w:sz w:val="24"/>
          <w:szCs w:val="24"/>
          <w:lang w:val="en-US"/>
        </w:rPr>
        <w:t>total  &gt;</w:t>
      </w:r>
      <w:proofErr w:type="gramEnd"/>
      <w:r w:rsidRPr="00BB4B87">
        <w:rPr>
          <w:rFonts w:ascii="Times New Roman" w:hAnsi="Times New Roman" w:cs="Times New Roman"/>
          <w:sz w:val="24"/>
          <w:szCs w:val="24"/>
          <w:lang w:val="en-US"/>
        </w:rPr>
        <w:t xml:space="preserve"> 0,81 </w:t>
      </w:r>
      <w:proofErr w:type="spellStart"/>
      <w:r w:rsidRPr="00BB4B87">
        <w:rPr>
          <w:rFonts w:ascii="Times New Roman" w:hAnsi="Times New Roman" w:cs="Times New Roman"/>
          <w:sz w:val="24"/>
          <w:szCs w:val="24"/>
          <w:lang w:val="en-US"/>
        </w:rPr>
        <w:t>maka</w:t>
      </w:r>
      <w:proofErr w:type="spellEnd"/>
      <w:r w:rsidRPr="00BB4B87">
        <w:rPr>
          <w:rFonts w:ascii="Times New Roman" w:hAnsi="Times New Roman" w:cs="Times New Roman"/>
          <w:sz w:val="24"/>
          <w:szCs w:val="24"/>
          <w:lang w:val="en-US"/>
        </w:rPr>
        <w:t xml:space="preserve"> status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 dan </w:t>
      </w:r>
      <w:proofErr w:type="spellStart"/>
      <w:r w:rsidRPr="00BB4B87">
        <w:rPr>
          <w:rFonts w:ascii="Times New Roman" w:hAnsi="Times New Roman" w:cs="Times New Roman"/>
          <w:sz w:val="24"/>
          <w:szCs w:val="24"/>
          <w:lang w:val="en-US"/>
        </w:rPr>
        <w:t>dengan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total &lt; 0,81 status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IPS.</w:t>
      </w:r>
    </w:p>
    <w:p w14:paraId="4A11C1AF" w14:textId="77777777" w:rsidR="00212D1C" w:rsidRPr="00BB4B87" w:rsidRDefault="00212D1C" w:rsidP="00BB4B87">
      <w:pPr>
        <w:spacing w:after="0" w:line="240" w:lineRule="auto"/>
        <w:rPr>
          <w:rFonts w:ascii="Times New Roman" w:hAnsi="Times New Roman" w:cs="Times New Roman"/>
          <w:sz w:val="24"/>
          <w:szCs w:val="24"/>
          <w:lang w:val="en-US"/>
        </w:rPr>
      </w:pPr>
    </w:p>
    <w:p w14:paraId="1C24F19C" w14:textId="07EFDFC9" w:rsidR="00655C6A" w:rsidRPr="004C43A1" w:rsidRDefault="00212D1C" w:rsidP="00BB4B87">
      <w:pPr>
        <w:spacing w:after="0" w:line="240" w:lineRule="auto"/>
        <w:jc w:val="center"/>
        <w:rPr>
          <w:rFonts w:ascii="Times New Roman" w:hAnsi="Times New Roman" w:cs="Times New Roman"/>
          <w:sz w:val="24"/>
          <w:szCs w:val="24"/>
          <w:lang w:val="en-US"/>
        </w:rPr>
      </w:pPr>
      <w:r w:rsidRPr="004C43A1">
        <w:rPr>
          <w:rFonts w:ascii="Times New Roman" w:hAnsi="Times New Roman" w:cs="Times New Roman"/>
          <w:sz w:val="24"/>
          <w:szCs w:val="24"/>
          <w:lang w:val="en-US"/>
        </w:rPr>
        <w:t>Tabel 17.</w:t>
      </w:r>
      <w:r w:rsidR="003F3D8F" w:rsidRPr="004C43A1">
        <w:rPr>
          <w:rFonts w:ascii="Times New Roman" w:hAnsi="Times New Roman" w:cs="Times New Roman"/>
          <w:sz w:val="24"/>
          <w:szCs w:val="24"/>
          <w:lang w:val="en-US"/>
        </w:rPr>
        <w:t xml:space="preserve"> Hasil Keputusan</w:t>
      </w:r>
    </w:p>
    <w:tbl>
      <w:tblPr>
        <w:tblStyle w:val="ListTable6Colorful1"/>
        <w:tblW w:w="1181" w:type="dxa"/>
        <w:jc w:val="center"/>
        <w:tblLook w:val="04A0" w:firstRow="1" w:lastRow="0" w:firstColumn="1" w:lastColumn="0" w:noHBand="0" w:noVBand="1"/>
      </w:tblPr>
      <w:tblGrid>
        <w:gridCol w:w="510"/>
        <w:gridCol w:w="1229"/>
        <w:gridCol w:w="763"/>
      </w:tblGrid>
      <w:tr w:rsidR="00F5121C" w:rsidRPr="00BB4B87" w14:paraId="313F58F6" w14:textId="77777777" w:rsidTr="00376763">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tcPr>
          <w:p w14:paraId="72918829" w14:textId="77777777" w:rsidR="00F5121C" w:rsidRPr="00BB4B87" w:rsidRDefault="00F5121C"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487" w:type="dxa"/>
            <w:shd w:val="clear" w:color="auto" w:fill="auto"/>
            <w:noWrap/>
          </w:tcPr>
          <w:p w14:paraId="5421805C" w14:textId="77777777" w:rsidR="00F5121C" w:rsidRPr="00BB4B87" w:rsidRDefault="00F5121C"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proofErr w:type="spellStart"/>
            <w:r w:rsidRPr="00BB4B87">
              <w:rPr>
                <w:rFonts w:ascii="Times New Roman" w:eastAsia="Times New Roman" w:hAnsi="Times New Roman" w:cs="Times New Roman"/>
                <w:color w:val="000000"/>
                <w:sz w:val="24"/>
                <w:szCs w:val="24"/>
                <w:lang w:val="en-ID" w:eastAsia="en-ID"/>
              </w:rPr>
              <w:t>Alternatif</w:t>
            </w:r>
            <w:proofErr w:type="spellEnd"/>
          </w:p>
        </w:tc>
        <w:tc>
          <w:tcPr>
            <w:tcW w:w="527" w:type="dxa"/>
            <w:shd w:val="clear" w:color="auto" w:fill="auto"/>
            <w:noWrap/>
          </w:tcPr>
          <w:p w14:paraId="24461FD1" w14:textId="77777777" w:rsidR="00F5121C" w:rsidRPr="00BB4B87" w:rsidRDefault="00F5121C"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Total</w:t>
            </w:r>
          </w:p>
        </w:tc>
      </w:tr>
      <w:tr w:rsidR="00F5121C" w:rsidRPr="00BB4B87" w14:paraId="6C59C869"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6644AC82"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487" w:type="dxa"/>
            <w:shd w:val="clear" w:color="auto" w:fill="auto"/>
            <w:noWrap/>
            <w:hideMark/>
          </w:tcPr>
          <w:p w14:paraId="739ADA94"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527" w:type="dxa"/>
            <w:shd w:val="clear" w:color="auto" w:fill="auto"/>
            <w:noWrap/>
          </w:tcPr>
          <w:p w14:paraId="16C05A6D"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7F906DE3" w14:textId="77777777" w:rsidTr="00376763">
        <w:trPr>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4B6A428E"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487" w:type="dxa"/>
            <w:shd w:val="clear" w:color="auto" w:fill="auto"/>
            <w:noWrap/>
            <w:hideMark/>
          </w:tcPr>
          <w:p w14:paraId="46881654"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527" w:type="dxa"/>
            <w:shd w:val="clear" w:color="auto" w:fill="auto"/>
            <w:noWrap/>
          </w:tcPr>
          <w:p w14:paraId="6DCD7F10"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0116F57C"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62D49F04"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487" w:type="dxa"/>
            <w:shd w:val="clear" w:color="auto" w:fill="auto"/>
            <w:noWrap/>
            <w:hideMark/>
          </w:tcPr>
          <w:p w14:paraId="11E5388B"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527" w:type="dxa"/>
            <w:shd w:val="clear" w:color="auto" w:fill="auto"/>
            <w:noWrap/>
          </w:tcPr>
          <w:p w14:paraId="21B6E90A"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0E6F966C" w14:textId="77777777" w:rsidTr="00376763">
        <w:trPr>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68D44925"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487" w:type="dxa"/>
            <w:shd w:val="clear" w:color="auto" w:fill="auto"/>
            <w:noWrap/>
            <w:hideMark/>
          </w:tcPr>
          <w:p w14:paraId="33070C00"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527" w:type="dxa"/>
            <w:shd w:val="clear" w:color="auto" w:fill="auto"/>
            <w:noWrap/>
          </w:tcPr>
          <w:p w14:paraId="30642F19"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7CDA2B77"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69EA5385"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487" w:type="dxa"/>
            <w:shd w:val="clear" w:color="auto" w:fill="auto"/>
            <w:noWrap/>
            <w:hideMark/>
          </w:tcPr>
          <w:p w14:paraId="5D930E8D"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527" w:type="dxa"/>
            <w:shd w:val="clear" w:color="auto" w:fill="auto"/>
            <w:noWrap/>
          </w:tcPr>
          <w:p w14:paraId="6DA20D03"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3281CDC3" w14:textId="77777777" w:rsidTr="00376763">
        <w:trPr>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58C26C57"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487" w:type="dxa"/>
            <w:shd w:val="clear" w:color="auto" w:fill="auto"/>
            <w:noWrap/>
            <w:hideMark/>
          </w:tcPr>
          <w:p w14:paraId="35C3260A"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527" w:type="dxa"/>
            <w:shd w:val="clear" w:color="auto" w:fill="auto"/>
            <w:noWrap/>
          </w:tcPr>
          <w:p w14:paraId="1A971EB5"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72C9C7F8"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38BF7AAC"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487" w:type="dxa"/>
            <w:shd w:val="clear" w:color="auto" w:fill="auto"/>
            <w:noWrap/>
            <w:hideMark/>
          </w:tcPr>
          <w:p w14:paraId="24D1E13E"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527" w:type="dxa"/>
            <w:shd w:val="clear" w:color="auto" w:fill="auto"/>
            <w:noWrap/>
          </w:tcPr>
          <w:p w14:paraId="22BAC950"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43DAFF49" w14:textId="77777777" w:rsidTr="00376763">
        <w:trPr>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420960FE"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487" w:type="dxa"/>
            <w:shd w:val="clear" w:color="auto" w:fill="auto"/>
            <w:noWrap/>
            <w:hideMark/>
          </w:tcPr>
          <w:p w14:paraId="7CDAB953"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527" w:type="dxa"/>
            <w:shd w:val="clear" w:color="auto" w:fill="auto"/>
            <w:noWrap/>
          </w:tcPr>
          <w:p w14:paraId="6E04A92C"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1CDF316C"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43806890"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487" w:type="dxa"/>
            <w:shd w:val="clear" w:color="auto" w:fill="auto"/>
            <w:noWrap/>
            <w:hideMark/>
          </w:tcPr>
          <w:p w14:paraId="30383C5F"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527" w:type="dxa"/>
            <w:shd w:val="clear" w:color="auto" w:fill="auto"/>
            <w:noWrap/>
          </w:tcPr>
          <w:p w14:paraId="7870DD1A"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2B4D4EE0" w14:textId="77777777" w:rsidTr="00376763">
        <w:trPr>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3977C331"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10</w:t>
            </w:r>
          </w:p>
        </w:tc>
        <w:tc>
          <w:tcPr>
            <w:tcW w:w="487" w:type="dxa"/>
            <w:shd w:val="clear" w:color="auto" w:fill="auto"/>
            <w:noWrap/>
            <w:hideMark/>
          </w:tcPr>
          <w:p w14:paraId="4288092A"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527" w:type="dxa"/>
            <w:shd w:val="clear" w:color="auto" w:fill="auto"/>
            <w:noWrap/>
          </w:tcPr>
          <w:p w14:paraId="77D46C57"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3CE66158"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4FD7B839"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11</w:t>
            </w:r>
          </w:p>
        </w:tc>
        <w:tc>
          <w:tcPr>
            <w:tcW w:w="487" w:type="dxa"/>
            <w:shd w:val="clear" w:color="auto" w:fill="auto"/>
            <w:noWrap/>
            <w:hideMark/>
          </w:tcPr>
          <w:p w14:paraId="21C33C2C"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527" w:type="dxa"/>
            <w:shd w:val="clear" w:color="auto" w:fill="auto"/>
            <w:noWrap/>
          </w:tcPr>
          <w:p w14:paraId="59E8392D"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366FB0E3" w14:textId="77777777" w:rsidTr="00376763">
        <w:trPr>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6D313951"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12</w:t>
            </w:r>
          </w:p>
        </w:tc>
        <w:tc>
          <w:tcPr>
            <w:tcW w:w="487" w:type="dxa"/>
            <w:shd w:val="clear" w:color="auto" w:fill="auto"/>
            <w:noWrap/>
            <w:hideMark/>
          </w:tcPr>
          <w:p w14:paraId="1470DC27"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527" w:type="dxa"/>
            <w:shd w:val="clear" w:color="auto" w:fill="auto"/>
            <w:noWrap/>
          </w:tcPr>
          <w:p w14:paraId="48BA843B"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5C1BCD1D"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75E1CC0E"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13</w:t>
            </w:r>
          </w:p>
        </w:tc>
        <w:tc>
          <w:tcPr>
            <w:tcW w:w="487" w:type="dxa"/>
            <w:shd w:val="clear" w:color="auto" w:fill="auto"/>
            <w:noWrap/>
            <w:hideMark/>
          </w:tcPr>
          <w:p w14:paraId="725E1BE3"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527" w:type="dxa"/>
            <w:shd w:val="clear" w:color="auto" w:fill="auto"/>
            <w:noWrap/>
          </w:tcPr>
          <w:p w14:paraId="1F60B566"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13EABF7C" w14:textId="77777777" w:rsidTr="00376763">
        <w:trPr>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3198C12E"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14</w:t>
            </w:r>
          </w:p>
        </w:tc>
        <w:tc>
          <w:tcPr>
            <w:tcW w:w="487" w:type="dxa"/>
            <w:shd w:val="clear" w:color="auto" w:fill="auto"/>
            <w:noWrap/>
            <w:hideMark/>
          </w:tcPr>
          <w:p w14:paraId="4C37CDEA"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527" w:type="dxa"/>
            <w:shd w:val="clear" w:color="auto" w:fill="auto"/>
            <w:noWrap/>
          </w:tcPr>
          <w:p w14:paraId="13E3596F"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6B2A6CE7" w14:textId="77777777" w:rsidTr="0037676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67" w:type="dxa"/>
            <w:shd w:val="clear" w:color="auto" w:fill="auto"/>
            <w:noWrap/>
            <w:hideMark/>
          </w:tcPr>
          <w:p w14:paraId="2FC0A874"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15</w:t>
            </w:r>
          </w:p>
        </w:tc>
        <w:tc>
          <w:tcPr>
            <w:tcW w:w="487" w:type="dxa"/>
            <w:shd w:val="clear" w:color="auto" w:fill="auto"/>
            <w:noWrap/>
            <w:hideMark/>
          </w:tcPr>
          <w:p w14:paraId="0D0B2AA8"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527" w:type="dxa"/>
            <w:shd w:val="clear" w:color="auto" w:fill="auto"/>
            <w:noWrap/>
          </w:tcPr>
          <w:p w14:paraId="00703192"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bl>
    <w:p w14:paraId="50559DDA" w14:textId="77777777" w:rsidR="00655C6A" w:rsidRPr="00BB4B87" w:rsidRDefault="00655C6A" w:rsidP="00BB4B87">
      <w:pPr>
        <w:spacing w:after="0" w:line="240" w:lineRule="auto"/>
        <w:rPr>
          <w:sz w:val="24"/>
          <w:szCs w:val="24"/>
          <w:lang w:val="en-US"/>
        </w:rPr>
      </w:pPr>
    </w:p>
    <w:p w14:paraId="7F95862A" w14:textId="067CA806" w:rsidR="00655C6A" w:rsidRPr="00742E39" w:rsidRDefault="009960C9" w:rsidP="00BB4B87">
      <w:pPr>
        <w:spacing w:after="0" w:line="240" w:lineRule="auto"/>
        <w:jc w:val="center"/>
        <w:rPr>
          <w:rFonts w:ascii="Times New Roman" w:hAnsi="Times New Roman" w:cs="Times New Roman"/>
          <w:sz w:val="24"/>
          <w:szCs w:val="24"/>
          <w:lang w:val="en-US"/>
        </w:rPr>
      </w:pPr>
      <w:r w:rsidRPr="00742E39">
        <w:rPr>
          <w:rFonts w:ascii="Times New Roman" w:hAnsi="Times New Roman" w:cs="Times New Roman"/>
          <w:sz w:val="24"/>
          <w:szCs w:val="24"/>
          <w:lang w:val="en-US"/>
        </w:rPr>
        <w:t>Tabel 18.</w:t>
      </w:r>
      <w:r w:rsidR="00F5121C" w:rsidRPr="00742E39">
        <w:rPr>
          <w:rFonts w:ascii="Times New Roman" w:hAnsi="Times New Roman" w:cs="Times New Roman"/>
          <w:sz w:val="24"/>
          <w:szCs w:val="24"/>
          <w:lang w:val="en-US"/>
        </w:rPr>
        <w:t xml:space="preserve"> Hasil Keputusan IPA</w:t>
      </w:r>
    </w:p>
    <w:tbl>
      <w:tblPr>
        <w:tblStyle w:val="ListTable6Colorful1"/>
        <w:tblW w:w="4417" w:type="dxa"/>
        <w:jc w:val="center"/>
        <w:tblLook w:val="04A0" w:firstRow="1" w:lastRow="0" w:firstColumn="1" w:lastColumn="0" w:noHBand="0" w:noVBand="1"/>
      </w:tblPr>
      <w:tblGrid>
        <w:gridCol w:w="624"/>
        <w:gridCol w:w="1821"/>
        <w:gridCol w:w="1972"/>
      </w:tblGrid>
      <w:tr w:rsidR="00F5121C" w:rsidRPr="00BB4B87" w14:paraId="202B9343" w14:textId="77777777" w:rsidTr="00376763">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tcPr>
          <w:p w14:paraId="67B9D0A0" w14:textId="77777777" w:rsidR="00F5121C" w:rsidRPr="00BB4B87" w:rsidRDefault="00F5121C"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1821" w:type="dxa"/>
            <w:shd w:val="clear" w:color="auto" w:fill="auto"/>
            <w:noWrap/>
          </w:tcPr>
          <w:p w14:paraId="5E85806F" w14:textId="77E926FF" w:rsidR="00F5121C" w:rsidRPr="00BB4B87" w:rsidRDefault="00F5121C" w:rsidP="00742E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w:t>
            </w:r>
          </w:p>
        </w:tc>
        <w:tc>
          <w:tcPr>
            <w:tcW w:w="1972" w:type="dxa"/>
            <w:shd w:val="clear" w:color="auto" w:fill="auto"/>
            <w:noWrap/>
          </w:tcPr>
          <w:p w14:paraId="429D1B42" w14:textId="77777777" w:rsidR="00F5121C" w:rsidRPr="00BB4B87" w:rsidRDefault="00F5121C"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Total</w:t>
            </w:r>
          </w:p>
        </w:tc>
      </w:tr>
      <w:tr w:rsidR="00F5121C" w:rsidRPr="00BB4B87" w14:paraId="3E32B636"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42BD347A"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1821" w:type="dxa"/>
            <w:shd w:val="clear" w:color="auto" w:fill="auto"/>
            <w:noWrap/>
            <w:hideMark/>
          </w:tcPr>
          <w:p w14:paraId="6F92FC91"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w:t>
            </w:r>
          </w:p>
        </w:tc>
        <w:tc>
          <w:tcPr>
            <w:tcW w:w="1972" w:type="dxa"/>
            <w:shd w:val="clear" w:color="auto" w:fill="auto"/>
            <w:noWrap/>
          </w:tcPr>
          <w:p w14:paraId="74F0351E"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6BAADD6B"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3A850844"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1821" w:type="dxa"/>
            <w:shd w:val="clear" w:color="auto" w:fill="auto"/>
            <w:noWrap/>
            <w:hideMark/>
          </w:tcPr>
          <w:p w14:paraId="1C9AD998"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A3</w:t>
            </w:r>
          </w:p>
        </w:tc>
        <w:tc>
          <w:tcPr>
            <w:tcW w:w="1972" w:type="dxa"/>
            <w:shd w:val="clear" w:color="auto" w:fill="auto"/>
            <w:noWrap/>
          </w:tcPr>
          <w:p w14:paraId="7B9A5B3B"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76851E46"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14FD3CCC"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1821" w:type="dxa"/>
            <w:shd w:val="clear" w:color="auto" w:fill="auto"/>
            <w:noWrap/>
            <w:hideMark/>
          </w:tcPr>
          <w:p w14:paraId="52121960"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A4</w:t>
            </w:r>
          </w:p>
        </w:tc>
        <w:tc>
          <w:tcPr>
            <w:tcW w:w="1972" w:type="dxa"/>
            <w:shd w:val="clear" w:color="auto" w:fill="auto"/>
            <w:noWrap/>
          </w:tcPr>
          <w:p w14:paraId="1B646BB7"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093F8FD5"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6BE7589D"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1821" w:type="dxa"/>
            <w:shd w:val="clear" w:color="auto" w:fill="auto"/>
            <w:noWrap/>
            <w:hideMark/>
          </w:tcPr>
          <w:p w14:paraId="253F8289"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A5</w:t>
            </w:r>
          </w:p>
        </w:tc>
        <w:tc>
          <w:tcPr>
            <w:tcW w:w="1972" w:type="dxa"/>
            <w:shd w:val="clear" w:color="auto" w:fill="auto"/>
            <w:noWrap/>
          </w:tcPr>
          <w:p w14:paraId="107F9338"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0D104EFC"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667D929A"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1821" w:type="dxa"/>
            <w:shd w:val="clear" w:color="auto" w:fill="auto"/>
            <w:noWrap/>
            <w:hideMark/>
          </w:tcPr>
          <w:p w14:paraId="7A6E0EEF"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A6</w:t>
            </w:r>
          </w:p>
        </w:tc>
        <w:tc>
          <w:tcPr>
            <w:tcW w:w="1972" w:type="dxa"/>
            <w:shd w:val="clear" w:color="auto" w:fill="auto"/>
            <w:noWrap/>
          </w:tcPr>
          <w:p w14:paraId="6B3FE3BA"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7B49A23F"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45B2C920"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1821" w:type="dxa"/>
            <w:shd w:val="clear" w:color="auto" w:fill="auto"/>
            <w:noWrap/>
            <w:hideMark/>
          </w:tcPr>
          <w:p w14:paraId="76DAB793"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A7</w:t>
            </w:r>
          </w:p>
        </w:tc>
        <w:tc>
          <w:tcPr>
            <w:tcW w:w="1972" w:type="dxa"/>
            <w:shd w:val="clear" w:color="auto" w:fill="auto"/>
            <w:noWrap/>
          </w:tcPr>
          <w:p w14:paraId="3FC17245"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7F519043"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52E23B47"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7</w:t>
            </w:r>
          </w:p>
        </w:tc>
        <w:tc>
          <w:tcPr>
            <w:tcW w:w="1821" w:type="dxa"/>
            <w:shd w:val="clear" w:color="auto" w:fill="auto"/>
            <w:noWrap/>
            <w:hideMark/>
          </w:tcPr>
          <w:p w14:paraId="4C08FE51"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A8</w:t>
            </w:r>
          </w:p>
        </w:tc>
        <w:tc>
          <w:tcPr>
            <w:tcW w:w="1972" w:type="dxa"/>
            <w:shd w:val="clear" w:color="auto" w:fill="auto"/>
            <w:noWrap/>
          </w:tcPr>
          <w:p w14:paraId="10113601"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5843C876"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77185A9D"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8</w:t>
            </w:r>
          </w:p>
        </w:tc>
        <w:tc>
          <w:tcPr>
            <w:tcW w:w="1821" w:type="dxa"/>
            <w:shd w:val="clear" w:color="auto" w:fill="auto"/>
            <w:noWrap/>
            <w:hideMark/>
          </w:tcPr>
          <w:p w14:paraId="7C593809"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A9</w:t>
            </w:r>
          </w:p>
        </w:tc>
        <w:tc>
          <w:tcPr>
            <w:tcW w:w="1972" w:type="dxa"/>
            <w:shd w:val="clear" w:color="auto" w:fill="auto"/>
            <w:noWrap/>
          </w:tcPr>
          <w:p w14:paraId="05C7ACFB"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r w:rsidR="00F5121C" w:rsidRPr="00BB4B87" w14:paraId="45774702"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3B6E484F"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9</w:t>
            </w:r>
          </w:p>
        </w:tc>
        <w:tc>
          <w:tcPr>
            <w:tcW w:w="1821" w:type="dxa"/>
            <w:shd w:val="clear" w:color="auto" w:fill="auto"/>
            <w:noWrap/>
            <w:hideMark/>
          </w:tcPr>
          <w:p w14:paraId="10D8D8B1"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A10</w:t>
            </w:r>
          </w:p>
        </w:tc>
        <w:tc>
          <w:tcPr>
            <w:tcW w:w="1972" w:type="dxa"/>
            <w:shd w:val="clear" w:color="auto" w:fill="auto"/>
            <w:noWrap/>
          </w:tcPr>
          <w:p w14:paraId="69FDB78B"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IPA</w:t>
            </w:r>
          </w:p>
        </w:tc>
      </w:tr>
    </w:tbl>
    <w:p w14:paraId="1F3074E0" w14:textId="77777777" w:rsidR="00DE14E4" w:rsidRPr="00BB4B87" w:rsidRDefault="00DE14E4" w:rsidP="00BB4B87">
      <w:pPr>
        <w:spacing w:after="0" w:line="240" w:lineRule="auto"/>
        <w:jc w:val="center"/>
        <w:rPr>
          <w:rFonts w:ascii="Times New Roman" w:hAnsi="Times New Roman" w:cs="Times New Roman"/>
          <w:sz w:val="24"/>
          <w:szCs w:val="24"/>
          <w:lang w:val="en-US"/>
        </w:rPr>
      </w:pPr>
    </w:p>
    <w:p w14:paraId="2648EE86" w14:textId="2C04B3DB" w:rsidR="00655C6A" w:rsidRPr="00742E39" w:rsidRDefault="00DE14E4" w:rsidP="00BB4B87">
      <w:pPr>
        <w:spacing w:after="0" w:line="240" w:lineRule="auto"/>
        <w:jc w:val="center"/>
        <w:rPr>
          <w:rFonts w:ascii="Times New Roman" w:hAnsi="Times New Roman" w:cs="Times New Roman"/>
          <w:sz w:val="24"/>
          <w:szCs w:val="24"/>
          <w:lang w:val="en-US"/>
        </w:rPr>
      </w:pPr>
      <w:r w:rsidRPr="00742E39">
        <w:rPr>
          <w:rFonts w:ascii="Times New Roman" w:hAnsi="Times New Roman" w:cs="Times New Roman"/>
          <w:sz w:val="24"/>
          <w:szCs w:val="24"/>
          <w:lang w:val="en-US"/>
        </w:rPr>
        <w:t>Tabel 19.</w:t>
      </w:r>
      <w:r w:rsidR="00F5121C" w:rsidRPr="00742E39">
        <w:rPr>
          <w:rFonts w:ascii="Times New Roman" w:hAnsi="Times New Roman" w:cs="Times New Roman"/>
          <w:sz w:val="24"/>
          <w:szCs w:val="24"/>
          <w:lang w:val="en-US"/>
        </w:rPr>
        <w:t xml:space="preserve"> Hasil Keputusan IPS</w:t>
      </w:r>
    </w:p>
    <w:tbl>
      <w:tblPr>
        <w:tblStyle w:val="ListTable6Colorful1"/>
        <w:tblW w:w="4417" w:type="dxa"/>
        <w:jc w:val="center"/>
        <w:tblLook w:val="04A0" w:firstRow="1" w:lastRow="0" w:firstColumn="1" w:lastColumn="0" w:noHBand="0" w:noVBand="1"/>
      </w:tblPr>
      <w:tblGrid>
        <w:gridCol w:w="624"/>
        <w:gridCol w:w="1821"/>
        <w:gridCol w:w="1972"/>
      </w:tblGrid>
      <w:tr w:rsidR="00F5121C" w:rsidRPr="00BB4B87" w14:paraId="6068A396" w14:textId="77777777" w:rsidTr="00376763">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tcPr>
          <w:p w14:paraId="4EA666B8" w14:textId="77777777" w:rsidR="00F5121C" w:rsidRPr="00BB4B87" w:rsidRDefault="00F5121C" w:rsidP="00BB4B87">
            <w:pPr>
              <w:jc w:val="right"/>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No</w:t>
            </w:r>
          </w:p>
        </w:tc>
        <w:tc>
          <w:tcPr>
            <w:tcW w:w="1821" w:type="dxa"/>
            <w:shd w:val="clear" w:color="auto" w:fill="auto"/>
            <w:noWrap/>
          </w:tcPr>
          <w:p w14:paraId="60BF74FD" w14:textId="4689F69A" w:rsidR="00F5121C" w:rsidRPr="00BB4B87" w:rsidRDefault="00F5121C" w:rsidP="00742E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Alt</w:t>
            </w:r>
          </w:p>
        </w:tc>
        <w:tc>
          <w:tcPr>
            <w:tcW w:w="1972" w:type="dxa"/>
            <w:shd w:val="clear" w:color="auto" w:fill="auto"/>
            <w:noWrap/>
          </w:tcPr>
          <w:p w14:paraId="2BF7E714" w14:textId="77777777" w:rsidR="00F5121C" w:rsidRPr="00BB4B87" w:rsidRDefault="00F5121C" w:rsidP="00BB4B8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Nilai Total</w:t>
            </w:r>
          </w:p>
        </w:tc>
      </w:tr>
      <w:tr w:rsidR="00F5121C" w:rsidRPr="00BB4B87" w14:paraId="58F62798"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2958899C"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1</w:t>
            </w:r>
          </w:p>
        </w:tc>
        <w:tc>
          <w:tcPr>
            <w:tcW w:w="1821" w:type="dxa"/>
            <w:shd w:val="clear" w:color="auto" w:fill="auto"/>
            <w:noWrap/>
            <w:hideMark/>
          </w:tcPr>
          <w:p w14:paraId="44A3F086"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A2</w:t>
            </w:r>
          </w:p>
        </w:tc>
        <w:tc>
          <w:tcPr>
            <w:tcW w:w="1972" w:type="dxa"/>
            <w:shd w:val="clear" w:color="auto" w:fill="auto"/>
            <w:noWrap/>
          </w:tcPr>
          <w:p w14:paraId="604F3020"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1A4D2D18"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7659E89A"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2</w:t>
            </w:r>
          </w:p>
        </w:tc>
        <w:tc>
          <w:tcPr>
            <w:tcW w:w="1821" w:type="dxa"/>
            <w:shd w:val="clear" w:color="auto" w:fill="auto"/>
            <w:noWrap/>
            <w:hideMark/>
          </w:tcPr>
          <w:p w14:paraId="723D5BD8"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A11</w:t>
            </w:r>
          </w:p>
        </w:tc>
        <w:tc>
          <w:tcPr>
            <w:tcW w:w="1972" w:type="dxa"/>
            <w:shd w:val="clear" w:color="auto" w:fill="auto"/>
            <w:noWrap/>
          </w:tcPr>
          <w:p w14:paraId="36F97012"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3922019D"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1DC7C14C"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3</w:t>
            </w:r>
          </w:p>
        </w:tc>
        <w:tc>
          <w:tcPr>
            <w:tcW w:w="1821" w:type="dxa"/>
            <w:shd w:val="clear" w:color="auto" w:fill="auto"/>
            <w:noWrap/>
            <w:hideMark/>
          </w:tcPr>
          <w:p w14:paraId="134F3057"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A12</w:t>
            </w:r>
          </w:p>
        </w:tc>
        <w:tc>
          <w:tcPr>
            <w:tcW w:w="1972" w:type="dxa"/>
            <w:shd w:val="clear" w:color="auto" w:fill="auto"/>
            <w:noWrap/>
          </w:tcPr>
          <w:p w14:paraId="5FFE4821"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764176AB"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68A4C5E4"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4</w:t>
            </w:r>
          </w:p>
        </w:tc>
        <w:tc>
          <w:tcPr>
            <w:tcW w:w="1821" w:type="dxa"/>
            <w:shd w:val="clear" w:color="auto" w:fill="auto"/>
            <w:noWrap/>
            <w:hideMark/>
          </w:tcPr>
          <w:p w14:paraId="14489E36"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A13</w:t>
            </w:r>
          </w:p>
        </w:tc>
        <w:tc>
          <w:tcPr>
            <w:tcW w:w="1972" w:type="dxa"/>
            <w:shd w:val="clear" w:color="auto" w:fill="auto"/>
            <w:noWrap/>
          </w:tcPr>
          <w:p w14:paraId="40EA440D"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5225FB55" w14:textId="77777777" w:rsidTr="0037676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4872770E"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5</w:t>
            </w:r>
          </w:p>
        </w:tc>
        <w:tc>
          <w:tcPr>
            <w:tcW w:w="1821" w:type="dxa"/>
            <w:shd w:val="clear" w:color="auto" w:fill="auto"/>
            <w:noWrap/>
            <w:hideMark/>
          </w:tcPr>
          <w:p w14:paraId="6A4E3484"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A14</w:t>
            </w:r>
          </w:p>
        </w:tc>
        <w:tc>
          <w:tcPr>
            <w:tcW w:w="1972" w:type="dxa"/>
            <w:shd w:val="clear" w:color="auto" w:fill="auto"/>
            <w:noWrap/>
          </w:tcPr>
          <w:p w14:paraId="5541A363" w14:textId="77777777" w:rsidR="00F5121C" w:rsidRPr="00BB4B87" w:rsidRDefault="00F5121C" w:rsidP="00BB4B8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r w:rsidR="00F5121C" w:rsidRPr="00BB4B87" w14:paraId="1A0921FC" w14:textId="77777777" w:rsidTr="00376763">
        <w:trPr>
          <w:trHeight w:val="315"/>
          <w:jc w:val="center"/>
        </w:trPr>
        <w:tc>
          <w:tcPr>
            <w:cnfStyle w:val="001000000000" w:firstRow="0" w:lastRow="0" w:firstColumn="1" w:lastColumn="0" w:oddVBand="0" w:evenVBand="0" w:oddHBand="0" w:evenHBand="0" w:firstRowFirstColumn="0" w:firstRowLastColumn="0" w:lastRowFirstColumn="0" w:lastRowLastColumn="0"/>
            <w:tcW w:w="624" w:type="dxa"/>
            <w:shd w:val="clear" w:color="auto" w:fill="auto"/>
            <w:noWrap/>
            <w:hideMark/>
          </w:tcPr>
          <w:p w14:paraId="1627DB13" w14:textId="77777777" w:rsidR="00F5121C" w:rsidRPr="00BB4B87" w:rsidRDefault="00F5121C" w:rsidP="00BB4B87">
            <w:pPr>
              <w:jc w:val="center"/>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6</w:t>
            </w:r>
          </w:p>
        </w:tc>
        <w:tc>
          <w:tcPr>
            <w:tcW w:w="1821" w:type="dxa"/>
            <w:shd w:val="clear" w:color="auto" w:fill="auto"/>
            <w:noWrap/>
            <w:hideMark/>
          </w:tcPr>
          <w:p w14:paraId="120C30A9"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D" w:eastAsia="en-ID"/>
              </w:rPr>
            </w:pPr>
            <w:r w:rsidRPr="00BB4B87">
              <w:rPr>
                <w:rFonts w:ascii="Times New Roman" w:eastAsia="Times New Roman" w:hAnsi="Times New Roman" w:cs="Times New Roman"/>
                <w:color w:val="000000"/>
                <w:sz w:val="24"/>
                <w:szCs w:val="24"/>
                <w:lang w:val="en-ID" w:eastAsia="en-ID"/>
              </w:rPr>
              <w:t>A15</w:t>
            </w:r>
          </w:p>
        </w:tc>
        <w:tc>
          <w:tcPr>
            <w:tcW w:w="1972" w:type="dxa"/>
            <w:shd w:val="clear" w:color="auto" w:fill="auto"/>
            <w:noWrap/>
          </w:tcPr>
          <w:p w14:paraId="78B3852E" w14:textId="77777777" w:rsidR="00F5121C" w:rsidRPr="00BB4B87" w:rsidRDefault="00F5121C" w:rsidP="00BB4B8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lang w:val="en-US"/>
              </w:rPr>
            </w:pPr>
            <w:r w:rsidRPr="00BB4B87">
              <w:rPr>
                <w:rFonts w:ascii="Times New Roman" w:eastAsia="Calibri" w:hAnsi="Times New Roman" w:cs="Times New Roman"/>
                <w:color w:val="000000"/>
                <w:sz w:val="24"/>
                <w:szCs w:val="24"/>
                <w:lang w:val="en-US"/>
              </w:rPr>
              <w:t>IPS</w:t>
            </w:r>
          </w:p>
        </w:tc>
      </w:tr>
    </w:tbl>
    <w:p w14:paraId="35C6566D" w14:textId="77777777" w:rsidR="00742E39" w:rsidRDefault="00742E39" w:rsidP="00742E39">
      <w:pPr>
        <w:spacing w:after="0" w:line="240" w:lineRule="auto"/>
        <w:ind w:firstLine="720"/>
        <w:jc w:val="both"/>
        <w:rPr>
          <w:rFonts w:ascii="Times New Roman" w:hAnsi="Times New Roman" w:cs="Times New Roman"/>
          <w:sz w:val="24"/>
          <w:szCs w:val="24"/>
        </w:rPr>
      </w:pPr>
    </w:p>
    <w:p w14:paraId="2A2B1CAD" w14:textId="77777777" w:rsidR="008C17A2" w:rsidRPr="00BB4B87" w:rsidRDefault="008C17A2" w:rsidP="00742E39">
      <w:pPr>
        <w:spacing w:after="0" w:line="240" w:lineRule="auto"/>
        <w:ind w:firstLine="720"/>
        <w:jc w:val="both"/>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Dari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di </w:t>
      </w:r>
      <w:proofErr w:type="spellStart"/>
      <w:r w:rsidRPr="00BB4B87">
        <w:rPr>
          <w:rFonts w:ascii="Times New Roman" w:hAnsi="Times New Roman" w:cs="Times New Roman"/>
          <w:sz w:val="24"/>
          <w:szCs w:val="24"/>
          <w:lang w:val="en-US"/>
        </w:rPr>
        <w:t>atas</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dapat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disimpulkan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ada</w:t>
      </w:r>
      <w:proofErr w:type="spellEnd"/>
      <w:r w:rsidRPr="00BB4B87">
        <w:rPr>
          <w:rFonts w:ascii="Times New Roman" w:hAnsi="Times New Roman" w:cs="Times New Roman"/>
          <w:sz w:val="24"/>
          <w:szCs w:val="24"/>
          <w:lang w:val="en-US"/>
        </w:rPr>
        <w:t xml:space="preserve"> 9 </w:t>
      </w:r>
      <w:proofErr w:type="spellStart"/>
      <w:r w:rsidRPr="00BB4B87">
        <w:rPr>
          <w:rFonts w:ascii="Times New Roman" w:hAnsi="Times New Roman" w:cs="Times New Roman"/>
          <w:sz w:val="24"/>
          <w:szCs w:val="24"/>
          <w:lang w:val="en-US"/>
        </w:rPr>
        <w:t>alternatfi</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masuk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kedalam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 </w:t>
      </w:r>
      <w:proofErr w:type="spellStart"/>
      <w:proofErr w:type="gramStart"/>
      <w:r w:rsidRPr="00BB4B87">
        <w:rPr>
          <w:rFonts w:ascii="Times New Roman" w:hAnsi="Times New Roman" w:cs="Times New Roman"/>
          <w:sz w:val="24"/>
          <w:szCs w:val="24"/>
          <w:lang w:val="en-US"/>
        </w:rPr>
        <w:t>yaitu</w:t>
      </w:r>
      <w:proofErr w:type="spellEnd"/>
      <w:r w:rsidRPr="00BB4B87">
        <w:rPr>
          <w:rFonts w:ascii="Times New Roman" w:hAnsi="Times New Roman" w:cs="Times New Roman"/>
          <w:sz w:val="24"/>
          <w:szCs w:val="24"/>
          <w:lang w:val="en-US"/>
        </w:rPr>
        <w:t xml:space="preserve"> :</w:t>
      </w:r>
      <w:proofErr w:type="gramEnd"/>
      <w:r w:rsidRPr="00BB4B87">
        <w:rPr>
          <w:rFonts w:ascii="Times New Roman" w:hAnsi="Times New Roman" w:cs="Times New Roman"/>
          <w:sz w:val="24"/>
          <w:szCs w:val="24"/>
          <w:lang w:val="en-US"/>
        </w:rPr>
        <w:t xml:space="preserve"> A1, A3, A4, A5, A6, A7, A8, A9, A10. Dan </w:t>
      </w:r>
      <w:proofErr w:type="spellStart"/>
      <w:r w:rsidRPr="00BB4B87">
        <w:rPr>
          <w:rFonts w:ascii="Times New Roman" w:hAnsi="Times New Roman" w:cs="Times New Roman"/>
          <w:sz w:val="24"/>
          <w:szCs w:val="24"/>
          <w:lang w:val="en-US"/>
        </w:rPr>
        <w:t>ada</w:t>
      </w:r>
      <w:proofErr w:type="spellEnd"/>
      <w:r w:rsidRPr="00BB4B87">
        <w:rPr>
          <w:rFonts w:ascii="Times New Roman" w:hAnsi="Times New Roman" w:cs="Times New Roman"/>
          <w:sz w:val="24"/>
          <w:szCs w:val="24"/>
          <w:lang w:val="en-US"/>
        </w:rPr>
        <w:t xml:space="preserve"> 6 </w:t>
      </w: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masuk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kedalam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IPS </w:t>
      </w:r>
      <w:proofErr w:type="spellStart"/>
      <w:proofErr w:type="gramStart"/>
      <w:r w:rsidRPr="00BB4B87">
        <w:rPr>
          <w:rFonts w:ascii="Times New Roman" w:hAnsi="Times New Roman" w:cs="Times New Roman"/>
          <w:sz w:val="24"/>
          <w:szCs w:val="24"/>
          <w:lang w:val="en-US"/>
        </w:rPr>
        <w:t>yaitu</w:t>
      </w:r>
      <w:proofErr w:type="spellEnd"/>
      <w:r w:rsidRPr="00BB4B87">
        <w:rPr>
          <w:rFonts w:ascii="Times New Roman" w:hAnsi="Times New Roman" w:cs="Times New Roman"/>
          <w:sz w:val="24"/>
          <w:szCs w:val="24"/>
          <w:lang w:val="en-US"/>
        </w:rPr>
        <w:t xml:space="preserve"> :</w:t>
      </w:r>
      <w:proofErr w:type="gramEnd"/>
      <w:r w:rsidRPr="00BB4B87">
        <w:rPr>
          <w:rFonts w:ascii="Times New Roman" w:hAnsi="Times New Roman" w:cs="Times New Roman"/>
          <w:sz w:val="24"/>
          <w:szCs w:val="24"/>
          <w:lang w:val="en-US"/>
        </w:rPr>
        <w:t xml:space="preserve"> A2, A11, A12, A13, A14, A15.</w:t>
      </w:r>
    </w:p>
    <w:p w14:paraId="56F3487F" w14:textId="285E5B0E" w:rsidR="00655C6A" w:rsidRPr="00BB4B87" w:rsidRDefault="008C17A2" w:rsidP="00742E39">
      <w:pPr>
        <w:spacing w:after="0" w:line="240" w:lineRule="auto"/>
        <w:ind w:firstLine="720"/>
        <w:jc w:val="both"/>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Dari </w:t>
      </w:r>
      <w:proofErr w:type="spellStart"/>
      <w:r w:rsidRPr="00BB4B87">
        <w:rPr>
          <w:rFonts w:ascii="Times New Roman" w:hAnsi="Times New Roman" w:cs="Times New Roman"/>
          <w:sz w:val="24"/>
          <w:szCs w:val="24"/>
          <w:lang w:val="en-US"/>
        </w:rPr>
        <w:t>kedua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terdapat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silisih</w:t>
      </w:r>
      <w:proofErr w:type="spellEnd"/>
      <w:r w:rsidRPr="00BB4B87">
        <w:rPr>
          <w:rFonts w:ascii="Times New Roman" w:hAnsi="Times New Roman" w:cs="Times New Roman"/>
          <w:sz w:val="24"/>
          <w:szCs w:val="24"/>
          <w:lang w:val="en-US"/>
        </w:rPr>
        <w:t xml:space="preserve"> 1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yang mana di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Memasuki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 </w:t>
      </w:r>
      <w:proofErr w:type="spellStart"/>
      <w:r w:rsidRPr="00BB4B87">
        <w:rPr>
          <w:rFonts w:ascii="Times New Roman" w:hAnsi="Times New Roman" w:cs="Times New Roman"/>
          <w:sz w:val="24"/>
          <w:szCs w:val="24"/>
          <w:lang w:val="en-US"/>
        </w:rPr>
        <w:t>ada</w:t>
      </w:r>
      <w:proofErr w:type="spellEnd"/>
      <w:r w:rsidRPr="00BB4B87">
        <w:rPr>
          <w:rFonts w:ascii="Times New Roman" w:hAnsi="Times New Roman" w:cs="Times New Roman"/>
          <w:sz w:val="24"/>
          <w:szCs w:val="24"/>
          <w:lang w:val="en-US"/>
        </w:rPr>
        <w:t xml:space="preserve"> 10 </w:t>
      </w:r>
      <w:proofErr w:type="spellStart"/>
      <w:r w:rsidRPr="00BB4B87">
        <w:rPr>
          <w:rFonts w:ascii="Times New Roman" w:hAnsi="Times New Roman" w:cs="Times New Roman"/>
          <w:sz w:val="24"/>
          <w:szCs w:val="24"/>
          <w:lang w:val="en-US"/>
        </w:rPr>
        <w:t>sedangkan</w:t>
      </w:r>
      <w:proofErr w:type="spellEnd"/>
      <w:r w:rsidRPr="00BB4B87">
        <w:rPr>
          <w:rFonts w:ascii="Times New Roman" w:hAnsi="Times New Roman" w:cs="Times New Roman"/>
          <w:sz w:val="24"/>
          <w:szCs w:val="24"/>
          <w:lang w:val="en-US"/>
        </w:rPr>
        <w:t xml:space="preserve"> di Metode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terdapat</w:t>
      </w:r>
      <w:proofErr w:type="spellEnd"/>
      <w:r w:rsidRPr="00BB4B87">
        <w:rPr>
          <w:rFonts w:ascii="Times New Roman" w:hAnsi="Times New Roman" w:cs="Times New Roman"/>
          <w:sz w:val="24"/>
          <w:szCs w:val="24"/>
          <w:lang w:val="en-US"/>
        </w:rPr>
        <w:t xml:space="preserve"> 9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memasuki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  </w:t>
      </w:r>
      <w:proofErr w:type="spellStart"/>
      <w:r w:rsidRPr="00BB4B87">
        <w:rPr>
          <w:rFonts w:ascii="Times New Roman" w:hAnsi="Times New Roman" w:cs="Times New Roman"/>
          <w:sz w:val="24"/>
          <w:szCs w:val="24"/>
          <w:lang w:val="en-US"/>
        </w:rPr>
        <w:t>Disini</w:t>
      </w:r>
      <w:proofErr w:type="spellEnd"/>
      <w:r w:rsidRPr="00BB4B87">
        <w:rPr>
          <w:rFonts w:ascii="Times New Roman" w:hAnsi="Times New Roman" w:cs="Times New Roman"/>
          <w:sz w:val="24"/>
          <w:szCs w:val="24"/>
          <w:lang w:val="en-US"/>
        </w:rPr>
        <w:t xml:space="preserve"> Metode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memiliki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Keunggulan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Metode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Selain </w:t>
      </w:r>
      <w:proofErr w:type="spellStart"/>
      <w:r w:rsidRPr="00BB4B87">
        <w:rPr>
          <w:rFonts w:ascii="Times New Roman" w:hAnsi="Times New Roman" w:cs="Times New Roman"/>
          <w:sz w:val="24"/>
          <w:szCs w:val="24"/>
          <w:lang w:val="en-US"/>
        </w:rPr>
        <w:t>itu</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memiliki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langkah</w:t>
      </w:r>
      <w:proofErr w:type="spellEnd"/>
      <w:r w:rsidRPr="00BB4B87">
        <w:rPr>
          <w:rFonts w:ascii="Times New Roman" w:hAnsi="Times New Roman" w:cs="Times New Roman"/>
          <w:sz w:val="24"/>
          <w:szCs w:val="24"/>
          <w:lang w:val="en-US"/>
        </w:rPr>
        <w:t xml:space="preserve"> – </w:t>
      </w:r>
      <w:proofErr w:type="spellStart"/>
      <w:r w:rsidRPr="00BB4B87">
        <w:rPr>
          <w:rFonts w:ascii="Times New Roman" w:hAnsi="Times New Roman" w:cs="Times New Roman"/>
          <w:sz w:val="24"/>
          <w:szCs w:val="24"/>
          <w:lang w:val="en-US"/>
        </w:rPr>
        <w:t>langkah</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mudah</w:t>
      </w:r>
      <w:proofErr w:type="spellEnd"/>
      <w:r w:rsidRPr="00BB4B87">
        <w:rPr>
          <w:rFonts w:ascii="Times New Roman" w:hAnsi="Times New Roman" w:cs="Times New Roman"/>
          <w:sz w:val="24"/>
          <w:szCs w:val="24"/>
          <w:lang w:val="en-US"/>
        </w:rPr>
        <w:t xml:space="preserve"> dan </w:t>
      </w:r>
      <w:proofErr w:type="spellStart"/>
      <w:r w:rsidRPr="00BB4B87">
        <w:rPr>
          <w:rFonts w:ascii="Times New Roman" w:hAnsi="Times New Roman" w:cs="Times New Roman"/>
          <w:sz w:val="24"/>
          <w:szCs w:val="24"/>
          <w:lang w:val="en-US"/>
        </w:rPr>
        <w:t>akurasi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 xml:space="preserve"> 9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10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 </w:t>
      </w:r>
      <w:proofErr w:type="spellStart"/>
      <w:r w:rsidRPr="00BB4B87">
        <w:rPr>
          <w:rFonts w:ascii="Times New Roman" w:hAnsi="Times New Roman" w:cs="Times New Roman"/>
          <w:sz w:val="24"/>
          <w:szCs w:val="24"/>
          <w:lang w:val="en-US"/>
        </w:rPr>
        <w:t>benar</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adanya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tersebut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berada</w:t>
      </w:r>
      <w:proofErr w:type="spellEnd"/>
      <w:r w:rsidRPr="00BB4B87">
        <w:rPr>
          <w:rFonts w:ascii="Times New Roman" w:hAnsi="Times New Roman" w:cs="Times New Roman"/>
          <w:sz w:val="24"/>
          <w:szCs w:val="24"/>
          <w:lang w:val="en-US"/>
        </w:rPr>
        <w:t xml:space="preserve"> di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 </w:t>
      </w:r>
      <w:proofErr w:type="spellStart"/>
      <w:r w:rsidRPr="00BB4B87">
        <w:rPr>
          <w:rFonts w:ascii="Times New Roman" w:hAnsi="Times New Roman" w:cs="Times New Roman"/>
          <w:sz w:val="24"/>
          <w:szCs w:val="24"/>
          <w:lang w:val="en-US"/>
        </w:rPr>
        <w:t>Sedangkan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7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9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benar</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adanya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siswa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tersebut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berada</w:t>
      </w:r>
      <w:proofErr w:type="spellEnd"/>
      <w:r w:rsidRPr="00BB4B87">
        <w:rPr>
          <w:rFonts w:ascii="Times New Roman" w:hAnsi="Times New Roman" w:cs="Times New Roman"/>
          <w:sz w:val="24"/>
          <w:szCs w:val="24"/>
          <w:lang w:val="en-US"/>
        </w:rPr>
        <w:t xml:space="preserve"> d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IPA.</w:t>
      </w:r>
    </w:p>
    <w:p w14:paraId="59C6F192" w14:textId="1E2AF53E" w:rsidR="001504E1" w:rsidRPr="00BB4B87" w:rsidRDefault="001504E1" w:rsidP="00742E39">
      <w:pPr>
        <w:spacing w:after="0" w:line="240" w:lineRule="auto"/>
        <w:ind w:firstLine="720"/>
        <w:jc w:val="both"/>
        <w:rPr>
          <w:rFonts w:ascii="Times New Roman" w:hAnsi="Times New Roman" w:cs="Times New Roman"/>
          <w:sz w:val="24"/>
          <w:szCs w:val="24"/>
          <w:lang w:val="nb-NO"/>
        </w:rPr>
      </w:pPr>
      <w:proofErr w:type="spellStart"/>
      <w:r w:rsidRPr="00BB4B87">
        <w:rPr>
          <w:rFonts w:ascii="Times New Roman" w:hAnsi="Times New Roman" w:cs="Times New Roman"/>
          <w:sz w:val="24"/>
          <w:szCs w:val="24"/>
          <w:lang w:val="en-US"/>
        </w:rPr>
        <w:t>Berdasarkan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penelitian</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dilakukan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dengan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membandingkan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kedua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tersebut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maka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dikelompokkan</w:t>
      </w:r>
      <w:proofErr w:type="spellEnd"/>
      <w:r w:rsidRPr="00BB4B87">
        <w:rPr>
          <w:rFonts w:ascii="Times New Roman" w:hAnsi="Times New Roman" w:cs="Times New Roman"/>
          <w:sz w:val="24"/>
          <w:szCs w:val="24"/>
          <w:lang w:val="en-US"/>
        </w:rPr>
        <w:t xml:space="preserve"> data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menjadi</w:t>
      </w:r>
      <w:proofErr w:type="spellEnd"/>
      <w:r w:rsidRPr="00BB4B87">
        <w:rPr>
          <w:rFonts w:ascii="Times New Roman" w:hAnsi="Times New Roman" w:cs="Times New Roman"/>
          <w:sz w:val="24"/>
          <w:szCs w:val="24"/>
          <w:lang w:val="en-US"/>
        </w:rPr>
        <w:t xml:space="preserve"> 3 </w:t>
      </w:r>
      <w:proofErr w:type="spellStart"/>
      <w:proofErr w:type="gramStart"/>
      <w:r w:rsidRPr="00BB4B87">
        <w:rPr>
          <w:rFonts w:ascii="Times New Roman" w:hAnsi="Times New Roman" w:cs="Times New Roman"/>
          <w:sz w:val="24"/>
          <w:szCs w:val="24"/>
          <w:lang w:val="en-US"/>
        </w:rPr>
        <w:t>kriteria,yakni</w:t>
      </w:r>
      <w:proofErr w:type="spellEnd"/>
      <w:proofErr w:type="gram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UN IPA, test </w:t>
      </w:r>
      <w:proofErr w:type="spellStart"/>
      <w:r w:rsidRPr="00BB4B87">
        <w:rPr>
          <w:rFonts w:ascii="Times New Roman" w:hAnsi="Times New Roman" w:cs="Times New Roman"/>
          <w:sz w:val="24"/>
          <w:szCs w:val="24"/>
          <w:lang w:val="en-US"/>
        </w:rPr>
        <w:t>Psikologi</w:t>
      </w:r>
      <w:proofErr w:type="spellEnd"/>
      <w:r w:rsidRPr="00BB4B87">
        <w:rPr>
          <w:rFonts w:ascii="Times New Roman" w:hAnsi="Times New Roman" w:cs="Times New Roman"/>
          <w:sz w:val="24"/>
          <w:szCs w:val="24"/>
          <w:lang w:val="en-US"/>
        </w:rPr>
        <w:t xml:space="preserve">, dan Minat. </w:t>
      </w:r>
      <w:r w:rsidRPr="00BB4B87">
        <w:rPr>
          <w:rFonts w:ascii="Times New Roman" w:hAnsi="Times New Roman" w:cs="Times New Roman"/>
          <w:sz w:val="24"/>
          <w:szCs w:val="24"/>
          <w:lang w:val="nb-NO"/>
        </w:rPr>
        <w:t xml:space="preserve">Hasil dari penelitian ini menunjukkan bahwa metode </w:t>
      </w:r>
      <w:r w:rsidRPr="00BB4B87">
        <w:rPr>
          <w:rFonts w:ascii="Times New Roman" w:hAnsi="Times New Roman" w:cs="Times New Roman"/>
          <w:i/>
          <w:sz w:val="24"/>
          <w:szCs w:val="24"/>
          <w:lang w:val="nb-NO"/>
        </w:rPr>
        <w:t>MFEP</w:t>
      </w:r>
      <w:r w:rsidR="00EA4934" w:rsidRPr="00BB4B87">
        <w:rPr>
          <w:rFonts w:ascii="Times New Roman" w:hAnsi="Times New Roman" w:cs="Times New Roman"/>
          <w:sz w:val="24"/>
          <w:szCs w:val="24"/>
          <w:lang w:val="nb-NO"/>
        </w:rPr>
        <w:t xml:space="preserve"> </w:t>
      </w:r>
      <w:r w:rsidRPr="00BB4B87">
        <w:rPr>
          <w:rFonts w:ascii="Times New Roman" w:hAnsi="Times New Roman" w:cs="Times New Roman"/>
          <w:sz w:val="24"/>
          <w:szCs w:val="24"/>
          <w:lang w:val="nb-NO"/>
        </w:rPr>
        <w:t xml:space="preserve">menghasilkan tingkat akurasi yang lebih tinggi dibandingkan metode </w:t>
      </w:r>
      <w:r w:rsidRPr="00BB4B87">
        <w:rPr>
          <w:rFonts w:ascii="Times New Roman" w:hAnsi="Times New Roman" w:cs="Times New Roman"/>
          <w:i/>
          <w:sz w:val="24"/>
          <w:szCs w:val="24"/>
          <w:lang w:val="nb-NO"/>
        </w:rPr>
        <w:t>SAW</w:t>
      </w:r>
      <w:r w:rsidR="003420DE" w:rsidRPr="00BB4B87">
        <w:rPr>
          <w:rFonts w:ascii="Times New Roman" w:hAnsi="Times New Roman" w:cs="Times New Roman"/>
          <w:sz w:val="24"/>
          <w:szCs w:val="24"/>
          <w:lang w:val="en-US"/>
        </w:rPr>
        <w:fldChar w:fldCharType="begin" w:fldLock="1"/>
      </w:r>
      <w:r w:rsidR="00443AA1" w:rsidRPr="00BB4B87">
        <w:rPr>
          <w:rFonts w:ascii="Times New Roman" w:hAnsi="Times New Roman" w:cs="Times New Roman"/>
          <w:sz w:val="24"/>
          <w:szCs w:val="24"/>
          <w:lang w:val="nb-NO"/>
        </w:rPr>
        <w:instrText>ADDIN CSL_CITATION {"citationItems":[{"id":"ITEM-1","itemData":{"DOI":"10.29207/resti.v3i1.554","abstract":"SMAN 10 Padang is one of the leading schools in the city of Padang State School which has two majors, namely Science (Science Knowledge) and Social Sciences (Social Sciences). A distinctive feature of this school is one of the international standard pilot schools (RSBI) by implementing bilingual and accelerating classes. On average students lack understanding in the selection of majors according to their abilities. Many people fail in the way they have found. To facilitate the determination of majors, a Decision Making System (SPK) is needed to find criteria. In SPK there are several methods in searching criteria, which are usually used by SAW with MFED. Based on the research carried out, by comparing the two methods, the data are grouped into three criteria, namely the value of the Natural Sciences National Examination, Psychology tests, and Interests. The results of this study show about MFEP method take a high accuration between SAW. An accuration of SAW have 38.3 % and MFEP have 70.5%.","author":[{"dropping-particle":"","family":"Sovia","given":"Rini","non-dropping-particle":"","parse-names":false,"suffix":""},{"dropping-particle":"","family":"Hadi","given":"Aulia Fitrul","non-dropping-particle":"","parse-names":false,"suffix":""}],"container-title":"Jurnal RESTI (Rekayasa Sistem dan Teknologi Informasi)","id":"ITEM-1","issue":"1","issued":{"date-parts":[["2019"]]},"page":"59-65","title":"Membandingkan Metode SAW Dan MFEP Dalam Penentuan Jurusan di Tingkat SLTA","type":"article-journal","volume":"3"},"uris":["http://www.mendeley.com/documents/?uuid=88813fef-739b-4055-898e-f92b0a54d992"]}],"mendeley":{"formattedCitation":"[21]","plainTextFormattedCitation":"[21]","previouslyFormattedCitation":"[20]"},"properties":{"noteIndex":0},"schema":"https://github.com/citation-style-language/schema/raw/master/csl-citation.json"}</w:instrText>
      </w:r>
      <w:r w:rsidR="003420DE" w:rsidRPr="00BB4B87">
        <w:rPr>
          <w:rFonts w:ascii="Times New Roman" w:hAnsi="Times New Roman" w:cs="Times New Roman"/>
          <w:sz w:val="24"/>
          <w:szCs w:val="24"/>
          <w:lang w:val="en-US"/>
        </w:rPr>
        <w:fldChar w:fldCharType="separate"/>
      </w:r>
      <w:r w:rsidR="00443AA1" w:rsidRPr="00BB4B87">
        <w:rPr>
          <w:rFonts w:ascii="Times New Roman" w:hAnsi="Times New Roman" w:cs="Times New Roman"/>
          <w:noProof/>
          <w:sz w:val="24"/>
          <w:szCs w:val="24"/>
          <w:lang w:val="nb-NO"/>
        </w:rPr>
        <w:t>[21]</w:t>
      </w:r>
      <w:r w:rsidR="003420DE" w:rsidRPr="00BB4B87">
        <w:rPr>
          <w:rFonts w:ascii="Times New Roman" w:hAnsi="Times New Roman" w:cs="Times New Roman"/>
          <w:sz w:val="24"/>
          <w:szCs w:val="24"/>
          <w:lang w:val="en-US"/>
        </w:rPr>
        <w:fldChar w:fldCharType="end"/>
      </w:r>
      <w:r w:rsidR="00DE14E4" w:rsidRPr="00BB4B87">
        <w:rPr>
          <w:sz w:val="24"/>
          <w:szCs w:val="24"/>
        </w:rPr>
        <w:t>.</w:t>
      </w:r>
    </w:p>
    <w:p w14:paraId="177F2F2B" w14:textId="77777777" w:rsidR="00742E39" w:rsidRDefault="00742E39" w:rsidP="00BB4B87">
      <w:pPr>
        <w:spacing w:after="0" w:line="240" w:lineRule="auto"/>
        <w:rPr>
          <w:rFonts w:ascii="Times New Roman" w:hAnsi="Times New Roman" w:cs="Times New Roman"/>
          <w:b/>
          <w:sz w:val="24"/>
          <w:szCs w:val="24"/>
        </w:rPr>
      </w:pPr>
    </w:p>
    <w:p w14:paraId="6116F9DE" w14:textId="14EE5D54" w:rsidR="00D42B2F" w:rsidRPr="00BB4B87" w:rsidRDefault="00512D2C" w:rsidP="00BB4B87">
      <w:pPr>
        <w:spacing w:after="0" w:line="240" w:lineRule="auto"/>
        <w:rPr>
          <w:rFonts w:ascii="Times New Roman" w:hAnsi="Times New Roman" w:cs="Times New Roman"/>
          <w:b/>
          <w:sz w:val="24"/>
          <w:szCs w:val="24"/>
          <w:lang w:val="nb-NO"/>
        </w:rPr>
      </w:pPr>
      <w:r w:rsidRPr="00BB4B87">
        <w:rPr>
          <w:rFonts w:ascii="Times New Roman" w:hAnsi="Times New Roman" w:cs="Times New Roman"/>
          <w:b/>
          <w:sz w:val="24"/>
          <w:szCs w:val="24"/>
          <w:lang w:val="nb-NO"/>
        </w:rPr>
        <w:t>Pembahasan</w:t>
      </w:r>
    </w:p>
    <w:p w14:paraId="4493AAF1" w14:textId="44A603E9" w:rsidR="00F5121C" w:rsidRPr="00BB4B87" w:rsidRDefault="00D42B2F" w:rsidP="00742E39">
      <w:pPr>
        <w:spacing w:after="0" w:line="240" w:lineRule="auto"/>
        <w:ind w:firstLine="720"/>
        <w:jc w:val="both"/>
        <w:rPr>
          <w:sz w:val="24"/>
          <w:szCs w:val="24"/>
          <w:lang w:val="nb-NO"/>
        </w:rPr>
      </w:pPr>
      <w:r w:rsidRPr="00BB4B87">
        <w:rPr>
          <w:rFonts w:ascii="Times New Roman" w:hAnsi="Times New Roman" w:cs="Times New Roman"/>
          <w:sz w:val="24"/>
          <w:szCs w:val="24"/>
          <w:lang w:val="nb-NO"/>
        </w:rPr>
        <w:t>Implementasi s</w:t>
      </w:r>
      <w:r w:rsidR="006C2219" w:rsidRPr="00BB4B87">
        <w:rPr>
          <w:rFonts w:ascii="Times New Roman" w:hAnsi="Times New Roman" w:cs="Times New Roman"/>
          <w:sz w:val="24"/>
          <w:szCs w:val="24"/>
          <w:lang w:val="nb-NO"/>
        </w:rPr>
        <w:t>i</w:t>
      </w:r>
      <w:r w:rsidRPr="00BB4B87">
        <w:rPr>
          <w:rFonts w:ascii="Times New Roman" w:hAnsi="Times New Roman" w:cs="Times New Roman"/>
          <w:sz w:val="24"/>
          <w:szCs w:val="24"/>
          <w:lang w:val="nb-NO"/>
        </w:rPr>
        <w:t xml:space="preserve">stem merupakan </w:t>
      </w:r>
      <w:r w:rsidR="006C2219" w:rsidRPr="00BB4B87">
        <w:rPr>
          <w:rFonts w:ascii="Times New Roman" w:hAnsi="Times New Roman" w:cs="Times New Roman"/>
          <w:sz w:val="24"/>
          <w:szCs w:val="24"/>
          <w:lang w:val="nb-NO"/>
        </w:rPr>
        <w:t>bagian akhir dari perancangan si</w:t>
      </w:r>
      <w:r w:rsidRPr="00BB4B87">
        <w:rPr>
          <w:rFonts w:ascii="Times New Roman" w:hAnsi="Times New Roman" w:cs="Times New Roman"/>
          <w:sz w:val="24"/>
          <w:szCs w:val="24"/>
          <w:lang w:val="nb-NO"/>
        </w:rPr>
        <w:t>stem dimana tahapan ini juga merupakan tahapan bagia</w:t>
      </w:r>
      <w:r w:rsidR="006C2219" w:rsidRPr="00BB4B87">
        <w:rPr>
          <w:rFonts w:ascii="Times New Roman" w:hAnsi="Times New Roman" w:cs="Times New Roman"/>
          <w:sz w:val="24"/>
          <w:szCs w:val="24"/>
          <w:lang w:val="nb-NO"/>
        </w:rPr>
        <w:t>n akhir dari pada perancangan si</w:t>
      </w:r>
      <w:r w:rsidRPr="00BB4B87">
        <w:rPr>
          <w:rFonts w:ascii="Times New Roman" w:hAnsi="Times New Roman" w:cs="Times New Roman"/>
          <w:sz w:val="24"/>
          <w:szCs w:val="24"/>
          <w:lang w:val="nb-NO"/>
        </w:rPr>
        <w:t>stem dimana tahapan ini juga merupakan testing program. Pada tahapan implementasi sistem akan diuji satu persatu hasil perancangan yang dimulai dari menjalankan form-form dan penginputan data.</w:t>
      </w:r>
    </w:p>
    <w:p w14:paraId="5D42546F" w14:textId="77777777" w:rsidR="00C2588D" w:rsidRPr="00BB4B87" w:rsidRDefault="00C2588D" w:rsidP="00BB4B87">
      <w:pPr>
        <w:spacing w:after="0" w:line="240" w:lineRule="auto"/>
        <w:jc w:val="both"/>
        <w:rPr>
          <w:sz w:val="24"/>
          <w:szCs w:val="24"/>
          <w:lang w:val="nb-NO"/>
        </w:rPr>
      </w:pPr>
    </w:p>
    <w:p w14:paraId="7011A814" w14:textId="6570F4E9" w:rsidR="00F5121C" w:rsidRPr="00BB4B87" w:rsidRDefault="00742E39" w:rsidP="00BB4B87">
      <w:pPr>
        <w:spacing w:after="0" w:line="240" w:lineRule="auto"/>
        <w:jc w:val="center"/>
        <w:rPr>
          <w:sz w:val="24"/>
          <w:szCs w:val="24"/>
          <w:lang w:val="en-US"/>
        </w:rPr>
      </w:pPr>
      <w:r w:rsidRPr="00BB4B87">
        <w:rPr>
          <w:rFonts w:ascii="Calibri" w:eastAsia="Calibri" w:hAnsi="Calibri" w:cs="Times New Roman"/>
          <w:noProof/>
          <w:sz w:val="24"/>
          <w:szCs w:val="24"/>
          <w:lang w:eastAsia="id-ID"/>
        </w:rPr>
        <w:drawing>
          <wp:inline distT="0" distB="0" distL="0" distR="0" wp14:anchorId="39708ACD" wp14:editId="1E6372F4">
            <wp:extent cx="2834640" cy="14338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6771" t="10101" r="7119" b="12414"/>
                    <a:stretch/>
                  </pic:blipFill>
                  <pic:spPr bwMode="auto">
                    <a:xfrm>
                      <a:off x="0" y="0"/>
                      <a:ext cx="2834640" cy="1433894"/>
                    </a:xfrm>
                    <a:prstGeom prst="rect">
                      <a:avLst/>
                    </a:prstGeom>
                    <a:ln>
                      <a:noFill/>
                    </a:ln>
                    <a:extLst>
                      <a:ext uri="{53640926-AAD7-44D8-BBD7-CCE9431645EC}">
                        <a14:shadowObscured xmlns:a14="http://schemas.microsoft.com/office/drawing/2010/main"/>
                      </a:ext>
                    </a:extLst>
                  </pic:spPr>
                </pic:pic>
              </a:graphicData>
            </a:graphic>
          </wp:inline>
        </w:drawing>
      </w:r>
    </w:p>
    <w:p w14:paraId="706A00DF" w14:textId="207BAE1A" w:rsidR="00F5121C" w:rsidRDefault="009818D9" w:rsidP="00BB4B87">
      <w:pPr>
        <w:spacing w:after="0" w:line="240" w:lineRule="auto"/>
        <w:jc w:val="center"/>
        <w:rPr>
          <w:rFonts w:ascii="Times New Roman" w:hAnsi="Times New Roman" w:cs="Times New Roman"/>
          <w:sz w:val="24"/>
          <w:szCs w:val="24"/>
        </w:rPr>
      </w:pPr>
      <w:r w:rsidRPr="00742E39">
        <w:rPr>
          <w:rFonts w:ascii="Times New Roman" w:hAnsi="Times New Roman" w:cs="Times New Roman"/>
          <w:sz w:val="24"/>
          <w:szCs w:val="24"/>
          <w:lang w:val="en-US"/>
        </w:rPr>
        <w:t>Gambar 1.</w:t>
      </w:r>
      <w:r w:rsidR="005C2F77" w:rsidRPr="00742E39">
        <w:rPr>
          <w:rFonts w:ascii="Times New Roman" w:hAnsi="Times New Roman" w:cs="Times New Roman"/>
          <w:sz w:val="24"/>
          <w:szCs w:val="24"/>
          <w:lang w:val="en-US"/>
        </w:rPr>
        <w:t xml:space="preserve"> </w:t>
      </w:r>
      <w:r w:rsidR="005C2F77" w:rsidRPr="00742E39">
        <w:rPr>
          <w:rFonts w:ascii="Times New Roman" w:hAnsi="Times New Roman" w:cs="Times New Roman"/>
          <w:i/>
          <w:sz w:val="24"/>
          <w:szCs w:val="24"/>
          <w:lang w:val="en-US"/>
        </w:rPr>
        <w:t>Form</w:t>
      </w:r>
      <w:r w:rsidR="005C2F77" w:rsidRPr="00742E39">
        <w:rPr>
          <w:rFonts w:ascii="Times New Roman" w:hAnsi="Times New Roman" w:cs="Times New Roman"/>
          <w:sz w:val="24"/>
          <w:szCs w:val="24"/>
          <w:lang w:val="en-US"/>
        </w:rPr>
        <w:t xml:space="preserve"> Menu Data </w:t>
      </w:r>
      <w:proofErr w:type="spellStart"/>
      <w:r w:rsidR="005C2F77" w:rsidRPr="00742E39">
        <w:rPr>
          <w:rFonts w:ascii="Times New Roman" w:hAnsi="Times New Roman" w:cs="Times New Roman"/>
          <w:sz w:val="24"/>
          <w:szCs w:val="24"/>
          <w:lang w:val="en-US"/>
        </w:rPr>
        <w:t>Kriteria</w:t>
      </w:r>
      <w:proofErr w:type="spellEnd"/>
    </w:p>
    <w:p w14:paraId="683DC318" w14:textId="77777777" w:rsidR="00742E39" w:rsidRPr="00742E39" w:rsidRDefault="00742E39" w:rsidP="00BB4B87">
      <w:pPr>
        <w:spacing w:after="0" w:line="240" w:lineRule="auto"/>
        <w:jc w:val="center"/>
        <w:rPr>
          <w:rFonts w:ascii="Times New Roman" w:hAnsi="Times New Roman" w:cs="Times New Roman"/>
          <w:sz w:val="24"/>
          <w:szCs w:val="24"/>
        </w:rPr>
      </w:pPr>
    </w:p>
    <w:p w14:paraId="2DB063B9" w14:textId="3D855A71" w:rsidR="00F5121C" w:rsidRPr="00BB4B87" w:rsidRDefault="00742E39" w:rsidP="00BB4B87">
      <w:pPr>
        <w:spacing w:after="0" w:line="240" w:lineRule="auto"/>
        <w:jc w:val="center"/>
        <w:rPr>
          <w:sz w:val="24"/>
          <w:szCs w:val="24"/>
          <w:lang w:val="en-US"/>
        </w:rPr>
      </w:pPr>
      <w:r w:rsidRPr="00BB4B87">
        <w:rPr>
          <w:rFonts w:ascii="Calibri" w:eastAsia="Calibri" w:hAnsi="Calibri" w:cs="Times New Roman"/>
          <w:noProof/>
          <w:sz w:val="24"/>
          <w:szCs w:val="24"/>
          <w:lang w:eastAsia="id-ID"/>
        </w:rPr>
        <w:drawing>
          <wp:inline distT="0" distB="0" distL="0" distR="0" wp14:anchorId="3FEB6C5B" wp14:editId="45A8A797">
            <wp:extent cx="2762250" cy="138262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7623" t="10101" r="7242" b="14099"/>
                    <a:stretch/>
                  </pic:blipFill>
                  <pic:spPr bwMode="auto">
                    <a:xfrm>
                      <a:off x="0" y="0"/>
                      <a:ext cx="2797126" cy="1400078"/>
                    </a:xfrm>
                    <a:prstGeom prst="rect">
                      <a:avLst/>
                    </a:prstGeom>
                    <a:ln>
                      <a:noFill/>
                    </a:ln>
                    <a:extLst>
                      <a:ext uri="{53640926-AAD7-44D8-BBD7-CCE9431645EC}">
                        <a14:shadowObscured xmlns:a14="http://schemas.microsoft.com/office/drawing/2010/main"/>
                      </a:ext>
                    </a:extLst>
                  </pic:spPr>
                </pic:pic>
              </a:graphicData>
            </a:graphic>
          </wp:inline>
        </w:drawing>
      </w:r>
    </w:p>
    <w:p w14:paraId="62EE7BA8" w14:textId="0ACBD4BA" w:rsidR="00F5121C" w:rsidRDefault="009818D9" w:rsidP="00BB4B87">
      <w:pPr>
        <w:spacing w:after="0" w:line="240" w:lineRule="auto"/>
        <w:jc w:val="center"/>
        <w:rPr>
          <w:rFonts w:ascii="Times New Roman" w:hAnsi="Times New Roman" w:cs="Times New Roman"/>
          <w:sz w:val="24"/>
          <w:szCs w:val="24"/>
        </w:rPr>
      </w:pPr>
      <w:r w:rsidRPr="00742E39">
        <w:rPr>
          <w:rFonts w:ascii="Times New Roman" w:hAnsi="Times New Roman" w:cs="Times New Roman"/>
          <w:sz w:val="24"/>
          <w:szCs w:val="24"/>
          <w:lang w:val="en-US"/>
        </w:rPr>
        <w:t>Gambar 2.</w:t>
      </w:r>
      <w:r w:rsidR="00C2588D" w:rsidRPr="00742E39">
        <w:rPr>
          <w:rFonts w:ascii="Times New Roman" w:hAnsi="Times New Roman" w:cs="Times New Roman"/>
          <w:sz w:val="24"/>
          <w:szCs w:val="24"/>
          <w:lang w:val="en-US"/>
        </w:rPr>
        <w:t xml:space="preserve"> Form Input Data </w:t>
      </w:r>
      <w:proofErr w:type="spellStart"/>
      <w:r w:rsidR="00C2588D" w:rsidRPr="00742E39">
        <w:rPr>
          <w:rFonts w:ascii="Times New Roman" w:hAnsi="Times New Roman" w:cs="Times New Roman"/>
          <w:sz w:val="24"/>
          <w:szCs w:val="24"/>
          <w:lang w:val="en-US"/>
        </w:rPr>
        <w:t>Alternatif</w:t>
      </w:r>
      <w:proofErr w:type="spellEnd"/>
    </w:p>
    <w:p w14:paraId="72321F19" w14:textId="77777777" w:rsidR="00742E39" w:rsidRPr="00742E39" w:rsidRDefault="00742E39" w:rsidP="00BB4B87">
      <w:pPr>
        <w:spacing w:after="0" w:line="240" w:lineRule="auto"/>
        <w:jc w:val="center"/>
        <w:rPr>
          <w:rFonts w:ascii="Times New Roman" w:hAnsi="Times New Roman" w:cs="Times New Roman"/>
          <w:sz w:val="24"/>
          <w:szCs w:val="24"/>
        </w:rPr>
      </w:pPr>
    </w:p>
    <w:p w14:paraId="720AD8DC" w14:textId="2B5FB490" w:rsidR="00F5121C" w:rsidRDefault="00742E39" w:rsidP="00BB4B87">
      <w:pPr>
        <w:spacing w:after="0" w:line="240" w:lineRule="auto"/>
        <w:jc w:val="center"/>
        <w:rPr>
          <w:sz w:val="24"/>
          <w:szCs w:val="24"/>
        </w:rPr>
      </w:pPr>
      <w:r w:rsidRPr="00BB4B87">
        <w:rPr>
          <w:rFonts w:ascii="Calibri" w:eastAsia="Calibri" w:hAnsi="Calibri" w:cs="Times New Roman"/>
          <w:noProof/>
          <w:sz w:val="24"/>
          <w:szCs w:val="24"/>
          <w:lang w:eastAsia="id-ID"/>
        </w:rPr>
        <w:drawing>
          <wp:inline distT="0" distB="0" distL="0" distR="0" wp14:anchorId="119EC006" wp14:editId="39315BDD">
            <wp:extent cx="2794000" cy="1993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6784" t="10077" r="7899" b="7188"/>
                    <a:stretch/>
                  </pic:blipFill>
                  <pic:spPr bwMode="auto">
                    <a:xfrm>
                      <a:off x="0" y="0"/>
                      <a:ext cx="2826460" cy="2017065"/>
                    </a:xfrm>
                    <a:prstGeom prst="rect">
                      <a:avLst/>
                    </a:prstGeom>
                    <a:ln>
                      <a:noFill/>
                    </a:ln>
                    <a:extLst>
                      <a:ext uri="{53640926-AAD7-44D8-BBD7-CCE9431645EC}">
                        <a14:shadowObscured xmlns:a14="http://schemas.microsoft.com/office/drawing/2010/main"/>
                      </a:ext>
                    </a:extLst>
                  </pic:spPr>
                </pic:pic>
              </a:graphicData>
            </a:graphic>
          </wp:inline>
        </w:drawing>
      </w:r>
    </w:p>
    <w:p w14:paraId="266DFDFC" w14:textId="1A9E4DF4" w:rsidR="00742E39" w:rsidRDefault="00742E39" w:rsidP="00742E39">
      <w:pPr>
        <w:spacing w:after="0" w:line="240" w:lineRule="auto"/>
        <w:jc w:val="center"/>
        <w:rPr>
          <w:rFonts w:ascii="Times New Roman" w:hAnsi="Times New Roman" w:cs="Times New Roman"/>
          <w:sz w:val="24"/>
          <w:szCs w:val="24"/>
        </w:rPr>
      </w:pPr>
      <w:r w:rsidRPr="00742E39">
        <w:rPr>
          <w:rFonts w:ascii="Times New Roman" w:hAnsi="Times New Roman" w:cs="Times New Roman"/>
          <w:sz w:val="24"/>
          <w:szCs w:val="24"/>
          <w:lang w:val="en-US"/>
        </w:rPr>
        <w:t xml:space="preserve">Gambar </w:t>
      </w:r>
      <w:r>
        <w:rPr>
          <w:rFonts w:ascii="Times New Roman" w:hAnsi="Times New Roman" w:cs="Times New Roman"/>
          <w:sz w:val="24"/>
          <w:szCs w:val="24"/>
        </w:rPr>
        <w:t>3</w:t>
      </w:r>
      <w:r w:rsidRPr="00742E39">
        <w:rPr>
          <w:rFonts w:ascii="Times New Roman" w:hAnsi="Times New Roman" w:cs="Times New Roman"/>
          <w:sz w:val="24"/>
          <w:szCs w:val="24"/>
          <w:lang w:val="en-US"/>
        </w:rPr>
        <w:t xml:space="preserve">. </w:t>
      </w:r>
      <w:r w:rsidRPr="00742E39">
        <w:rPr>
          <w:rFonts w:ascii="Times New Roman" w:hAnsi="Times New Roman" w:cs="Times New Roman"/>
          <w:i/>
          <w:sz w:val="24"/>
          <w:szCs w:val="24"/>
          <w:lang w:val="en-US"/>
        </w:rPr>
        <w:t>Form</w:t>
      </w:r>
      <w:r w:rsidRPr="00742E39">
        <w:rPr>
          <w:rFonts w:ascii="Times New Roman" w:hAnsi="Times New Roman" w:cs="Times New Roman"/>
          <w:sz w:val="24"/>
          <w:szCs w:val="24"/>
          <w:lang w:val="en-US"/>
        </w:rPr>
        <w:t xml:space="preserve"> Data </w:t>
      </w:r>
      <w:proofErr w:type="spellStart"/>
      <w:r w:rsidRPr="00742E39">
        <w:rPr>
          <w:rFonts w:ascii="Times New Roman" w:hAnsi="Times New Roman" w:cs="Times New Roman"/>
          <w:sz w:val="24"/>
          <w:szCs w:val="24"/>
          <w:lang w:val="en-US"/>
        </w:rPr>
        <w:t>Alternatif</w:t>
      </w:r>
      <w:proofErr w:type="spellEnd"/>
    </w:p>
    <w:p w14:paraId="4BC2E34D" w14:textId="77777777" w:rsidR="00742E39" w:rsidRPr="00742E39" w:rsidRDefault="00742E39" w:rsidP="00BB4B87">
      <w:pPr>
        <w:spacing w:after="0" w:line="240" w:lineRule="auto"/>
        <w:jc w:val="center"/>
        <w:rPr>
          <w:sz w:val="24"/>
          <w:szCs w:val="24"/>
        </w:rPr>
      </w:pPr>
    </w:p>
    <w:p w14:paraId="48F8D76E" w14:textId="1D886D2C" w:rsidR="009A7277" w:rsidRPr="00BB4B87" w:rsidRDefault="00C44274" w:rsidP="00BB4B87">
      <w:pPr>
        <w:spacing w:after="0" w:line="240" w:lineRule="auto"/>
        <w:rPr>
          <w:rFonts w:ascii="Times New Roman" w:hAnsi="Times New Roman" w:cs="Times New Roman"/>
          <w:b/>
          <w:sz w:val="24"/>
          <w:szCs w:val="24"/>
          <w:lang w:val="en-US"/>
        </w:rPr>
      </w:pPr>
      <w:r w:rsidRPr="00BB4B87">
        <w:rPr>
          <w:rFonts w:ascii="Times New Roman" w:hAnsi="Times New Roman" w:cs="Times New Roman"/>
          <w:b/>
          <w:sz w:val="24"/>
          <w:szCs w:val="24"/>
          <w:lang w:val="en-US"/>
        </w:rPr>
        <w:t>1.</w:t>
      </w:r>
      <w:r w:rsidR="009818D9" w:rsidRPr="00BB4B87">
        <w:rPr>
          <w:rFonts w:ascii="Times New Roman" w:hAnsi="Times New Roman" w:cs="Times New Roman"/>
          <w:b/>
          <w:sz w:val="24"/>
          <w:szCs w:val="24"/>
          <w:lang w:val="en-US"/>
        </w:rPr>
        <w:t xml:space="preserve"> </w:t>
      </w:r>
      <w:proofErr w:type="spellStart"/>
      <w:r w:rsidR="009A7277" w:rsidRPr="00BB4B87">
        <w:rPr>
          <w:rFonts w:ascii="Times New Roman" w:hAnsi="Times New Roman" w:cs="Times New Roman"/>
          <w:b/>
          <w:sz w:val="24"/>
          <w:szCs w:val="24"/>
          <w:lang w:val="en-US"/>
        </w:rPr>
        <w:t>Implementasi</w:t>
      </w:r>
      <w:proofErr w:type="spellEnd"/>
      <w:r w:rsidR="009A7277" w:rsidRPr="00BB4B87">
        <w:rPr>
          <w:rFonts w:ascii="Times New Roman" w:hAnsi="Times New Roman" w:cs="Times New Roman"/>
          <w:b/>
          <w:sz w:val="24"/>
          <w:szCs w:val="24"/>
          <w:lang w:val="en-US"/>
        </w:rPr>
        <w:t xml:space="preserve"> Form </w:t>
      </w:r>
      <w:proofErr w:type="spellStart"/>
      <w:r w:rsidR="009A7277" w:rsidRPr="00BB4B87">
        <w:rPr>
          <w:rFonts w:ascii="Times New Roman" w:hAnsi="Times New Roman" w:cs="Times New Roman"/>
          <w:b/>
          <w:sz w:val="24"/>
          <w:szCs w:val="24"/>
          <w:lang w:val="en-US"/>
        </w:rPr>
        <w:t>Perhitungan</w:t>
      </w:r>
      <w:proofErr w:type="spellEnd"/>
      <w:r w:rsidR="009A7277" w:rsidRPr="00BB4B87">
        <w:rPr>
          <w:rFonts w:ascii="Times New Roman" w:hAnsi="Times New Roman" w:cs="Times New Roman"/>
          <w:b/>
          <w:sz w:val="24"/>
          <w:szCs w:val="24"/>
          <w:lang w:val="en-US"/>
        </w:rPr>
        <w:t xml:space="preserve"> Nilai </w:t>
      </w:r>
      <w:r w:rsidR="009A7277" w:rsidRPr="00BB4B87">
        <w:rPr>
          <w:rFonts w:ascii="Times New Roman" w:hAnsi="Times New Roman" w:cs="Times New Roman"/>
          <w:b/>
          <w:i/>
          <w:sz w:val="24"/>
          <w:szCs w:val="24"/>
          <w:lang w:val="en-US"/>
        </w:rPr>
        <w:t>MFEP</w:t>
      </w:r>
    </w:p>
    <w:p w14:paraId="252E614A" w14:textId="0D6D6650" w:rsidR="00F5121C" w:rsidRPr="00BB4B87" w:rsidRDefault="009A7277" w:rsidP="00742E39">
      <w:pPr>
        <w:spacing w:after="0" w:line="240" w:lineRule="auto"/>
        <w:ind w:firstLine="720"/>
        <w:jc w:val="both"/>
        <w:rPr>
          <w:rFonts w:ascii="Times New Roman" w:hAnsi="Times New Roman" w:cs="Times New Roman"/>
          <w:sz w:val="24"/>
          <w:szCs w:val="24"/>
          <w:lang w:val="nb-NO"/>
        </w:rPr>
      </w:pPr>
      <w:r w:rsidRPr="00BB4B87">
        <w:rPr>
          <w:rFonts w:ascii="Times New Roman" w:hAnsi="Times New Roman" w:cs="Times New Roman"/>
          <w:sz w:val="24"/>
          <w:szCs w:val="24"/>
          <w:lang w:val="en-US"/>
        </w:rPr>
        <w:t xml:space="preserve">Form data </w:t>
      </w:r>
      <w:proofErr w:type="spellStart"/>
      <w:r w:rsidRPr="00BB4B87">
        <w:rPr>
          <w:rFonts w:ascii="Times New Roman" w:hAnsi="Times New Roman" w:cs="Times New Roman"/>
          <w:sz w:val="24"/>
          <w:szCs w:val="24"/>
          <w:lang w:val="en-US"/>
        </w:rPr>
        <w:t>nilai</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merupakan</w:t>
      </w:r>
      <w:proofErr w:type="spellEnd"/>
      <w:r w:rsidRPr="00BB4B87">
        <w:rPr>
          <w:rFonts w:ascii="Times New Roman" w:hAnsi="Times New Roman" w:cs="Times New Roman"/>
          <w:sz w:val="24"/>
          <w:szCs w:val="24"/>
          <w:lang w:val="en-US"/>
        </w:rPr>
        <w:t xml:space="preserve"> form yang </w:t>
      </w:r>
      <w:proofErr w:type="spellStart"/>
      <w:r w:rsidRPr="00BB4B87">
        <w:rPr>
          <w:rFonts w:ascii="Times New Roman" w:hAnsi="Times New Roman" w:cs="Times New Roman"/>
          <w:sz w:val="24"/>
          <w:szCs w:val="24"/>
          <w:lang w:val="en-US"/>
        </w:rPr>
        <w:t>digunakan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untuk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melihat</w:t>
      </w:r>
      <w:proofErr w:type="spellEnd"/>
      <w:r w:rsidRPr="00BB4B87">
        <w:rPr>
          <w:rFonts w:ascii="Times New Roman" w:hAnsi="Times New Roman" w:cs="Times New Roman"/>
          <w:sz w:val="24"/>
          <w:szCs w:val="24"/>
          <w:lang w:val="en-US"/>
        </w:rPr>
        <w:t xml:space="preserve"> data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form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untuk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menentukan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alternatif</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terbaik</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sz w:val="24"/>
          <w:szCs w:val="24"/>
          <w:lang w:val="nb-NO"/>
        </w:rPr>
        <w:t>Form ini berkaitan dengan form alternative, jika di inputkan data alternative maka otomatis form ini menampikan hasil perhitungan dari metode mfep.</w:t>
      </w:r>
    </w:p>
    <w:p w14:paraId="4980F731" w14:textId="77777777" w:rsidR="00655C6A" w:rsidRPr="00BB4B87" w:rsidRDefault="00655C6A" w:rsidP="00BB4B87">
      <w:pPr>
        <w:spacing w:after="0" w:line="240" w:lineRule="auto"/>
        <w:rPr>
          <w:sz w:val="24"/>
          <w:szCs w:val="24"/>
          <w:lang w:val="nb-NO"/>
        </w:rPr>
      </w:pPr>
    </w:p>
    <w:p w14:paraId="35D1902A" w14:textId="7B040C4E" w:rsidR="00B3019A" w:rsidRPr="00BB4B87" w:rsidRDefault="00601A17" w:rsidP="00BB4B87">
      <w:pPr>
        <w:spacing w:after="0" w:line="240" w:lineRule="auto"/>
        <w:jc w:val="center"/>
        <w:rPr>
          <w:sz w:val="24"/>
          <w:szCs w:val="24"/>
          <w:lang w:val="en-US"/>
        </w:rPr>
      </w:pPr>
      <w:r w:rsidRPr="00BB4B87">
        <w:rPr>
          <w:rFonts w:ascii="Calibri" w:eastAsia="Calibri" w:hAnsi="Calibri" w:cs="Times New Roman"/>
          <w:noProof/>
          <w:sz w:val="24"/>
          <w:szCs w:val="24"/>
          <w:lang w:eastAsia="id-ID"/>
        </w:rPr>
        <w:drawing>
          <wp:inline distT="0" distB="0" distL="0" distR="0" wp14:anchorId="65590B7D" wp14:editId="5BE6E5BD">
            <wp:extent cx="2781300" cy="299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0980" r="21666"/>
                    <a:stretch/>
                  </pic:blipFill>
                  <pic:spPr bwMode="auto">
                    <a:xfrm>
                      <a:off x="0" y="0"/>
                      <a:ext cx="2792444" cy="3009209"/>
                    </a:xfrm>
                    <a:prstGeom prst="rect">
                      <a:avLst/>
                    </a:prstGeom>
                    <a:ln>
                      <a:noFill/>
                    </a:ln>
                    <a:extLst>
                      <a:ext uri="{53640926-AAD7-44D8-BBD7-CCE9431645EC}">
                        <a14:shadowObscured xmlns:a14="http://schemas.microsoft.com/office/drawing/2010/main"/>
                      </a:ext>
                    </a:extLst>
                  </pic:spPr>
                </pic:pic>
              </a:graphicData>
            </a:graphic>
          </wp:inline>
        </w:drawing>
      </w:r>
    </w:p>
    <w:p w14:paraId="321270EE" w14:textId="0F9B451A" w:rsidR="00601A17" w:rsidRDefault="000D3AE6" w:rsidP="00BB4B87">
      <w:pPr>
        <w:spacing w:after="0" w:line="240" w:lineRule="auto"/>
        <w:jc w:val="center"/>
        <w:rPr>
          <w:rFonts w:ascii="Times New Roman" w:hAnsi="Times New Roman" w:cs="Times New Roman"/>
          <w:i/>
          <w:sz w:val="24"/>
          <w:szCs w:val="24"/>
        </w:rPr>
      </w:pPr>
      <w:r w:rsidRPr="00742E39">
        <w:rPr>
          <w:rFonts w:ascii="Times New Roman" w:hAnsi="Times New Roman" w:cs="Times New Roman"/>
          <w:sz w:val="24"/>
          <w:szCs w:val="24"/>
          <w:lang w:val="nb-NO"/>
        </w:rPr>
        <w:t>Gambar 3.</w:t>
      </w:r>
      <w:r w:rsidR="00601A17" w:rsidRPr="00742E39">
        <w:rPr>
          <w:rFonts w:ascii="Times New Roman" w:hAnsi="Times New Roman" w:cs="Times New Roman"/>
          <w:sz w:val="24"/>
          <w:szCs w:val="24"/>
          <w:lang w:val="nb-NO"/>
        </w:rPr>
        <w:t xml:space="preserve"> Perhitungan </w:t>
      </w:r>
      <w:r w:rsidR="00601A17" w:rsidRPr="00742E39">
        <w:rPr>
          <w:rFonts w:ascii="Times New Roman" w:hAnsi="Times New Roman" w:cs="Times New Roman"/>
          <w:i/>
          <w:sz w:val="24"/>
          <w:szCs w:val="24"/>
          <w:lang w:val="nb-NO"/>
        </w:rPr>
        <w:t>MFEP</w:t>
      </w:r>
    </w:p>
    <w:p w14:paraId="52B6A726" w14:textId="77777777" w:rsidR="00742E39" w:rsidRPr="00742E39" w:rsidRDefault="00742E39" w:rsidP="00BB4B87">
      <w:pPr>
        <w:spacing w:after="0" w:line="240" w:lineRule="auto"/>
        <w:jc w:val="center"/>
        <w:rPr>
          <w:rFonts w:ascii="Times New Roman" w:hAnsi="Times New Roman" w:cs="Times New Roman"/>
          <w:sz w:val="24"/>
          <w:szCs w:val="24"/>
        </w:rPr>
      </w:pPr>
    </w:p>
    <w:p w14:paraId="08831A3B" w14:textId="5B39B6AB" w:rsidR="00601A17" w:rsidRPr="00BB4B87" w:rsidRDefault="00601A17" w:rsidP="00BB4B87">
      <w:pPr>
        <w:spacing w:after="0" w:line="240" w:lineRule="auto"/>
        <w:jc w:val="center"/>
        <w:rPr>
          <w:sz w:val="24"/>
          <w:szCs w:val="24"/>
          <w:lang w:val="en-US"/>
        </w:rPr>
      </w:pPr>
      <w:r w:rsidRPr="00BB4B87">
        <w:rPr>
          <w:rFonts w:ascii="Calibri" w:eastAsia="Calibri" w:hAnsi="Calibri" w:cs="Times New Roman"/>
          <w:noProof/>
          <w:sz w:val="24"/>
          <w:szCs w:val="24"/>
          <w:lang w:eastAsia="id-ID"/>
        </w:rPr>
        <w:drawing>
          <wp:inline distT="0" distB="0" distL="0" distR="0" wp14:anchorId="502196C3" wp14:editId="0413DBB9">
            <wp:extent cx="2686050" cy="3384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0624" r="21586"/>
                    <a:stretch/>
                  </pic:blipFill>
                  <pic:spPr bwMode="auto">
                    <a:xfrm>
                      <a:off x="0" y="0"/>
                      <a:ext cx="2693539" cy="3393987"/>
                    </a:xfrm>
                    <a:prstGeom prst="rect">
                      <a:avLst/>
                    </a:prstGeom>
                    <a:ln>
                      <a:noFill/>
                    </a:ln>
                    <a:extLst>
                      <a:ext uri="{53640926-AAD7-44D8-BBD7-CCE9431645EC}">
                        <a14:shadowObscured xmlns:a14="http://schemas.microsoft.com/office/drawing/2010/main"/>
                      </a:ext>
                    </a:extLst>
                  </pic:spPr>
                </pic:pic>
              </a:graphicData>
            </a:graphic>
          </wp:inline>
        </w:drawing>
      </w:r>
    </w:p>
    <w:p w14:paraId="2891ECA7" w14:textId="44373931" w:rsidR="00601A17" w:rsidRPr="00742E39" w:rsidRDefault="00FE41D3" w:rsidP="00BB4B87">
      <w:pPr>
        <w:spacing w:after="0" w:line="240" w:lineRule="auto"/>
        <w:jc w:val="center"/>
        <w:rPr>
          <w:rFonts w:ascii="Times New Roman" w:hAnsi="Times New Roman" w:cs="Times New Roman"/>
          <w:sz w:val="24"/>
          <w:szCs w:val="24"/>
          <w:lang w:val="en-US"/>
        </w:rPr>
      </w:pPr>
      <w:r w:rsidRPr="00742E39">
        <w:rPr>
          <w:rFonts w:ascii="Times New Roman" w:hAnsi="Times New Roman" w:cs="Times New Roman"/>
          <w:sz w:val="24"/>
          <w:szCs w:val="24"/>
          <w:lang w:val="en-US"/>
        </w:rPr>
        <w:t>Gambar 4.</w:t>
      </w:r>
      <w:r w:rsidR="00601A17" w:rsidRPr="00742E39">
        <w:rPr>
          <w:rFonts w:ascii="Times New Roman" w:hAnsi="Times New Roman" w:cs="Times New Roman"/>
          <w:sz w:val="24"/>
          <w:szCs w:val="24"/>
          <w:lang w:val="en-US"/>
        </w:rPr>
        <w:t xml:space="preserve"> </w:t>
      </w:r>
      <w:proofErr w:type="spellStart"/>
      <w:r w:rsidR="006C60C0" w:rsidRPr="00742E39">
        <w:rPr>
          <w:rFonts w:ascii="Times New Roman" w:hAnsi="Times New Roman" w:cs="Times New Roman"/>
          <w:sz w:val="24"/>
          <w:szCs w:val="24"/>
          <w:lang w:val="en-US"/>
        </w:rPr>
        <w:t>Perhitungan</w:t>
      </w:r>
      <w:proofErr w:type="spellEnd"/>
      <w:r w:rsidR="006C60C0" w:rsidRPr="00742E39">
        <w:rPr>
          <w:rFonts w:ascii="Times New Roman" w:hAnsi="Times New Roman" w:cs="Times New Roman"/>
          <w:sz w:val="24"/>
          <w:szCs w:val="24"/>
          <w:lang w:val="en-US"/>
        </w:rPr>
        <w:t xml:space="preserve"> M</w:t>
      </w:r>
      <w:r w:rsidR="00601A17" w:rsidRPr="00742E39">
        <w:rPr>
          <w:rFonts w:ascii="Times New Roman" w:hAnsi="Times New Roman" w:cs="Times New Roman"/>
          <w:sz w:val="24"/>
          <w:szCs w:val="24"/>
          <w:lang w:val="en-US"/>
        </w:rPr>
        <w:t xml:space="preserve">etode </w:t>
      </w:r>
      <w:r w:rsidR="00601A17" w:rsidRPr="00742E39">
        <w:rPr>
          <w:rFonts w:ascii="Times New Roman" w:hAnsi="Times New Roman" w:cs="Times New Roman"/>
          <w:i/>
          <w:sz w:val="24"/>
          <w:szCs w:val="24"/>
          <w:lang w:val="en-US"/>
        </w:rPr>
        <w:t>SAW</w:t>
      </w:r>
    </w:p>
    <w:p w14:paraId="4F399DE1" w14:textId="77777777" w:rsidR="00FE41D3" w:rsidRPr="00BB4B87" w:rsidRDefault="00FE41D3" w:rsidP="00BB4B87">
      <w:pPr>
        <w:spacing w:after="0" w:line="240" w:lineRule="auto"/>
        <w:jc w:val="center"/>
        <w:rPr>
          <w:rFonts w:ascii="Times New Roman" w:hAnsi="Times New Roman" w:cs="Times New Roman"/>
          <w:sz w:val="24"/>
          <w:szCs w:val="24"/>
          <w:lang w:val="en-US"/>
        </w:rPr>
      </w:pPr>
    </w:p>
    <w:p w14:paraId="082FABB6" w14:textId="0CB373B2" w:rsidR="00601A17" w:rsidRPr="00BB4B87" w:rsidRDefault="00C44274" w:rsidP="00BB4B87">
      <w:pPr>
        <w:spacing w:after="0" w:line="240" w:lineRule="auto"/>
        <w:jc w:val="both"/>
        <w:rPr>
          <w:rFonts w:ascii="Times New Roman" w:hAnsi="Times New Roman" w:cs="Times New Roman"/>
          <w:b/>
          <w:sz w:val="24"/>
          <w:szCs w:val="24"/>
          <w:lang w:val="en-US"/>
        </w:rPr>
      </w:pPr>
      <w:r w:rsidRPr="00BB4B87">
        <w:rPr>
          <w:rFonts w:ascii="Times New Roman" w:hAnsi="Times New Roman" w:cs="Times New Roman"/>
          <w:b/>
          <w:sz w:val="24"/>
          <w:szCs w:val="24"/>
          <w:lang w:val="en-US"/>
        </w:rPr>
        <w:t>2.</w:t>
      </w:r>
      <w:r w:rsidR="00FE41D3" w:rsidRPr="00BB4B87">
        <w:rPr>
          <w:rFonts w:ascii="Times New Roman" w:hAnsi="Times New Roman" w:cs="Times New Roman"/>
          <w:b/>
          <w:sz w:val="24"/>
          <w:szCs w:val="24"/>
          <w:lang w:val="en-US"/>
        </w:rPr>
        <w:t xml:space="preserve"> </w:t>
      </w:r>
      <w:proofErr w:type="spellStart"/>
      <w:r w:rsidR="00601A17" w:rsidRPr="00BB4B87">
        <w:rPr>
          <w:rFonts w:ascii="Times New Roman" w:hAnsi="Times New Roman" w:cs="Times New Roman"/>
          <w:b/>
          <w:sz w:val="24"/>
          <w:szCs w:val="24"/>
          <w:lang w:val="en-US"/>
        </w:rPr>
        <w:t>Implementasi</w:t>
      </w:r>
      <w:proofErr w:type="spellEnd"/>
      <w:r w:rsidR="00601A17" w:rsidRPr="00BB4B87">
        <w:rPr>
          <w:rFonts w:ascii="Times New Roman" w:hAnsi="Times New Roman" w:cs="Times New Roman"/>
          <w:b/>
          <w:sz w:val="24"/>
          <w:szCs w:val="24"/>
          <w:lang w:val="en-US"/>
        </w:rPr>
        <w:t xml:space="preserve"> Form Menu </w:t>
      </w:r>
      <w:proofErr w:type="spellStart"/>
      <w:r w:rsidR="00601A17" w:rsidRPr="00BB4B87">
        <w:rPr>
          <w:rFonts w:ascii="Times New Roman" w:hAnsi="Times New Roman" w:cs="Times New Roman"/>
          <w:b/>
          <w:sz w:val="24"/>
          <w:szCs w:val="24"/>
          <w:lang w:val="en-US"/>
        </w:rPr>
        <w:t>Perbandingan</w:t>
      </w:r>
      <w:proofErr w:type="spellEnd"/>
      <w:r w:rsidR="00601A17" w:rsidRPr="00BB4B87">
        <w:rPr>
          <w:rFonts w:ascii="Times New Roman" w:hAnsi="Times New Roman" w:cs="Times New Roman"/>
          <w:b/>
          <w:sz w:val="24"/>
          <w:szCs w:val="24"/>
          <w:lang w:val="en-US"/>
        </w:rPr>
        <w:t xml:space="preserve"> Hasil Metode </w:t>
      </w:r>
      <w:r w:rsidR="00601A17" w:rsidRPr="00BB4B87">
        <w:rPr>
          <w:rFonts w:ascii="Times New Roman" w:hAnsi="Times New Roman" w:cs="Times New Roman"/>
          <w:b/>
          <w:i/>
          <w:sz w:val="24"/>
          <w:szCs w:val="24"/>
          <w:lang w:val="en-US"/>
        </w:rPr>
        <w:t>MFEP</w:t>
      </w:r>
      <w:r w:rsidR="00601A17" w:rsidRPr="00BB4B87">
        <w:rPr>
          <w:rFonts w:ascii="Times New Roman" w:hAnsi="Times New Roman" w:cs="Times New Roman"/>
          <w:b/>
          <w:sz w:val="24"/>
          <w:szCs w:val="24"/>
          <w:lang w:val="en-US"/>
        </w:rPr>
        <w:t xml:space="preserve"> dan </w:t>
      </w:r>
      <w:r w:rsidR="00601A17" w:rsidRPr="00BB4B87">
        <w:rPr>
          <w:rFonts w:ascii="Times New Roman" w:hAnsi="Times New Roman" w:cs="Times New Roman"/>
          <w:b/>
          <w:i/>
          <w:sz w:val="24"/>
          <w:szCs w:val="24"/>
          <w:lang w:val="en-US"/>
        </w:rPr>
        <w:t>SAW</w:t>
      </w:r>
      <w:r w:rsidR="00601A17" w:rsidRPr="00BB4B87">
        <w:rPr>
          <w:rFonts w:ascii="Times New Roman" w:hAnsi="Times New Roman" w:cs="Times New Roman"/>
          <w:b/>
          <w:sz w:val="24"/>
          <w:szCs w:val="24"/>
          <w:lang w:val="en-US"/>
        </w:rPr>
        <w:t xml:space="preserve"> </w:t>
      </w:r>
    </w:p>
    <w:p w14:paraId="27DB1779" w14:textId="02AE02D8" w:rsidR="00601A17" w:rsidRPr="00BB4B87" w:rsidRDefault="00601A17" w:rsidP="00742E39">
      <w:pPr>
        <w:spacing w:after="0" w:line="240" w:lineRule="auto"/>
        <w:ind w:firstLine="720"/>
        <w:jc w:val="both"/>
        <w:rPr>
          <w:rFonts w:ascii="Times New Roman" w:hAnsi="Times New Roman" w:cs="Times New Roman"/>
          <w:sz w:val="24"/>
          <w:szCs w:val="24"/>
          <w:lang w:val="nb-NO"/>
        </w:rPr>
      </w:pPr>
      <w:r w:rsidRPr="00BB4B87">
        <w:rPr>
          <w:rFonts w:ascii="Times New Roman" w:hAnsi="Times New Roman" w:cs="Times New Roman"/>
          <w:sz w:val="24"/>
          <w:szCs w:val="24"/>
          <w:lang w:val="en-US"/>
        </w:rPr>
        <w:t xml:space="preserve">Form menu </w:t>
      </w:r>
      <w:proofErr w:type="spellStart"/>
      <w:r w:rsidRPr="00BB4B87">
        <w:rPr>
          <w:rFonts w:ascii="Times New Roman" w:hAnsi="Times New Roman" w:cs="Times New Roman"/>
          <w:sz w:val="24"/>
          <w:szCs w:val="24"/>
          <w:lang w:val="en-US"/>
        </w:rPr>
        <w:t>perbandingan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dan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adalah</w:t>
      </w:r>
      <w:proofErr w:type="spellEnd"/>
      <w:r w:rsidRPr="00BB4B87">
        <w:rPr>
          <w:rFonts w:ascii="Times New Roman" w:hAnsi="Times New Roman" w:cs="Times New Roman"/>
          <w:sz w:val="24"/>
          <w:szCs w:val="24"/>
          <w:lang w:val="en-US"/>
        </w:rPr>
        <w:t xml:space="preserve"> menu yang </w:t>
      </w:r>
      <w:proofErr w:type="spellStart"/>
      <w:r w:rsidRPr="00BB4B87">
        <w:rPr>
          <w:rFonts w:ascii="Times New Roman" w:hAnsi="Times New Roman" w:cs="Times New Roman"/>
          <w:sz w:val="24"/>
          <w:szCs w:val="24"/>
          <w:lang w:val="en-US"/>
        </w:rPr>
        <w:t>merupakan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halaman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akhir</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proses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dan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dalam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pemilihan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jurusan</w:t>
      </w:r>
      <w:proofErr w:type="spellEnd"/>
      <w:r w:rsidRPr="00BB4B87">
        <w:rPr>
          <w:rFonts w:ascii="Times New Roman" w:hAnsi="Times New Roman" w:cs="Times New Roman"/>
          <w:sz w:val="24"/>
          <w:szCs w:val="24"/>
          <w:lang w:val="en-US"/>
        </w:rPr>
        <w:t xml:space="preserve"> di </w:t>
      </w:r>
      <w:r w:rsidR="00515CD9" w:rsidRPr="00BB4B87">
        <w:rPr>
          <w:rStyle w:val="longtext"/>
          <w:rFonts w:ascii="Times New Roman" w:hAnsi="Times New Roman" w:cs="Times New Roman"/>
          <w:sz w:val="24"/>
          <w:szCs w:val="24"/>
          <w:shd w:val="clear" w:color="auto" w:fill="FFFFFF"/>
        </w:rPr>
        <w:t>SMKS DAAR Muhsinin</w:t>
      </w:r>
      <w:r w:rsidRPr="00BB4B87">
        <w:rPr>
          <w:rFonts w:ascii="Times New Roman" w:hAnsi="Times New Roman" w:cs="Times New Roman"/>
          <w:sz w:val="24"/>
          <w:szCs w:val="24"/>
          <w:lang w:val="en-US"/>
        </w:rPr>
        <w:t xml:space="preserve">. </w:t>
      </w:r>
      <w:r w:rsidRPr="00BB4B87">
        <w:rPr>
          <w:rFonts w:ascii="Times New Roman" w:hAnsi="Times New Roman" w:cs="Times New Roman"/>
          <w:sz w:val="24"/>
          <w:szCs w:val="24"/>
          <w:lang w:val="nb-NO"/>
        </w:rPr>
        <w:t xml:space="preserve">Dimana Hasil perangkingan antara 2 metode ditampilkan pada halaman ini, yang berfungsi sebagai penampil perbedaan hasil dari perbandingan metode </w:t>
      </w:r>
      <w:r w:rsidRPr="00BB4B87">
        <w:rPr>
          <w:rFonts w:ascii="Times New Roman" w:hAnsi="Times New Roman" w:cs="Times New Roman"/>
          <w:i/>
          <w:sz w:val="24"/>
          <w:szCs w:val="24"/>
          <w:lang w:val="nb-NO"/>
        </w:rPr>
        <w:t>MFEP</w:t>
      </w:r>
      <w:r w:rsidRPr="00BB4B87">
        <w:rPr>
          <w:rFonts w:ascii="Times New Roman" w:hAnsi="Times New Roman" w:cs="Times New Roman"/>
          <w:sz w:val="24"/>
          <w:szCs w:val="24"/>
          <w:lang w:val="nb-NO"/>
        </w:rPr>
        <w:t xml:space="preserve"> dan </w:t>
      </w:r>
      <w:r w:rsidRPr="00BB4B87">
        <w:rPr>
          <w:rFonts w:ascii="Times New Roman" w:hAnsi="Times New Roman" w:cs="Times New Roman"/>
          <w:i/>
          <w:sz w:val="24"/>
          <w:szCs w:val="24"/>
          <w:lang w:val="nb-NO"/>
        </w:rPr>
        <w:t>SAW</w:t>
      </w:r>
    </w:p>
    <w:p w14:paraId="01308462" w14:textId="1B2032D5" w:rsidR="00601A17" w:rsidRPr="00BB4B87" w:rsidRDefault="00601A17" w:rsidP="00742E39">
      <w:pPr>
        <w:spacing w:after="0" w:line="240" w:lineRule="auto"/>
        <w:ind w:firstLine="720"/>
        <w:jc w:val="both"/>
        <w:rPr>
          <w:rFonts w:ascii="Times New Roman" w:hAnsi="Times New Roman" w:cs="Times New Roman"/>
          <w:sz w:val="24"/>
          <w:szCs w:val="24"/>
          <w:lang w:val="en-US"/>
        </w:rPr>
      </w:pPr>
      <w:r w:rsidRPr="00BB4B87">
        <w:rPr>
          <w:rFonts w:ascii="Times New Roman" w:hAnsi="Times New Roman" w:cs="Times New Roman"/>
          <w:sz w:val="24"/>
          <w:szCs w:val="24"/>
          <w:lang w:val="en-US"/>
        </w:rPr>
        <w:t xml:space="preserve">Adapun form menu </w:t>
      </w:r>
      <w:proofErr w:type="spellStart"/>
      <w:r w:rsidRPr="00BB4B87">
        <w:rPr>
          <w:rFonts w:ascii="Times New Roman" w:hAnsi="Times New Roman" w:cs="Times New Roman"/>
          <w:sz w:val="24"/>
          <w:szCs w:val="24"/>
          <w:lang w:val="en-US"/>
        </w:rPr>
        <w:t>perbandingan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dan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dapat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dilihat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seperti</w:t>
      </w:r>
      <w:proofErr w:type="spellEnd"/>
      <w:r w:rsidRPr="00BB4B87">
        <w:rPr>
          <w:rFonts w:ascii="Times New Roman" w:hAnsi="Times New Roman" w:cs="Times New Roman"/>
          <w:sz w:val="24"/>
          <w:szCs w:val="24"/>
          <w:lang w:val="en-US"/>
        </w:rPr>
        <w:t xml:space="preserve"> pada </w:t>
      </w:r>
      <w:proofErr w:type="spellStart"/>
      <w:r w:rsidRPr="00BB4B87">
        <w:rPr>
          <w:rFonts w:ascii="Times New Roman" w:hAnsi="Times New Roman" w:cs="Times New Roman"/>
          <w:sz w:val="24"/>
          <w:szCs w:val="24"/>
          <w:lang w:val="en-US"/>
        </w:rPr>
        <w:t>gambar</w:t>
      </w:r>
      <w:proofErr w:type="spellEnd"/>
      <w:r w:rsidRPr="00BB4B87">
        <w:rPr>
          <w:rFonts w:ascii="Times New Roman" w:hAnsi="Times New Roman" w:cs="Times New Roman"/>
          <w:sz w:val="24"/>
          <w:szCs w:val="24"/>
          <w:lang w:val="en-US"/>
        </w:rPr>
        <w:t xml:space="preserve"> di </w:t>
      </w:r>
      <w:proofErr w:type="spellStart"/>
      <w:r w:rsidRPr="00BB4B87">
        <w:rPr>
          <w:rFonts w:ascii="Times New Roman" w:hAnsi="Times New Roman" w:cs="Times New Roman"/>
          <w:sz w:val="24"/>
          <w:szCs w:val="24"/>
          <w:lang w:val="en-US"/>
        </w:rPr>
        <w:t>bawah</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w:t>
      </w:r>
    </w:p>
    <w:p w14:paraId="3D53628B" w14:textId="3A936E21" w:rsidR="00601A17" w:rsidRPr="00BB4B87" w:rsidRDefault="00601A17" w:rsidP="00BB4B87">
      <w:pPr>
        <w:spacing w:after="0" w:line="240" w:lineRule="auto"/>
        <w:jc w:val="center"/>
        <w:rPr>
          <w:sz w:val="24"/>
          <w:szCs w:val="24"/>
          <w:lang w:val="en-US"/>
        </w:rPr>
      </w:pPr>
      <w:r w:rsidRPr="00BB4B87">
        <w:rPr>
          <w:rFonts w:ascii="Calibri" w:eastAsia="Calibri" w:hAnsi="Calibri" w:cs="Times New Roman"/>
          <w:noProof/>
          <w:sz w:val="24"/>
          <w:szCs w:val="24"/>
          <w:lang w:eastAsia="id-ID"/>
        </w:rPr>
        <w:drawing>
          <wp:inline distT="0" distB="0" distL="0" distR="0" wp14:anchorId="44F4ACC6" wp14:editId="3E034C07">
            <wp:extent cx="2717800" cy="16256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0670" t="16936" r="20815" b="16779"/>
                    <a:stretch/>
                  </pic:blipFill>
                  <pic:spPr bwMode="auto">
                    <a:xfrm>
                      <a:off x="0" y="0"/>
                      <a:ext cx="2729159" cy="1632394"/>
                    </a:xfrm>
                    <a:prstGeom prst="rect">
                      <a:avLst/>
                    </a:prstGeom>
                    <a:ln>
                      <a:noFill/>
                    </a:ln>
                    <a:extLst>
                      <a:ext uri="{53640926-AAD7-44D8-BBD7-CCE9431645EC}">
                        <a14:shadowObscured xmlns:a14="http://schemas.microsoft.com/office/drawing/2010/main"/>
                      </a:ext>
                    </a:extLst>
                  </pic:spPr>
                </pic:pic>
              </a:graphicData>
            </a:graphic>
          </wp:inline>
        </w:drawing>
      </w:r>
    </w:p>
    <w:p w14:paraId="42F83827" w14:textId="1F887246" w:rsidR="00601A17" w:rsidRPr="00742E39" w:rsidRDefault="00FE41D3" w:rsidP="00BB4B87">
      <w:pPr>
        <w:spacing w:after="0" w:line="240" w:lineRule="auto"/>
        <w:jc w:val="center"/>
        <w:rPr>
          <w:rFonts w:ascii="Times New Roman" w:hAnsi="Times New Roman" w:cs="Times New Roman"/>
          <w:sz w:val="24"/>
          <w:szCs w:val="24"/>
          <w:lang w:val="en-US"/>
        </w:rPr>
      </w:pPr>
      <w:r w:rsidRPr="00742E39">
        <w:rPr>
          <w:rFonts w:ascii="Times New Roman" w:hAnsi="Times New Roman" w:cs="Times New Roman"/>
          <w:sz w:val="24"/>
          <w:szCs w:val="24"/>
          <w:lang w:val="en-US"/>
        </w:rPr>
        <w:t>Gambar 5.</w:t>
      </w:r>
      <w:r w:rsidR="00601A17" w:rsidRPr="00742E39">
        <w:rPr>
          <w:rFonts w:ascii="Times New Roman" w:hAnsi="Times New Roman" w:cs="Times New Roman"/>
          <w:sz w:val="24"/>
          <w:szCs w:val="24"/>
          <w:lang w:val="en-US"/>
        </w:rPr>
        <w:t xml:space="preserve"> </w:t>
      </w:r>
      <w:proofErr w:type="spellStart"/>
      <w:r w:rsidR="00601A17" w:rsidRPr="00742E39">
        <w:rPr>
          <w:rFonts w:ascii="Times New Roman" w:hAnsi="Times New Roman" w:cs="Times New Roman"/>
          <w:sz w:val="24"/>
          <w:szCs w:val="24"/>
          <w:lang w:val="en-US"/>
        </w:rPr>
        <w:t>Perbandingan</w:t>
      </w:r>
      <w:proofErr w:type="spellEnd"/>
      <w:r w:rsidR="00601A17" w:rsidRPr="00742E39">
        <w:rPr>
          <w:rFonts w:ascii="Times New Roman" w:hAnsi="Times New Roman" w:cs="Times New Roman"/>
          <w:sz w:val="24"/>
          <w:szCs w:val="24"/>
          <w:lang w:val="en-US"/>
        </w:rPr>
        <w:t xml:space="preserve"> Hasil </w:t>
      </w:r>
      <w:r w:rsidR="00601A17" w:rsidRPr="00742E39">
        <w:rPr>
          <w:rFonts w:ascii="Times New Roman" w:hAnsi="Times New Roman" w:cs="Times New Roman"/>
          <w:i/>
          <w:sz w:val="24"/>
          <w:szCs w:val="24"/>
          <w:lang w:val="en-US"/>
        </w:rPr>
        <w:t>SAW</w:t>
      </w:r>
      <w:r w:rsidR="00601A17" w:rsidRPr="00742E39">
        <w:rPr>
          <w:rFonts w:ascii="Times New Roman" w:hAnsi="Times New Roman" w:cs="Times New Roman"/>
          <w:sz w:val="24"/>
          <w:szCs w:val="24"/>
          <w:lang w:val="en-US"/>
        </w:rPr>
        <w:t xml:space="preserve"> dan </w:t>
      </w:r>
      <w:r w:rsidR="00601A17" w:rsidRPr="00742E39">
        <w:rPr>
          <w:rFonts w:ascii="Times New Roman" w:hAnsi="Times New Roman" w:cs="Times New Roman"/>
          <w:i/>
          <w:sz w:val="24"/>
          <w:szCs w:val="24"/>
          <w:lang w:val="en-US"/>
        </w:rPr>
        <w:t>MFEP</w:t>
      </w:r>
    </w:p>
    <w:p w14:paraId="3C6073B0" w14:textId="77777777" w:rsidR="00FE41D3" w:rsidRPr="00BB4B87" w:rsidRDefault="00FE41D3" w:rsidP="00BB4B87">
      <w:pPr>
        <w:spacing w:after="0" w:line="240" w:lineRule="auto"/>
        <w:jc w:val="center"/>
        <w:rPr>
          <w:rFonts w:ascii="Times New Roman" w:hAnsi="Times New Roman" w:cs="Times New Roman"/>
          <w:sz w:val="24"/>
          <w:szCs w:val="24"/>
          <w:lang w:val="en-US"/>
        </w:rPr>
      </w:pPr>
    </w:p>
    <w:p w14:paraId="1D5347A5" w14:textId="1C5B65CC" w:rsidR="00CE7AF7" w:rsidRPr="00BB4B87" w:rsidRDefault="00CE7AF7" w:rsidP="00742E39">
      <w:pPr>
        <w:spacing w:after="0" w:line="240" w:lineRule="auto"/>
        <w:ind w:firstLine="720"/>
        <w:jc w:val="both"/>
        <w:rPr>
          <w:rFonts w:ascii="Times New Roman" w:hAnsi="Times New Roman" w:cs="Times New Roman"/>
          <w:sz w:val="24"/>
          <w:szCs w:val="24"/>
          <w:lang w:val="en-US"/>
        </w:rPr>
      </w:pPr>
      <w:proofErr w:type="spellStart"/>
      <w:r w:rsidRPr="00BB4B87">
        <w:rPr>
          <w:rFonts w:ascii="Times New Roman" w:hAnsi="Times New Roman" w:cs="Times New Roman"/>
          <w:sz w:val="24"/>
          <w:szCs w:val="24"/>
          <w:lang w:val="en-US"/>
        </w:rPr>
        <w:t>Berdasarkan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implementasi</w:t>
      </w:r>
      <w:proofErr w:type="spellEnd"/>
      <w:r w:rsidRPr="00BB4B87">
        <w:rPr>
          <w:rFonts w:ascii="Times New Roman" w:hAnsi="Times New Roman" w:cs="Times New Roman"/>
          <w:sz w:val="24"/>
          <w:szCs w:val="24"/>
          <w:lang w:val="en-US"/>
        </w:rPr>
        <w:t xml:space="preserve"> dan </w:t>
      </w:r>
      <w:proofErr w:type="spellStart"/>
      <w:r w:rsidRPr="00BB4B87">
        <w:rPr>
          <w:rFonts w:ascii="Times New Roman" w:hAnsi="Times New Roman" w:cs="Times New Roman"/>
          <w:sz w:val="24"/>
          <w:szCs w:val="24"/>
          <w:lang w:val="en-US"/>
        </w:rPr>
        <w:t>pengujian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sistem</w:t>
      </w:r>
      <w:proofErr w:type="spellEnd"/>
      <w:r w:rsidRPr="00BB4B87">
        <w:rPr>
          <w:rFonts w:ascii="Times New Roman" w:hAnsi="Times New Roman" w:cs="Times New Roman"/>
          <w:sz w:val="24"/>
          <w:szCs w:val="24"/>
          <w:lang w:val="en-US"/>
        </w:rPr>
        <w:t xml:space="preserve"> di </w:t>
      </w:r>
      <w:proofErr w:type="spellStart"/>
      <w:r w:rsidRPr="00BB4B87">
        <w:rPr>
          <w:rFonts w:ascii="Times New Roman" w:hAnsi="Times New Roman" w:cs="Times New Roman"/>
          <w:sz w:val="24"/>
          <w:szCs w:val="24"/>
          <w:lang w:val="en-US"/>
        </w:rPr>
        <w:t>atas</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maka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perbandingan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metode</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MFEP</w:t>
      </w:r>
      <w:r w:rsidRPr="00BB4B87">
        <w:rPr>
          <w:rFonts w:ascii="Times New Roman" w:hAnsi="Times New Roman" w:cs="Times New Roman"/>
          <w:sz w:val="24"/>
          <w:szCs w:val="24"/>
          <w:lang w:val="en-US"/>
        </w:rPr>
        <w:t xml:space="preserve"> dan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dapat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disimpulkan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bahwa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sistem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sudah</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memenuhi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tujuan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dari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sistem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itu</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sendiri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yaitu</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mampu</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mengelola</w:t>
      </w:r>
      <w:proofErr w:type="spellEnd"/>
      <w:r w:rsidRPr="00BB4B87">
        <w:rPr>
          <w:rFonts w:ascii="Times New Roman" w:hAnsi="Times New Roman" w:cs="Times New Roman"/>
          <w:sz w:val="24"/>
          <w:szCs w:val="24"/>
          <w:lang w:val="en-US"/>
        </w:rPr>
        <w:t xml:space="preserve"> data </w:t>
      </w:r>
      <w:proofErr w:type="spellStart"/>
      <w:r w:rsidRPr="00BB4B87">
        <w:rPr>
          <w:rFonts w:ascii="Times New Roman" w:hAnsi="Times New Roman" w:cs="Times New Roman"/>
          <w:sz w:val="24"/>
          <w:szCs w:val="24"/>
          <w:lang w:val="en-US"/>
        </w:rPr>
        <w:t>kriteria</w:t>
      </w:r>
      <w:proofErr w:type="spellEnd"/>
      <w:r w:rsidRPr="00BB4B87">
        <w:rPr>
          <w:rFonts w:ascii="Times New Roman" w:hAnsi="Times New Roman" w:cs="Times New Roman"/>
          <w:sz w:val="24"/>
          <w:szCs w:val="24"/>
          <w:lang w:val="en-US"/>
        </w:rPr>
        <w:t xml:space="preserve"> dan alternative </w:t>
      </w:r>
      <w:proofErr w:type="spellStart"/>
      <w:r w:rsidRPr="00BB4B87">
        <w:rPr>
          <w:rFonts w:ascii="Times New Roman" w:hAnsi="Times New Roman" w:cs="Times New Roman"/>
          <w:sz w:val="24"/>
          <w:szCs w:val="24"/>
          <w:lang w:val="en-US"/>
        </w:rPr>
        <w:t>untuk</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melakukan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sebuah</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keputusan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Semua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komponen-komponen</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sudah</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dirancang</w:t>
      </w:r>
      <w:proofErr w:type="spellEnd"/>
      <w:r w:rsidRPr="00BB4B87">
        <w:rPr>
          <w:rFonts w:ascii="Times New Roman" w:hAnsi="Times New Roman" w:cs="Times New Roman"/>
          <w:sz w:val="24"/>
          <w:szCs w:val="24"/>
          <w:lang w:val="en-US"/>
        </w:rPr>
        <w:t xml:space="preserve"> pada </w:t>
      </w:r>
      <w:proofErr w:type="spellStart"/>
      <w:r w:rsidRPr="00BB4B87">
        <w:rPr>
          <w:rFonts w:ascii="Times New Roman" w:hAnsi="Times New Roman" w:cs="Times New Roman"/>
          <w:sz w:val="24"/>
          <w:szCs w:val="24"/>
          <w:lang w:val="en-US"/>
        </w:rPr>
        <w:t>sistem</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ini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sudah</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bekerja</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sesuai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dengan</w:t>
      </w:r>
      <w:proofErr w:type="spellEnd"/>
      <w:r w:rsidRPr="00BB4B87">
        <w:rPr>
          <w:rFonts w:ascii="Times New Roman" w:hAnsi="Times New Roman" w:cs="Times New Roman"/>
          <w:sz w:val="24"/>
          <w:szCs w:val="24"/>
          <w:lang w:val="en-US"/>
        </w:rPr>
        <w:t xml:space="preserve"> yang </w:t>
      </w:r>
      <w:proofErr w:type="spellStart"/>
      <w:r w:rsidRPr="00BB4B87">
        <w:rPr>
          <w:rFonts w:ascii="Times New Roman" w:hAnsi="Times New Roman" w:cs="Times New Roman"/>
          <w:sz w:val="24"/>
          <w:szCs w:val="24"/>
          <w:lang w:val="en-US"/>
        </w:rPr>
        <w:t>diharapkan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seperti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penginputan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pengkoreksian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penghapusan</w:t>
      </w:r>
      <w:proofErr w:type="spellEnd"/>
      <w:r w:rsidRPr="00BB4B87">
        <w:rPr>
          <w:rFonts w:ascii="Times New Roman" w:hAnsi="Times New Roman" w:cs="Times New Roman"/>
          <w:sz w:val="24"/>
          <w:szCs w:val="24"/>
          <w:lang w:val="en-US"/>
        </w:rPr>
        <w:t xml:space="preserve">, dan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data pada masing-masing form </w:t>
      </w:r>
      <w:proofErr w:type="spellStart"/>
      <w:r w:rsidRPr="00BB4B87">
        <w:rPr>
          <w:rFonts w:ascii="Times New Roman" w:hAnsi="Times New Roman" w:cs="Times New Roman"/>
          <w:sz w:val="24"/>
          <w:szCs w:val="24"/>
          <w:lang w:val="en-US"/>
        </w:rPr>
        <w:t>sudah</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dapat</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digunakan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sesuai</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dengan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fungsinya</w:t>
      </w:r>
      <w:proofErr w:type="spellEnd"/>
      <w:r w:rsidRPr="00BB4B87">
        <w:rPr>
          <w:rFonts w:ascii="Times New Roman" w:hAnsi="Times New Roman" w:cs="Times New Roman"/>
          <w:sz w:val="24"/>
          <w:szCs w:val="24"/>
          <w:lang w:val="en-US"/>
        </w:rPr>
        <w:t xml:space="preserve"> masing-masing. </w:t>
      </w:r>
    </w:p>
    <w:p w14:paraId="1EF03EA3" w14:textId="77777777" w:rsidR="00CE7AF7" w:rsidRPr="00BB4B87" w:rsidRDefault="00CE7AF7" w:rsidP="00BB4B87">
      <w:pPr>
        <w:spacing w:after="0" w:line="240" w:lineRule="auto"/>
        <w:jc w:val="both"/>
        <w:rPr>
          <w:rFonts w:ascii="Times New Roman" w:hAnsi="Times New Roman" w:cs="Times New Roman"/>
          <w:sz w:val="24"/>
          <w:szCs w:val="24"/>
          <w:lang w:val="en-US"/>
        </w:rPr>
      </w:pPr>
    </w:p>
    <w:p w14:paraId="019FC7D0" w14:textId="10B77569" w:rsidR="00CE7AF7" w:rsidRPr="00BB4B87" w:rsidRDefault="00C44274" w:rsidP="00BB4B87">
      <w:pPr>
        <w:spacing w:after="0" w:line="240" w:lineRule="auto"/>
        <w:rPr>
          <w:rFonts w:ascii="Times New Roman" w:hAnsi="Times New Roman" w:cs="Times New Roman"/>
          <w:b/>
          <w:sz w:val="24"/>
          <w:szCs w:val="24"/>
          <w:lang w:val="en-US"/>
        </w:rPr>
      </w:pPr>
      <w:r w:rsidRPr="00BB4B87">
        <w:rPr>
          <w:rFonts w:ascii="Times New Roman" w:hAnsi="Times New Roman" w:cs="Times New Roman"/>
          <w:b/>
          <w:sz w:val="24"/>
          <w:szCs w:val="24"/>
          <w:lang w:val="en-US"/>
        </w:rPr>
        <w:t>3.</w:t>
      </w:r>
      <w:r w:rsidR="00CE7AF7" w:rsidRPr="00BB4B87">
        <w:rPr>
          <w:rFonts w:ascii="Times New Roman" w:hAnsi="Times New Roman" w:cs="Times New Roman"/>
          <w:b/>
          <w:sz w:val="24"/>
          <w:szCs w:val="24"/>
          <w:lang w:val="en-US"/>
        </w:rPr>
        <w:t xml:space="preserve"> </w:t>
      </w:r>
      <w:proofErr w:type="spellStart"/>
      <w:r w:rsidR="00CE7AF7" w:rsidRPr="00BB4B87">
        <w:rPr>
          <w:rFonts w:ascii="Times New Roman" w:hAnsi="Times New Roman" w:cs="Times New Roman"/>
          <w:b/>
          <w:sz w:val="24"/>
          <w:szCs w:val="24"/>
          <w:lang w:val="en-US"/>
        </w:rPr>
        <w:t>Perbandingan</w:t>
      </w:r>
      <w:proofErr w:type="spellEnd"/>
      <w:r w:rsidR="00CE7AF7" w:rsidRPr="00BB4B87">
        <w:rPr>
          <w:rFonts w:ascii="Times New Roman" w:hAnsi="Times New Roman" w:cs="Times New Roman"/>
          <w:b/>
          <w:sz w:val="24"/>
          <w:szCs w:val="24"/>
          <w:lang w:val="en-US"/>
        </w:rPr>
        <w:t xml:space="preserve"> Hasil Metode </w:t>
      </w:r>
      <w:r w:rsidR="00CE7AF7" w:rsidRPr="00BB4B87">
        <w:rPr>
          <w:rFonts w:ascii="Times New Roman" w:hAnsi="Times New Roman" w:cs="Times New Roman"/>
          <w:b/>
          <w:i/>
          <w:sz w:val="24"/>
          <w:szCs w:val="24"/>
          <w:lang w:val="en-US"/>
        </w:rPr>
        <w:t>MFEP</w:t>
      </w:r>
      <w:r w:rsidR="00CE7AF7" w:rsidRPr="00BB4B87">
        <w:rPr>
          <w:rFonts w:ascii="Times New Roman" w:hAnsi="Times New Roman" w:cs="Times New Roman"/>
          <w:b/>
          <w:sz w:val="24"/>
          <w:szCs w:val="24"/>
          <w:lang w:val="en-US"/>
        </w:rPr>
        <w:t xml:space="preserve"> dan </w:t>
      </w:r>
      <w:r w:rsidR="00CE7AF7" w:rsidRPr="00BB4B87">
        <w:rPr>
          <w:rFonts w:ascii="Times New Roman" w:hAnsi="Times New Roman" w:cs="Times New Roman"/>
          <w:b/>
          <w:i/>
          <w:sz w:val="24"/>
          <w:szCs w:val="24"/>
          <w:lang w:val="en-US"/>
        </w:rPr>
        <w:t>SAW</w:t>
      </w:r>
    </w:p>
    <w:p w14:paraId="478F0450" w14:textId="5094B714" w:rsidR="00601A17" w:rsidRDefault="00CE7AF7" w:rsidP="00742E39">
      <w:pPr>
        <w:spacing w:after="0" w:line="240" w:lineRule="auto"/>
        <w:ind w:firstLine="720"/>
        <w:jc w:val="both"/>
        <w:rPr>
          <w:rFonts w:ascii="Times New Roman" w:hAnsi="Times New Roman" w:cs="Times New Roman"/>
          <w:sz w:val="24"/>
          <w:szCs w:val="24"/>
        </w:rPr>
      </w:pPr>
      <w:r w:rsidRPr="00B024A5">
        <w:rPr>
          <w:rFonts w:ascii="Times New Roman" w:hAnsi="Times New Roman" w:cs="Times New Roman"/>
          <w:sz w:val="24"/>
          <w:szCs w:val="24"/>
          <w:lang w:val="nb-NO"/>
        </w:rPr>
        <w:t xml:space="preserve">Perbandingan hasil merupakan hasil dan tahap akhir dari proses perhitungan metode sistem pendukung keputusan. Pada tahap ini hasil dari perhitungan metode </w:t>
      </w:r>
      <w:r w:rsidRPr="00B024A5">
        <w:rPr>
          <w:rFonts w:ascii="Times New Roman" w:hAnsi="Times New Roman" w:cs="Times New Roman"/>
          <w:i/>
          <w:sz w:val="24"/>
          <w:szCs w:val="24"/>
          <w:lang w:val="nb-NO"/>
        </w:rPr>
        <w:t>Multi Factor Evalution Process</w:t>
      </w:r>
      <w:r w:rsidRPr="00B024A5">
        <w:rPr>
          <w:rFonts w:ascii="Times New Roman" w:hAnsi="Times New Roman" w:cs="Times New Roman"/>
          <w:sz w:val="24"/>
          <w:szCs w:val="24"/>
          <w:lang w:val="nb-NO"/>
        </w:rPr>
        <w:t xml:space="preserve"> akan dibandingkan dengan hasil perhitungan dari metode </w:t>
      </w:r>
      <w:r w:rsidRPr="00B024A5">
        <w:rPr>
          <w:rFonts w:ascii="Times New Roman" w:hAnsi="Times New Roman" w:cs="Times New Roman"/>
          <w:i/>
          <w:sz w:val="24"/>
          <w:szCs w:val="24"/>
          <w:lang w:val="nb-NO"/>
        </w:rPr>
        <w:t>Simple Additive Weighting</w:t>
      </w:r>
      <w:r w:rsidRPr="00B024A5">
        <w:rPr>
          <w:rFonts w:ascii="Times New Roman" w:hAnsi="Times New Roman" w:cs="Times New Roman"/>
          <w:sz w:val="24"/>
          <w:szCs w:val="24"/>
          <w:lang w:val="nb-NO"/>
        </w:rPr>
        <w:t xml:space="preserve">. Dimana hasil perbandingan nya adalah terdapat hasil perbedaan yang tidak terlalu signifikan tetapi hasil perbandingan lebih dominan mengarah ke metode </w:t>
      </w:r>
      <w:r w:rsidRPr="00B024A5">
        <w:rPr>
          <w:rFonts w:ascii="Times New Roman" w:hAnsi="Times New Roman" w:cs="Times New Roman"/>
          <w:i/>
          <w:sz w:val="24"/>
          <w:szCs w:val="24"/>
          <w:lang w:val="nb-NO"/>
        </w:rPr>
        <w:t>MFEP</w:t>
      </w:r>
      <w:r w:rsidRPr="00B024A5">
        <w:rPr>
          <w:rFonts w:ascii="Times New Roman" w:hAnsi="Times New Roman" w:cs="Times New Roman"/>
          <w:sz w:val="24"/>
          <w:szCs w:val="24"/>
          <w:lang w:val="nb-NO"/>
        </w:rPr>
        <w:t xml:space="preserve">. Dari hasil perhitungan </w:t>
      </w:r>
      <w:r w:rsidRPr="00B024A5">
        <w:rPr>
          <w:rFonts w:ascii="Times New Roman" w:hAnsi="Times New Roman" w:cs="Times New Roman"/>
          <w:i/>
          <w:sz w:val="24"/>
          <w:szCs w:val="24"/>
          <w:lang w:val="nb-NO"/>
        </w:rPr>
        <w:t>MFEP</w:t>
      </w:r>
      <w:r w:rsidRPr="00B024A5">
        <w:rPr>
          <w:rFonts w:ascii="Times New Roman" w:hAnsi="Times New Roman" w:cs="Times New Roman"/>
          <w:sz w:val="24"/>
          <w:szCs w:val="24"/>
          <w:lang w:val="nb-NO"/>
        </w:rPr>
        <w:t xml:space="preserve"> dan </w:t>
      </w:r>
      <w:r w:rsidRPr="00B024A5">
        <w:rPr>
          <w:rFonts w:ascii="Times New Roman" w:hAnsi="Times New Roman" w:cs="Times New Roman"/>
          <w:i/>
          <w:sz w:val="24"/>
          <w:szCs w:val="24"/>
          <w:lang w:val="nb-NO"/>
        </w:rPr>
        <w:t>SAW</w:t>
      </w:r>
      <w:r w:rsidRPr="00B024A5">
        <w:rPr>
          <w:rFonts w:ascii="Times New Roman" w:hAnsi="Times New Roman" w:cs="Times New Roman"/>
          <w:sz w:val="24"/>
          <w:szCs w:val="24"/>
          <w:lang w:val="nb-NO"/>
        </w:rPr>
        <w:t xml:space="preserve"> dapat diambil kesimpulan bahwa metode </w:t>
      </w:r>
      <w:r w:rsidRPr="00B024A5">
        <w:rPr>
          <w:rFonts w:ascii="Times New Roman" w:hAnsi="Times New Roman" w:cs="Times New Roman"/>
          <w:i/>
          <w:sz w:val="24"/>
          <w:szCs w:val="24"/>
          <w:lang w:val="nb-NO"/>
        </w:rPr>
        <w:t>MFEP</w:t>
      </w:r>
      <w:r w:rsidRPr="00B024A5">
        <w:rPr>
          <w:rFonts w:ascii="Times New Roman" w:hAnsi="Times New Roman" w:cs="Times New Roman"/>
          <w:sz w:val="24"/>
          <w:szCs w:val="24"/>
          <w:lang w:val="nb-NO"/>
        </w:rPr>
        <w:t xml:space="preserve"> lebih akurat dalam melakukan pemilihan jurusan di </w:t>
      </w:r>
      <w:r w:rsidR="00515CD9" w:rsidRPr="00BB4B87">
        <w:rPr>
          <w:rStyle w:val="longtext"/>
          <w:rFonts w:ascii="Times New Roman" w:hAnsi="Times New Roman" w:cs="Times New Roman"/>
          <w:sz w:val="24"/>
          <w:szCs w:val="24"/>
          <w:shd w:val="clear" w:color="auto" w:fill="FFFFFF"/>
        </w:rPr>
        <w:t>SMKS DAAR Muhsinin</w:t>
      </w:r>
      <w:r w:rsidRPr="00B024A5">
        <w:rPr>
          <w:rFonts w:ascii="Times New Roman" w:hAnsi="Times New Roman" w:cs="Times New Roman"/>
          <w:sz w:val="24"/>
          <w:szCs w:val="24"/>
          <w:lang w:val="nb-NO"/>
        </w:rPr>
        <w:t xml:space="preserve">. </w:t>
      </w:r>
      <w:proofErr w:type="spellStart"/>
      <w:r w:rsidRPr="00BB4B87">
        <w:rPr>
          <w:rFonts w:ascii="Times New Roman" w:hAnsi="Times New Roman" w:cs="Times New Roman"/>
          <w:sz w:val="24"/>
          <w:szCs w:val="24"/>
          <w:lang w:val="en-US"/>
        </w:rPr>
        <w:t>Dengan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keakuratan</w:t>
      </w:r>
      <w:proofErr w:type="spellEnd"/>
      <w:r w:rsidRPr="00BB4B87">
        <w:rPr>
          <w:rFonts w:ascii="Times New Roman" w:hAnsi="Times New Roman" w:cs="Times New Roman"/>
          <w:sz w:val="24"/>
          <w:szCs w:val="24"/>
          <w:lang w:val="en-US"/>
        </w:rPr>
        <w:t xml:space="preserve"> 60 %. </w:t>
      </w:r>
      <w:proofErr w:type="spellStart"/>
      <w:r w:rsidRPr="00BB4B87">
        <w:rPr>
          <w:rFonts w:ascii="Times New Roman" w:hAnsi="Times New Roman" w:cs="Times New Roman"/>
          <w:sz w:val="24"/>
          <w:szCs w:val="24"/>
          <w:lang w:val="en-US"/>
        </w:rPr>
        <w:t>Sedangkan</w:t>
      </w:r>
      <w:proofErr w:type="spellEnd"/>
      <w:r w:rsidRPr="00BB4B87">
        <w:rPr>
          <w:rFonts w:ascii="Times New Roman" w:hAnsi="Times New Roman" w:cs="Times New Roman"/>
          <w:sz w:val="24"/>
          <w:szCs w:val="24"/>
          <w:lang w:val="en-US"/>
        </w:rPr>
        <w:t xml:space="preserve"> </w:t>
      </w:r>
      <w:proofErr w:type="spellStart"/>
      <w:r w:rsidRPr="00BB4B87">
        <w:rPr>
          <w:rFonts w:ascii="Times New Roman" w:hAnsi="Times New Roman" w:cs="Times New Roman"/>
          <w:sz w:val="24"/>
          <w:szCs w:val="24"/>
          <w:lang w:val="en-US"/>
        </w:rPr>
        <w:t>perhitungan</w:t>
      </w:r>
      <w:proofErr w:type="spellEnd"/>
      <w:r w:rsidRPr="00BB4B87">
        <w:rPr>
          <w:rFonts w:ascii="Times New Roman" w:hAnsi="Times New Roman" w:cs="Times New Roman"/>
          <w:sz w:val="24"/>
          <w:szCs w:val="24"/>
          <w:lang w:val="en-US"/>
        </w:rPr>
        <w:t xml:space="preserve"> </w:t>
      </w:r>
      <w:r w:rsidRPr="00BB4B87">
        <w:rPr>
          <w:rFonts w:ascii="Times New Roman" w:hAnsi="Times New Roman" w:cs="Times New Roman"/>
          <w:i/>
          <w:sz w:val="24"/>
          <w:szCs w:val="24"/>
          <w:lang w:val="en-US"/>
        </w:rPr>
        <w:t>SAW</w:t>
      </w:r>
      <w:r w:rsidRPr="00BB4B87">
        <w:rPr>
          <w:rFonts w:ascii="Times New Roman" w:hAnsi="Times New Roman" w:cs="Times New Roman"/>
          <w:sz w:val="24"/>
          <w:szCs w:val="24"/>
          <w:lang w:val="en-US"/>
        </w:rPr>
        <w:t xml:space="preserve"> 46 %.</w:t>
      </w:r>
    </w:p>
    <w:p w14:paraId="74405753" w14:textId="77777777" w:rsidR="00742E39" w:rsidRDefault="00742E39" w:rsidP="00742E39">
      <w:pPr>
        <w:spacing w:after="0" w:line="240" w:lineRule="auto"/>
        <w:ind w:firstLine="720"/>
        <w:jc w:val="both"/>
        <w:rPr>
          <w:rFonts w:ascii="Times New Roman" w:hAnsi="Times New Roman" w:cs="Times New Roman"/>
          <w:sz w:val="24"/>
          <w:szCs w:val="24"/>
        </w:rPr>
      </w:pPr>
    </w:p>
    <w:p w14:paraId="013950B9" w14:textId="77777777" w:rsidR="00742E39" w:rsidRPr="00742E39" w:rsidRDefault="00742E39" w:rsidP="00742E39">
      <w:pPr>
        <w:spacing w:after="0" w:line="240" w:lineRule="auto"/>
        <w:ind w:firstLine="720"/>
        <w:jc w:val="both"/>
        <w:rPr>
          <w:rFonts w:ascii="Times New Roman" w:hAnsi="Times New Roman" w:cs="Times New Roman"/>
          <w:sz w:val="24"/>
          <w:szCs w:val="24"/>
        </w:rPr>
      </w:pPr>
    </w:p>
    <w:p w14:paraId="3167561F" w14:textId="6362FBEB" w:rsidR="00050726" w:rsidRPr="00BB4B87" w:rsidRDefault="00050726" w:rsidP="00BB4B87">
      <w:pPr>
        <w:spacing w:after="0" w:line="240" w:lineRule="auto"/>
        <w:rPr>
          <w:rFonts w:ascii="Times New Roman" w:hAnsi="Times New Roman" w:cs="Times New Roman"/>
          <w:b/>
          <w:sz w:val="24"/>
          <w:szCs w:val="24"/>
        </w:rPr>
      </w:pPr>
      <w:r w:rsidRPr="00BB4B87">
        <w:rPr>
          <w:rFonts w:ascii="Times New Roman" w:hAnsi="Times New Roman" w:cs="Times New Roman"/>
          <w:b/>
          <w:sz w:val="24"/>
          <w:szCs w:val="24"/>
        </w:rPr>
        <w:t>SIMPULAN</w:t>
      </w:r>
    </w:p>
    <w:p w14:paraId="67674E72" w14:textId="77777777" w:rsidR="00742E39" w:rsidRDefault="00742E39" w:rsidP="00742E39">
      <w:pPr>
        <w:spacing w:after="0" w:line="240" w:lineRule="auto"/>
        <w:ind w:firstLine="720"/>
        <w:jc w:val="both"/>
        <w:rPr>
          <w:rFonts w:ascii="Times New Roman" w:hAnsi="Times New Roman" w:cs="Times New Roman"/>
          <w:sz w:val="24"/>
          <w:szCs w:val="24"/>
        </w:rPr>
      </w:pPr>
    </w:p>
    <w:p w14:paraId="0DC74118" w14:textId="2011304D" w:rsidR="00BE2933" w:rsidRDefault="00BE2933" w:rsidP="00742E39">
      <w:pPr>
        <w:spacing w:after="0" w:line="240" w:lineRule="auto"/>
        <w:ind w:firstLine="720"/>
        <w:jc w:val="both"/>
        <w:rPr>
          <w:rFonts w:ascii="Times New Roman" w:hAnsi="Times New Roman" w:cs="Times New Roman"/>
          <w:sz w:val="24"/>
          <w:szCs w:val="24"/>
        </w:rPr>
      </w:pPr>
      <w:r w:rsidRPr="00B024A5">
        <w:rPr>
          <w:rFonts w:ascii="Times New Roman" w:hAnsi="Times New Roman" w:cs="Times New Roman"/>
          <w:sz w:val="24"/>
          <w:szCs w:val="24"/>
        </w:rPr>
        <w:t xml:space="preserve">Berdasarkan hasil pembahasan pada perbandingan metode </w:t>
      </w:r>
      <w:r w:rsidRPr="00B024A5">
        <w:rPr>
          <w:rFonts w:ascii="Times New Roman" w:hAnsi="Times New Roman" w:cs="Times New Roman"/>
          <w:i/>
          <w:sz w:val="24"/>
          <w:szCs w:val="24"/>
        </w:rPr>
        <w:t>MFEP</w:t>
      </w:r>
      <w:r w:rsidRPr="00B024A5">
        <w:rPr>
          <w:rFonts w:ascii="Times New Roman" w:hAnsi="Times New Roman" w:cs="Times New Roman"/>
          <w:sz w:val="24"/>
          <w:szCs w:val="24"/>
        </w:rPr>
        <w:t xml:space="preserve"> dan </w:t>
      </w:r>
      <w:r w:rsidRPr="00B024A5">
        <w:rPr>
          <w:rFonts w:ascii="Times New Roman" w:hAnsi="Times New Roman" w:cs="Times New Roman"/>
          <w:i/>
          <w:sz w:val="24"/>
          <w:szCs w:val="24"/>
        </w:rPr>
        <w:t>SAW</w:t>
      </w:r>
      <w:r w:rsidRPr="00B024A5">
        <w:rPr>
          <w:rFonts w:ascii="Times New Roman" w:hAnsi="Times New Roman" w:cs="Times New Roman"/>
          <w:sz w:val="24"/>
          <w:szCs w:val="24"/>
        </w:rPr>
        <w:t xml:space="preserve"> dalam sistem pendukung keputusan pemilihan jurusan di SMAS YPK Kedaisianam maka dapat disimpulkan bahwa aplikasi pemilihan jurusan mampu mempermudah pihak terkait dalam melakukan proses seleksi dengan menggunakan metode Multifactor Evalution Process dan metode Simple Additive Weighting. </w:t>
      </w:r>
      <w:r w:rsidRPr="00BB4B87">
        <w:rPr>
          <w:rFonts w:ascii="Times New Roman" w:hAnsi="Times New Roman" w:cs="Times New Roman"/>
          <w:sz w:val="24"/>
          <w:szCs w:val="24"/>
          <w:lang w:val="nb-NO"/>
        </w:rPr>
        <w:t xml:space="preserve">Sistem pendukung keputusan ini dirancang dengan sistem komputerisasi menggunakan program PHP serta Database dengan Mysql. </w:t>
      </w:r>
      <w:r w:rsidR="00A12EC8">
        <w:rPr>
          <w:rFonts w:ascii="Times New Roman" w:hAnsi="Times New Roman" w:cs="Times New Roman"/>
          <w:sz w:val="24"/>
          <w:szCs w:val="24"/>
        </w:rPr>
        <w:t>H</w:t>
      </w:r>
      <w:r w:rsidRPr="00BB4B87">
        <w:rPr>
          <w:rFonts w:ascii="Times New Roman" w:hAnsi="Times New Roman" w:cs="Times New Roman"/>
          <w:sz w:val="24"/>
          <w:szCs w:val="24"/>
          <w:lang w:val="nb-NO"/>
        </w:rPr>
        <w:t>asil akhir merupakan perhitungan berupa status jurusan yang menentukan  jurusan dari para siswa.</w:t>
      </w:r>
      <w:r w:rsidR="006A201B" w:rsidRPr="00BB4B87">
        <w:rPr>
          <w:rFonts w:ascii="Times New Roman" w:hAnsi="Times New Roman" w:cs="Times New Roman"/>
          <w:sz w:val="24"/>
          <w:szCs w:val="24"/>
          <w:lang w:val="nb-NO"/>
        </w:rPr>
        <w:t xml:space="preserve"> </w:t>
      </w:r>
      <w:r w:rsidRPr="00B024A5">
        <w:rPr>
          <w:rFonts w:ascii="Times New Roman" w:hAnsi="Times New Roman" w:cs="Times New Roman"/>
          <w:sz w:val="24"/>
          <w:szCs w:val="24"/>
          <w:lang w:val="nb-NO"/>
        </w:rPr>
        <w:t xml:space="preserve">Dengan menggunakan metode </w:t>
      </w:r>
      <w:r w:rsidR="00742E39" w:rsidRPr="00B024A5">
        <w:rPr>
          <w:rFonts w:ascii="Times New Roman" w:hAnsi="Times New Roman" w:cs="Times New Roman"/>
          <w:i/>
          <w:sz w:val="24"/>
          <w:szCs w:val="24"/>
          <w:lang w:val="nb-NO"/>
        </w:rPr>
        <w:t>MFEP</w:t>
      </w:r>
      <w:r w:rsidR="00742E39" w:rsidRPr="00B024A5">
        <w:rPr>
          <w:rFonts w:ascii="Times New Roman" w:hAnsi="Times New Roman" w:cs="Times New Roman"/>
          <w:sz w:val="24"/>
          <w:szCs w:val="24"/>
          <w:lang w:val="nb-NO"/>
        </w:rPr>
        <w:t xml:space="preserve"> </w:t>
      </w:r>
      <w:r w:rsidRPr="00B024A5">
        <w:rPr>
          <w:rFonts w:ascii="Times New Roman" w:hAnsi="Times New Roman" w:cs="Times New Roman"/>
          <w:sz w:val="24"/>
          <w:szCs w:val="24"/>
          <w:lang w:val="nb-NO"/>
        </w:rPr>
        <w:t xml:space="preserve">dan metode </w:t>
      </w:r>
      <w:r w:rsidR="00742E39" w:rsidRPr="00B024A5">
        <w:rPr>
          <w:rFonts w:ascii="Times New Roman" w:hAnsi="Times New Roman" w:cs="Times New Roman"/>
          <w:i/>
          <w:sz w:val="24"/>
          <w:szCs w:val="24"/>
          <w:lang w:val="nb-NO"/>
        </w:rPr>
        <w:t>SAW</w:t>
      </w:r>
      <w:r w:rsidR="00742E39" w:rsidRPr="00B024A5">
        <w:rPr>
          <w:rFonts w:ascii="Times New Roman" w:hAnsi="Times New Roman" w:cs="Times New Roman"/>
          <w:sz w:val="24"/>
          <w:szCs w:val="24"/>
          <w:lang w:val="nb-NO"/>
        </w:rPr>
        <w:t xml:space="preserve"> </w:t>
      </w:r>
      <w:r w:rsidRPr="00B024A5">
        <w:rPr>
          <w:rFonts w:ascii="Times New Roman" w:hAnsi="Times New Roman" w:cs="Times New Roman"/>
          <w:sz w:val="24"/>
          <w:szCs w:val="24"/>
          <w:lang w:val="nb-NO"/>
        </w:rPr>
        <w:t>kita dapat membandingkan hasil yang didapat.</w:t>
      </w:r>
      <w:r w:rsidR="006A201B" w:rsidRPr="00B024A5">
        <w:rPr>
          <w:rFonts w:ascii="Times New Roman" w:hAnsi="Times New Roman" w:cs="Times New Roman"/>
          <w:sz w:val="24"/>
          <w:szCs w:val="24"/>
          <w:lang w:val="nb-NO"/>
        </w:rPr>
        <w:t xml:space="preserve"> </w:t>
      </w:r>
      <w:r w:rsidRPr="00BB4B87">
        <w:rPr>
          <w:rFonts w:ascii="Times New Roman" w:hAnsi="Times New Roman" w:cs="Times New Roman"/>
          <w:sz w:val="24"/>
          <w:szCs w:val="24"/>
          <w:lang w:val="nb-NO"/>
        </w:rPr>
        <w:t>Hasil yang diperoleh dari perbandingan kedua metode bahwa lebih akurat metode MFEP dengan tingkat akurasi 60%.</w:t>
      </w:r>
    </w:p>
    <w:p w14:paraId="0EDA6C80" w14:textId="77777777" w:rsidR="00742E39" w:rsidRDefault="00742E39" w:rsidP="00742E39">
      <w:pPr>
        <w:spacing w:after="0" w:line="240" w:lineRule="auto"/>
        <w:ind w:firstLine="720"/>
        <w:jc w:val="both"/>
        <w:rPr>
          <w:rFonts w:ascii="Times New Roman" w:hAnsi="Times New Roman" w:cs="Times New Roman"/>
          <w:sz w:val="24"/>
          <w:szCs w:val="24"/>
        </w:rPr>
      </w:pPr>
    </w:p>
    <w:p w14:paraId="6C81332E" w14:textId="77777777" w:rsidR="00742E39" w:rsidRPr="00742E39" w:rsidRDefault="00742E39" w:rsidP="00742E39">
      <w:pPr>
        <w:spacing w:after="0" w:line="240" w:lineRule="auto"/>
        <w:ind w:firstLine="720"/>
        <w:jc w:val="both"/>
        <w:rPr>
          <w:rFonts w:ascii="Times New Roman" w:hAnsi="Times New Roman" w:cs="Times New Roman"/>
          <w:sz w:val="24"/>
          <w:szCs w:val="24"/>
        </w:rPr>
      </w:pPr>
    </w:p>
    <w:p w14:paraId="22016A80" w14:textId="2BFA5568" w:rsidR="00796673" w:rsidRDefault="00742E39" w:rsidP="00BB4B87">
      <w:pPr>
        <w:spacing w:after="0" w:line="240" w:lineRule="auto"/>
        <w:rPr>
          <w:rStyle w:val="apple-style-span"/>
          <w:rFonts w:ascii="Times New Roman" w:hAnsi="Times New Roman" w:cs="Times New Roman"/>
          <w:b/>
          <w:color w:val="000000"/>
          <w:sz w:val="24"/>
          <w:szCs w:val="24"/>
        </w:rPr>
      </w:pPr>
      <w:r>
        <w:rPr>
          <w:rStyle w:val="apple-style-span"/>
          <w:rFonts w:ascii="Times New Roman" w:hAnsi="Times New Roman" w:cs="Times New Roman"/>
          <w:b/>
          <w:color w:val="000000"/>
          <w:sz w:val="24"/>
          <w:szCs w:val="24"/>
        </w:rPr>
        <w:t>DAFTAR PUSTAKA</w:t>
      </w:r>
    </w:p>
    <w:p w14:paraId="33955865" w14:textId="77777777" w:rsidR="00742E39" w:rsidRPr="00742E39" w:rsidRDefault="00742E39" w:rsidP="00742E39">
      <w:pPr>
        <w:spacing w:after="0" w:line="240" w:lineRule="auto"/>
        <w:rPr>
          <w:rStyle w:val="apple-style-span"/>
          <w:rFonts w:ascii="Times New Roman" w:hAnsi="Times New Roman" w:cs="Times New Roman"/>
          <w:b/>
          <w:color w:val="000000"/>
          <w:sz w:val="24"/>
          <w:szCs w:val="24"/>
        </w:rPr>
      </w:pPr>
    </w:p>
    <w:p w14:paraId="35D3EE2C" w14:textId="727702FE" w:rsidR="00443AA1" w:rsidRPr="00742E39" w:rsidRDefault="00BD4458"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sz w:val="24"/>
          <w:szCs w:val="24"/>
          <w:lang w:val="en-US"/>
        </w:rPr>
        <w:fldChar w:fldCharType="begin" w:fldLock="1"/>
      </w:r>
      <w:r w:rsidRPr="00742E39">
        <w:rPr>
          <w:rFonts w:ascii="Times New Roman" w:hAnsi="Times New Roman" w:cs="Times New Roman"/>
          <w:sz w:val="24"/>
          <w:szCs w:val="24"/>
          <w:lang w:val="nb-NO"/>
        </w:rPr>
        <w:instrText xml:space="preserve">ADDIN Mendeley Bibliography CSL_BIBLIOGRAPHY </w:instrText>
      </w:r>
      <w:r w:rsidRPr="00742E39">
        <w:rPr>
          <w:rFonts w:ascii="Times New Roman" w:hAnsi="Times New Roman" w:cs="Times New Roman"/>
          <w:sz w:val="24"/>
          <w:szCs w:val="24"/>
          <w:lang w:val="en-US"/>
        </w:rPr>
        <w:fldChar w:fldCharType="separate"/>
      </w:r>
      <w:bookmarkStart w:id="2" w:name="_Hlk174520274"/>
      <w:bookmarkStart w:id="3" w:name="_Hlk174520602"/>
      <w:r w:rsidR="00443AA1" w:rsidRPr="00742E39">
        <w:rPr>
          <w:rFonts w:ascii="Times New Roman" w:hAnsi="Times New Roman" w:cs="Times New Roman"/>
          <w:noProof/>
          <w:sz w:val="24"/>
          <w:szCs w:val="24"/>
        </w:rPr>
        <w:t>[1]</w:t>
      </w:r>
      <w:r w:rsidR="00443AA1" w:rsidRPr="00742E39">
        <w:rPr>
          <w:rFonts w:ascii="Times New Roman" w:hAnsi="Times New Roman" w:cs="Times New Roman"/>
          <w:noProof/>
          <w:sz w:val="24"/>
          <w:szCs w:val="24"/>
        </w:rPr>
        <w:tab/>
        <w:t xml:space="preserve">S. Handayani, G. L. Ginting, N. A. Hasibuan, and I. Saputra, “Sistem Pendukung Keputusan Pemilihan Calon Peserta Olimpiade Sains Tingkat Provinsi Menggunakan Metode ARAS,” </w:t>
      </w:r>
      <w:r w:rsidR="00443AA1" w:rsidRPr="00742E39">
        <w:rPr>
          <w:rFonts w:ascii="Times New Roman" w:hAnsi="Times New Roman" w:cs="Times New Roman"/>
          <w:i/>
          <w:iCs/>
          <w:noProof/>
          <w:sz w:val="24"/>
          <w:szCs w:val="24"/>
        </w:rPr>
        <w:t>Semin. Nas. Teknol. Komput. \&amp; Sains</w:t>
      </w:r>
      <w:r w:rsidR="00443AA1" w:rsidRPr="00742E39">
        <w:rPr>
          <w:rFonts w:ascii="Times New Roman" w:hAnsi="Times New Roman" w:cs="Times New Roman"/>
          <w:noProof/>
          <w:sz w:val="24"/>
          <w:szCs w:val="24"/>
        </w:rPr>
        <w:t>, vol. 1, no. 1, pp. 643–650, 2019, [Online]. Available: https://www.prosiding.seminar-id.com/index.php/sainteks/article/view/211</w:t>
      </w:r>
    </w:p>
    <w:p w14:paraId="1E64E607"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[2]</w:t>
      </w:r>
      <w:r w:rsidRPr="00742E39">
        <w:rPr>
          <w:rFonts w:ascii="Times New Roman" w:hAnsi="Times New Roman" w:cs="Times New Roman"/>
          <w:noProof/>
          <w:sz w:val="24"/>
          <w:szCs w:val="24"/>
        </w:rPr>
        <w:tab/>
        <w:t>F. A. Setyaningsih, J. S. Komputer, and U. Tanjungpura, “1. Analisis_Kinerja_Technique_For_Order_Preference_By,” vol. 02, pp. 43–46, 2017</w:t>
      </w:r>
      <w:bookmarkEnd w:id="2"/>
      <w:r w:rsidRPr="00742E39">
        <w:rPr>
          <w:rFonts w:ascii="Times New Roman" w:hAnsi="Times New Roman" w:cs="Times New Roman"/>
          <w:noProof/>
          <w:sz w:val="24"/>
          <w:szCs w:val="24"/>
        </w:rPr>
        <w:t>.</w:t>
      </w:r>
    </w:p>
    <w:p w14:paraId="1FD95E6E"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[3]</w:t>
      </w:r>
      <w:r w:rsidRPr="00742E39">
        <w:rPr>
          <w:rFonts w:ascii="Times New Roman" w:hAnsi="Times New Roman" w:cs="Times New Roman"/>
          <w:noProof/>
          <w:sz w:val="24"/>
          <w:szCs w:val="24"/>
        </w:rPr>
        <w:tab/>
        <w:t>R. Br Marpaung, “Prosiding SNASTIKOM: Seminar Nasional Teknologi Informasi &amp; Komunikasi Paper Perbandingan Metode MFEP dan SAW Dalam Menentukan Wisata Kuliner Terbaik Di Kota Medan”.</w:t>
      </w:r>
    </w:p>
    <w:p w14:paraId="71086B2A"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[4]</w:t>
      </w:r>
      <w:r w:rsidRPr="00742E39">
        <w:rPr>
          <w:rFonts w:ascii="Times New Roman" w:hAnsi="Times New Roman" w:cs="Times New Roman"/>
          <w:noProof/>
          <w:sz w:val="24"/>
          <w:szCs w:val="24"/>
        </w:rPr>
        <w:tab/>
        <w:t xml:space="preserve">S. Jonatan, W. Riansah, and A. Calam, “Sistem Pendukung Keputusan Menentukan Posisi Karyawan Menggunakan Metode (Mfep),” </w:t>
      </w:r>
      <w:r w:rsidRPr="00742E39">
        <w:rPr>
          <w:rFonts w:ascii="Times New Roman" w:hAnsi="Times New Roman" w:cs="Times New Roman"/>
          <w:i/>
          <w:iCs/>
          <w:noProof/>
          <w:sz w:val="24"/>
          <w:szCs w:val="24"/>
        </w:rPr>
        <w:t>J. CyberTech</w:t>
      </w:r>
      <w:r w:rsidRPr="00742E39">
        <w:rPr>
          <w:rFonts w:ascii="Times New Roman" w:hAnsi="Times New Roman" w:cs="Times New Roman"/>
          <w:noProof/>
          <w:sz w:val="24"/>
          <w:szCs w:val="24"/>
        </w:rPr>
        <w:t>, vol. 3, no. 3, pp. 489–502, 2020.</w:t>
      </w:r>
    </w:p>
    <w:p w14:paraId="6B0415DA"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[5]</w:t>
      </w:r>
      <w:r w:rsidRPr="00742E39">
        <w:rPr>
          <w:rFonts w:ascii="Times New Roman" w:hAnsi="Times New Roman" w:cs="Times New Roman"/>
          <w:noProof/>
          <w:sz w:val="24"/>
          <w:szCs w:val="24"/>
        </w:rPr>
        <w:tab/>
        <w:t xml:space="preserve">U. UNGKAWA, R. FARUQI, and N. F. F, “Perbandingan Metode Multifactor Evaluation Process dan Analytical Hierarchy Process (Studi Kasus: Promosi Jabatan di Biro Kepegawaian Institut Teknologi Nasional Bandung),” </w:t>
      </w:r>
      <w:r w:rsidRPr="00742E39">
        <w:rPr>
          <w:rFonts w:ascii="Times New Roman" w:hAnsi="Times New Roman" w:cs="Times New Roman"/>
          <w:i/>
          <w:iCs/>
          <w:noProof/>
          <w:sz w:val="24"/>
          <w:szCs w:val="24"/>
        </w:rPr>
        <w:t>MIND J.</w:t>
      </w:r>
      <w:r w:rsidRPr="00742E39">
        <w:rPr>
          <w:rFonts w:ascii="Times New Roman" w:hAnsi="Times New Roman" w:cs="Times New Roman"/>
          <w:noProof/>
          <w:sz w:val="24"/>
          <w:szCs w:val="24"/>
        </w:rPr>
        <w:t>, vol. 4, no. 2, pp. 111–121, 2019, doi: 10.26760/mindjournal.v4i2.32-41.</w:t>
      </w:r>
    </w:p>
    <w:p w14:paraId="16C7461B"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[6]</w:t>
      </w:r>
      <w:r w:rsidRPr="00742E39">
        <w:rPr>
          <w:rFonts w:ascii="Times New Roman" w:hAnsi="Times New Roman" w:cs="Times New Roman"/>
          <w:noProof/>
          <w:sz w:val="24"/>
          <w:szCs w:val="24"/>
        </w:rPr>
        <w:tab/>
        <w:t xml:space="preserve">I. Afrianty and R. Umbara, “Sistem Pendukung Keputusan (SPK) Menentukan Kelayakan Calon Penerima Zakat Menerapkan Multi- Factor Evaluation Process (MFEP),” </w:t>
      </w:r>
      <w:r w:rsidRPr="00742E39">
        <w:rPr>
          <w:rFonts w:ascii="Times New Roman" w:hAnsi="Times New Roman" w:cs="Times New Roman"/>
          <w:i/>
          <w:iCs/>
          <w:noProof/>
          <w:sz w:val="24"/>
          <w:szCs w:val="24"/>
        </w:rPr>
        <w:t>Semin. Nas. Teknol. Informasi, Komun. dan Ind. 8</w:t>
      </w:r>
      <w:r w:rsidRPr="00742E39">
        <w:rPr>
          <w:rFonts w:ascii="Times New Roman" w:hAnsi="Times New Roman" w:cs="Times New Roman"/>
          <w:noProof/>
          <w:sz w:val="24"/>
          <w:szCs w:val="24"/>
        </w:rPr>
        <w:t>, no. November, pp. 87–94, 2016.</w:t>
      </w:r>
    </w:p>
    <w:p w14:paraId="75D941A9"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[7]</w:t>
      </w:r>
      <w:r w:rsidRPr="00742E39">
        <w:rPr>
          <w:rFonts w:ascii="Times New Roman" w:hAnsi="Times New Roman" w:cs="Times New Roman"/>
          <w:noProof/>
          <w:sz w:val="24"/>
          <w:szCs w:val="24"/>
        </w:rPr>
        <w:tab/>
        <w:t xml:space="preserve">Y. A. Pramukti and S. Andryana, “Analisis Perbandingan Metode AHP dan Metode MFEP Pada Sistem Pendukung Keputusan Pemilihan Vendor,” </w:t>
      </w:r>
      <w:r w:rsidRPr="00742E39">
        <w:rPr>
          <w:rFonts w:ascii="Times New Roman" w:hAnsi="Times New Roman" w:cs="Times New Roman"/>
          <w:i/>
          <w:iCs/>
          <w:noProof/>
          <w:sz w:val="24"/>
          <w:szCs w:val="24"/>
        </w:rPr>
        <w:t>J. Media Inform. Budidarma</w:t>
      </w:r>
      <w:r w:rsidRPr="00742E39">
        <w:rPr>
          <w:rFonts w:ascii="Times New Roman" w:hAnsi="Times New Roman" w:cs="Times New Roman"/>
          <w:noProof/>
          <w:sz w:val="24"/>
          <w:szCs w:val="24"/>
        </w:rPr>
        <w:t>, vol. 6, no. 4, p. 2014, 2022, doi: 10.30865/mib.v6i4.4634.</w:t>
      </w:r>
    </w:p>
    <w:p w14:paraId="2AB8F804"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[8]</w:t>
      </w:r>
      <w:r w:rsidRPr="00742E39">
        <w:rPr>
          <w:rFonts w:ascii="Times New Roman" w:hAnsi="Times New Roman" w:cs="Times New Roman"/>
          <w:noProof/>
          <w:sz w:val="24"/>
          <w:szCs w:val="24"/>
        </w:rPr>
        <w:tab/>
        <w:t xml:space="preserve">A. Komarudin, R. P. Sari, and A. Hafiz, “Perbandingan Kinerja Multifactor Evaluation Process (MFEP) dengan Analytic Hierarchy Process (AHP) dalam menentukan mutasi karyawan (Studi Kasus pada PT Sumber Alfaria Trijaya, Tbk Departement Information Technology),” </w:t>
      </w:r>
      <w:r w:rsidRPr="00742E39">
        <w:rPr>
          <w:rFonts w:ascii="Times New Roman" w:hAnsi="Times New Roman" w:cs="Times New Roman"/>
          <w:i/>
          <w:iCs/>
          <w:noProof/>
          <w:sz w:val="24"/>
          <w:szCs w:val="24"/>
        </w:rPr>
        <w:t>Electrician</w:t>
      </w:r>
      <w:r w:rsidRPr="00742E39">
        <w:rPr>
          <w:rFonts w:ascii="Times New Roman" w:hAnsi="Times New Roman" w:cs="Times New Roman"/>
          <w:noProof/>
          <w:sz w:val="24"/>
          <w:szCs w:val="24"/>
        </w:rPr>
        <w:t>, vol. 15, no. 2, pp. 89–95, 2021, doi: 10.23960/elc.v15n2.2171.</w:t>
      </w:r>
    </w:p>
    <w:p w14:paraId="150F829A"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[9]</w:t>
      </w:r>
      <w:r w:rsidRPr="00742E39">
        <w:rPr>
          <w:rFonts w:ascii="Times New Roman" w:hAnsi="Times New Roman" w:cs="Times New Roman"/>
          <w:noProof/>
          <w:sz w:val="24"/>
          <w:szCs w:val="24"/>
        </w:rPr>
        <w:tab/>
        <w:t>D. Erwandi, M. Darul, H. Santoso, I. Jamaludin, and W. Mardiyanti, “Analisis Perbandingan Penentuan Konsentrasi Jurusan Pendidikan Masyarakat dengan Metode Simple Additive Weighting dan Metode Multi Factor Evaluation Process,” pp. 305–311, 2022.</w:t>
      </w:r>
    </w:p>
    <w:p w14:paraId="0F121CEC"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[10]</w:t>
      </w:r>
      <w:r w:rsidRPr="00742E39">
        <w:rPr>
          <w:rFonts w:ascii="Times New Roman" w:hAnsi="Times New Roman" w:cs="Times New Roman"/>
          <w:noProof/>
          <w:sz w:val="24"/>
          <w:szCs w:val="24"/>
        </w:rPr>
        <w:tab/>
        <w:t xml:space="preserve">R. R. Hidayatullah, S. Sumijan, and Y. Yunus, “Accuracy in Identifying Talent for Advanced Students Using the Multifactor Evaluation Process (MFEP) Method,” </w:t>
      </w:r>
      <w:r w:rsidRPr="00742E39">
        <w:rPr>
          <w:rFonts w:ascii="Times New Roman" w:hAnsi="Times New Roman" w:cs="Times New Roman"/>
          <w:i/>
          <w:iCs/>
          <w:noProof/>
          <w:sz w:val="24"/>
          <w:szCs w:val="24"/>
        </w:rPr>
        <w:t>J. Inf. dan Teknol.</w:t>
      </w:r>
      <w:r w:rsidRPr="00742E39">
        <w:rPr>
          <w:rFonts w:ascii="Times New Roman" w:hAnsi="Times New Roman" w:cs="Times New Roman"/>
          <w:noProof/>
          <w:sz w:val="24"/>
          <w:szCs w:val="24"/>
        </w:rPr>
        <w:t>, vol. 2, pp. 151–155, 2020, doi: 10.37034/jidt.v2i4.112.</w:t>
      </w:r>
    </w:p>
    <w:p w14:paraId="44EC4E72"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[11]</w:t>
      </w:r>
      <w:r w:rsidRPr="00742E39">
        <w:rPr>
          <w:rFonts w:ascii="Times New Roman" w:hAnsi="Times New Roman" w:cs="Times New Roman"/>
          <w:noProof/>
          <w:sz w:val="24"/>
          <w:szCs w:val="24"/>
        </w:rPr>
        <w:tab/>
        <w:t xml:space="preserve">L. Ersa, I. S. F. Al Afif, and S. Hidayatulloh, “Sistem Pendukung Keputusan Penentuan Produk Otomasi Paling Diminati Dengan Metode Multi Factor Evaluation Process,” </w:t>
      </w:r>
      <w:r w:rsidRPr="00742E39">
        <w:rPr>
          <w:rFonts w:ascii="Times New Roman" w:hAnsi="Times New Roman" w:cs="Times New Roman"/>
          <w:i/>
          <w:iCs/>
          <w:noProof/>
          <w:sz w:val="24"/>
          <w:szCs w:val="24"/>
        </w:rPr>
        <w:t>Paradig. - J. Komput. dan Inform.</w:t>
      </w:r>
      <w:r w:rsidRPr="00742E39">
        <w:rPr>
          <w:rFonts w:ascii="Times New Roman" w:hAnsi="Times New Roman" w:cs="Times New Roman"/>
          <w:noProof/>
          <w:sz w:val="24"/>
          <w:szCs w:val="24"/>
        </w:rPr>
        <w:t>, vol. 24, no. 1, pp. 37–46, 2022, doi: 10.31294/paradigma.v24i1.971.</w:t>
      </w:r>
    </w:p>
    <w:p w14:paraId="388A348B"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[12]</w:t>
      </w:r>
      <w:r w:rsidRPr="00742E39">
        <w:rPr>
          <w:rFonts w:ascii="Times New Roman" w:hAnsi="Times New Roman" w:cs="Times New Roman"/>
          <w:noProof/>
          <w:sz w:val="24"/>
          <w:szCs w:val="24"/>
        </w:rPr>
        <w:tab/>
        <w:t xml:space="preserve">H. Situmorang, “Sistem Pendukung Keputusan Pemilihan Calon Peserta Olimpiade Sains Tingkat Kabupaten Langkat Pada Madrasah Aliyah Negeri (MAN) 2 Tanjung Pura Denganmenggunakan Metode Simple Additive Weighting (SAW),” </w:t>
      </w:r>
      <w:r w:rsidRPr="00742E39">
        <w:rPr>
          <w:rFonts w:ascii="Times New Roman" w:hAnsi="Times New Roman" w:cs="Times New Roman"/>
          <w:i/>
          <w:iCs/>
          <w:noProof/>
          <w:sz w:val="24"/>
          <w:szCs w:val="24"/>
        </w:rPr>
        <w:t>J. TIMES</w:t>
      </w:r>
      <w:r w:rsidRPr="00742E39">
        <w:rPr>
          <w:rFonts w:ascii="Times New Roman" w:hAnsi="Times New Roman" w:cs="Times New Roman"/>
          <w:noProof/>
          <w:sz w:val="24"/>
          <w:szCs w:val="24"/>
        </w:rPr>
        <w:t>, vol. 4, no. 2, pp. 24–30, 2015.</w:t>
      </w:r>
    </w:p>
    <w:p w14:paraId="290E9D20"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[13]</w:t>
      </w:r>
      <w:r w:rsidRPr="00742E39">
        <w:rPr>
          <w:rFonts w:ascii="Times New Roman" w:hAnsi="Times New Roman" w:cs="Times New Roman"/>
          <w:noProof/>
          <w:sz w:val="24"/>
          <w:szCs w:val="24"/>
        </w:rPr>
        <w:tab/>
        <w:t xml:space="preserve">A. F. Hadi, R. Sovia, and D. Suyandi, “Membandingkan Metode Simple Addictive Weighting (Saw) Dan Multifactor Evaluation Process (Mfep) Dalam Penentuan Jurusan Sma Negri 10 Padang,” </w:t>
      </w:r>
      <w:r w:rsidRPr="00742E39">
        <w:rPr>
          <w:rFonts w:ascii="Times New Roman" w:hAnsi="Times New Roman" w:cs="Times New Roman"/>
          <w:i/>
          <w:iCs/>
          <w:noProof/>
          <w:sz w:val="24"/>
          <w:szCs w:val="24"/>
        </w:rPr>
        <w:t>Maj. Ilm.</w:t>
      </w:r>
      <w:r w:rsidRPr="00742E39">
        <w:rPr>
          <w:rFonts w:ascii="Times New Roman" w:hAnsi="Times New Roman" w:cs="Times New Roman"/>
          <w:noProof/>
          <w:sz w:val="24"/>
          <w:szCs w:val="24"/>
        </w:rPr>
        <w:t>, vol. 26, no. 1, pp. 24–32, 2019.</w:t>
      </w:r>
    </w:p>
    <w:p w14:paraId="30AEAC4B"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[14]</w:t>
      </w:r>
      <w:r w:rsidRPr="00742E39">
        <w:rPr>
          <w:rFonts w:ascii="Times New Roman" w:hAnsi="Times New Roman" w:cs="Times New Roman"/>
          <w:noProof/>
          <w:sz w:val="24"/>
          <w:szCs w:val="24"/>
        </w:rPr>
        <w:tab/>
        <w:t xml:space="preserve">E. Marbun and S. Hansun, “Sistem Pendukung Keputusan Pemilihan Program Studi Dengan Metode Saw Dan Ahp,” </w:t>
      </w:r>
      <w:r w:rsidRPr="00742E39">
        <w:rPr>
          <w:rFonts w:ascii="Times New Roman" w:hAnsi="Times New Roman" w:cs="Times New Roman"/>
          <w:i/>
          <w:iCs/>
          <w:noProof/>
          <w:sz w:val="24"/>
          <w:szCs w:val="24"/>
        </w:rPr>
        <w:t>Ilk. J. Ilm.</w:t>
      </w:r>
      <w:r w:rsidRPr="00742E39">
        <w:rPr>
          <w:rFonts w:ascii="Times New Roman" w:hAnsi="Times New Roman" w:cs="Times New Roman"/>
          <w:noProof/>
          <w:sz w:val="24"/>
          <w:szCs w:val="24"/>
        </w:rPr>
        <w:t>, vol. 11, no. 3, pp. 175–183, 2019, doi: 10.33096/ilkom.v11i3.432.175-183.</w:t>
      </w:r>
    </w:p>
    <w:p w14:paraId="381480A7"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[15]</w:t>
      </w:r>
      <w:r w:rsidRPr="00742E39">
        <w:rPr>
          <w:rFonts w:ascii="Times New Roman" w:hAnsi="Times New Roman" w:cs="Times New Roman"/>
          <w:noProof/>
          <w:sz w:val="24"/>
          <w:szCs w:val="24"/>
        </w:rPr>
        <w:tab/>
        <w:t xml:space="preserve">J. Hutahaean, S. Suriani, S. anto, H. yani, M. Amin, and Z. Azhar, “Implementation of Simple Additive Weighting Method in Evaluating Employee Performance for Job Promotion Recommendations,” </w:t>
      </w:r>
      <w:r w:rsidRPr="00742E39">
        <w:rPr>
          <w:rFonts w:ascii="Times New Roman" w:hAnsi="Times New Roman" w:cs="Times New Roman"/>
          <w:i/>
          <w:iCs/>
          <w:noProof/>
          <w:sz w:val="24"/>
          <w:szCs w:val="24"/>
        </w:rPr>
        <w:t>Webology</w:t>
      </w:r>
      <w:r w:rsidRPr="00742E39">
        <w:rPr>
          <w:rFonts w:ascii="Times New Roman" w:hAnsi="Times New Roman" w:cs="Times New Roman"/>
          <w:noProof/>
          <w:sz w:val="24"/>
          <w:szCs w:val="24"/>
        </w:rPr>
        <w:t>, vol. 19, no. 1, pp. 123–132, 2021, doi: 10.14704/web/v19i1/web19009.</w:t>
      </w:r>
    </w:p>
    <w:p w14:paraId="0598647B"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[16]</w:t>
      </w:r>
      <w:r w:rsidRPr="00742E39">
        <w:rPr>
          <w:rFonts w:ascii="Times New Roman" w:hAnsi="Times New Roman" w:cs="Times New Roman"/>
          <w:noProof/>
          <w:sz w:val="24"/>
          <w:szCs w:val="24"/>
        </w:rPr>
        <w:tab/>
        <w:t xml:space="preserve">M. R. Al Fatih and Rini Agustina, “Sistem Pendukung Keputusan Pemilihan Jurusan Menggunakan Metode Multifactor Evaluation Process Di Smk Muhammadiyah 7 Gondanglegi Kabupaten Malang,” </w:t>
      </w:r>
      <w:r w:rsidRPr="00742E39">
        <w:rPr>
          <w:rFonts w:ascii="Times New Roman" w:hAnsi="Times New Roman" w:cs="Times New Roman"/>
          <w:i/>
          <w:iCs/>
          <w:noProof/>
          <w:sz w:val="24"/>
          <w:szCs w:val="24"/>
        </w:rPr>
        <w:t>RAINSTEK  J. Terap. Sains Teknol.</w:t>
      </w:r>
      <w:r w:rsidRPr="00742E39">
        <w:rPr>
          <w:rFonts w:ascii="Times New Roman" w:hAnsi="Times New Roman" w:cs="Times New Roman"/>
          <w:noProof/>
          <w:sz w:val="24"/>
          <w:szCs w:val="24"/>
        </w:rPr>
        <w:t>, vol. 2, no. 3, pp. 174–181, 2020, doi: 10.21067/jtst.v2i3.4169.</w:t>
      </w:r>
    </w:p>
    <w:p w14:paraId="4253860B"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[17]</w:t>
      </w:r>
      <w:r w:rsidRPr="00742E39">
        <w:rPr>
          <w:rFonts w:ascii="Times New Roman" w:hAnsi="Times New Roman" w:cs="Times New Roman"/>
          <w:noProof/>
          <w:sz w:val="24"/>
          <w:szCs w:val="24"/>
        </w:rPr>
        <w:tab/>
        <w:t xml:space="preserve">J. Hutahaean, N. Mulyani, Z. Azhar, and A. K. Nasution, “Sistem Pendukung Keputusan Pemilihan Supervisor Karyawan Dengan Menggunakan Metode ROC-SAW,” </w:t>
      </w:r>
      <w:r w:rsidRPr="00742E39">
        <w:rPr>
          <w:rFonts w:ascii="Times New Roman" w:hAnsi="Times New Roman" w:cs="Times New Roman"/>
          <w:i/>
          <w:iCs/>
          <w:noProof/>
          <w:sz w:val="24"/>
          <w:szCs w:val="24"/>
        </w:rPr>
        <w:t>JURIKOM (Jurnal Ris. Komputer)</w:t>
      </w:r>
      <w:r w:rsidRPr="00742E39">
        <w:rPr>
          <w:rFonts w:ascii="Times New Roman" w:hAnsi="Times New Roman" w:cs="Times New Roman"/>
          <w:noProof/>
          <w:sz w:val="24"/>
          <w:szCs w:val="24"/>
        </w:rPr>
        <w:t>, vol. 9, no. 3, p. 550, 2022, doi: 10.30865/jurikom.v9i3.4137.</w:t>
      </w:r>
    </w:p>
    <w:p w14:paraId="194A3927"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[18]</w:t>
      </w:r>
      <w:r w:rsidRPr="00742E39">
        <w:rPr>
          <w:rFonts w:ascii="Times New Roman" w:hAnsi="Times New Roman" w:cs="Times New Roman"/>
          <w:noProof/>
          <w:sz w:val="24"/>
          <w:szCs w:val="24"/>
        </w:rPr>
        <w:tab/>
        <w:t xml:space="preserve">N. Mulyani, J. Hutahaean, Z. Azhar, and A. Kartika, “Sistem Pendukung Keputusan Dalam Pemilihan Peserta Beasiswa Magister Menggunakan Metode SAW,” </w:t>
      </w:r>
      <w:r w:rsidRPr="00742E39">
        <w:rPr>
          <w:rFonts w:ascii="Times New Roman" w:hAnsi="Times New Roman" w:cs="Times New Roman"/>
          <w:i/>
          <w:iCs/>
          <w:noProof/>
          <w:sz w:val="24"/>
          <w:szCs w:val="24"/>
        </w:rPr>
        <w:t>J. Media Inform. Budidarma</w:t>
      </w:r>
      <w:r w:rsidRPr="00742E39">
        <w:rPr>
          <w:rFonts w:ascii="Times New Roman" w:hAnsi="Times New Roman" w:cs="Times New Roman"/>
          <w:noProof/>
          <w:sz w:val="24"/>
          <w:szCs w:val="24"/>
        </w:rPr>
        <w:t>, vol. 6, no. 3, p. 1313, 2022, doi: 10.30865/mib.v6i3.4149.</w:t>
      </w:r>
    </w:p>
    <w:p w14:paraId="4F7F48E3"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[19]</w:t>
      </w:r>
      <w:r w:rsidRPr="00742E39">
        <w:rPr>
          <w:rFonts w:ascii="Times New Roman" w:hAnsi="Times New Roman" w:cs="Times New Roman"/>
          <w:noProof/>
          <w:sz w:val="24"/>
          <w:szCs w:val="24"/>
        </w:rPr>
        <w:tab/>
        <w:t xml:space="preserve">Y. M. Aritonang, Z. Azhar, and ..., “Implementation of the Simple Additive Weighting (Saw) Method in the Selection of the Best Employeesat Pt. Sawita Inter Perkasa,” </w:t>
      </w:r>
      <w:r w:rsidRPr="00742E39">
        <w:rPr>
          <w:rFonts w:ascii="Times New Roman" w:hAnsi="Times New Roman" w:cs="Times New Roman"/>
          <w:i/>
          <w:iCs/>
          <w:noProof/>
          <w:sz w:val="24"/>
          <w:szCs w:val="24"/>
        </w:rPr>
        <w:t>J. Tek. Inform. …</w:t>
      </w:r>
      <w:r w:rsidRPr="00742E39">
        <w:rPr>
          <w:rFonts w:ascii="Times New Roman" w:hAnsi="Times New Roman" w:cs="Times New Roman"/>
          <w:noProof/>
          <w:sz w:val="24"/>
          <w:szCs w:val="24"/>
        </w:rPr>
        <w:t>, vol. 3, no. 4, 2022, [Online]. Available: http://jutif.if.unsoed.ac.id/index.php/jurnal/article/view/251%0Ahttp://jutif.if.unsoed.ac.id/index.php/jurnal/article/download/251/165</w:t>
      </w:r>
    </w:p>
    <w:p w14:paraId="611BFD63"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[20]</w:t>
      </w:r>
      <w:r w:rsidRPr="00742E39">
        <w:rPr>
          <w:rFonts w:ascii="Times New Roman" w:hAnsi="Times New Roman" w:cs="Times New Roman"/>
          <w:noProof/>
          <w:sz w:val="24"/>
          <w:szCs w:val="24"/>
        </w:rPr>
        <w:tab/>
        <w:t xml:space="preserve">H. Harmayani and R. A. Harahap, “Perbandingan Metode WP dan SAW dalam Sistem Pendukung Keputusan untuk Menentukan Tingkat Keberhasilan Guru Mengajar di Tingkat SMK,” </w:t>
      </w:r>
      <w:r w:rsidRPr="00742E39">
        <w:rPr>
          <w:rFonts w:ascii="Times New Roman" w:hAnsi="Times New Roman" w:cs="Times New Roman"/>
          <w:i/>
          <w:iCs/>
          <w:noProof/>
          <w:sz w:val="24"/>
          <w:szCs w:val="24"/>
        </w:rPr>
        <w:t>J. Media Inform. Budidarma</w:t>
      </w:r>
      <w:r w:rsidRPr="00742E39">
        <w:rPr>
          <w:rFonts w:ascii="Times New Roman" w:hAnsi="Times New Roman" w:cs="Times New Roman"/>
          <w:noProof/>
          <w:sz w:val="24"/>
          <w:szCs w:val="24"/>
        </w:rPr>
        <w:t>, vol. 6, no. 2, p. 923, 2022, doi: 10.30865/mib.v6i2.3571.</w:t>
      </w:r>
    </w:p>
    <w:bookmarkEnd w:id="3"/>
    <w:p w14:paraId="09D49F67" w14:textId="77777777" w:rsidR="00443AA1" w:rsidRPr="00742E39" w:rsidRDefault="00443AA1" w:rsidP="00742E3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742E39">
        <w:rPr>
          <w:rFonts w:ascii="Times New Roman" w:hAnsi="Times New Roman" w:cs="Times New Roman"/>
          <w:noProof/>
          <w:sz w:val="24"/>
          <w:szCs w:val="24"/>
        </w:rPr>
        <w:t>[21]</w:t>
      </w:r>
      <w:r w:rsidRPr="00742E39">
        <w:rPr>
          <w:rFonts w:ascii="Times New Roman" w:hAnsi="Times New Roman" w:cs="Times New Roman"/>
          <w:noProof/>
          <w:sz w:val="24"/>
          <w:szCs w:val="24"/>
        </w:rPr>
        <w:tab/>
        <w:t xml:space="preserve">R. Sovia and A. F. Hadi, “Membandingkan Metode SAW Dan MFEP Dalam Penentuan Jurusan di Tingkat SLTA,” </w:t>
      </w:r>
      <w:r w:rsidRPr="00742E39">
        <w:rPr>
          <w:rFonts w:ascii="Times New Roman" w:hAnsi="Times New Roman" w:cs="Times New Roman"/>
          <w:i/>
          <w:iCs/>
          <w:noProof/>
          <w:sz w:val="24"/>
          <w:szCs w:val="24"/>
        </w:rPr>
        <w:t>J. RESTI (Rekayasa Sist. dan Teknol. Informasi)</w:t>
      </w:r>
      <w:r w:rsidRPr="00742E39">
        <w:rPr>
          <w:rFonts w:ascii="Times New Roman" w:hAnsi="Times New Roman" w:cs="Times New Roman"/>
          <w:noProof/>
          <w:sz w:val="24"/>
          <w:szCs w:val="24"/>
        </w:rPr>
        <w:t>, vol. 3, no. 1, pp. 59–65, 2019, doi: 10.29207/resti.v3i1.554.</w:t>
      </w:r>
    </w:p>
    <w:p w14:paraId="57C3090A" w14:textId="77777777" w:rsidR="00BB4B87" w:rsidRDefault="00BD4458" w:rsidP="00742E39">
      <w:pPr>
        <w:autoSpaceDE w:val="0"/>
        <w:autoSpaceDN w:val="0"/>
        <w:adjustRightInd w:val="0"/>
        <w:spacing w:after="0" w:line="240" w:lineRule="auto"/>
        <w:jc w:val="both"/>
        <w:rPr>
          <w:rFonts w:ascii="Times New Roman" w:hAnsi="Times New Roman" w:cs="Times New Roman"/>
          <w:sz w:val="18"/>
          <w:szCs w:val="18"/>
          <w:lang w:val="en-US"/>
        </w:rPr>
        <w:sectPr w:rsidR="00BB4B87" w:rsidSect="00BB4B87">
          <w:type w:val="continuous"/>
          <w:pgSz w:w="11906" w:h="16838"/>
          <w:pgMar w:top="1701" w:right="851" w:bottom="851" w:left="1418" w:header="397" w:footer="283" w:gutter="0"/>
          <w:pgNumType w:start="1"/>
          <w:cols w:num="2" w:space="708"/>
          <w:titlePg/>
          <w:docGrid w:linePitch="360"/>
        </w:sectPr>
      </w:pPr>
      <w:r w:rsidRPr="00742E39">
        <w:rPr>
          <w:rFonts w:ascii="Times New Roman" w:hAnsi="Times New Roman" w:cs="Times New Roman"/>
          <w:sz w:val="24"/>
          <w:szCs w:val="24"/>
          <w:lang w:val="en-US"/>
        </w:rPr>
        <w:fldChar w:fldCharType="end"/>
      </w:r>
    </w:p>
    <w:p w14:paraId="1391ABFC" w14:textId="1E0F9B3C" w:rsidR="00BD4458" w:rsidRPr="00BD4458" w:rsidRDefault="00BD4458" w:rsidP="00BB4B87">
      <w:pPr>
        <w:autoSpaceDE w:val="0"/>
        <w:autoSpaceDN w:val="0"/>
        <w:adjustRightInd w:val="0"/>
        <w:spacing w:after="0" w:line="240" w:lineRule="auto"/>
        <w:jc w:val="both"/>
        <w:rPr>
          <w:rFonts w:ascii="Times New Roman" w:hAnsi="Times New Roman" w:cs="Times New Roman"/>
          <w:sz w:val="18"/>
          <w:szCs w:val="18"/>
          <w:lang w:val="en-US"/>
        </w:rPr>
      </w:pPr>
    </w:p>
    <w:sectPr w:rsidR="00BD4458" w:rsidRPr="00BD4458" w:rsidSect="00BB4B87">
      <w:type w:val="continuous"/>
      <w:pgSz w:w="11906" w:h="16838"/>
      <w:pgMar w:top="1701" w:right="851" w:bottom="851" w:left="1418" w:header="39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138E7" w14:textId="77777777" w:rsidR="001D3E7C" w:rsidRDefault="001D3E7C" w:rsidP="00F063DF">
      <w:pPr>
        <w:spacing w:after="0" w:line="240" w:lineRule="auto"/>
      </w:pPr>
      <w:r>
        <w:separator/>
      </w:r>
    </w:p>
  </w:endnote>
  <w:endnote w:type="continuationSeparator" w:id="0">
    <w:p w14:paraId="108AE15A" w14:textId="77777777" w:rsidR="001D3E7C" w:rsidRDefault="001D3E7C" w:rsidP="00F0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5D4D" w14:textId="6C329008" w:rsidR="00BB4B87" w:rsidRPr="004304A7" w:rsidRDefault="00BB4B87" w:rsidP="004304A7">
    <w:pPr>
      <w:pStyle w:val="Footer"/>
      <w:jc w:val="right"/>
      <w:rPr>
        <w:rFonts w:cstheme="minorHAnsi"/>
        <w:sz w:val="16"/>
        <w:szCs w:val="16"/>
      </w:rPr>
    </w:pPr>
    <w:r w:rsidRPr="00FA6C8C">
      <w:rPr>
        <w:rFonts w:cstheme="minorHAnsi"/>
        <w:sz w:val="16"/>
        <w:szCs w:val="16"/>
        <w:lang w:val="en-US"/>
      </w:rPr>
      <w:t xml:space="preserve">Page </w:t>
    </w:r>
    <w:r w:rsidRPr="00FA6C8C">
      <w:rPr>
        <w:rFonts w:cstheme="minorHAnsi"/>
        <w:sz w:val="16"/>
        <w:szCs w:val="16"/>
      </w:rPr>
      <w:fldChar w:fldCharType="begin"/>
    </w:r>
    <w:r w:rsidRPr="00FA6C8C">
      <w:rPr>
        <w:rFonts w:cstheme="minorHAnsi"/>
        <w:sz w:val="16"/>
        <w:szCs w:val="16"/>
      </w:rPr>
      <w:instrText xml:space="preserve"> PAGE   \* MERGEFORMAT </w:instrText>
    </w:r>
    <w:r w:rsidRPr="00FA6C8C">
      <w:rPr>
        <w:rFonts w:cstheme="minorHAnsi"/>
        <w:sz w:val="16"/>
        <w:szCs w:val="16"/>
      </w:rPr>
      <w:fldChar w:fldCharType="separate"/>
    </w:r>
    <w:r w:rsidR="00A12EC8">
      <w:rPr>
        <w:rFonts w:cstheme="minorHAnsi"/>
        <w:noProof/>
        <w:sz w:val="16"/>
        <w:szCs w:val="16"/>
      </w:rPr>
      <w:t>8</w:t>
    </w:r>
    <w:r w:rsidRPr="00FA6C8C">
      <w:rPr>
        <w:rFonts w:cstheme="min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20681"/>
      <w:docPartObj>
        <w:docPartGallery w:val="Page Numbers (Bottom of Page)"/>
        <w:docPartUnique/>
      </w:docPartObj>
    </w:sdtPr>
    <w:sdtEndPr>
      <w:rPr>
        <w:noProof/>
      </w:rPr>
    </w:sdtEndPr>
    <w:sdtContent>
      <w:p w14:paraId="618C1F63" w14:textId="77777777" w:rsidR="00BB4B87" w:rsidRPr="00E55FDD" w:rsidRDefault="00BB4B87" w:rsidP="004674FE">
        <w:pPr>
          <w:pStyle w:val="Footer"/>
          <w:ind w:left="851"/>
          <w:rPr>
            <w:rFonts w:ascii="Times New Roman" w:hAnsi="Times New Roman" w:cs="Times New Roman"/>
            <w:sz w:val="14"/>
            <w:szCs w:val="14"/>
            <w:lang w:val="en-US"/>
          </w:rPr>
        </w:pPr>
        <w:r>
          <w:rPr>
            <w:noProof/>
            <w:lang w:eastAsia="id-ID"/>
          </w:rPr>
          <mc:AlternateContent>
            <mc:Choice Requires="wps">
              <w:drawing>
                <wp:anchor distT="0" distB="0" distL="114300" distR="114300" simplePos="0" relativeHeight="251666432" behindDoc="0" locked="0" layoutInCell="1" allowOverlap="1" wp14:anchorId="3EECEE8A" wp14:editId="2287E972">
                  <wp:simplePos x="0" y="0"/>
                  <wp:positionH relativeFrom="column">
                    <wp:posOffset>5376974</wp:posOffset>
                  </wp:positionH>
                  <wp:positionV relativeFrom="paragraph">
                    <wp:posOffset>81280</wp:posOffset>
                  </wp:positionV>
                  <wp:extent cx="751205" cy="140335"/>
                  <wp:effectExtent l="0" t="0" r="10795" b="12065"/>
                  <wp:wrapNone/>
                  <wp:docPr id="1504072208" name="Rectangle 1504072208"/>
                  <wp:cNvGraphicFramePr/>
                  <a:graphic xmlns:a="http://schemas.openxmlformats.org/drawingml/2006/main">
                    <a:graphicData uri="http://schemas.microsoft.com/office/word/2010/wordprocessingShape">
                      <wps:wsp>
                        <wps:cNvSpPr/>
                        <wps:spPr>
                          <a:xfrm>
                            <a:off x="0" y="0"/>
                            <a:ext cx="751205" cy="1403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A18B8A" w14:textId="77777777" w:rsidR="00BB4B87" w:rsidRPr="00FA6C8C" w:rsidRDefault="00BB4B87" w:rsidP="004674FE">
                              <w:pPr>
                                <w:pStyle w:val="Footer"/>
                                <w:jc w:val="right"/>
                                <w:rPr>
                                  <w:rFonts w:cstheme="minorHAnsi"/>
                                  <w:sz w:val="16"/>
                                  <w:szCs w:val="16"/>
                                </w:rPr>
                              </w:pPr>
                              <w:r w:rsidRPr="00FA6C8C">
                                <w:rPr>
                                  <w:rFonts w:cstheme="minorHAnsi"/>
                                  <w:sz w:val="16"/>
                                  <w:szCs w:val="16"/>
                                  <w:lang w:val="en-US"/>
                                </w:rPr>
                                <w:t xml:space="preserve">Page </w:t>
                              </w:r>
                              <w:r w:rsidRPr="00FA6C8C">
                                <w:rPr>
                                  <w:rFonts w:cstheme="minorHAnsi"/>
                                  <w:sz w:val="16"/>
                                  <w:szCs w:val="16"/>
                                </w:rPr>
                                <w:fldChar w:fldCharType="begin"/>
                              </w:r>
                              <w:r w:rsidRPr="00FA6C8C">
                                <w:rPr>
                                  <w:rFonts w:cstheme="minorHAnsi"/>
                                  <w:sz w:val="16"/>
                                  <w:szCs w:val="16"/>
                                </w:rPr>
                                <w:instrText xml:space="preserve"> PAGE   \* MERGEFORMAT </w:instrText>
                              </w:r>
                              <w:r w:rsidRPr="00FA6C8C">
                                <w:rPr>
                                  <w:rFonts w:cstheme="minorHAnsi"/>
                                  <w:sz w:val="16"/>
                                  <w:szCs w:val="16"/>
                                </w:rPr>
                                <w:fldChar w:fldCharType="separate"/>
                              </w:r>
                              <w:r w:rsidR="00A12EC8">
                                <w:rPr>
                                  <w:rFonts w:cstheme="minorHAnsi"/>
                                  <w:noProof/>
                                  <w:sz w:val="16"/>
                                  <w:szCs w:val="16"/>
                                </w:rPr>
                                <w:t>9</w:t>
                              </w:r>
                              <w:r w:rsidRPr="00FA6C8C">
                                <w:rPr>
                                  <w:rFonts w:cstheme="minorHAnsi"/>
                                  <w:noProof/>
                                  <w:sz w:val="16"/>
                                  <w:szCs w:val="16"/>
                                </w:rPr>
                                <w:fldChar w:fldCharType="end"/>
                              </w:r>
                            </w:p>
                            <w:p w14:paraId="0772FE22" w14:textId="77777777" w:rsidR="00BB4B87" w:rsidRPr="00FA6C8C" w:rsidRDefault="00BB4B87" w:rsidP="004674FE">
                              <w:pPr>
                                <w:jc w:val="right"/>
                                <w:rPr>
                                  <w:rFonts w:cstheme="minorHAns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EE8A" id="Rectangle 1504072208" o:spid="_x0000_s1026" style="position:absolute;left:0;text-align:left;margin-left:423.4pt;margin-top:6.4pt;width:59.1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" filled="f" stroked="f" strokeweight="1pt">
                  <v:textbox inset="0,0,0,0">
                    <w:txbxContent>
                      <w:p w14:paraId="23A18B8A" w14:textId="77777777" w:rsidR="00BB4B87" w:rsidRPr="00FA6C8C" w:rsidRDefault="00BB4B87" w:rsidP="004674FE">
                        <w:pPr>
                          <w:pStyle w:val="Footer"/>
                          <w:jc w:val="right"/>
                          <w:rPr>
                            <w:rFonts w:cstheme="minorHAnsi"/>
                            <w:sz w:val="16"/>
                            <w:szCs w:val="16"/>
                          </w:rPr>
                        </w:pPr>
                        <w:r w:rsidRPr="00FA6C8C">
                          <w:rPr>
                            <w:rFonts w:cstheme="minorHAnsi"/>
                            <w:sz w:val="16"/>
                            <w:szCs w:val="16"/>
                            <w:lang w:val="en-US"/>
                          </w:rPr>
                          <w:t xml:space="preserve">Page </w:t>
                        </w:r>
                        <w:r w:rsidRPr="00FA6C8C">
                          <w:rPr>
                            <w:rFonts w:cstheme="minorHAnsi"/>
                            <w:sz w:val="16"/>
                            <w:szCs w:val="16"/>
                          </w:rPr>
                          <w:fldChar w:fldCharType="begin"/>
                        </w:r>
                        <w:r w:rsidRPr="00FA6C8C">
                          <w:rPr>
                            <w:rFonts w:cstheme="minorHAnsi"/>
                            <w:sz w:val="16"/>
                            <w:szCs w:val="16"/>
                          </w:rPr>
                          <w:instrText xml:space="preserve"> PAGE   \* MERGEFORMAT </w:instrText>
                        </w:r>
                        <w:r w:rsidRPr="00FA6C8C">
                          <w:rPr>
                            <w:rFonts w:cstheme="minorHAnsi"/>
                            <w:sz w:val="16"/>
                            <w:szCs w:val="16"/>
                          </w:rPr>
                          <w:fldChar w:fldCharType="separate"/>
                        </w:r>
                        <w:r w:rsidR="00A12EC8">
                          <w:rPr>
                            <w:rFonts w:cstheme="minorHAnsi"/>
                            <w:noProof/>
                            <w:sz w:val="16"/>
                            <w:szCs w:val="16"/>
                          </w:rPr>
                          <w:t>9</w:t>
                        </w:r>
                        <w:r w:rsidRPr="00FA6C8C">
                          <w:rPr>
                            <w:rFonts w:cstheme="minorHAnsi"/>
                            <w:noProof/>
                            <w:sz w:val="16"/>
                            <w:szCs w:val="16"/>
                          </w:rPr>
                          <w:fldChar w:fldCharType="end"/>
                        </w:r>
                      </w:p>
                      <w:p w14:paraId="0772FE22" w14:textId="77777777" w:rsidR="00BB4B87" w:rsidRPr="00FA6C8C" w:rsidRDefault="00BB4B87" w:rsidP="004674FE">
                        <w:pPr>
                          <w:jc w:val="right"/>
                          <w:rPr>
                            <w:rFonts w:cstheme="minorHAnsi"/>
                            <w:sz w:val="16"/>
                            <w:szCs w:val="16"/>
                          </w:rPr>
                        </w:pPr>
                      </w:p>
                    </w:txbxContent>
                  </v:textbox>
                </v:rect>
              </w:pict>
            </mc:Fallback>
          </mc:AlternateContent>
        </w:r>
        <w:r w:rsidRPr="005A7AE7">
          <w:rPr>
            <w:noProof/>
            <w:lang w:eastAsia="id-ID"/>
          </w:rPr>
          <w:drawing>
            <wp:anchor distT="0" distB="0" distL="114300" distR="114300" simplePos="0" relativeHeight="251665408" behindDoc="0" locked="0" layoutInCell="1" allowOverlap="1" wp14:anchorId="53136E90" wp14:editId="2B857456">
              <wp:simplePos x="0" y="0"/>
              <wp:positionH relativeFrom="column">
                <wp:posOffset>18415</wp:posOffset>
              </wp:positionH>
              <wp:positionV relativeFrom="paragraph">
                <wp:posOffset>18621</wp:posOffset>
              </wp:positionV>
              <wp:extent cx="527685" cy="195580"/>
              <wp:effectExtent l="0" t="0" r="5715" b="0"/>
              <wp:wrapThrough wrapText="bothSides">
                <wp:wrapPolygon edited="0">
                  <wp:start x="0" y="0"/>
                  <wp:lineTo x="0" y="18935"/>
                  <wp:lineTo x="21054" y="18935"/>
                  <wp:lineTo x="21054" y="0"/>
                  <wp:lineTo x="0" y="0"/>
                </wp:wrapPolygon>
              </wp:wrapThrough>
              <wp:docPr id="1394938297" name="Picture 139493829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19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7AE7">
          <w:rPr>
            <w:rFonts w:ascii="Times New Roman" w:hAnsi="Times New Roman" w:cs="Times New Roman"/>
            <w:color w:val="000000"/>
            <w:sz w:val="14"/>
            <w:szCs w:val="14"/>
            <w:lang w:val="en-US"/>
          </w:rPr>
          <w:t>Copyrigh</w:t>
        </w:r>
        <w:r w:rsidRPr="00E55FDD">
          <w:rPr>
            <w:rFonts w:ascii="Times New Roman" w:hAnsi="Times New Roman" w:cs="Times New Roman"/>
            <w:sz w:val="14"/>
            <w:szCs w:val="14"/>
            <w:lang w:val="en-US"/>
          </w:rPr>
          <w:t>t © 20</w:t>
        </w:r>
        <w:r>
          <w:rPr>
            <w:rFonts w:ascii="Times New Roman" w:hAnsi="Times New Roman" w:cs="Times New Roman"/>
            <w:sz w:val="14"/>
            <w:szCs w:val="14"/>
            <w:lang w:val="en-US"/>
          </w:rPr>
          <w:t>23</w:t>
        </w:r>
        <w:r w:rsidRPr="00E55FDD">
          <w:rPr>
            <w:rFonts w:ascii="Times New Roman" w:hAnsi="Times New Roman" w:cs="Times New Roman"/>
            <w:sz w:val="14"/>
            <w:szCs w:val="14"/>
            <w:lang w:val="en-US"/>
          </w:rPr>
          <w:t xml:space="preserve">, </w:t>
        </w:r>
        <w:r>
          <w:rPr>
            <w:rFonts w:ascii="Times New Roman" w:hAnsi="Times New Roman" w:cs="Times New Roman"/>
            <w:sz w:val="14"/>
            <w:szCs w:val="14"/>
            <w:lang w:val="en-US"/>
          </w:rPr>
          <w:t>The Author</w:t>
        </w:r>
        <w:r w:rsidRPr="00E55FDD">
          <w:rPr>
            <w:rFonts w:ascii="Times New Roman" w:hAnsi="Times New Roman" w:cs="Times New Roman"/>
            <w:sz w:val="14"/>
            <w:szCs w:val="14"/>
            <w:lang w:val="en-US"/>
          </w:rPr>
          <w:t xml:space="preserve">. This is an open access article distributed under the Creative Commons Attribution License, </w:t>
        </w:r>
        <w:r w:rsidRPr="00E55FDD">
          <w:rPr>
            <w:rFonts w:ascii="Times New Roman" w:hAnsi="Times New Roman" w:cs="Times New Roman"/>
            <w:sz w:val="14"/>
            <w:szCs w:val="14"/>
            <w:lang w:val="en-US"/>
          </w:rPr>
          <w:tab/>
        </w:r>
      </w:p>
      <w:p w14:paraId="7EB6CCE3" w14:textId="52577D8F" w:rsidR="00BB4B87" w:rsidRPr="004674FE" w:rsidRDefault="00BB4B87" w:rsidP="005F6BFF">
        <w:pPr>
          <w:pStyle w:val="Footer"/>
          <w:ind w:left="851"/>
        </w:pPr>
        <w:r w:rsidRPr="00E55FDD">
          <w:rPr>
            <w:rFonts w:ascii="Times New Roman" w:hAnsi="Times New Roman" w:cs="Times New Roman"/>
            <w:sz w:val="14"/>
            <w:szCs w:val="14"/>
            <w:lang w:val="en-US"/>
          </w:rPr>
          <w:t>which permits unrestricted use, distribution, and reproduction in any medium, provided the original work is properly cited.</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295868"/>
      <w:docPartObj>
        <w:docPartGallery w:val="Page Numbers (Bottom of Page)"/>
        <w:docPartUnique/>
      </w:docPartObj>
    </w:sdtPr>
    <w:sdtEndPr>
      <w:rPr>
        <w:noProof/>
      </w:rPr>
    </w:sdtEndPr>
    <w:sdtContent>
      <w:p w14:paraId="4BB51231" w14:textId="32BA04BB" w:rsidR="00BB4B87" w:rsidRPr="00E55FDD" w:rsidRDefault="00BB4B87" w:rsidP="000C703E">
        <w:pPr>
          <w:pStyle w:val="Footer"/>
          <w:ind w:left="851"/>
          <w:rPr>
            <w:rFonts w:ascii="Times New Roman" w:hAnsi="Times New Roman" w:cs="Times New Roman"/>
            <w:sz w:val="14"/>
            <w:szCs w:val="14"/>
            <w:lang w:val="en-US"/>
          </w:rPr>
        </w:pPr>
        <w:r>
          <w:rPr>
            <w:noProof/>
            <w:lang w:eastAsia="id-ID"/>
          </w:rPr>
          <mc:AlternateContent>
            <mc:Choice Requires="wps">
              <w:drawing>
                <wp:anchor distT="0" distB="0" distL="114300" distR="114300" simplePos="0" relativeHeight="251663360" behindDoc="0" locked="0" layoutInCell="1" allowOverlap="1" wp14:anchorId="7FC8C224" wp14:editId="53CCDD7B">
                  <wp:simplePos x="0" y="0"/>
                  <wp:positionH relativeFrom="column">
                    <wp:posOffset>5376974</wp:posOffset>
                  </wp:positionH>
                  <wp:positionV relativeFrom="paragraph">
                    <wp:posOffset>81280</wp:posOffset>
                  </wp:positionV>
                  <wp:extent cx="751205" cy="140335"/>
                  <wp:effectExtent l="0" t="0" r="10795" b="12065"/>
                  <wp:wrapNone/>
                  <wp:docPr id="2" name="Rectangle 2"/>
                  <wp:cNvGraphicFramePr/>
                  <a:graphic xmlns:a="http://schemas.openxmlformats.org/drawingml/2006/main">
                    <a:graphicData uri="http://schemas.microsoft.com/office/word/2010/wordprocessingShape">
                      <wps:wsp>
                        <wps:cNvSpPr/>
                        <wps:spPr>
                          <a:xfrm>
                            <a:off x="0" y="0"/>
                            <a:ext cx="751205" cy="1403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53715B" w14:textId="77777777" w:rsidR="00BB4B87" w:rsidRPr="00FA6C8C" w:rsidRDefault="00BB4B87" w:rsidP="000C703E">
                              <w:pPr>
                                <w:pStyle w:val="Footer"/>
                                <w:jc w:val="right"/>
                                <w:rPr>
                                  <w:rFonts w:cstheme="minorHAnsi"/>
                                  <w:sz w:val="16"/>
                                  <w:szCs w:val="16"/>
                                </w:rPr>
                              </w:pPr>
                              <w:r w:rsidRPr="00FA6C8C">
                                <w:rPr>
                                  <w:rFonts w:cstheme="minorHAnsi"/>
                                  <w:sz w:val="16"/>
                                  <w:szCs w:val="16"/>
                                  <w:lang w:val="en-US"/>
                                </w:rPr>
                                <w:t xml:space="preserve">Page </w:t>
                              </w:r>
                              <w:r w:rsidRPr="00FA6C8C">
                                <w:rPr>
                                  <w:rFonts w:cstheme="minorHAnsi"/>
                                  <w:sz w:val="16"/>
                                  <w:szCs w:val="16"/>
                                </w:rPr>
                                <w:fldChar w:fldCharType="begin"/>
                              </w:r>
                              <w:r w:rsidRPr="00FA6C8C">
                                <w:rPr>
                                  <w:rFonts w:cstheme="minorHAnsi"/>
                                  <w:sz w:val="16"/>
                                  <w:szCs w:val="16"/>
                                </w:rPr>
                                <w:instrText xml:space="preserve"> PAGE   \* MERGEFORMAT </w:instrText>
                              </w:r>
                              <w:r w:rsidRPr="00FA6C8C">
                                <w:rPr>
                                  <w:rFonts w:cstheme="minorHAnsi"/>
                                  <w:sz w:val="16"/>
                                  <w:szCs w:val="16"/>
                                </w:rPr>
                                <w:fldChar w:fldCharType="separate"/>
                              </w:r>
                              <w:r w:rsidR="00742E39">
                                <w:rPr>
                                  <w:rFonts w:cstheme="minorHAnsi"/>
                                  <w:noProof/>
                                  <w:sz w:val="16"/>
                                  <w:szCs w:val="16"/>
                                </w:rPr>
                                <w:t>1</w:t>
                              </w:r>
                              <w:r w:rsidRPr="00FA6C8C">
                                <w:rPr>
                                  <w:rFonts w:cstheme="minorHAnsi"/>
                                  <w:noProof/>
                                  <w:sz w:val="16"/>
                                  <w:szCs w:val="16"/>
                                </w:rPr>
                                <w:fldChar w:fldCharType="end"/>
                              </w:r>
                            </w:p>
                            <w:p w14:paraId="1D30979D" w14:textId="77777777" w:rsidR="00BB4B87" w:rsidRPr="00FA6C8C" w:rsidRDefault="00BB4B87" w:rsidP="000C703E">
                              <w:pPr>
                                <w:jc w:val="right"/>
                                <w:rPr>
                                  <w:rFonts w:cstheme="minorHAnsi"/>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C224" id="Rectangle 2" o:spid="_x0000_s1027" style="position:absolute;left:0;text-align:left;margin-left:423.4pt;margin-top:6.4pt;width:59.1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" filled="f" stroked="f" strokeweight="1pt">
                  <v:textbox inset="0,0,0,0">
                    <w:txbxContent>
                      <w:p w14:paraId="7553715B" w14:textId="77777777" w:rsidR="00BB4B87" w:rsidRPr="00FA6C8C" w:rsidRDefault="00BB4B87" w:rsidP="000C703E">
                        <w:pPr>
                          <w:pStyle w:val="Footer"/>
                          <w:jc w:val="right"/>
                          <w:rPr>
                            <w:rFonts w:cstheme="minorHAnsi"/>
                            <w:sz w:val="16"/>
                            <w:szCs w:val="16"/>
                          </w:rPr>
                        </w:pPr>
                        <w:r w:rsidRPr="00FA6C8C">
                          <w:rPr>
                            <w:rFonts w:cstheme="minorHAnsi"/>
                            <w:sz w:val="16"/>
                            <w:szCs w:val="16"/>
                            <w:lang w:val="en-US"/>
                          </w:rPr>
                          <w:t xml:space="preserve">Page </w:t>
                        </w:r>
                        <w:r w:rsidRPr="00FA6C8C">
                          <w:rPr>
                            <w:rFonts w:cstheme="minorHAnsi"/>
                            <w:sz w:val="16"/>
                            <w:szCs w:val="16"/>
                          </w:rPr>
                          <w:fldChar w:fldCharType="begin"/>
                        </w:r>
                        <w:r w:rsidRPr="00FA6C8C">
                          <w:rPr>
                            <w:rFonts w:cstheme="minorHAnsi"/>
                            <w:sz w:val="16"/>
                            <w:szCs w:val="16"/>
                          </w:rPr>
                          <w:instrText xml:space="preserve"> PAGE   \* MERGEFORMAT </w:instrText>
                        </w:r>
                        <w:r w:rsidRPr="00FA6C8C">
                          <w:rPr>
                            <w:rFonts w:cstheme="minorHAnsi"/>
                            <w:sz w:val="16"/>
                            <w:szCs w:val="16"/>
                          </w:rPr>
                          <w:fldChar w:fldCharType="separate"/>
                        </w:r>
                        <w:r w:rsidR="00742E39">
                          <w:rPr>
                            <w:rFonts w:cstheme="minorHAnsi"/>
                            <w:noProof/>
                            <w:sz w:val="16"/>
                            <w:szCs w:val="16"/>
                          </w:rPr>
                          <w:t>1</w:t>
                        </w:r>
                        <w:r w:rsidRPr="00FA6C8C">
                          <w:rPr>
                            <w:rFonts w:cstheme="minorHAnsi"/>
                            <w:noProof/>
                            <w:sz w:val="16"/>
                            <w:szCs w:val="16"/>
                          </w:rPr>
                          <w:fldChar w:fldCharType="end"/>
                        </w:r>
                      </w:p>
                      <w:p w14:paraId="1D30979D" w14:textId="77777777" w:rsidR="00BB4B87" w:rsidRPr="00FA6C8C" w:rsidRDefault="00BB4B87" w:rsidP="000C703E">
                        <w:pPr>
                          <w:jc w:val="right"/>
                          <w:rPr>
                            <w:rFonts w:cstheme="minorHAnsi"/>
                            <w:sz w:val="16"/>
                            <w:szCs w:val="16"/>
                          </w:rPr>
                        </w:pPr>
                      </w:p>
                    </w:txbxContent>
                  </v:textbox>
                </v:rect>
              </w:pict>
            </mc:Fallback>
          </mc:AlternateContent>
        </w:r>
        <w:r w:rsidRPr="005A7AE7">
          <w:rPr>
            <w:noProof/>
            <w:lang w:eastAsia="id-ID"/>
          </w:rPr>
          <w:drawing>
            <wp:anchor distT="0" distB="0" distL="114300" distR="114300" simplePos="0" relativeHeight="251662336" behindDoc="0" locked="0" layoutInCell="1" allowOverlap="1" wp14:anchorId="7559A201" wp14:editId="0AA8F6E7">
              <wp:simplePos x="0" y="0"/>
              <wp:positionH relativeFrom="column">
                <wp:posOffset>18415</wp:posOffset>
              </wp:positionH>
              <wp:positionV relativeFrom="paragraph">
                <wp:posOffset>18621</wp:posOffset>
              </wp:positionV>
              <wp:extent cx="527685" cy="195580"/>
              <wp:effectExtent l="0" t="0" r="5715" b="0"/>
              <wp:wrapThrough wrapText="bothSides">
                <wp:wrapPolygon edited="0">
                  <wp:start x="0" y="0"/>
                  <wp:lineTo x="0" y="18935"/>
                  <wp:lineTo x="21054" y="18935"/>
                  <wp:lineTo x="21054" y="0"/>
                  <wp:lineTo x="0" y="0"/>
                </wp:wrapPolygon>
              </wp:wrapThrough>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 cy="19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7AE7">
          <w:rPr>
            <w:rFonts w:ascii="Times New Roman" w:hAnsi="Times New Roman" w:cs="Times New Roman"/>
            <w:color w:val="000000"/>
            <w:sz w:val="14"/>
            <w:szCs w:val="14"/>
            <w:lang w:val="en-US"/>
          </w:rPr>
          <w:t>Copyrigh</w:t>
        </w:r>
        <w:r w:rsidRPr="00E55FDD">
          <w:rPr>
            <w:rFonts w:ascii="Times New Roman" w:hAnsi="Times New Roman" w:cs="Times New Roman"/>
            <w:sz w:val="14"/>
            <w:szCs w:val="14"/>
            <w:lang w:val="en-US"/>
          </w:rPr>
          <w:t>t © 20</w:t>
        </w:r>
        <w:r>
          <w:rPr>
            <w:rFonts w:ascii="Times New Roman" w:hAnsi="Times New Roman" w:cs="Times New Roman"/>
            <w:sz w:val="14"/>
            <w:szCs w:val="14"/>
            <w:lang w:val="en-US"/>
          </w:rPr>
          <w:t>23</w:t>
        </w:r>
        <w:r w:rsidRPr="00E55FDD">
          <w:rPr>
            <w:rFonts w:ascii="Times New Roman" w:hAnsi="Times New Roman" w:cs="Times New Roman"/>
            <w:sz w:val="14"/>
            <w:szCs w:val="14"/>
            <w:lang w:val="en-US"/>
          </w:rPr>
          <w:t xml:space="preserve">, </w:t>
        </w:r>
        <w:r>
          <w:rPr>
            <w:rFonts w:ascii="Times New Roman" w:hAnsi="Times New Roman" w:cs="Times New Roman"/>
            <w:sz w:val="14"/>
            <w:szCs w:val="14"/>
            <w:lang w:val="en-US"/>
          </w:rPr>
          <w:t>The Author</w:t>
        </w:r>
        <w:r w:rsidRPr="00E55FDD">
          <w:rPr>
            <w:rFonts w:ascii="Times New Roman" w:hAnsi="Times New Roman" w:cs="Times New Roman"/>
            <w:sz w:val="14"/>
            <w:szCs w:val="14"/>
            <w:lang w:val="en-US"/>
          </w:rPr>
          <w:t xml:space="preserve">. This is an open access article distributed under the Creative Commons Attribution License, </w:t>
        </w:r>
        <w:r w:rsidRPr="00E55FDD">
          <w:rPr>
            <w:rFonts w:ascii="Times New Roman" w:hAnsi="Times New Roman" w:cs="Times New Roman"/>
            <w:sz w:val="14"/>
            <w:szCs w:val="14"/>
            <w:lang w:val="en-US"/>
          </w:rPr>
          <w:tab/>
        </w:r>
      </w:p>
      <w:p w14:paraId="26D06B00" w14:textId="75B435E1" w:rsidR="00BB4B87" w:rsidRDefault="00BB4B87" w:rsidP="000C703E">
        <w:pPr>
          <w:pStyle w:val="Footer"/>
          <w:ind w:left="851"/>
        </w:pPr>
        <w:r w:rsidRPr="00E55FDD">
          <w:rPr>
            <w:rFonts w:ascii="Times New Roman" w:hAnsi="Times New Roman" w:cs="Times New Roman"/>
            <w:sz w:val="14"/>
            <w:szCs w:val="14"/>
            <w:lang w:val="en-US"/>
          </w:rPr>
          <w:t>which permits unrestricted use, distribution, and reproduction in any medium, provided the original work is properly cited.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ACC1" w14:textId="77777777" w:rsidR="001D3E7C" w:rsidRDefault="001D3E7C" w:rsidP="00F063DF">
      <w:pPr>
        <w:spacing w:after="0" w:line="240" w:lineRule="auto"/>
      </w:pPr>
      <w:r>
        <w:separator/>
      </w:r>
    </w:p>
  </w:footnote>
  <w:footnote w:type="continuationSeparator" w:id="0">
    <w:p w14:paraId="4AF64A08" w14:textId="77777777" w:rsidR="001D3E7C" w:rsidRDefault="001D3E7C" w:rsidP="00F0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0742" w14:textId="10D4B21D" w:rsidR="00BB4B87" w:rsidRPr="000C703E" w:rsidRDefault="00BB4B87" w:rsidP="000C703E">
    <w:pPr>
      <w:pStyle w:val="Header"/>
      <w:pBdr>
        <w:bottom w:val="single" w:sz="4" w:space="1" w:color="auto"/>
      </w:pBdr>
      <w:jc w:val="both"/>
      <w:rPr>
        <w:lang w:val="en-US"/>
      </w:rPr>
    </w:pPr>
    <w:r>
      <w:rPr>
        <w:rFonts w:ascii="Times New Roman" w:hAnsi="Times New Roman" w:cs="Times New Roman"/>
        <w:b/>
        <w:bCs/>
        <w:sz w:val="20"/>
        <w:szCs w:val="20"/>
        <w:lang w:val="en-US"/>
      </w:rPr>
      <w:t xml:space="preserve">First Author, </w:t>
    </w:r>
    <w:r>
      <w:rPr>
        <w:rFonts w:ascii="Times New Roman" w:hAnsi="Times New Roman" w:cs="Times New Roman"/>
        <w:i/>
        <w:iCs/>
        <w:sz w:val="20"/>
        <w:szCs w:val="20"/>
        <w:lang w:val="en-US"/>
      </w:rPr>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383E" w14:textId="04E0F7CB" w:rsidR="00BB4B87" w:rsidRPr="00B15029" w:rsidRDefault="00BB4B87" w:rsidP="00B15029">
    <w:pPr>
      <w:pStyle w:val="Header"/>
      <w:pBdr>
        <w:bottom w:val="single" w:sz="4" w:space="1" w:color="auto"/>
      </w:pBdr>
      <w:jc w:val="both"/>
      <w:rPr>
        <w:lang w:val="en-US"/>
      </w:rPr>
    </w:pPr>
    <w:r>
      <w:rPr>
        <w:rFonts w:ascii="Times New Roman" w:hAnsi="Times New Roman" w:cs="Times New Roman"/>
        <w:b/>
        <w:bCs/>
        <w:sz w:val="20"/>
        <w:szCs w:val="20"/>
        <w:lang w:val="en-US"/>
      </w:rPr>
      <w:t xml:space="preserve">First Author, </w:t>
    </w:r>
    <w:r>
      <w:rPr>
        <w:rFonts w:ascii="Times New Roman" w:hAnsi="Times New Roman" w:cs="Times New Roman"/>
        <w:i/>
        <w:iCs/>
        <w:sz w:val="20"/>
        <w:szCs w:val="20"/>
        <w:lang w:val="en-US"/>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419B" w14:textId="2312D449" w:rsidR="00BB4B87" w:rsidRPr="007C1A40" w:rsidRDefault="00BB4B87" w:rsidP="007C1A40">
    <w:pPr>
      <w:pStyle w:val="Header"/>
    </w:pPr>
    <w:r w:rsidRPr="007C1A40">
      <w:rPr>
        <w:rStyle w:val="Hyperlink"/>
        <w:color w:val="auto"/>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7A0E"/>
    <w:multiLevelType w:val="hybridMultilevel"/>
    <w:tmpl w:val="049AC812"/>
    <w:lvl w:ilvl="0" w:tplc="F4923AB4">
      <w:start w:val="1"/>
      <w:numFmt w:val="decimal"/>
      <w:lvlText w:val="%1."/>
      <w:lvlJc w:val="left"/>
      <w:pPr>
        <w:ind w:left="1429" w:hanging="360"/>
      </w:pPr>
      <w:rPr>
        <w:i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15:restartNumberingAfterBreak="0">
    <w:nsid w:val="0F1B23C1"/>
    <w:multiLevelType w:val="multilevel"/>
    <w:tmpl w:val="2C181A82"/>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506" w:hanging="108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866" w:hanging="144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2226" w:hanging="1800"/>
      </w:pPr>
      <w:rPr>
        <w:rFonts w:hint="default"/>
        <w:i/>
      </w:rPr>
    </w:lvl>
  </w:abstractNum>
  <w:abstractNum w:abstractNumId="2" w15:restartNumberingAfterBreak="0">
    <w:nsid w:val="100E2983"/>
    <w:multiLevelType w:val="multilevel"/>
    <w:tmpl w:val="A08C9AA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E27BA2"/>
    <w:multiLevelType w:val="hybridMultilevel"/>
    <w:tmpl w:val="D7DEF8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FDA1ABE"/>
    <w:multiLevelType w:val="hybridMultilevel"/>
    <w:tmpl w:val="5EA43E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2F43C6"/>
    <w:multiLevelType w:val="hybridMultilevel"/>
    <w:tmpl w:val="909077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9429D"/>
    <w:multiLevelType w:val="multilevel"/>
    <w:tmpl w:val="53F6973C"/>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b/>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 w15:restartNumberingAfterBreak="0">
    <w:nsid w:val="26A70353"/>
    <w:multiLevelType w:val="hybridMultilevel"/>
    <w:tmpl w:val="B836842A"/>
    <w:lvl w:ilvl="0" w:tplc="04090019">
      <w:start w:val="1"/>
      <w:numFmt w:val="lowerLetter"/>
      <w:lvlText w:val="%1."/>
      <w:lvlJc w:val="left"/>
      <w:pPr>
        <w:ind w:left="1004" w:hanging="360"/>
      </w:pPr>
    </w:lvl>
    <w:lvl w:ilvl="1" w:tplc="04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72916C1"/>
    <w:multiLevelType w:val="hybridMultilevel"/>
    <w:tmpl w:val="198EC0B6"/>
    <w:lvl w:ilvl="0" w:tplc="08D2DE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D9F6F45"/>
    <w:multiLevelType w:val="hybridMultilevel"/>
    <w:tmpl w:val="E40052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925D4B"/>
    <w:multiLevelType w:val="hybridMultilevel"/>
    <w:tmpl w:val="C674F24C"/>
    <w:lvl w:ilvl="0" w:tplc="E1005182">
      <w:start w:val="3"/>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E96B70"/>
    <w:multiLevelType w:val="hybridMultilevel"/>
    <w:tmpl w:val="F1B09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3B07DD0"/>
    <w:multiLevelType w:val="hybridMultilevel"/>
    <w:tmpl w:val="391A1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D4209"/>
    <w:multiLevelType w:val="hybridMultilevel"/>
    <w:tmpl w:val="FED4CBEE"/>
    <w:lvl w:ilvl="0" w:tplc="460EE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336EF"/>
    <w:multiLevelType w:val="hybridMultilevel"/>
    <w:tmpl w:val="BEEE20B4"/>
    <w:lvl w:ilvl="0" w:tplc="FFFFFFFF">
      <w:start w:val="1"/>
      <w:numFmt w:val="decimal"/>
      <w:lvlText w:val="%1."/>
      <w:lvlJc w:val="left"/>
      <w:pPr>
        <w:ind w:left="991" w:hanging="360"/>
      </w:pPr>
      <w:rPr>
        <w:rFonts w:hint="default"/>
      </w:rPr>
    </w:lvl>
    <w:lvl w:ilvl="1" w:tplc="FFFFFFFF" w:tentative="1">
      <w:start w:val="1"/>
      <w:numFmt w:val="lowerLetter"/>
      <w:lvlText w:val="%2."/>
      <w:lvlJc w:val="left"/>
      <w:pPr>
        <w:ind w:left="1711" w:hanging="360"/>
      </w:pPr>
    </w:lvl>
    <w:lvl w:ilvl="2" w:tplc="FFFFFFFF" w:tentative="1">
      <w:start w:val="1"/>
      <w:numFmt w:val="lowerRoman"/>
      <w:lvlText w:val="%3."/>
      <w:lvlJc w:val="right"/>
      <w:pPr>
        <w:ind w:left="2431" w:hanging="180"/>
      </w:pPr>
    </w:lvl>
    <w:lvl w:ilvl="3" w:tplc="FFFFFFFF" w:tentative="1">
      <w:start w:val="1"/>
      <w:numFmt w:val="decimal"/>
      <w:lvlText w:val="%4."/>
      <w:lvlJc w:val="left"/>
      <w:pPr>
        <w:ind w:left="3151" w:hanging="360"/>
      </w:pPr>
    </w:lvl>
    <w:lvl w:ilvl="4" w:tplc="FFFFFFFF" w:tentative="1">
      <w:start w:val="1"/>
      <w:numFmt w:val="lowerLetter"/>
      <w:lvlText w:val="%5."/>
      <w:lvlJc w:val="left"/>
      <w:pPr>
        <w:ind w:left="3871" w:hanging="360"/>
      </w:pPr>
    </w:lvl>
    <w:lvl w:ilvl="5" w:tplc="FFFFFFFF" w:tentative="1">
      <w:start w:val="1"/>
      <w:numFmt w:val="lowerRoman"/>
      <w:lvlText w:val="%6."/>
      <w:lvlJc w:val="right"/>
      <w:pPr>
        <w:ind w:left="4591" w:hanging="180"/>
      </w:pPr>
    </w:lvl>
    <w:lvl w:ilvl="6" w:tplc="FFFFFFFF" w:tentative="1">
      <w:start w:val="1"/>
      <w:numFmt w:val="decimal"/>
      <w:lvlText w:val="%7."/>
      <w:lvlJc w:val="left"/>
      <w:pPr>
        <w:ind w:left="5311" w:hanging="360"/>
      </w:pPr>
    </w:lvl>
    <w:lvl w:ilvl="7" w:tplc="FFFFFFFF" w:tentative="1">
      <w:start w:val="1"/>
      <w:numFmt w:val="lowerLetter"/>
      <w:lvlText w:val="%8."/>
      <w:lvlJc w:val="left"/>
      <w:pPr>
        <w:ind w:left="6031" w:hanging="360"/>
      </w:pPr>
    </w:lvl>
    <w:lvl w:ilvl="8" w:tplc="FFFFFFFF" w:tentative="1">
      <w:start w:val="1"/>
      <w:numFmt w:val="lowerRoman"/>
      <w:lvlText w:val="%9."/>
      <w:lvlJc w:val="right"/>
      <w:pPr>
        <w:ind w:left="6751" w:hanging="180"/>
      </w:pPr>
    </w:lvl>
  </w:abstractNum>
  <w:abstractNum w:abstractNumId="15" w15:restartNumberingAfterBreak="0">
    <w:nsid w:val="49DF2594"/>
    <w:multiLevelType w:val="hybridMultilevel"/>
    <w:tmpl w:val="8B70E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5773D"/>
    <w:multiLevelType w:val="hybridMultilevel"/>
    <w:tmpl w:val="B27E300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A612600"/>
    <w:multiLevelType w:val="hybridMultilevel"/>
    <w:tmpl w:val="6792C798"/>
    <w:lvl w:ilvl="0" w:tplc="FBD0F30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B0F9B"/>
    <w:multiLevelType w:val="hybridMultilevel"/>
    <w:tmpl w:val="CFB4CB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BD0303"/>
    <w:multiLevelType w:val="hybridMultilevel"/>
    <w:tmpl w:val="A198BE20"/>
    <w:lvl w:ilvl="0" w:tplc="A32AF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10B79"/>
    <w:multiLevelType w:val="hybridMultilevel"/>
    <w:tmpl w:val="C3E49B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07182"/>
    <w:multiLevelType w:val="multilevel"/>
    <w:tmpl w:val="91C4AA5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2" w15:restartNumberingAfterBreak="0">
    <w:nsid w:val="68264ABC"/>
    <w:multiLevelType w:val="hybridMultilevel"/>
    <w:tmpl w:val="8F205FFA"/>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F097956"/>
    <w:multiLevelType w:val="hybridMultilevel"/>
    <w:tmpl w:val="B2D42310"/>
    <w:lvl w:ilvl="0" w:tplc="04090019">
      <w:start w:val="1"/>
      <w:numFmt w:val="decimal"/>
      <w:lvlText w:val="%1."/>
      <w:lvlJc w:val="left"/>
      <w:pPr>
        <w:ind w:left="749" w:hanging="46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80425275">
    <w:abstractNumId w:val="22"/>
  </w:num>
  <w:num w:numId="2" w16cid:durableId="1013612098">
    <w:abstractNumId w:val="16"/>
  </w:num>
  <w:num w:numId="3" w16cid:durableId="218980282">
    <w:abstractNumId w:val="1"/>
  </w:num>
  <w:num w:numId="4" w16cid:durableId="44456002">
    <w:abstractNumId w:val="21"/>
  </w:num>
  <w:num w:numId="5" w16cid:durableId="1159807524">
    <w:abstractNumId w:val="23"/>
  </w:num>
  <w:num w:numId="6" w16cid:durableId="797527768">
    <w:abstractNumId w:val="14"/>
  </w:num>
  <w:num w:numId="7" w16cid:durableId="40710319">
    <w:abstractNumId w:val="11"/>
  </w:num>
  <w:num w:numId="8" w16cid:durableId="138156362">
    <w:abstractNumId w:val="8"/>
  </w:num>
  <w:num w:numId="9" w16cid:durableId="64956703">
    <w:abstractNumId w:val="7"/>
  </w:num>
  <w:num w:numId="10" w16cid:durableId="1143890935">
    <w:abstractNumId w:val="3"/>
  </w:num>
  <w:num w:numId="11" w16cid:durableId="903678617">
    <w:abstractNumId w:val="2"/>
  </w:num>
  <w:num w:numId="12" w16cid:durableId="337659379">
    <w:abstractNumId w:val="6"/>
  </w:num>
  <w:num w:numId="13" w16cid:durableId="1360811129">
    <w:abstractNumId w:val="9"/>
  </w:num>
  <w:num w:numId="14" w16cid:durableId="1014108401">
    <w:abstractNumId w:val="19"/>
  </w:num>
  <w:num w:numId="15" w16cid:durableId="1327780009">
    <w:abstractNumId w:val="4"/>
  </w:num>
  <w:num w:numId="16" w16cid:durableId="658658723">
    <w:abstractNumId w:val="15"/>
  </w:num>
  <w:num w:numId="17" w16cid:durableId="1113935349">
    <w:abstractNumId w:val="13"/>
  </w:num>
  <w:num w:numId="18" w16cid:durableId="522404767">
    <w:abstractNumId w:val="18"/>
  </w:num>
  <w:num w:numId="19" w16cid:durableId="1958219090">
    <w:abstractNumId w:val="12"/>
  </w:num>
  <w:num w:numId="20" w16cid:durableId="1282104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9842456">
    <w:abstractNumId w:val="0"/>
  </w:num>
  <w:num w:numId="22" w16cid:durableId="1466895644">
    <w:abstractNumId w:val="17"/>
  </w:num>
  <w:num w:numId="23" w16cid:durableId="1446075978">
    <w:abstractNumId w:val="5"/>
  </w:num>
  <w:num w:numId="24" w16cid:durableId="1958484981">
    <w:abstractNumId w:val="20"/>
  </w:num>
  <w:num w:numId="25" w16cid:durableId="63494429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38"/>
    <w:rsid w:val="0000084F"/>
    <w:rsid w:val="00000BB2"/>
    <w:rsid w:val="00000D46"/>
    <w:rsid w:val="00010111"/>
    <w:rsid w:val="00011A34"/>
    <w:rsid w:val="00013145"/>
    <w:rsid w:val="00014011"/>
    <w:rsid w:val="00016000"/>
    <w:rsid w:val="0001758C"/>
    <w:rsid w:val="00021F3D"/>
    <w:rsid w:val="000239FE"/>
    <w:rsid w:val="00030410"/>
    <w:rsid w:val="0003111C"/>
    <w:rsid w:val="000311E1"/>
    <w:rsid w:val="00031532"/>
    <w:rsid w:val="00033B51"/>
    <w:rsid w:val="00033DC3"/>
    <w:rsid w:val="000345E9"/>
    <w:rsid w:val="00036F32"/>
    <w:rsid w:val="0004205F"/>
    <w:rsid w:val="0004249E"/>
    <w:rsid w:val="000432A2"/>
    <w:rsid w:val="00043FB2"/>
    <w:rsid w:val="00044DB6"/>
    <w:rsid w:val="00046306"/>
    <w:rsid w:val="00047BCA"/>
    <w:rsid w:val="0005038E"/>
    <w:rsid w:val="000505F1"/>
    <w:rsid w:val="00050726"/>
    <w:rsid w:val="00054286"/>
    <w:rsid w:val="00055DA5"/>
    <w:rsid w:val="0005690C"/>
    <w:rsid w:val="00057950"/>
    <w:rsid w:val="00057A5C"/>
    <w:rsid w:val="00057A68"/>
    <w:rsid w:val="000600DD"/>
    <w:rsid w:val="00061397"/>
    <w:rsid w:val="00061694"/>
    <w:rsid w:val="000622F7"/>
    <w:rsid w:val="00062530"/>
    <w:rsid w:val="000708B9"/>
    <w:rsid w:val="000716D0"/>
    <w:rsid w:val="00071841"/>
    <w:rsid w:val="00071E87"/>
    <w:rsid w:val="000741AC"/>
    <w:rsid w:val="000745BA"/>
    <w:rsid w:val="000747E6"/>
    <w:rsid w:val="00074A74"/>
    <w:rsid w:val="00074B40"/>
    <w:rsid w:val="00075553"/>
    <w:rsid w:val="000757BE"/>
    <w:rsid w:val="00075A38"/>
    <w:rsid w:val="00080671"/>
    <w:rsid w:val="00084089"/>
    <w:rsid w:val="00085672"/>
    <w:rsid w:val="000902F8"/>
    <w:rsid w:val="00090417"/>
    <w:rsid w:val="00090715"/>
    <w:rsid w:val="00091DD3"/>
    <w:rsid w:val="00092423"/>
    <w:rsid w:val="00094331"/>
    <w:rsid w:val="00094959"/>
    <w:rsid w:val="00096A12"/>
    <w:rsid w:val="00096C90"/>
    <w:rsid w:val="00097E8D"/>
    <w:rsid w:val="000A0E5A"/>
    <w:rsid w:val="000A332D"/>
    <w:rsid w:val="000A69F5"/>
    <w:rsid w:val="000A727B"/>
    <w:rsid w:val="000B099C"/>
    <w:rsid w:val="000B0C19"/>
    <w:rsid w:val="000B1725"/>
    <w:rsid w:val="000B1AEA"/>
    <w:rsid w:val="000B482F"/>
    <w:rsid w:val="000B710D"/>
    <w:rsid w:val="000B7612"/>
    <w:rsid w:val="000C0358"/>
    <w:rsid w:val="000C31F4"/>
    <w:rsid w:val="000C3BA8"/>
    <w:rsid w:val="000C6C83"/>
    <w:rsid w:val="000C703E"/>
    <w:rsid w:val="000C78A0"/>
    <w:rsid w:val="000D2FD2"/>
    <w:rsid w:val="000D3AE6"/>
    <w:rsid w:val="000D6A72"/>
    <w:rsid w:val="000E3B97"/>
    <w:rsid w:val="000F0B44"/>
    <w:rsid w:val="000F0D45"/>
    <w:rsid w:val="000F2DC0"/>
    <w:rsid w:val="000F3D88"/>
    <w:rsid w:val="000F60E3"/>
    <w:rsid w:val="000F6BD4"/>
    <w:rsid w:val="000F7586"/>
    <w:rsid w:val="000F75FB"/>
    <w:rsid w:val="001004E5"/>
    <w:rsid w:val="00101F8A"/>
    <w:rsid w:val="00102852"/>
    <w:rsid w:val="00102965"/>
    <w:rsid w:val="00103655"/>
    <w:rsid w:val="00103DBD"/>
    <w:rsid w:val="00104C16"/>
    <w:rsid w:val="0010584A"/>
    <w:rsid w:val="00106D06"/>
    <w:rsid w:val="00107067"/>
    <w:rsid w:val="00107846"/>
    <w:rsid w:val="00110C69"/>
    <w:rsid w:val="00114C17"/>
    <w:rsid w:val="001169D8"/>
    <w:rsid w:val="00116B4E"/>
    <w:rsid w:val="00117D55"/>
    <w:rsid w:val="00125F89"/>
    <w:rsid w:val="00127EB0"/>
    <w:rsid w:val="00131395"/>
    <w:rsid w:val="0013152B"/>
    <w:rsid w:val="00131CC8"/>
    <w:rsid w:val="001328A6"/>
    <w:rsid w:val="00132E17"/>
    <w:rsid w:val="00132F0D"/>
    <w:rsid w:val="00135FC8"/>
    <w:rsid w:val="001361C1"/>
    <w:rsid w:val="00136FC9"/>
    <w:rsid w:val="00137148"/>
    <w:rsid w:val="00137E21"/>
    <w:rsid w:val="001406E0"/>
    <w:rsid w:val="00140B86"/>
    <w:rsid w:val="00140C33"/>
    <w:rsid w:val="00141DA0"/>
    <w:rsid w:val="00141DAC"/>
    <w:rsid w:val="00145877"/>
    <w:rsid w:val="001466B7"/>
    <w:rsid w:val="001479F9"/>
    <w:rsid w:val="001504E1"/>
    <w:rsid w:val="00150795"/>
    <w:rsid w:val="00151155"/>
    <w:rsid w:val="00152218"/>
    <w:rsid w:val="0015379A"/>
    <w:rsid w:val="00153A2B"/>
    <w:rsid w:val="00154DEE"/>
    <w:rsid w:val="00155296"/>
    <w:rsid w:val="00155464"/>
    <w:rsid w:val="00155CEA"/>
    <w:rsid w:val="001563AB"/>
    <w:rsid w:val="00157004"/>
    <w:rsid w:val="001610B3"/>
    <w:rsid w:val="00162258"/>
    <w:rsid w:val="001649C8"/>
    <w:rsid w:val="00164C50"/>
    <w:rsid w:val="00165725"/>
    <w:rsid w:val="00165C49"/>
    <w:rsid w:val="0017396D"/>
    <w:rsid w:val="001745A2"/>
    <w:rsid w:val="00174BA0"/>
    <w:rsid w:val="00176D0D"/>
    <w:rsid w:val="00176E5B"/>
    <w:rsid w:val="0017734E"/>
    <w:rsid w:val="00181697"/>
    <w:rsid w:val="00181BF6"/>
    <w:rsid w:val="00182C0A"/>
    <w:rsid w:val="00183EC9"/>
    <w:rsid w:val="00187D7E"/>
    <w:rsid w:val="00190390"/>
    <w:rsid w:val="00191956"/>
    <w:rsid w:val="001926E5"/>
    <w:rsid w:val="001933EC"/>
    <w:rsid w:val="001946DD"/>
    <w:rsid w:val="0019483D"/>
    <w:rsid w:val="00195264"/>
    <w:rsid w:val="00196103"/>
    <w:rsid w:val="001A0F7B"/>
    <w:rsid w:val="001A1031"/>
    <w:rsid w:val="001A2E61"/>
    <w:rsid w:val="001A2E66"/>
    <w:rsid w:val="001A3006"/>
    <w:rsid w:val="001A318F"/>
    <w:rsid w:val="001A3B13"/>
    <w:rsid w:val="001A4B13"/>
    <w:rsid w:val="001A56EA"/>
    <w:rsid w:val="001B0901"/>
    <w:rsid w:val="001B1311"/>
    <w:rsid w:val="001B15F6"/>
    <w:rsid w:val="001B5B2D"/>
    <w:rsid w:val="001B6EFF"/>
    <w:rsid w:val="001B7DD2"/>
    <w:rsid w:val="001C1B27"/>
    <w:rsid w:val="001C3382"/>
    <w:rsid w:val="001C3AE5"/>
    <w:rsid w:val="001C5A54"/>
    <w:rsid w:val="001D13C1"/>
    <w:rsid w:val="001D28FD"/>
    <w:rsid w:val="001D3E7C"/>
    <w:rsid w:val="001D4D8B"/>
    <w:rsid w:val="001D5E26"/>
    <w:rsid w:val="001D5E8E"/>
    <w:rsid w:val="001D7011"/>
    <w:rsid w:val="001E0C60"/>
    <w:rsid w:val="001E1769"/>
    <w:rsid w:val="001E1E0C"/>
    <w:rsid w:val="001E2444"/>
    <w:rsid w:val="001E2965"/>
    <w:rsid w:val="001E2FEA"/>
    <w:rsid w:val="001E4C79"/>
    <w:rsid w:val="001E4F09"/>
    <w:rsid w:val="001E5EFC"/>
    <w:rsid w:val="001E7277"/>
    <w:rsid w:val="001E76E2"/>
    <w:rsid w:val="001F1624"/>
    <w:rsid w:val="001F59BB"/>
    <w:rsid w:val="001F720A"/>
    <w:rsid w:val="0020099B"/>
    <w:rsid w:val="00200B42"/>
    <w:rsid w:val="0020796C"/>
    <w:rsid w:val="00207F5B"/>
    <w:rsid w:val="00210657"/>
    <w:rsid w:val="002116C4"/>
    <w:rsid w:val="0021176D"/>
    <w:rsid w:val="00212D1C"/>
    <w:rsid w:val="002134BF"/>
    <w:rsid w:val="002145D3"/>
    <w:rsid w:val="00214750"/>
    <w:rsid w:val="00214CCB"/>
    <w:rsid w:val="00216A31"/>
    <w:rsid w:val="00217348"/>
    <w:rsid w:val="00225A8E"/>
    <w:rsid w:val="00226847"/>
    <w:rsid w:val="00226C5E"/>
    <w:rsid w:val="00227DC3"/>
    <w:rsid w:val="00231DE1"/>
    <w:rsid w:val="00232962"/>
    <w:rsid w:val="0023666D"/>
    <w:rsid w:val="00236F83"/>
    <w:rsid w:val="002371F5"/>
    <w:rsid w:val="002406D4"/>
    <w:rsid w:val="002416A6"/>
    <w:rsid w:val="002417CD"/>
    <w:rsid w:val="00241C47"/>
    <w:rsid w:val="00243284"/>
    <w:rsid w:val="002438FC"/>
    <w:rsid w:val="00243BD6"/>
    <w:rsid w:val="00243C95"/>
    <w:rsid w:val="002458C5"/>
    <w:rsid w:val="00246071"/>
    <w:rsid w:val="00247E46"/>
    <w:rsid w:val="0025293F"/>
    <w:rsid w:val="00253FCF"/>
    <w:rsid w:val="00254D8A"/>
    <w:rsid w:val="0025560C"/>
    <w:rsid w:val="002568DC"/>
    <w:rsid w:val="00256DA2"/>
    <w:rsid w:val="00262E4C"/>
    <w:rsid w:val="00263BEA"/>
    <w:rsid w:val="00264B89"/>
    <w:rsid w:val="00266667"/>
    <w:rsid w:val="00270BE4"/>
    <w:rsid w:val="002722C1"/>
    <w:rsid w:val="0027241B"/>
    <w:rsid w:val="002732BC"/>
    <w:rsid w:val="00274C52"/>
    <w:rsid w:val="00283CDE"/>
    <w:rsid w:val="002850DC"/>
    <w:rsid w:val="00286ADE"/>
    <w:rsid w:val="00286FE7"/>
    <w:rsid w:val="00287D59"/>
    <w:rsid w:val="00290BD7"/>
    <w:rsid w:val="002910FB"/>
    <w:rsid w:val="00292F09"/>
    <w:rsid w:val="002935EA"/>
    <w:rsid w:val="00295446"/>
    <w:rsid w:val="00295BCD"/>
    <w:rsid w:val="0029604F"/>
    <w:rsid w:val="00296261"/>
    <w:rsid w:val="002967C0"/>
    <w:rsid w:val="00297525"/>
    <w:rsid w:val="002A0785"/>
    <w:rsid w:val="002A170D"/>
    <w:rsid w:val="002A292F"/>
    <w:rsid w:val="002A2E33"/>
    <w:rsid w:val="002A4CB3"/>
    <w:rsid w:val="002A5795"/>
    <w:rsid w:val="002A5FE7"/>
    <w:rsid w:val="002B09B5"/>
    <w:rsid w:val="002B0A3A"/>
    <w:rsid w:val="002B1731"/>
    <w:rsid w:val="002B17A1"/>
    <w:rsid w:val="002B1E8F"/>
    <w:rsid w:val="002B3425"/>
    <w:rsid w:val="002B50E7"/>
    <w:rsid w:val="002B52A5"/>
    <w:rsid w:val="002B5318"/>
    <w:rsid w:val="002B5CC2"/>
    <w:rsid w:val="002B6EBB"/>
    <w:rsid w:val="002C07C8"/>
    <w:rsid w:val="002C0EC4"/>
    <w:rsid w:val="002C1CA3"/>
    <w:rsid w:val="002C23FD"/>
    <w:rsid w:val="002C2930"/>
    <w:rsid w:val="002C4B64"/>
    <w:rsid w:val="002C4E40"/>
    <w:rsid w:val="002C51CB"/>
    <w:rsid w:val="002C7DD8"/>
    <w:rsid w:val="002D14AC"/>
    <w:rsid w:val="002D4D1A"/>
    <w:rsid w:val="002D5470"/>
    <w:rsid w:val="002D61CB"/>
    <w:rsid w:val="002D673A"/>
    <w:rsid w:val="002E498F"/>
    <w:rsid w:val="002E581D"/>
    <w:rsid w:val="002E61B5"/>
    <w:rsid w:val="002E7142"/>
    <w:rsid w:val="002F07C9"/>
    <w:rsid w:val="002F13E7"/>
    <w:rsid w:val="002F5030"/>
    <w:rsid w:val="002F634E"/>
    <w:rsid w:val="003008CA"/>
    <w:rsid w:val="00301F18"/>
    <w:rsid w:val="003021E9"/>
    <w:rsid w:val="003113F5"/>
    <w:rsid w:val="00313F4B"/>
    <w:rsid w:val="00316F1D"/>
    <w:rsid w:val="00324190"/>
    <w:rsid w:val="00324823"/>
    <w:rsid w:val="003254BF"/>
    <w:rsid w:val="00325F05"/>
    <w:rsid w:val="0032669E"/>
    <w:rsid w:val="003307E0"/>
    <w:rsid w:val="00330AF5"/>
    <w:rsid w:val="0033124B"/>
    <w:rsid w:val="00333312"/>
    <w:rsid w:val="00333B91"/>
    <w:rsid w:val="00333D48"/>
    <w:rsid w:val="00334085"/>
    <w:rsid w:val="00335645"/>
    <w:rsid w:val="00336743"/>
    <w:rsid w:val="00336C3A"/>
    <w:rsid w:val="00340716"/>
    <w:rsid w:val="00340D29"/>
    <w:rsid w:val="003415EB"/>
    <w:rsid w:val="003420DE"/>
    <w:rsid w:val="003425E5"/>
    <w:rsid w:val="00345553"/>
    <w:rsid w:val="0034729A"/>
    <w:rsid w:val="00352CB4"/>
    <w:rsid w:val="0035309E"/>
    <w:rsid w:val="003543F6"/>
    <w:rsid w:val="0035616C"/>
    <w:rsid w:val="003561A4"/>
    <w:rsid w:val="00356F87"/>
    <w:rsid w:val="00361A1E"/>
    <w:rsid w:val="00362FB6"/>
    <w:rsid w:val="00365F90"/>
    <w:rsid w:val="003673F5"/>
    <w:rsid w:val="0036760C"/>
    <w:rsid w:val="00371195"/>
    <w:rsid w:val="00371605"/>
    <w:rsid w:val="0037250B"/>
    <w:rsid w:val="00372540"/>
    <w:rsid w:val="00372DF7"/>
    <w:rsid w:val="0037352D"/>
    <w:rsid w:val="00374F15"/>
    <w:rsid w:val="003758A6"/>
    <w:rsid w:val="00376763"/>
    <w:rsid w:val="003773F8"/>
    <w:rsid w:val="00377F53"/>
    <w:rsid w:val="00381265"/>
    <w:rsid w:val="003820FD"/>
    <w:rsid w:val="00382A18"/>
    <w:rsid w:val="00382A79"/>
    <w:rsid w:val="00382C4E"/>
    <w:rsid w:val="003830C7"/>
    <w:rsid w:val="0039061F"/>
    <w:rsid w:val="00390643"/>
    <w:rsid w:val="00391873"/>
    <w:rsid w:val="0039319E"/>
    <w:rsid w:val="00394BD9"/>
    <w:rsid w:val="00396EAD"/>
    <w:rsid w:val="00397239"/>
    <w:rsid w:val="00397E28"/>
    <w:rsid w:val="003A13EB"/>
    <w:rsid w:val="003A1F98"/>
    <w:rsid w:val="003A2C76"/>
    <w:rsid w:val="003A2D18"/>
    <w:rsid w:val="003A722D"/>
    <w:rsid w:val="003B266A"/>
    <w:rsid w:val="003B28B7"/>
    <w:rsid w:val="003B61E9"/>
    <w:rsid w:val="003B6C0B"/>
    <w:rsid w:val="003B7F9B"/>
    <w:rsid w:val="003C3B78"/>
    <w:rsid w:val="003C4116"/>
    <w:rsid w:val="003C45D3"/>
    <w:rsid w:val="003C53CA"/>
    <w:rsid w:val="003C6A3C"/>
    <w:rsid w:val="003D03AB"/>
    <w:rsid w:val="003D07F0"/>
    <w:rsid w:val="003D17E6"/>
    <w:rsid w:val="003D20FB"/>
    <w:rsid w:val="003D29DA"/>
    <w:rsid w:val="003D455D"/>
    <w:rsid w:val="003D5149"/>
    <w:rsid w:val="003D671A"/>
    <w:rsid w:val="003D78D6"/>
    <w:rsid w:val="003E1926"/>
    <w:rsid w:val="003E1F09"/>
    <w:rsid w:val="003E34E1"/>
    <w:rsid w:val="003E3662"/>
    <w:rsid w:val="003E3724"/>
    <w:rsid w:val="003E3E16"/>
    <w:rsid w:val="003E3E34"/>
    <w:rsid w:val="003E4CD7"/>
    <w:rsid w:val="003E65E7"/>
    <w:rsid w:val="003F34C1"/>
    <w:rsid w:val="003F3D8F"/>
    <w:rsid w:val="003F3F02"/>
    <w:rsid w:val="003F3F1B"/>
    <w:rsid w:val="003F6329"/>
    <w:rsid w:val="003F632B"/>
    <w:rsid w:val="003F7425"/>
    <w:rsid w:val="003F788B"/>
    <w:rsid w:val="00400910"/>
    <w:rsid w:val="004012DA"/>
    <w:rsid w:val="004035BB"/>
    <w:rsid w:val="004100BB"/>
    <w:rsid w:val="00410508"/>
    <w:rsid w:val="00410719"/>
    <w:rsid w:val="00411010"/>
    <w:rsid w:val="004116CA"/>
    <w:rsid w:val="00414CA0"/>
    <w:rsid w:val="00414EF0"/>
    <w:rsid w:val="00415545"/>
    <w:rsid w:val="0041666A"/>
    <w:rsid w:val="004172B8"/>
    <w:rsid w:val="00417394"/>
    <w:rsid w:val="00417AA8"/>
    <w:rsid w:val="00417E4B"/>
    <w:rsid w:val="0042144E"/>
    <w:rsid w:val="00421785"/>
    <w:rsid w:val="00424FE6"/>
    <w:rsid w:val="00426E81"/>
    <w:rsid w:val="004274FB"/>
    <w:rsid w:val="00427DC6"/>
    <w:rsid w:val="004304A7"/>
    <w:rsid w:val="00431338"/>
    <w:rsid w:val="004324FA"/>
    <w:rsid w:val="00433574"/>
    <w:rsid w:val="00435196"/>
    <w:rsid w:val="004356AA"/>
    <w:rsid w:val="004363D8"/>
    <w:rsid w:val="00436F05"/>
    <w:rsid w:val="004378EB"/>
    <w:rsid w:val="004409C1"/>
    <w:rsid w:val="004436F4"/>
    <w:rsid w:val="00443AA1"/>
    <w:rsid w:val="00443F4C"/>
    <w:rsid w:val="00444AA6"/>
    <w:rsid w:val="00445959"/>
    <w:rsid w:val="00447D67"/>
    <w:rsid w:val="0045033A"/>
    <w:rsid w:val="00450EA3"/>
    <w:rsid w:val="00452786"/>
    <w:rsid w:val="004528F8"/>
    <w:rsid w:val="00454519"/>
    <w:rsid w:val="00457C61"/>
    <w:rsid w:val="004612D1"/>
    <w:rsid w:val="00461A7A"/>
    <w:rsid w:val="00462567"/>
    <w:rsid w:val="00464F8C"/>
    <w:rsid w:val="0046700A"/>
    <w:rsid w:val="004674FE"/>
    <w:rsid w:val="00467D6D"/>
    <w:rsid w:val="00471B1B"/>
    <w:rsid w:val="00472353"/>
    <w:rsid w:val="0047328F"/>
    <w:rsid w:val="004807B9"/>
    <w:rsid w:val="004812FD"/>
    <w:rsid w:val="00485670"/>
    <w:rsid w:val="00490DA5"/>
    <w:rsid w:val="004911B9"/>
    <w:rsid w:val="00491636"/>
    <w:rsid w:val="00492D3C"/>
    <w:rsid w:val="004954D3"/>
    <w:rsid w:val="004A27EB"/>
    <w:rsid w:val="004A2BD0"/>
    <w:rsid w:val="004A3177"/>
    <w:rsid w:val="004A5503"/>
    <w:rsid w:val="004A58D4"/>
    <w:rsid w:val="004A6950"/>
    <w:rsid w:val="004B1F3D"/>
    <w:rsid w:val="004B26DA"/>
    <w:rsid w:val="004B4E31"/>
    <w:rsid w:val="004B5348"/>
    <w:rsid w:val="004B735F"/>
    <w:rsid w:val="004C020A"/>
    <w:rsid w:val="004C04CA"/>
    <w:rsid w:val="004C0F54"/>
    <w:rsid w:val="004C0F6A"/>
    <w:rsid w:val="004C28BC"/>
    <w:rsid w:val="004C3849"/>
    <w:rsid w:val="004C3AF7"/>
    <w:rsid w:val="004C43A1"/>
    <w:rsid w:val="004C521B"/>
    <w:rsid w:val="004C5ABA"/>
    <w:rsid w:val="004C63FC"/>
    <w:rsid w:val="004D0AE8"/>
    <w:rsid w:val="004D4CC7"/>
    <w:rsid w:val="004D4FAB"/>
    <w:rsid w:val="004D5466"/>
    <w:rsid w:val="004D5ED8"/>
    <w:rsid w:val="004D7313"/>
    <w:rsid w:val="004D7919"/>
    <w:rsid w:val="004D7D8E"/>
    <w:rsid w:val="004D7F36"/>
    <w:rsid w:val="004E0EE1"/>
    <w:rsid w:val="004E289D"/>
    <w:rsid w:val="004E2E6A"/>
    <w:rsid w:val="004E3731"/>
    <w:rsid w:val="004E4F01"/>
    <w:rsid w:val="004E609A"/>
    <w:rsid w:val="004F132C"/>
    <w:rsid w:val="004F14E4"/>
    <w:rsid w:val="004F3422"/>
    <w:rsid w:val="004F42E0"/>
    <w:rsid w:val="004F4B79"/>
    <w:rsid w:val="004F4DD6"/>
    <w:rsid w:val="004F616B"/>
    <w:rsid w:val="00500537"/>
    <w:rsid w:val="0050312A"/>
    <w:rsid w:val="005072F9"/>
    <w:rsid w:val="00507C39"/>
    <w:rsid w:val="005100ED"/>
    <w:rsid w:val="005117BF"/>
    <w:rsid w:val="00511848"/>
    <w:rsid w:val="0051249C"/>
    <w:rsid w:val="00512D2C"/>
    <w:rsid w:val="00513AC3"/>
    <w:rsid w:val="00515CD9"/>
    <w:rsid w:val="00516C91"/>
    <w:rsid w:val="00516FED"/>
    <w:rsid w:val="0052037C"/>
    <w:rsid w:val="00521F6C"/>
    <w:rsid w:val="005239D5"/>
    <w:rsid w:val="00526BCC"/>
    <w:rsid w:val="00526EAC"/>
    <w:rsid w:val="00527305"/>
    <w:rsid w:val="0053065A"/>
    <w:rsid w:val="00530A93"/>
    <w:rsid w:val="005311F2"/>
    <w:rsid w:val="0053266C"/>
    <w:rsid w:val="00532778"/>
    <w:rsid w:val="00532935"/>
    <w:rsid w:val="005341D2"/>
    <w:rsid w:val="00534AB1"/>
    <w:rsid w:val="00534C71"/>
    <w:rsid w:val="0053641C"/>
    <w:rsid w:val="005370C7"/>
    <w:rsid w:val="00540991"/>
    <w:rsid w:val="00541F94"/>
    <w:rsid w:val="00545A42"/>
    <w:rsid w:val="00545DC1"/>
    <w:rsid w:val="00547996"/>
    <w:rsid w:val="00551440"/>
    <w:rsid w:val="00551CA1"/>
    <w:rsid w:val="0055214E"/>
    <w:rsid w:val="00553F07"/>
    <w:rsid w:val="00554669"/>
    <w:rsid w:val="005562FB"/>
    <w:rsid w:val="005572E4"/>
    <w:rsid w:val="005579A6"/>
    <w:rsid w:val="00560D57"/>
    <w:rsid w:val="005622DB"/>
    <w:rsid w:val="00566DB3"/>
    <w:rsid w:val="00570307"/>
    <w:rsid w:val="0057116A"/>
    <w:rsid w:val="005716F1"/>
    <w:rsid w:val="00577009"/>
    <w:rsid w:val="0058044C"/>
    <w:rsid w:val="00580D6E"/>
    <w:rsid w:val="00581AA3"/>
    <w:rsid w:val="0058276F"/>
    <w:rsid w:val="0058356B"/>
    <w:rsid w:val="00584695"/>
    <w:rsid w:val="005875AC"/>
    <w:rsid w:val="00590DE5"/>
    <w:rsid w:val="00590F65"/>
    <w:rsid w:val="005928AE"/>
    <w:rsid w:val="00592E2E"/>
    <w:rsid w:val="0059556B"/>
    <w:rsid w:val="005978AA"/>
    <w:rsid w:val="005A3C50"/>
    <w:rsid w:val="005A4BB8"/>
    <w:rsid w:val="005A5713"/>
    <w:rsid w:val="005A63FB"/>
    <w:rsid w:val="005A7AE7"/>
    <w:rsid w:val="005A7CFE"/>
    <w:rsid w:val="005B0ACF"/>
    <w:rsid w:val="005B1363"/>
    <w:rsid w:val="005B1F15"/>
    <w:rsid w:val="005B6317"/>
    <w:rsid w:val="005B70E1"/>
    <w:rsid w:val="005C0602"/>
    <w:rsid w:val="005C14C3"/>
    <w:rsid w:val="005C2F77"/>
    <w:rsid w:val="005C33A6"/>
    <w:rsid w:val="005C5116"/>
    <w:rsid w:val="005C62EB"/>
    <w:rsid w:val="005C741C"/>
    <w:rsid w:val="005C7CEB"/>
    <w:rsid w:val="005C7D79"/>
    <w:rsid w:val="005D05B0"/>
    <w:rsid w:val="005D061B"/>
    <w:rsid w:val="005D0650"/>
    <w:rsid w:val="005D148D"/>
    <w:rsid w:val="005D230D"/>
    <w:rsid w:val="005D2395"/>
    <w:rsid w:val="005D3D97"/>
    <w:rsid w:val="005D4A6D"/>
    <w:rsid w:val="005D53B9"/>
    <w:rsid w:val="005D6DCA"/>
    <w:rsid w:val="005D7951"/>
    <w:rsid w:val="005E39A1"/>
    <w:rsid w:val="005E41CB"/>
    <w:rsid w:val="005E46B0"/>
    <w:rsid w:val="005E4A13"/>
    <w:rsid w:val="005E539A"/>
    <w:rsid w:val="005E659E"/>
    <w:rsid w:val="005F1695"/>
    <w:rsid w:val="005F1E9F"/>
    <w:rsid w:val="005F419F"/>
    <w:rsid w:val="005F4638"/>
    <w:rsid w:val="005F6299"/>
    <w:rsid w:val="005F6BFF"/>
    <w:rsid w:val="005F6CC9"/>
    <w:rsid w:val="005F7160"/>
    <w:rsid w:val="006017B5"/>
    <w:rsid w:val="00601A17"/>
    <w:rsid w:val="00603E87"/>
    <w:rsid w:val="006043FC"/>
    <w:rsid w:val="00604CF6"/>
    <w:rsid w:val="006067F0"/>
    <w:rsid w:val="006078EB"/>
    <w:rsid w:val="00607F95"/>
    <w:rsid w:val="00610A2B"/>
    <w:rsid w:val="00610BA6"/>
    <w:rsid w:val="00610BA8"/>
    <w:rsid w:val="0061186F"/>
    <w:rsid w:val="006124CA"/>
    <w:rsid w:val="006143B0"/>
    <w:rsid w:val="00614E09"/>
    <w:rsid w:val="0061586B"/>
    <w:rsid w:val="00615EF1"/>
    <w:rsid w:val="00620A5A"/>
    <w:rsid w:val="0062174F"/>
    <w:rsid w:val="006240D1"/>
    <w:rsid w:val="006252CA"/>
    <w:rsid w:val="006272A0"/>
    <w:rsid w:val="00627E14"/>
    <w:rsid w:val="00630435"/>
    <w:rsid w:val="00632C74"/>
    <w:rsid w:val="00632E01"/>
    <w:rsid w:val="00632E87"/>
    <w:rsid w:val="006330E6"/>
    <w:rsid w:val="00640AE5"/>
    <w:rsid w:val="00641DD2"/>
    <w:rsid w:val="00643357"/>
    <w:rsid w:val="0064643A"/>
    <w:rsid w:val="00647C83"/>
    <w:rsid w:val="00647D2D"/>
    <w:rsid w:val="00655C6A"/>
    <w:rsid w:val="00660C9D"/>
    <w:rsid w:val="00660D03"/>
    <w:rsid w:val="006615C8"/>
    <w:rsid w:val="00664BAD"/>
    <w:rsid w:val="00665882"/>
    <w:rsid w:val="00665C33"/>
    <w:rsid w:val="00666650"/>
    <w:rsid w:val="0066712A"/>
    <w:rsid w:val="006674A3"/>
    <w:rsid w:val="00671763"/>
    <w:rsid w:val="00672C98"/>
    <w:rsid w:val="006732AB"/>
    <w:rsid w:val="006759FD"/>
    <w:rsid w:val="00676397"/>
    <w:rsid w:val="00676621"/>
    <w:rsid w:val="006768AF"/>
    <w:rsid w:val="00676A80"/>
    <w:rsid w:val="00677CA4"/>
    <w:rsid w:val="006829DD"/>
    <w:rsid w:val="00682B06"/>
    <w:rsid w:val="006871A1"/>
    <w:rsid w:val="006872FB"/>
    <w:rsid w:val="00687F46"/>
    <w:rsid w:val="0069014D"/>
    <w:rsid w:val="0069171D"/>
    <w:rsid w:val="00692623"/>
    <w:rsid w:val="00693402"/>
    <w:rsid w:val="00694E73"/>
    <w:rsid w:val="006963B3"/>
    <w:rsid w:val="006A201B"/>
    <w:rsid w:val="006A356D"/>
    <w:rsid w:val="006A4AFD"/>
    <w:rsid w:val="006A5FAB"/>
    <w:rsid w:val="006B0D2D"/>
    <w:rsid w:val="006B366C"/>
    <w:rsid w:val="006B38C4"/>
    <w:rsid w:val="006B43E8"/>
    <w:rsid w:val="006B4822"/>
    <w:rsid w:val="006B6079"/>
    <w:rsid w:val="006B7965"/>
    <w:rsid w:val="006B79D3"/>
    <w:rsid w:val="006C0A31"/>
    <w:rsid w:val="006C1E99"/>
    <w:rsid w:val="006C2219"/>
    <w:rsid w:val="006C2376"/>
    <w:rsid w:val="006C30E9"/>
    <w:rsid w:val="006C3732"/>
    <w:rsid w:val="006C60C0"/>
    <w:rsid w:val="006C7091"/>
    <w:rsid w:val="006D1A60"/>
    <w:rsid w:val="006D2A2A"/>
    <w:rsid w:val="006D2DFB"/>
    <w:rsid w:val="006D33A1"/>
    <w:rsid w:val="006D668B"/>
    <w:rsid w:val="006D72AB"/>
    <w:rsid w:val="006D75DB"/>
    <w:rsid w:val="006D789F"/>
    <w:rsid w:val="006E1705"/>
    <w:rsid w:val="006E23CA"/>
    <w:rsid w:val="006E3B12"/>
    <w:rsid w:val="006F052A"/>
    <w:rsid w:val="006F4E01"/>
    <w:rsid w:val="006F504B"/>
    <w:rsid w:val="006F5A37"/>
    <w:rsid w:val="006F5DC0"/>
    <w:rsid w:val="006F64E0"/>
    <w:rsid w:val="006F68D6"/>
    <w:rsid w:val="00700EA0"/>
    <w:rsid w:val="00701E3E"/>
    <w:rsid w:val="00702513"/>
    <w:rsid w:val="00702CA5"/>
    <w:rsid w:val="007031A1"/>
    <w:rsid w:val="00704392"/>
    <w:rsid w:val="007047DD"/>
    <w:rsid w:val="00704B50"/>
    <w:rsid w:val="00705BF8"/>
    <w:rsid w:val="00706648"/>
    <w:rsid w:val="00707139"/>
    <w:rsid w:val="00707C20"/>
    <w:rsid w:val="00707F61"/>
    <w:rsid w:val="007124AA"/>
    <w:rsid w:val="00712662"/>
    <w:rsid w:val="00713698"/>
    <w:rsid w:val="00715030"/>
    <w:rsid w:val="00715102"/>
    <w:rsid w:val="007153F0"/>
    <w:rsid w:val="00715C8C"/>
    <w:rsid w:val="007260E2"/>
    <w:rsid w:val="00726E7B"/>
    <w:rsid w:val="007332FE"/>
    <w:rsid w:val="00742C93"/>
    <w:rsid w:val="00742E39"/>
    <w:rsid w:val="00742E3F"/>
    <w:rsid w:val="00743951"/>
    <w:rsid w:val="00744501"/>
    <w:rsid w:val="00745350"/>
    <w:rsid w:val="00745DE0"/>
    <w:rsid w:val="007476FB"/>
    <w:rsid w:val="00752A80"/>
    <w:rsid w:val="00754B89"/>
    <w:rsid w:val="007558D6"/>
    <w:rsid w:val="007569F1"/>
    <w:rsid w:val="00757124"/>
    <w:rsid w:val="00757CA4"/>
    <w:rsid w:val="00757E33"/>
    <w:rsid w:val="00760D98"/>
    <w:rsid w:val="007615FF"/>
    <w:rsid w:val="00762BF4"/>
    <w:rsid w:val="00763070"/>
    <w:rsid w:val="007653D3"/>
    <w:rsid w:val="00765C90"/>
    <w:rsid w:val="0076635E"/>
    <w:rsid w:val="00766C14"/>
    <w:rsid w:val="00767C3D"/>
    <w:rsid w:val="00770189"/>
    <w:rsid w:val="0077106D"/>
    <w:rsid w:val="00776ABB"/>
    <w:rsid w:val="007803E4"/>
    <w:rsid w:val="00780831"/>
    <w:rsid w:val="00780A64"/>
    <w:rsid w:val="00780B6A"/>
    <w:rsid w:val="00782C02"/>
    <w:rsid w:val="00783AF4"/>
    <w:rsid w:val="00783C07"/>
    <w:rsid w:val="00784EF5"/>
    <w:rsid w:val="00785F86"/>
    <w:rsid w:val="00786E3B"/>
    <w:rsid w:val="00790A79"/>
    <w:rsid w:val="00792134"/>
    <w:rsid w:val="00796673"/>
    <w:rsid w:val="00796AED"/>
    <w:rsid w:val="00797672"/>
    <w:rsid w:val="007A00E5"/>
    <w:rsid w:val="007A018A"/>
    <w:rsid w:val="007A0771"/>
    <w:rsid w:val="007A1358"/>
    <w:rsid w:val="007A3AE6"/>
    <w:rsid w:val="007A4C3A"/>
    <w:rsid w:val="007A502E"/>
    <w:rsid w:val="007A564D"/>
    <w:rsid w:val="007A5BB7"/>
    <w:rsid w:val="007A679C"/>
    <w:rsid w:val="007A6980"/>
    <w:rsid w:val="007A6A4A"/>
    <w:rsid w:val="007A6CF8"/>
    <w:rsid w:val="007A71FD"/>
    <w:rsid w:val="007A7855"/>
    <w:rsid w:val="007B07B9"/>
    <w:rsid w:val="007B3BC7"/>
    <w:rsid w:val="007B64C5"/>
    <w:rsid w:val="007B66F0"/>
    <w:rsid w:val="007C0838"/>
    <w:rsid w:val="007C1A40"/>
    <w:rsid w:val="007C1DA9"/>
    <w:rsid w:val="007C2047"/>
    <w:rsid w:val="007C257B"/>
    <w:rsid w:val="007C69CE"/>
    <w:rsid w:val="007D0A00"/>
    <w:rsid w:val="007D32F2"/>
    <w:rsid w:val="007D432B"/>
    <w:rsid w:val="007D58C1"/>
    <w:rsid w:val="007E0CC3"/>
    <w:rsid w:val="007E0E65"/>
    <w:rsid w:val="007E2029"/>
    <w:rsid w:val="007E349E"/>
    <w:rsid w:val="007E43CC"/>
    <w:rsid w:val="007E6AEB"/>
    <w:rsid w:val="007F0B1D"/>
    <w:rsid w:val="007F1C9D"/>
    <w:rsid w:val="007F2CFB"/>
    <w:rsid w:val="007F636E"/>
    <w:rsid w:val="007F6AC0"/>
    <w:rsid w:val="007F7D16"/>
    <w:rsid w:val="00801028"/>
    <w:rsid w:val="00805318"/>
    <w:rsid w:val="008054A2"/>
    <w:rsid w:val="00805B47"/>
    <w:rsid w:val="00813F90"/>
    <w:rsid w:val="008144BB"/>
    <w:rsid w:val="0081501A"/>
    <w:rsid w:val="00816676"/>
    <w:rsid w:val="00820042"/>
    <w:rsid w:val="00821EC0"/>
    <w:rsid w:val="008237CF"/>
    <w:rsid w:val="00824CFF"/>
    <w:rsid w:val="00825131"/>
    <w:rsid w:val="00825F2C"/>
    <w:rsid w:val="00826B47"/>
    <w:rsid w:val="00830B40"/>
    <w:rsid w:val="00831909"/>
    <w:rsid w:val="00831B21"/>
    <w:rsid w:val="00831F27"/>
    <w:rsid w:val="00833911"/>
    <w:rsid w:val="00834BC1"/>
    <w:rsid w:val="00835E7D"/>
    <w:rsid w:val="008366A7"/>
    <w:rsid w:val="008377D0"/>
    <w:rsid w:val="008402BB"/>
    <w:rsid w:val="00843547"/>
    <w:rsid w:val="00843FCF"/>
    <w:rsid w:val="0084582A"/>
    <w:rsid w:val="008476FB"/>
    <w:rsid w:val="0085137D"/>
    <w:rsid w:val="00852FE2"/>
    <w:rsid w:val="00854C21"/>
    <w:rsid w:val="008575BD"/>
    <w:rsid w:val="00862498"/>
    <w:rsid w:val="008633F4"/>
    <w:rsid w:val="0086369E"/>
    <w:rsid w:val="008636E2"/>
    <w:rsid w:val="00865B86"/>
    <w:rsid w:val="008663E8"/>
    <w:rsid w:val="00867D5A"/>
    <w:rsid w:val="008705C3"/>
    <w:rsid w:val="00871E31"/>
    <w:rsid w:val="00874D6E"/>
    <w:rsid w:val="00875113"/>
    <w:rsid w:val="00881426"/>
    <w:rsid w:val="00882C93"/>
    <w:rsid w:val="0088302D"/>
    <w:rsid w:val="00885A8E"/>
    <w:rsid w:val="0088710D"/>
    <w:rsid w:val="00891379"/>
    <w:rsid w:val="00891D18"/>
    <w:rsid w:val="00891F5A"/>
    <w:rsid w:val="008920BC"/>
    <w:rsid w:val="00893015"/>
    <w:rsid w:val="00895D46"/>
    <w:rsid w:val="008A05EE"/>
    <w:rsid w:val="008A0B8D"/>
    <w:rsid w:val="008A1A13"/>
    <w:rsid w:val="008A1D9E"/>
    <w:rsid w:val="008A205B"/>
    <w:rsid w:val="008A2621"/>
    <w:rsid w:val="008A2C7B"/>
    <w:rsid w:val="008A5AD8"/>
    <w:rsid w:val="008A6E6E"/>
    <w:rsid w:val="008A6F1B"/>
    <w:rsid w:val="008A7908"/>
    <w:rsid w:val="008A791B"/>
    <w:rsid w:val="008A7E8E"/>
    <w:rsid w:val="008B199C"/>
    <w:rsid w:val="008B1D73"/>
    <w:rsid w:val="008B620E"/>
    <w:rsid w:val="008B6A2C"/>
    <w:rsid w:val="008B6C69"/>
    <w:rsid w:val="008B6DFB"/>
    <w:rsid w:val="008C0918"/>
    <w:rsid w:val="008C17A2"/>
    <w:rsid w:val="008C17F0"/>
    <w:rsid w:val="008C18D6"/>
    <w:rsid w:val="008C27D2"/>
    <w:rsid w:val="008C4D5D"/>
    <w:rsid w:val="008C6CFF"/>
    <w:rsid w:val="008C7691"/>
    <w:rsid w:val="008C7ECD"/>
    <w:rsid w:val="008D06D7"/>
    <w:rsid w:val="008D12A2"/>
    <w:rsid w:val="008D177A"/>
    <w:rsid w:val="008D1A47"/>
    <w:rsid w:val="008D1EE3"/>
    <w:rsid w:val="008D2C01"/>
    <w:rsid w:val="008D3168"/>
    <w:rsid w:val="008D5FA1"/>
    <w:rsid w:val="008D6947"/>
    <w:rsid w:val="008E14A4"/>
    <w:rsid w:val="008E182A"/>
    <w:rsid w:val="008E303B"/>
    <w:rsid w:val="008E3B40"/>
    <w:rsid w:val="008E4E04"/>
    <w:rsid w:val="008E6025"/>
    <w:rsid w:val="008E6118"/>
    <w:rsid w:val="008E655A"/>
    <w:rsid w:val="008E7FA7"/>
    <w:rsid w:val="008F00CA"/>
    <w:rsid w:val="008F18DC"/>
    <w:rsid w:val="008F3E25"/>
    <w:rsid w:val="008F5AC1"/>
    <w:rsid w:val="008F63A7"/>
    <w:rsid w:val="008F75FD"/>
    <w:rsid w:val="008F7F19"/>
    <w:rsid w:val="009009A0"/>
    <w:rsid w:val="00902141"/>
    <w:rsid w:val="0090244B"/>
    <w:rsid w:val="009064A4"/>
    <w:rsid w:val="00907715"/>
    <w:rsid w:val="009128BA"/>
    <w:rsid w:val="0091297A"/>
    <w:rsid w:val="00913954"/>
    <w:rsid w:val="009142FE"/>
    <w:rsid w:val="0091528E"/>
    <w:rsid w:val="00917BB1"/>
    <w:rsid w:val="00917D55"/>
    <w:rsid w:val="00917E60"/>
    <w:rsid w:val="00922070"/>
    <w:rsid w:val="009227B6"/>
    <w:rsid w:val="00922939"/>
    <w:rsid w:val="0092466F"/>
    <w:rsid w:val="00925245"/>
    <w:rsid w:val="00925E71"/>
    <w:rsid w:val="00926022"/>
    <w:rsid w:val="009314D7"/>
    <w:rsid w:val="00931A58"/>
    <w:rsid w:val="00932323"/>
    <w:rsid w:val="009328EB"/>
    <w:rsid w:val="00932DB7"/>
    <w:rsid w:val="00933B2B"/>
    <w:rsid w:val="00934BED"/>
    <w:rsid w:val="00935626"/>
    <w:rsid w:val="0093639B"/>
    <w:rsid w:val="00937E89"/>
    <w:rsid w:val="00940A4E"/>
    <w:rsid w:val="00941E34"/>
    <w:rsid w:val="00943B71"/>
    <w:rsid w:val="00944191"/>
    <w:rsid w:val="00947690"/>
    <w:rsid w:val="00950D82"/>
    <w:rsid w:val="00954728"/>
    <w:rsid w:val="009567F1"/>
    <w:rsid w:val="0095777E"/>
    <w:rsid w:val="009578A8"/>
    <w:rsid w:val="00964D2C"/>
    <w:rsid w:val="009652D8"/>
    <w:rsid w:val="0096663E"/>
    <w:rsid w:val="00970625"/>
    <w:rsid w:val="009712F3"/>
    <w:rsid w:val="009716BF"/>
    <w:rsid w:val="00972102"/>
    <w:rsid w:val="00973609"/>
    <w:rsid w:val="00975D31"/>
    <w:rsid w:val="00977385"/>
    <w:rsid w:val="0097793E"/>
    <w:rsid w:val="00977994"/>
    <w:rsid w:val="009818D9"/>
    <w:rsid w:val="009864BB"/>
    <w:rsid w:val="00991E6E"/>
    <w:rsid w:val="00992105"/>
    <w:rsid w:val="00992667"/>
    <w:rsid w:val="00994528"/>
    <w:rsid w:val="00994659"/>
    <w:rsid w:val="009959DB"/>
    <w:rsid w:val="009960C9"/>
    <w:rsid w:val="009A42B2"/>
    <w:rsid w:val="009A5E40"/>
    <w:rsid w:val="009A6625"/>
    <w:rsid w:val="009A71D2"/>
    <w:rsid w:val="009A7277"/>
    <w:rsid w:val="009A7D81"/>
    <w:rsid w:val="009B19C0"/>
    <w:rsid w:val="009B1D45"/>
    <w:rsid w:val="009B21CE"/>
    <w:rsid w:val="009B36C6"/>
    <w:rsid w:val="009B5ACF"/>
    <w:rsid w:val="009B675D"/>
    <w:rsid w:val="009B6BD4"/>
    <w:rsid w:val="009B7534"/>
    <w:rsid w:val="009C0298"/>
    <w:rsid w:val="009C1989"/>
    <w:rsid w:val="009C4BF3"/>
    <w:rsid w:val="009C5ED5"/>
    <w:rsid w:val="009C7D84"/>
    <w:rsid w:val="009D120C"/>
    <w:rsid w:val="009D26CA"/>
    <w:rsid w:val="009D29DB"/>
    <w:rsid w:val="009D2F46"/>
    <w:rsid w:val="009D44A6"/>
    <w:rsid w:val="009D66A7"/>
    <w:rsid w:val="009E04F0"/>
    <w:rsid w:val="009E0DCC"/>
    <w:rsid w:val="009E0F37"/>
    <w:rsid w:val="009E6D92"/>
    <w:rsid w:val="009E76CF"/>
    <w:rsid w:val="009E7964"/>
    <w:rsid w:val="009E7CBA"/>
    <w:rsid w:val="009F01E1"/>
    <w:rsid w:val="009F37F1"/>
    <w:rsid w:val="009F4142"/>
    <w:rsid w:val="009F4DB8"/>
    <w:rsid w:val="00A015B0"/>
    <w:rsid w:val="00A0199D"/>
    <w:rsid w:val="00A0228C"/>
    <w:rsid w:val="00A02AEF"/>
    <w:rsid w:val="00A03933"/>
    <w:rsid w:val="00A0430D"/>
    <w:rsid w:val="00A043B3"/>
    <w:rsid w:val="00A04AB1"/>
    <w:rsid w:val="00A054BE"/>
    <w:rsid w:val="00A065F4"/>
    <w:rsid w:val="00A07070"/>
    <w:rsid w:val="00A07445"/>
    <w:rsid w:val="00A11D06"/>
    <w:rsid w:val="00A11D32"/>
    <w:rsid w:val="00A12558"/>
    <w:rsid w:val="00A125C5"/>
    <w:rsid w:val="00A12750"/>
    <w:rsid w:val="00A12EC8"/>
    <w:rsid w:val="00A13211"/>
    <w:rsid w:val="00A13936"/>
    <w:rsid w:val="00A140A3"/>
    <w:rsid w:val="00A14761"/>
    <w:rsid w:val="00A1724B"/>
    <w:rsid w:val="00A20081"/>
    <w:rsid w:val="00A22865"/>
    <w:rsid w:val="00A228A5"/>
    <w:rsid w:val="00A2442B"/>
    <w:rsid w:val="00A2529E"/>
    <w:rsid w:val="00A26BC5"/>
    <w:rsid w:val="00A271A8"/>
    <w:rsid w:val="00A306A8"/>
    <w:rsid w:val="00A3208F"/>
    <w:rsid w:val="00A33A41"/>
    <w:rsid w:val="00A33DA0"/>
    <w:rsid w:val="00A340C8"/>
    <w:rsid w:val="00A348F4"/>
    <w:rsid w:val="00A34C74"/>
    <w:rsid w:val="00A366F0"/>
    <w:rsid w:val="00A41DB2"/>
    <w:rsid w:val="00A4392D"/>
    <w:rsid w:val="00A443DF"/>
    <w:rsid w:val="00A457C5"/>
    <w:rsid w:val="00A4603A"/>
    <w:rsid w:val="00A471B8"/>
    <w:rsid w:val="00A47EBA"/>
    <w:rsid w:val="00A50342"/>
    <w:rsid w:val="00A5209C"/>
    <w:rsid w:val="00A55D59"/>
    <w:rsid w:val="00A5700E"/>
    <w:rsid w:val="00A57710"/>
    <w:rsid w:val="00A66E39"/>
    <w:rsid w:val="00A7301C"/>
    <w:rsid w:val="00A73E25"/>
    <w:rsid w:val="00A759FB"/>
    <w:rsid w:val="00A75DB1"/>
    <w:rsid w:val="00A80A3B"/>
    <w:rsid w:val="00A829E9"/>
    <w:rsid w:val="00A82FED"/>
    <w:rsid w:val="00A95634"/>
    <w:rsid w:val="00A95D1D"/>
    <w:rsid w:val="00AA2B54"/>
    <w:rsid w:val="00AA34BC"/>
    <w:rsid w:val="00AA58AF"/>
    <w:rsid w:val="00AA7A60"/>
    <w:rsid w:val="00AB0680"/>
    <w:rsid w:val="00AB204A"/>
    <w:rsid w:val="00AB2DC5"/>
    <w:rsid w:val="00AB2FC8"/>
    <w:rsid w:val="00AB4F9F"/>
    <w:rsid w:val="00AC08D4"/>
    <w:rsid w:val="00AC1373"/>
    <w:rsid w:val="00AC28D0"/>
    <w:rsid w:val="00AC2CB9"/>
    <w:rsid w:val="00AC4EA9"/>
    <w:rsid w:val="00AD0290"/>
    <w:rsid w:val="00AD18EC"/>
    <w:rsid w:val="00AD45B6"/>
    <w:rsid w:val="00AD5ABB"/>
    <w:rsid w:val="00AD646C"/>
    <w:rsid w:val="00AD7BBB"/>
    <w:rsid w:val="00AE0FD1"/>
    <w:rsid w:val="00AE139F"/>
    <w:rsid w:val="00AE23CE"/>
    <w:rsid w:val="00AE2904"/>
    <w:rsid w:val="00AE4F91"/>
    <w:rsid w:val="00AE5682"/>
    <w:rsid w:val="00AF201D"/>
    <w:rsid w:val="00AF3038"/>
    <w:rsid w:val="00AF3781"/>
    <w:rsid w:val="00AF451C"/>
    <w:rsid w:val="00AF47EE"/>
    <w:rsid w:val="00AF7186"/>
    <w:rsid w:val="00B000A3"/>
    <w:rsid w:val="00B00C3B"/>
    <w:rsid w:val="00B024A5"/>
    <w:rsid w:val="00B024BE"/>
    <w:rsid w:val="00B06D45"/>
    <w:rsid w:val="00B07F69"/>
    <w:rsid w:val="00B10899"/>
    <w:rsid w:val="00B11D5E"/>
    <w:rsid w:val="00B15029"/>
    <w:rsid w:val="00B17D78"/>
    <w:rsid w:val="00B21A8E"/>
    <w:rsid w:val="00B22160"/>
    <w:rsid w:val="00B2261C"/>
    <w:rsid w:val="00B259BF"/>
    <w:rsid w:val="00B273F7"/>
    <w:rsid w:val="00B277BF"/>
    <w:rsid w:val="00B27CA5"/>
    <w:rsid w:val="00B3019A"/>
    <w:rsid w:val="00B308ED"/>
    <w:rsid w:val="00B30DB9"/>
    <w:rsid w:val="00B3166B"/>
    <w:rsid w:val="00B34B10"/>
    <w:rsid w:val="00B3773B"/>
    <w:rsid w:val="00B44AB1"/>
    <w:rsid w:val="00B45446"/>
    <w:rsid w:val="00B46E0C"/>
    <w:rsid w:val="00B53398"/>
    <w:rsid w:val="00B544DA"/>
    <w:rsid w:val="00B54C88"/>
    <w:rsid w:val="00B54DC1"/>
    <w:rsid w:val="00B55B08"/>
    <w:rsid w:val="00B567AB"/>
    <w:rsid w:val="00B56D4E"/>
    <w:rsid w:val="00B57A7D"/>
    <w:rsid w:val="00B6096B"/>
    <w:rsid w:val="00B63589"/>
    <w:rsid w:val="00B63D59"/>
    <w:rsid w:val="00B668FC"/>
    <w:rsid w:val="00B70FC3"/>
    <w:rsid w:val="00B72BAE"/>
    <w:rsid w:val="00B73D4A"/>
    <w:rsid w:val="00B74583"/>
    <w:rsid w:val="00B7570E"/>
    <w:rsid w:val="00B75950"/>
    <w:rsid w:val="00B76711"/>
    <w:rsid w:val="00B7676C"/>
    <w:rsid w:val="00B77AB1"/>
    <w:rsid w:val="00B80338"/>
    <w:rsid w:val="00B82517"/>
    <w:rsid w:val="00B82A26"/>
    <w:rsid w:val="00B84DCF"/>
    <w:rsid w:val="00B852CD"/>
    <w:rsid w:val="00B86792"/>
    <w:rsid w:val="00B916BC"/>
    <w:rsid w:val="00B917FE"/>
    <w:rsid w:val="00B92748"/>
    <w:rsid w:val="00B94E5A"/>
    <w:rsid w:val="00B951A9"/>
    <w:rsid w:val="00B97620"/>
    <w:rsid w:val="00B97FCB"/>
    <w:rsid w:val="00BA0F2B"/>
    <w:rsid w:val="00BA4DC7"/>
    <w:rsid w:val="00BA5DFC"/>
    <w:rsid w:val="00BA6476"/>
    <w:rsid w:val="00BA6CF7"/>
    <w:rsid w:val="00BB0093"/>
    <w:rsid w:val="00BB1819"/>
    <w:rsid w:val="00BB381B"/>
    <w:rsid w:val="00BB4B87"/>
    <w:rsid w:val="00BC1407"/>
    <w:rsid w:val="00BC17CA"/>
    <w:rsid w:val="00BC306A"/>
    <w:rsid w:val="00BC380D"/>
    <w:rsid w:val="00BC3E18"/>
    <w:rsid w:val="00BC4AD7"/>
    <w:rsid w:val="00BC6004"/>
    <w:rsid w:val="00BC6B83"/>
    <w:rsid w:val="00BC6E02"/>
    <w:rsid w:val="00BD1EA5"/>
    <w:rsid w:val="00BD1FC8"/>
    <w:rsid w:val="00BD2FF9"/>
    <w:rsid w:val="00BD31B4"/>
    <w:rsid w:val="00BD345F"/>
    <w:rsid w:val="00BD4458"/>
    <w:rsid w:val="00BE2933"/>
    <w:rsid w:val="00BE3A4C"/>
    <w:rsid w:val="00BE6A41"/>
    <w:rsid w:val="00BE73A3"/>
    <w:rsid w:val="00BF0431"/>
    <w:rsid w:val="00BF063B"/>
    <w:rsid w:val="00BF0826"/>
    <w:rsid w:val="00BF08FD"/>
    <w:rsid w:val="00BF118A"/>
    <w:rsid w:val="00BF26A6"/>
    <w:rsid w:val="00BF3437"/>
    <w:rsid w:val="00BF45F7"/>
    <w:rsid w:val="00C00A3E"/>
    <w:rsid w:val="00C04078"/>
    <w:rsid w:val="00C05FC0"/>
    <w:rsid w:val="00C07415"/>
    <w:rsid w:val="00C11C63"/>
    <w:rsid w:val="00C11D43"/>
    <w:rsid w:val="00C12430"/>
    <w:rsid w:val="00C127B4"/>
    <w:rsid w:val="00C14716"/>
    <w:rsid w:val="00C1699F"/>
    <w:rsid w:val="00C1702B"/>
    <w:rsid w:val="00C23BB8"/>
    <w:rsid w:val="00C23DC5"/>
    <w:rsid w:val="00C24B3B"/>
    <w:rsid w:val="00C2588D"/>
    <w:rsid w:val="00C26180"/>
    <w:rsid w:val="00C26218"/>
    <w:rsid w:val="00C300E0"/>
    <w:rsid w:val="00C30B79"/>
    <w:rsid w:val="00C30C38"/>
    <w:rsid w:val="00C30F25"/>
    <w:rsid w:val="00C33BC8"/>
    <w:rsid w:val="00C371DF"/>
    <w:rsid w:val="00C3734A"/>
    <w:rsid w:val="00C37718"/>
    <w:rsid w:val="00C37752"/>
    <w:rsid w:val="00C407A4"/>
    <w:rsid w:val="00C42652"/>
    <w:rsid w:val="00C42910"/>
    <w:rsid w:val="00C439CB"/>
    <w:rsid w:val="00C44274"/>
    <w:rsid w:val="00C45206"/>
    <w:rsid w:val="00C454CD"/>
    <w:rsid w:val="00C4625D"/>
    <w:rsid w:val="00C4688F"/>
    <w:rsid w:val="00C556E2"/>
    <w:rsid w:val="00C55FF5"/>
    <w:rsid w:val="00C617EA"/>
    <w:rsid w:val="00C63ECA"/>
    <w:rsid w:val="00C656C8"/>
    <w:rsid w:val="00C659C7"/>
    <w:rsid w:val="00C65C02"/>
    <w:rsid w:val="00C65EFA"/>
    <w:rsid w:val="00C678EC"/>
    <w:rsid w:val="00C67B9C"/>
    <w:rsid w:val="00C73116"/>
    <w:rsid w:val="00C75281"/>
    <w:rsid w:val="00C757B6"/>
    <w:rsid w:val="00C80126"/>
    <w:rsid w:val="00C8133E"/>
    <w:rsid w:val="00C82C4C"/>
    <w:rsid w:val="00C82EAB"/>
    <w:rsid w:val="00C83E98"/>
    <w:rsid w:val="00C84936"/>
    <w:rsid w:val="00C869FE"/>
    <w:rsid w:val="00C87970"/>
    <w:rsid w:val="00C90079"/>
    <w:rsid w:val="00C907DC"/>
    <w:rsid w:val="00C91349"/>
    <w:rsid w:val="00C93922"/>
    <w:rsid w:val="00C93D5F"/>
    <w:rsid w:val="00C95D01"/>
    <w:rsid w:val="00C96B79"/>
    <w:rsid w:val="00C97493"/>
    <w:rsid w:val="00C9773C"/>
    <w:rsid w:val="00CA1E63"/>
    <w:rsid w:val="00CA1F76"/>
    <w:rsid w:val="00CA3E7A"/>
    <w:rsid w:val="00CA4A09"/>
    <w:rsid w:val="00CA5554"/>
    <w:rsid w:val="00CA65C5"/>
    <w:rsid w:val="00CA6912"/>
    <w:rsid w:val="00CB0E9F"/>
    <w:rsid w:val="00CB2A2B"/>
    <w:rsid w:val="00CB3D63"/>
    <w:rsid w:val="00CB40BC"/>
    <w:rsid w:val="00CB4745"/>
    <w:rsid w:val="00CB5BC5"/>
    <w:rsid w:val="00CB65E7"/>
    <w:rsid w:val="00CB6B4C"/>
    <w:rsid w:val="00CC096D"/>
    <w:rsid w:val="00CC2B22"/>
    <w:rsid w:val="00CC314A"/>
    <w:rsid w:val="00CC3B5F"/>
    <w:rsid w:val="00CC47E5"/>
    <w:rsid w:val="00CC63B7"/>
    <w:rsid w:val="00CC6559"/>
    <w:rsid w:val="00CD0127"/>
    <w:rsid w:val="00CD1AD2"/>
    <w:rsid w:val="00CD2FC5"/>
    <w:rsid w:val="00CD4375"/>
    <w:rsid w:val="00CD577A"/>
    <w:rsid w:val="00CD743D"/>
    <w:rsid w:val="00CD7765"/>
    <w:rsid w:val="00CE1F48"/>
    <w:rsid w:val="00CE31EA"/>
    <w:rsid w:val="00CE3E1B"/>
    <w:rsid w:val="00CE4392"/>
    <w:rsid w:val="00CE528C"/>
    <w:rsid w:val="00CE5857"/>
    <w:rsid w:val="00CE5B1E"/>
    <w:rsid w:val="00CE7AF7"/>
    <w:rsid w:val="00CF10B3"/>
    <w:rsid w:val="00CF2FB9"/>
    <w:rsid w:val="00CF3EFD"/>
    <w:rsid w:val="00CF414F"/>
    <w:rsid w:val="00CF53B5"/>
    <w:rsid w:val="00CF619B"/>
    <w:rsid w:val="00CF6F52"/>
    <w:rsid w:val="00D02DCE"/>
    <w:rsid w:val="00D02F1B"/>
    <w:rsid w:val="00D031D6"/>
    <w:rsid w:val="00D03A94"/>
    <w:rsid w:val="00D03C98"/>
    <w:rsid w:val="00D067AC"/>
    <w:rsid w:val="00D106A3"/>
    <w:rsid w:val="00D11C93"/>
    <w:rsid w:val="00D13656"/>
    <w:rsid w:val="00D13977"/>
    <w:rsid w:val="00D213C3"/>
    <w:rsid w:val="00D21B59"/>
    <w:rsid w:val="00D24404"/>
    <w:rsid w:val="00D24BB8"/>
    <w:rsid w:val="00D25059"/>
    <w:rsid w:val="00D25798"/>
    <w:rsid w:val="00D25820"/>
    <w:rsid w:val="00D2617F"/>
    <w:rsid w:val="00D2650E"/>
    <w:rsid w:val="00D265AC"/>
    <w:rsid w:val="00D26651"/>
    <w:rsid w:val="00D26820"/>
    <w:rsid w:val="00D273CD"/>
    <w:rsid w:val="00D2765C"/>
    <w:rsid w:val="00D302CC"/>
    <w:rsid w:val="00D322CC"/>
    <w:rsid w:val="00D36443"/>
    <w:rsid w:val="00D4150C"/>
    <w:rsid w:val="00D428F6"/>
    <w:rsid w:val="00D42B2F"/>
    <w:rsid w:val="00D42E9D"/>
    <w:rsid w:val="00D45421"/>
    <w:rsid w:val="00D47A82"/>
    <w:rsid w:val="00D50F3C"/>
    <w:rsid w:val="00D5191A"/>
    <w:rsid w:val="00D51E05"/>
    <w:rsid w:val="00D51E99"/>
    <w:rsid w:val="00D52512"/>
    <w:rsid w:val="00D53563"/>
    <w:rsid w:val="00D53DDF"/>
    <w:rsid w:val="00D54068"/>
    <w:rsid w:val="00D543E2"/>
    <w:rsid w:val="00D550FB"/>
    <w:rsid w:val="00D55717"/>
    <w:rsid w:val="00D565C0"/>
    <w:rsid w:val="00D56DE4"/>
    <w:rsid w:val="00D57EBB"/>
    <w:rsid w:val="00D61861"/>
    <w:rsid w:val="00D61C5A"/>
    <w:rsid w:val="00D61CDB"/>
    <w:rsid w:val="00D65161"/>
    <w:rsid w:val="00D65D01"/>
    <w:rsid w:val="00D66FC9"/>
    <w:rsid w:val="00D70E0B"/>
    <w:rsid w:val="00D7178F"/>
    <w:rsid w:val="00D72051"/>
    <w:rsid w:val="00D72CEB"/>
    <w:rsid w:val="00D744E4"/>
    <w:rsid w:val="00D74EFB"/>
    <w:rsid w:val="00D76F81"/>
    <w:rsid w:val="00D8119E"/>
    <w:rsid w:val="00D81478"/>
    <w:rsid w:val="00D83247"/>
    <w:rsid w:val="00D84DB9"/>
    <w:rsid w:val="00D8648A"/>
    <w:rsid w:val="00D867CC"/>
    <w:rsid w:val="00D91274"/>
    <w:rsid w:val="00D92FA8"/>
    <w:rsid w:val="00DA07EA"/>
    <w:rsid w:val="00DA1AFB"/>
    <w:rsid w:val="00DA245F"/>
    <w:rsid w:val="00DA31BC"/>
    <w:rsid w:val="00DA4C09"/>
    <w:rsid w:val="00DA6082"/>
    <w:rsid w:val="00DA7CC6"/>
    <w:rsid w:val="00DB0F44"/>
    <w:rsid w:val="00DB1960"/>
    <w:rsid w:val="00DB2735"/>
    <w:rsid w:val="00DB7414"/>
    <w:rsid w:val="00DC1242"/>
    <w:rsid w:val="00DC358B"/>
    <w:rsid w:val="00DD32A7"/>
    <w:rsid w:val="00DD43FF"/>
    <w:rsid w:val="00DD525F"/>
    <w:rsid w:val="00DD5CC0"/>
    <w:rsid w:val="00DE0B19"/>
    <w:rsid w:val="00DE0DBA"/>
    <w:rsid w:val="00DE0EB3"/>
    <w:rsid w:val="00DE14E4"/>
    <w:rsid w:val="00DE1E41"/>
    <w:rsid w:val="00DE252F"/>
    <w:rsid w:val="00DE2612"/>
    <w:rsid w:val="00DE3BAF"/>
    <w:rsid w:val="00DE63A1"/>
    <w:rsid w:val="00DE753E"/>
    <w:rsid w:val="00DE765A"/>
    <w:rsid w:val="00DF24DB"/>
    <w:rsid w:val="00DF34BF"/>
    <w:rsid w:val="00DF4FBD"/>
    <w:rsid w:val="00E01CDF"/>
    <w:rsid w:val="00E0207F"/>
    <w:rsid w:val="00E035FB"/>
    <w:rsid w:val="00E04067"/>
    <w:rsid w:val="00E11217"/>
    <w:rsid w:val="00E11AB0"/>
    <w:rsid w:val="00E140A8"/>
    <w:rsid w:val="00E15C8E"/>
    <w:rsid w:val="00E16E6C"/>
    <w:rsid w:val="00E17056"/>
    <w:rsid w:val="00E220F8"/>
    <w:rsid w:val="00E22489"/>
    <w:rsid w:val="00E230A9"/>
    <w:rsid w:val="00E23A43"/>
    <w:rsid w:val="00E24053"/>
    <w:rsid w:val="00E24E57"/>
    <w:rsid w:val="00E25879"/>
    <w:rsid w:val="00E26A35"/>
    <w:rsid w:val="00E26DFB"/>
    <w:rsid w:val="00E2743F"/>
    <w:rsid w:val="00E30726"/>
    <w:rsid w:val="00E307A8"/>
    <w:rsid w:val="00E32D61"/>
    <w:rsid w:val="00E33409"/>
    <w:rsid w:val="00E339A0"/>
    <w:rsid w:val="00E33CE1"/>
    <w:rsid w:val="00E3639B"/>
    <w:rsid w:val="00E37166"/>
    <w:rsid w:val="00E4061B"/>
    <w:rsid w:val="00E40FFF"/>
    <w:rsid w:val="00E42F2D"/>
    <w:rsid w:val="00E45855"/>
    <w:rsid w:val="00E46445"/>
    <w:rsid w:val="00E46A00"/>
    <w:rsid w:val="00E47213"/>
    <w:rsid w:val="00E47D15"/>
    <w:rsid w:val="00E50D6D"/>
    <w:rsid w:val="00E5181E"/>
    <w:rsid w:val="00E54CD6"/>
    <w:rsid w:val="00E57570"/>
    <w:rsid w:val="00E61763"/>
    <w:rsid w:val="00E663AD"/>
    <w:rsid w:val="00E66C9A"/>
    <w:rsid w:val="00E6763C"/>
    <w:rsid w:val="00E708A2"/>
    <w:rsid w:val="00E71829"/>
    <w:rsid w:val="00E72B6F"/>
    <w:rsid w:val="00E731A5"/>
    <w:rsid w:val="00E770C4"/>
    <w:rsid w:val="00E7728F"/>
    <w:rsid w:val="00E77DFD"/>
    <w:rsid w:val="00E80482"/>
    <w:rsid w:val="00E812CD"/>
    <w:rsid w:val="00E84ACF"/>
    <w:rsid w:val="00E91257"/>
    <w:rsid w:val="00E917D1"/>
    <w:rsid w:val="00E9209C"/>
    <w:rsid w:val="00E931D9"/>
    <w:rsid w:val="00E94F66"/>
    <w:rsid w:val="00E95ADE"/>
    <w:rsid w:val="00E95B35"/>
    <w:rsid w:val="00E96049"/>
    <w:rsid w:val="00E96405"/>
    <w:rsid w:val="00EA20FC"/>
    <w:rsid w:val="00EA229B"/>
    <w:rsid w:val="00EA3807"/>
    <w:rsid w:val="00EA3B2E"/>
    <w:rsid w:val="00EA4934"/>
    <w:rsid w:val="00EA51ED"/>
    <w:rsid w:val="00EA5DDE"/>
    <w:rsid w:val="00EB0951"/>
    <w:rsid w:val="00EB5527"/>
    <w:rsid w:val="00EB5908"/>
    <w:rsid w:val="00EB61CB"/>
    <w:rsid w:val="00EB629D"/>
    <w:rsid w:val="00EB7250"/>
    <w:rsid w:val="00EB7961"/>
    <w:rsid w:val="00EC1770"/>
    <w:rsid w:val="00EC2BBF"/>
    <w:rsid w:val="00EC3C97"/>
    <w:rsid w:val="00EC4EA8"/>
    <w:rsid w:val="00EC544F"/>
    <w:rsid w:val="00EC5CD1"/>
    <w:rsid w:val="00EC6435"/>
    <w:rsid w:val="00EC6A8F"/>
    <w:rsid w:val="00ED1715"/>
    <w:rsid w:val="00ED2906"/>
    <w:rsid w:val="00ED2D30"/>
    <w:rsid w:val="00ED378E"/>
    <w:rsid w:val="00ED3A56"/>
    <w:rsid w:val="00ED3AFE"/>
    <w:rsid w:val="00ED4851"/>
    <w:rsid w:val="00ED64FD"/>
    <w:rsid w:val="00ED6801"/>
    <w:rsid w:val="00EE1E71"/>
    <w:rsid w:val="00EE4E79"/>
    <w:rsid w:val="00EE5E9B"/>
    <w:rsid w:val="00EE5EB2"/>
    <w:rsid w:val="00EE7CCC"/>
    <w:rsid w:val="00EF211E"/>
    <w:rsid w:val="00EF29D9"/>
    <w:rsid w:val="00EF2A27"/>
    <w:rsid w:val="00EF48CD"/>
    <w:rsid w:val="00EF49C9"/>
    <w:rsid w:val="00EF5CDB"/>
    <w:rsid w:val="00EF6363"/>
    <w:rsid w:val="00EF7163"/>
    <w:rsid w:val="00F0406C"/>
    <w:rsid w:val="00F04DBC"/>
    <w:rsid w:val="00F063DF"/>
    <w:rsid w:val="00F0646D"/>
    <w:rsid w:val="00F07BD5"/>
    <w:rsid w:val="00F13593"/>
    <w:rsid w:val="00F15259"/>
    <w:rsid w:val="00F20851"/>
    <w:rsid w:val="00F20D80"/>
    <w:rsid w:val="00F213E6"/>
    <w:rsid w:val="00F229F4"/>
    <w:rsid w:val="00F2355B"/>
    <w:rsid w:val="00F237FA"/>
    <w:rsid w:val="00F24435"/>
    <w:rsid w:val="00F24ED2"/>
    <w:rsid w:val="00F30B64"/>
    <w:rsid w:val="00F3111F"/>
    <w:rsid w:val="00F32059"/>
    <w:rsid w:val="00F32147"/>
    <w:rsid w:val="00F33E32"/>
    <w:rsid w:val="00F3406D"/>
    <w:rsid w:val="00F347CD"/>
    <w:rsid w:val="00F417BF"/>
    <w:rsid w:val="00F4199C"/>
    <w:rsid w:val="00F42D83"/>
    <w:rsid w:val="00F436F1"/>
    <w:rsid w:val="00F45D3C"/>
    <w:rsid w:val="00F47F0B"/>
    <w:rsid w:val="00F5121C"/>
    <w:rsid w:val="00F52573"/>
    <w:rsid w:val="00F529CB"/>
    <w:rsid w:val="00F5447B"/>
    <w:rsid w:val="00F60D8D"/>
    <w:rsid w:val="00F61168"/>
    <w:rsid w:val="00F632D0"/>
    <w:rsid w:val="00F63356"/>
    <w:rsid w:val="00F652B8"/>
    <w:rsid w:val="00F65A81"/>
    <w:rsid w:val="00F67FA6"/>
    <w:rsid w:val="00F70117"/>
    <w:rsid w:val="00F71114"/>
    <w:rsid w:val="00F72512"/>
    <w:rsid w:val="00F7564F"/>
    <w:rsid w:val="00F75FD6"/>
    <w:rsid w:val="00F767D3"/>
    <w:rsid w:val="00F8088A"/>
    <w:rsid w:val="00F832C2"/>
    <w:rsid w:val="00F87516"/>
    <w:rsid w:val="00F901CB"/>
    <w:rsid w:val="00F9054F"/>
    <w:rsid w:val="00F91C94"/>
    <w:rsid w:val="00F93D91"/>
    <w:rsid w:val="00F9775A"/>
    <w:rsid w:val="00F97F52"/>
    <w:rsid w:val="00FA0563"/>
    <w:rsid w:val="00FA1D57"/>
    <w:rsid w:val="00FA29C2"/>
    <w:rsid w:val="00FA328E"/>
    <w:rsid w:val="00FA54C9"/>
    <w:rsid w:val="00FA5C46"/>
    <w:rsid w:val="00FA5D2E"/>
    <w:rsid w:val="00FA6C8C"/>
    <w:rsid w:val="00FB1979"/>
    <w:rsid w:val="00FB1A11"/>
    <w:rsid w:val="00FB1A7E"/>
    <w:rsid w:val="00FB2213"/>
    <w:rsid w:val="00FB40F6"/>
    <w:rsid w:val="00FB57F6"/>
    <w:rsid w:val="00FB7523"/>
    <w:rsid w:val="00FC01C5"/>
    <w:rsid w:val="00FC08B5"/>
    <w:rsid w:val="00FC28AE"/>
    <w:rsid w:val="00FC2D1A"/>
    <w:rsid w:val="00FC5385"/>
    <w:rsid w:val="00FC58DD"/>
    <w:rsid w:val="00FD2AF7"/>
    <w:rsid w:val="00FD33F8"/>
    <w:rsid w:val="00FD4777"/>
    <w:rsid w:val="00FD492F"/>
    <w:rsid w:val="00FD63CC"/>
    <w:rsid w:val="00FE1DAD"/>
    <w:rsid w:val="00FE25AC"/>
    <w:rsid w:val="00FE41D3"/>
    <w:rsid w:val="00FE485D"/>
    <w:rsid w:val="00FE57E1"/>
    <w:rsid w:val="00FF14BB"/>
    <w:rsid w:val="00FF17F1"/>
    <w:rsid w:val="00FF1AB8"/>
    <w:rsid w:val="00FF27F4"/>
    <w:rsid w:val="00FF3E9F"/>
    <w:rsid w:val="00FF50DF"/>
    <w:rsid w:val="00FF57AB"/>
    <w:rsid w:val="00FF7E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58FD"/>
  <w15:docId w15:val="{3D88CB53-3D28-4364-8D74-8D7046DD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nhideWhenUsed/>
    <w:qFormat/>
    <w:rsid w:val="007A6980"/>
    <w:pPr>
      <w:keepNext/>
      <w:keepLines/>
      <w:spacing w:after="1" w:line="240" w:lineRule="auto"/>
      <w:ind w:left="-5" w:right="-15" w:hanging="10"/>
      <w:outlineLvl w:val="0"/>
    </w:pPr>
    <w:rPr>
      <w:rFonts w:ascii="Times New Roman" w:eastAsia="Times New Roman" w:hAnsi="Times New Roman" w:cs="Times New Roman"/>
      <w:b/>
      <w:color w:val="000000"/>
      <w:sz w:val="20"/>
      <w:lang w:eastAsia="id-ID"/>
    </w:rPr>
  </w:style>
  <w:style w:type="paragraph" w:styleId="Heading2">
    <w:name w:val="heading 2"/>
    <w:basedOn w:val="Normal"/>
    <w:next w:val="Normal"/>
    <w:link w:val="Heading2Char"/>
    <w:uiPriority w:val="9"/>
    <w:unhideWhenUsed/>
    <w:qFormat/>
    <w:rsid w:val="002C1C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C1CA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C1CA3"/>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C1CA3"/>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C1CA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C1CA3"/>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C1CA3"/>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C1CA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heading 3,Paragraf ISI"/>
    <w:basedOn w:val="Normal"/>
    <w:link w:val="ListParagraphChar"/>
    <w:qFormat/>
    <w:rsid w:val="00075A38"/>
    <w:pPr>
      <w:ind w:left="720"/>
      <w:contextualSpacing/>
    </w:pPr>
  </w:style>
  <w:style w:type="character" w:styleId="FootnoteReference">
    <w:name w:val="footnote reference"/>
    <w:basedOn w:val="DefaultParagraphFont"/>
    <w:uiPriority w:val="99"/>
    <w:semiHidden/>
    <w:unhideWhenUsed/>
    <w:rsid w:val="00075A38"/>
    <w:rPr>
      <w:vertAlign w:val="superscript"/>
    </w:rPr>
  </w:style>
  <w:style w:type="table" w:styleId="TableGrid">
    <w:name w:val="Table Grid"/>
    <w:basedOn w:val="TableNormal"/>
    <w:uiPriority w:val="39"/>
    <w:rsid w:val="00F063D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06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3DF"/>
  </w:style>
  <w:style w:type="paragraph" w:styleId="Footer">
    <w:name w:val="footer"/>
    <w:basedOn w:val="Normal"/>
    <w:link w:val="FooterChar"/>
    <w:uiPriority w:val="99"/>
    <w:unhideWhenUsed/>
    <w:rsid w:val="00F06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DF"/>
  </w:style>
  <w:style w:type="character" w:styleId="Hyperlink">
    <w:name w:val="Hyperlink"/>
    <w:basedOn w:val="DefaultParagraphFont"/>
    <w:uiPriority w:val="99"/>
    <w:unhideWhenUsed/>
    <w:rsid w:val="00F063DF"/>
    <w:rPr>
      <w:color w:val="0563C1" w:themeColor="hyperlink"/>
      <w:u w:val="single"/>
    </w:rPr>
  </w:style>
  <w:style w:type="character" w:customStyle="1" w:styleId="UnresolvedMention1">
    <w:name w:val="Unresolved Mention1"/>
    <w:basedOn w:val="DefaultParagraphFont"/>
    <w:uiPriority w:val="99"/>
    <w:semiHidden/>
    <w:unhideWhenUsed/>
    <w:rsid w:val="00F063DF"/>
    <w:rPr>
      <w:color w:val="808080"/>
      <w:shd w:val="clear" w:color="auto" w:fill="E6E6E6"/>
    </w:rPr>
  </w:style>
  <w:style w:type="paragraph" w:styleId="NormalWeb">
    <w:name w:val="Normal (Web)"/>
    <w:basedOn w:val="Normal"/>
    <w:uiPriority w:val="99"/>
    <w:unhideWhenUsed/>
    <w:rsid w:val="0081501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81501A"/>
  </w:style>
  <w:style w:type="paragraph" w:customStyle="1" w:styleId="IEEEParagraph">
    <w:name w:val="IEEE Paragraph"/>
    <w:basedOn w:val="Normal"/>
    <w:link w:val="IEEEParagraphChar"/>
    <w:rsid w:val="0010584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584A"/>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7A6980"/>
    <w:rPr>
      <w:rFonts w:ascii="Times New Roman" w:eastAsia="Times New Roman" w:hAnsi="Times New Roman" w:cs="Times New Roman"/>
      <w:b/>
      <w:color w:val="000000"/>
      <w:sz w:val="20"/>
      <w:lang w:eastAsia="id-ID"/>
    </w:rPr>
  </w:style>
  <w:style w:type="character" w:customStyle="1" w:styleId="ListParagraphChar">
    <w:name w:val="List Paragraph Char"/>
    <w:aliases w:val="kepala Char,heading 3 Char,Paragraf ISI Char"/>
    <w:link w:val="ListParagraph"/>
    <w:uiPriority w:val="34"/>
    <w:locked/>
    <w:rsid w:val="007A6980"/>
  </w:style>
  <w:style w:type="paragraph" w:customStyle="1" w:styleId="tablefootnote">
    <w:name w:val="table footnote"/>
    <w:rsid w:val="00702513"/>
    <w:pPr>
      <w:spacing w:before="60" w:after="30" w:line="240" w:lineRule="auto"/>
      <w:jc w:val="right"/>
    </w:pPr>
    <w:rPr>
      <w:rFonts w:ascii="Times New Roman" w:eastAsia="SimSun" w:hAnsi="Times New Roman" w:cs="Times New Roman"/>
      <w:sz w:val="12"/>
      <w:szCs w:val="12"/>
      <w:lang w:val="en-US"/>
    </w:rPr>
  </w:style>
  <w:style w:type="character" w:styleId="SubtleEmphasis">
    <w:name w:val="Subtle Emphasis"/>
    <w:uiPriority w:val="19"/>
    <w:qFormat/>
    <w:rsid w:val="00372540"/>
    <w:rPr>
      <w:i/>
      <w:iCs/>
      <w:color w:val="404040"/>
    </w:rPr>
  </w:style>
  <w:style w:type="paragraph" w:styleId="NoSpacing">
    <w:name w:val="No Spacing"/>
    <w:uiPriority w:val="1"/>
    <w:qFormat/>
    <w:rsid w:val="00241C47"/>
    <w:pPr>
      <w:spacing w:after="0" w:line="240" w:lineRule="auto"/>
      <w:jc w:val="both"/>
    </w:pPr>
  </w:style>
  <w:style w:type="character" w:customStyle="1" w:styleId="UnresolvedMention10">
    <w:name w:val="Unresolved Mention1"/>
    <w:basedOn w:val="DefaultParagraphFont"/>
    <w:uiPriority w:val="99"/>
    <w:semiHidden/>
    <w:unhideWhenUsed/>
    <w:rsid w:val="00447D67"/>
    <w:rPr>
      <w:color w:val="808080"/>
      <w:shd w:val="clear" w:color="auto" w:fill="E6E6E6"/>
    </w:rPr>
  </w:style>
  <w:style w:type="paragraph" w:styleId="BalloonText">
    <w:name w:val="Balloon Text"/>
    <w:basedOn w:val="Normal"/>
    <w:link w:val="BalloonTextChar"/>
    <w:uiPriority w:val="99"/>
    <w:semiHidden/>
    <w:unhideWhenUsed/>
    <w:rsid w:val="0032419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4190"/>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E33CE1"/>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E33CE1"/>
    <w:rPr>
      <w:rFonts w:ascii="Times New Roman" w:eastAsia="Times New Roman" w:hAnsi="Times New Roman" w:cs="Times New Roman"/>
      <w:bCs/>
      <w:color w:val="000000"/>
      <w:sz w:val="24"/>
      <w:szCs w:val="24"/>
      <w:lang w:val="en-US"/>
    </w:rPr>
  </w:style>
  <w:style w:type="paragraph" w:styleId="Bibliography">
    <w:name w:val="Bibliography"/>
    <w:basedOn w:val="Normal"/>
    <w:next w:val="Normal"/>
    <w:uiPriority w:val="37"/>
    <w:unhideWhenUsed/>
    <w:rsid w:val="00776ABB"/>
    <w:pPr>
      <w:spacing w:after="0" w:line="960" w:lineRule="auto"/>
      <w:jc w:val="both"/>
    </w:pPr>
    <w:rPr>
      <w:lang w:val="en-US"/>
    </w:rPr>
  </w:style>
  <w:style w:type="character" w:customStyle="1" w:styleId="apple-style-span">
    <w:name w:val="apple-style-span"/>
    <w:basedOn w:val="DefaultParagraphFont"/>
    <w:rsid w:val="0042144E"/>
  </w:style>
  <w:style w:type="paragraph" w:customStyle="1" w:styleId="Default">
    <w:name w:val="Default"/>
    <w:rsid w:val="004214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BC3E18"/>
    <w:rPr>
      <w:i/>
      <w:iCs/>
    </w:rPr>
  </w:style>
  <w:style w:type="character" w:customStyle="1" w:styleId="hps">
    <w:name w:val="hps"/>
    <w:qFormat/>
    <w:rsid w:val="00994528"/>
  </w:style>
  <w:style w:type="character" w:customStyle="1" w:styleId="highlighted">
    <w:name w:val="highlighted"/>
    <w:basedOn w:val="DefaultParagraphFont"/>
    <w:rsid w:val="00B00C3B"/>
  </w:style>
  <w:style w:type="character" w:styleId="Strong">
    <w:name w:val="Strong"/>
    <w:uiPriority w:val="22"/>
    <w:qFormat/>
    <w:rsid w:val="00C11C63"/>
    <w:rPr>
      <w:b/>
      <w:bCs/>
    </w:rPr>
  </w:style>
  <w:style w:type="character" w:customStyle="1" w:styleId="apple-converted-space">
    <w:name w:val="apple-converted-space"/>
    <w:rsid w:val="00C11C63"/>
  </w:style>
  <w:style w:type="character" w:styleId="FollowedHyperlink">
    <w:name w:val="FollowedHyperlink"/>
    <w:uiPriority w:val="99"/>
    <w:semiHidden/>
    <w:unhideWhenUsed/>
    <w:rsid w:val="00C11C63"/>
    <w:rPr>
      <w:color w:val="800080"/>
      <w:u w:val="single"/>
    </w:rPr>
  </w:style>
  <w:style w:type="character" w:styleId="Emphasis">
    <w:name w:val="Emphasis"/>
    <w:uiPriority w:val="20"/>
    <w:qFormat/>
    <w:rsid w:val="00C11C63"/>
    <w:rPr>
      <w:i/>
      <w:iCs/>
    </w:rPr>
  </w:style>
  <w:style w:type="character" w:customStyle="1" w:styleId="FontStyle82">
    <w:name w:val="Font Style82"/>
    <w:rsid w:val="008E4E04"/>
    <w:rPr>
      <w:rFonts w:ascii="Arial" w:hAnsi="Arial" w:cs="Arial"/>
      <w:b/>
      <w:bCs/>
      <w:sz w:val="20"/>
      <w:szCs w:val="20"/>
    </w:rPr>
  </w:style>
  <w:style w:type="paragraph" w:styleId="HTMLPreformatted">
    <w:name w:val="HTML Preformatted"/>
    <w:basedOn w:val="Normal"/>
    <w:link w:val="HTMLPreformattedChar"/>
    <w:uiPriority w:val="99"/>
    <w:unhideWhenUsed/>
    <w:rsid w:val="008E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E4E04"/>
    <w:rPr>
      <w:rFonts w:ascii="Courier New" w:eastAsia="Times New Roman" w:hAnsi="Courier New" w:cs="Courier New"/>
      <w:sz w:val="20"/>
      <w:szCs w:val="20"/>
      <w:lang w:val="en-GB" w:eastAsia="en-GB"/>
    </w:rPr>
  </w:style>
  <w:style w:type="character" w:customStyle="1" w:styleId="shorttext">
    <w:name w:val="short_text"/>
    <w:rsid w:val="008E4E04"/>
  </w:style>
  <w:style w:type="paragraph" w:styleId="BodyText">
    <w:name w:val="Body Text"/>
    <w:basedOn w:val="Normal"/>
    <w:link w:val="BodyTextChar"/>
    <w:uiPriority w:val="99"/>
    <w:unhideWhenUsed/>
    <w:rsid w:val="00D02DCE"/>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D02DCE"/>
    <w:rPr>
      <w:rFonts w:ascii="Times New Roman" w:eastAsia="MS Mincho" w:hAnsi="Times New Roman" w:cs="Times New Roman"/>
      <w:sz w:val="20"/>
      <w:szCs w:val="20"/>
      <w:lang w:val="en-US"/>
    </w:rPr>
  </w:style>
  <w:style w:type="paragraph" w:customStyle="1" w:styleId="Abstract">
    <w:name w:val="Abstract"/>
    <w:basedOn w:val="Normal"/>
    <w:link w:val="AbstractZchn"/>
    <w:qFormat/>
    <w:rsid w:val="002F634E"/>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F634E"/>
    <w:rPr>
      <w:rFonts w:ascii="Times New Roman" w:eastAsia="Times New Roman" w:hAnsi="Times New Roman" w:cs="Times New Roman"/>
      <w:sz w:val="20"/>
      <w:szCs w:val="20"/>
      <w:lang w:val="de-DE" w:eastAsia="de-DE"/>
    </w:rPr>
  </w:style>
  <w:style w:type="character" w:customStyle="1" w:styleId="fontstyle01">
    <w:name w:val="fontstyle01"/>
    <w:basedOn w:val="DefaultParagraphFont"/>
    <w:rsid w:val="00071E87"/>
    <w:rPr>
      <w:rFonts w:ascii="Times-Roman" w:hAnsi="Times-Roman" w:hint="default"/>
      <w:b w:val="0"/>
      <w:bCs w:val="0"/>
      <w:i w:val="0"/>
      <w:iCs w:val="0"/>
      <w:color w:val="000000"/>
      <w:sz w:val="20"/>
      <w:szCs w:val="20"/>
    </w:rPr>
  </w:style>
  <w:style w:type="paragraph" w:customStyle="1" w:styleId="Judul">
    <w:name w:val="Judul"/>
    <w:basedOn w:val="Normal"/>
    <w:qFormat/>
    <w:rsid w:val="00491636"/>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8E6118"/>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8E6118"/>
    <w:pPr>
      <w:spacing w:after="120"/>
    </w:pPr>
    <w:rPr>
      <w:sz w:val="16"/>
      <w:szCs w:val="16"/>
    </w:rPr>
  </w:style>
  <w:style w:type="character" w:customStyle="1" w:styleId="BodyText3Char">
    <w:name w:val="Body Text 3 Char"/>
    <w:basedOn w:val="DefaultParagraphFont"/>
    <w:link w:val="BodyText3"/>
    <w:uiPriority w:val="99"/>
    <w:semiHidden/>
    <w:rsid w:val="008E6118"/>
    <w:rPr>
      <w:sz w:val="16"/>
      <w:szCs w:val="16"/>
    </w:rPr>
  </w:style>
  <w:style w:type="paragraph" w:customStyle="1" w:styleId="Abstrak">
    <w:name w:val="Abstrak"/>
    <w:basedOn w:val="BodyText"/>
    <w:qFormat/>
    <w:rsid w:val="00B76711"/>
    <w:pPr>
      <w:spacing w:after="0"/>
    </w:pPr>
    <w:rPr>
      <w:rFonts w:eastAsia="Times New Roman"/>
      <w:lang w:val="id-ID"/>
    </w:rPr>
  </w:style>
  <w:style w:type="paragraph" w:customStyle="1" w:styleId="Judul2">
    <w:name w:val="Judul 2"/>
    <w:basedOn w:val="BodyText"/>
    <w:qFormat/>
    <w:rsid w:val="00B76711"/>
    <w:pPr>
      <w:spacing w:before="120"/>
      <w:jc w:val="center"/>
    </w:pPr>
    <w:rPr>
      <w:rFonts w:eastAsia="Times New Roman"/>
      <w:b/>
      <w:lang w:val="id-ID"/>
    </w:rPr>
  </w:style>
  <w:style w:type="paragraph" w:customStyle="1" w:styleId="Body">
    <w:name w:val="Body"/>
    <w:basedOn w:val="Normal"/>
    <w:link w:val="BodyChar"/>
    <w:qFormat/>
    <w:rsid w:val="00A13211"/>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A13211"/>
    <w:rPr>
      <w:rFonts w:ascii="Times New Roman" w:eastAsia="Times New Roman" w:hAnsi="Times New Roman" w:cs="Times New Roman"/>
      <w:color w:val="000000"/>
      <w:sz w:val="20"/>
      <w:szCs w:val="20"/>
      <w:lang w:val="fi-FI"/>
    </w:rPr>
  </w:style>
  <w:style w:type="character" w:customStyle="1" w:styleId="Heading2Char">
    <w:name w:val="Heading 2 Char"/>
    <w:basedOn w:val="DefaultParagraphFont"/>
    <w:link w:val="Heading2"/>
    <w:uiPriority w:val="9"/>
    <w:rsid w:val="002C1CA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C1CA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C1CA3"/>
    <w:rPr>
      <w:rFonts w:eastAsiaTheme="minorEastAsia"/>
      <w:b/>
      <w:bCs/>
      <w:sz w:val="28"/>
      <w:szCs w:val="28"/>
      <w:lang w:val="en-US"/>
    </w:rPr>
  </w:style>
  <w:style w:type="character" w:customStyle="1" w:styleId="Heading5Char">
    <w:name w:val="Heading 5 Char"/>
    <w:basedOn w:val="DefaultParagraphFont"/>
    <w:link w:val="Heading5"/>
    <w:uiPriority w:val="9"/>
    <w:semiHidden/>
    <w:rsid w:val="002C1CA3"/>
    <w:rPr>
      <w:rFonts w:eastAsiaTheme="minorEastAsia"/>
      <w:b/>
      <w:bCs/>
      <w:i/>
      <w:iCs/>
      <w:sz w:val="26"/>
      <w:szCs w:val="26"/>
      <w:lang w:val="en-US"/>
    </w:rPr>
  </w:style>
  <w:style w:type="character" w:customStyle="1" w:styleId="Heading6Char">
    <w:name w:val="Heading 6 Char"/>
    <w:basedOn w:val="DefaultParagraphFont"/>
    <w:link w:val="Heading6"/>
    <w:rsid w:val="002C1CA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C1CA3"/>
    <w:rPr>
      <w:rFonts w:eastAsiaTheme="minorEastAsia"/>
      <w:sz w:val="24"/>
      <w:szCs w:val="24"/>
      <w:lang w:val="en-US"/>
    </w:rPr>
  </w:style>
  <w:style w:type="character" w:customStyle="1" w:styleId="Heading8Char">
    <w:name w:val="Heading 8 Char"/>
    <w:basedOn w:val="DefaultParagraphFont"/>
    <w:link w:val="Heading8"/>
    <w:uiPriority w:val="9"/>
    <w:semiHidden/>
    <w:rsid w:val="002C1CA3"/>
    <w:rPr>
      <w:rFonts w:eastAsiaTheme="minorEastAsia"/>
      <w:i/>
      <w:iCs/>
      <w:sz w:val="24"/>
      <w:szCs w:val="24"/>
      <w:lang w:val="en-US"/>
    </w:rPr>
  </w:style>
  <w:style w:type="character" w:customStyle="1" w:styleId="Heading9Char">
    <w:name w:val="Heading 9 Char"/>
    <w:basedOn w:val="DefaultParagraphFont"/>
    <w:link w:val="Heading9"/>
    <w:uiPriority w:val="9"/>
    <w:semiHidden/>
    <w:rsid w:val="002C1CA3"/>
    <w:rPr>
      <w:rFonts w:asciiTheme="majorHAnsi" w:eastAsiaTheme="majorEastAsia" w:hAnsiTheme="majorHAnsi" w:cstheme="majorBidi"/>
      <w:lang w:val="en-US"/>
    </w:rPr>
  </w:style>
  <w:style w:type="paragraph" w:customStyle="1" w:styleId="WAYANFigure">
    <w:name w:val="WAYAN Figure"/>
    <w:basedOn w:val="BodyText"/>
    <w:rsid w:val="002C1CA3"/>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104C1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104C16"/>
    <w:rPr>
      <w:rFonts w:ascii="Times New Roman" w:eastAsia="Times New Roman" w:hAnsi="Times New Roman" w:cs="Times New Roman"/>
      <w:sz w:val="20"/>
      <w:szCs w:val="20"/>
      <w:lang w:val="en-US"/>
    </w:rPr>
  </w:style>
  <w:style w:type="paragraph" w:customStyle="1" w:styleId="Acknowledgement">
    <w:name w:val="Acknowledgement"/>
    <w:basedOn w:val="Heading1"/>
    <w:qFormat/>
    <w:rsid w:val="005C62EB"/>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7653D3"/>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382A18"/>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paragraph" w:styleId="Title">
    <w:name w:val="Title"/>
    <w:basedOn w:val="Normal"/>
    <w:link w:val="TitleChar"/>
    <w:qFormat/>
    <w:rsid w:val="007615FF"/>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7615FF"/>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semiHidden/>
    <w:unhideWhenUsed/>
    <w:rsid w:val="00CF619B"/>
    <w:pPr>
      <w:spacing w:after="120" w:line="480" w:lineRule="auto"/>
    </w:pPr>
  </w:style>
  <w:style w:type="character" w:customStyle="1" w:styleId="BodyText2Char">
    <w:name w:val="Body Text 2 Char"/>
    <w:basedOn w:val="DefaultParagraphFont"/>
    <w:link w:val="BodyText2"/>
    <w:rsid w:val="00CF619B"/>
  </w:style>
  <w:style w:type="paragraph" w:customStyle="1" w:styleId="Normal1">
    <w:name w:val="Normal1"/>
    <w:rsid w:val="00745DE0"/>
    <w:pPr>
      <w:spacing w:line="240" w:lineRule="auto"/>
      <w:jc w:val="both"/>
    </w:pPr>
    <w:rPr>
      <w:rFonts w:ascii="Times New Roman" w:eastAsia="Times New Roman" w:hAnsi="Times New Roman" w:cs="Times New Roman"/>
      <w:color w:val="000000"/>
      <w:lang w:val="en-US"/>
    </w:rPr>
  </w:style>
  <w:style w:type="character" w:customStyle="1" w:styleId="longtext">
    <w:name w:val="long_text"/>
    <w:basedOn w:val="DefaultParagraphFont"/>
    <w:rsid w:val="00F436F1"/>
  </w:style>
  <w:style w:type="table" w:customStyle="1" w:styleId="TableGrid1">
    <w:name w:val="Table Grid1"/>
    <w:basedOn w:val="TableNormal"/>
    <w:next w:val="TableGrid"/>
    <w:uiPriority w:val="59"/>
    <w:rsid w:val="008C7E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C7EC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59"/>
    <w:rsid w:val="00784EF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53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4F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55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30F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935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935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F3D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512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512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512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01878">
      <w:bodyDiv w:val="1"/>
      <w:marLeft w:val="0"/>
      <w:marRight w:val="0"/>
      <w:marTop w:val="0"/>
      <w:marBottom w:val="0"/>
      <w:divBdr>
        <w:top w:val="none" w:sz="0" w:space="0" w:color="auto"/>
        <w:left w:val="none" w:sz="0" w:space="0" w:color="auto"/>
        <w:bottom w:val="none" w:sz="0" w:space="0" w:color="auto"/>
        <w:right w:val="none" w:sz="0" w:space="0" w:color="auto"/>
      </w:divBdr>
      <w:divsChild>
        <w:div w:id="240910881">
          <w:marLeft w:val="0"/>
          <w:marRight w:val="0"/>
          <w:marTop w:val="0"/>
          <w:marBottom w:val="0"/>
          <w:divBdr>
            <w:top w:val="none" w:sz="0" w:space="0" w:color="auto"/>
            <w:left w:val="none" w:sz="0" w:space="0" w:color="auto"/>
            <w:bottom w:val="none" w:sz="0" w:space="0" w:color="auto"/>
            <w:right w:val="none" w:sz="0" w:space="0" w:color="auto"/>
          </w:divBdr>
        </w:div>
        <w:div w:id="622468890">
          <w:marLeft w:val="0"/>
          <w:marRight w:val="0"/>
          <w:marTop w:val="0"/>
          <w:marBottom w:val="0"/>
          <w:divBdr>
            <w:top w:val="none" w:sz="0" w:space="0" w:color="auto"/>
            <w:left w:val="none" w:sz="0" w:space="0" w:color="auto"/>
            <w:bottom w:val="none" w:sz="0" w:space="0" w:color="auto"/>
            <w:right w:val="none" w:sz="0" w:space="0" w:color="auto"/>
          </w:divBdr>
        </w:div>
      </w:divsChild>
    </w:div>
    <w:div w:id="984091129">
      <w:bodyDiv w:val="1"/>
      <w:marLeft w:val="0"/>
      <w:marRight w:val="0"/>
      <w:marTop w:val="0"/>
      <w:marBottom w:val="0"/>
      <w:divBdr>
        <w:top w:val="none" w:sz="0" w:space="0" w:color="auto"/>
        <w:left w:val="none" w:sz="0" w:space="0" w:color="auto"/>
        <w:bottom w:val="none" w:sz="0" w:space="0" w:color="auto"/>
        <w:right w:val="none" w:sz="0" w:space="0" w:color="auto"/>
      </w:divBdr>
      <w:divsChild>
        <w:div w:id="1261139772">
          <w:marLeft w:val="0"/>
          <w:marRight w:val="0"/>
          <w:marTop w:val="0"/>
          <w:marBottom w:val="0"/>
          <w:divBdr>
            <w:top w:val="none" w:sz="0" w:space="0" w:color="auto"/>
            <w:left w:val="none" w:sz="0" w:space="0" w:color="auto"/>
            <w:bottom w:val="none" w:sz="0" w:space="0" w:color="auto"/>
            <w:right w:val="none" w:sz="0" w:space="0" w:color="auto"/>
          </w:divBdr>
        </w:div>
        <w:div w:id="1781677821">
          <w:marLeft w:val="0"/>
          <w:marRight w:val="0"/>
          <w:marTop w:val="0"/>
          <w:marBottom w:val="0"/>
          <w:divBdr>
            <w:top w:val="none" w:sz="0" w:space="0" w:color="auto"/>
            <w:left w:val="none" w:sz="0" w:space="0" w:color="auto"/>
            <w:bottom w:val="none" w:sz="0" w:space="0" w:color="auto"/>
            <w:right w:val="none" w:sz="0" w:space="0" w:color="auto"/>
          </w:divBdr>
        </w:div>
        <w:div w:id="399135549">
          <w:marLeft w:val="0"/>
          <w:marRight w:val="0"/>
          <w:marTop w:val="0"/>
          <w:marBottom w:val="0"/>
          <w:divBdr>
            <w:top w:val="none" w:sz="0" w:space="0" w:color="auto"/>
            <w:left w:val="none" w:sz="0" w:space="0" w:color="auto"/>
            <w:bottom w:val="none" w:sz="0" w:space="0" w:color="auto"/>
            <w:right w:val="none" w:sz="0" w:space="0" w:color="auto"/>
          </w:divBdr>
        </w:div>
        <w:div w:id="1874532649">
          <w:marLeft w:val="0"/>
          <w:marRight w:val="0"/>
          <w:marTop w:val="0"/>
          <w:marBottom w:val="0"/>
          <w:divBdr>
            <w:top w:val="none" w:sz="0" w:space="0" w:color="auto"/>
            <w:left w:val="none" w:sz="0" w:space="0" w:color="auto"/>
            <w:bottom w:val="none" w:sz="0" w:space="0" w:color="auto"/>
            <w:right w:val="none" w:sz="0" w:space="0" w:color="auto"/>
          </w:divBdr>
        </w:div>
      </w:divsChild>
    </w:div>
    <w:div w:id="1169448463">
      <w:bodyDiv w:val="1"/>
      <w:marLeft w:val="0"/>
      <w:marRight w:val="0"/>
      <w:marTop w:val="0"/>
      <w:marBottom w:val="0"/>
      <w:divBdr>
        <w:top w:val="none" w:sz="0" w:space="0" w:color="auto"/>
        <w:left w:val="none" w:sz="0" w:space="0" w:color="auto"/>
        <w:bottom w:val="none" w:sz="0" w:space="0" w:color="auto"/>
        <w:right w:val="none" w:sz="0" w:space="0" w:color="auto"/>
      </w:divBdr>
      <w:divsChild>
        <w:div w:id="898176228">
          <w:marLeft w:val="0"/>
          <w:marRight w:val="0"/>
          <w:marTop w:val="0"/>
          <w:marBottom w:val="0"/>
          <w:divBdr>
            <w:top w:val="none" w:sz="0" w:space="0" w:color="auto"/>
            <w:left w:val="none" w:sz="0" w:space="0" w:color="auto"/>
            <w:bottom w:val="none" w:sz="0" w:space="0" w:color="auto"/>
            <w:right w:val="none" w:sz="0" w:space="0" w:color="auto"/>
          </w:divBdr>
        </w:div>
        <w:div w:id="1775709180">
          <w:marLeft w:val="0"/>
          <w:marRight w:val="0"/>
          <w:marTop w:val="0"/>
          <w:marBottom w:val="0"/>
          <w:divBdr>
            <w:top w:val="none" w:sz="0" w:space="0" w:color="auto"/>
            <w:left w:val="none" w:sz="0" w:space="0" w:color="auto"/>
            <w:bottom w:val="none" w:sz="0" w:space="0" w:color="auto"/>
            <w:right w:val="none" w:sz="0" w:space="0" w:color="auto"/>
          </w:divBdr>
        </w:div>
        <w:div w:id="1958873919">
          <w:marLeft w:val="0"/>
          <w:marRight w:val="0"/>
          <w:marTop w:val="0"/>
          <w:marBottom w:val="0"/>
          <w:divBdr>
            <w:top w:val="none" w:sz="0" w:space="0" w:color="auto"/>
            <w:left w:val="none" w:sz="0" w:space="0" w:color="auto"/>
            <w:bottom w:val="none" w:sz="0" w:space="0" w:color="auto"/>
            <w:right w:val="none" w:sz="0" w:space="0" w:color="auto"/>
          </w:divBdr>
        </w:div>
        <w:div w:id="2053192546">
          <w:marLeft w:val="0"/>
          <w:marRight w:val="0"/>
          <w:marTop w:val="0"/>
          <w:marBottom w:val="0"/>
          <w:divBdr>
            <w:top w:val="none" w:sz="0" w:space="0" w:color="auto"/>
            <w:left w:val="none" w:sz="0" w:space="0" w:color="auto"/>
            <w:bottom w:val="none" w:sz="0" w:space="0" w:color="auto"/>
            <w:right w:val="none" w:sz="0" w:space="0" w:color="auto"/>
          </w:divBdr>
        </w:div>
        <w:div w:id="1127116761">
          <w:marLeft w:val="0"/>
          <w:marRight w:val="0"/>
          <w:marTop w:val="0"/>
          <w:marBottom w:val="0"/>
          <w:divBdr>
            <w:top w:val="none" w:sz="0" w:space="0" w:color="auto"/>
            <w:left w:val="none" w:sz="0" w:space="0" w:color="auto"/>
            <w:bottom w:val="none" w:sz="0" w:space="0" w:color="auto"/>
            <w:right w:val="none" w:sz="0" w:space="0" w:color="auto"/>
          </w:divBdr>
        </w:div>
        <w:div w:id="282926675">
          <w:marLeft w:val="0"/>
          <w:marRight w:val="0"/>
          <w:marTop w:val="0"/>
          <w:marBottom w:val="0"/>
          <w:divBdr>
            <w:top w:val="none" w:sz="0" w:space="0" w:color="auto"/>
            <w:left w:val="none" w:sz="0" w:space="0" w:color="auto"/>
            <w:bottom w:val="none" w:sz="0" w:space="0" w:color="auto"/>
            <w:right w:val="none" w:sz="0" w:space="0" w:color="auto"/>
          </w:divBdr>
        </w:div>
        <w:div w:id="1516188779">
          <w:marLeft w:val="0"/>
          <w:marRight w:val="0"/>
          <w:marTop w:val="0"/>
          <w:marBottom w:val="0"/>
          <w:divBdr>
            <w:top w:val="none" w:sz="0" w:space="0" w:color="auto"/>
            <w:left w:val="none" w:sz="0" w:space="0" w:color="auto"/>
            <w:bottom w:val="none" w:sz="0" w:space="0" w:color="auto"/>
            <w:right w:val="none" w:sz="0" w:space="0" w:color="auto"/>
          </w:divBdr>
        </w:div>
        <w:div w:id="134418826">
          <w:marLeft w:val="0"/>
          <w:marRight w:val="0"/>
          <w:marTop w:val="0"/>
          <w:marBottom w:val="0"/>
          <w:divBdr>
            <w:top w:val="none" w:sz="0" w:space="0" w:color="auto"/>
            <w:left w:val="none" w:sz="0" w:space="0" w:color="auto"/>
            <w:bottom w:val="none" w:sz="0" w:space="0" w:color="auto"/>
            <w:right w:val="none" w:sz="0" w:space="0" w:color="auto"/>
          </w:divBdr>
        </w:div>
        <w:div w:id="1536967032">
          <w:marLeft w:val="0"/>
          <w:marRight w:val="0"/>
          <w:marTop w:val="0"/>
          <w:marBottom w:val="0"/>
          <w:divBdr>
            <w:top w:val="none" w:sz="0" w:space="0" w:color="auto"/>
            <w:left w:val="none" w:sz="0" w:space="0" w:color="auto"/>
            <w:bottom w:val="none" w:sz="0" w:space="0" w:color="auto"/>
            <w:right w:val="none" w:sz="0" w:space="0" w:color="auto"/>
          </w:divBdr>
        </w:div>
      </w:divsChild>
    </w:div>
    <w:div w:id="2065566316">
      <w:bodyDiv w:val="1"/>
      <w:marLeft w:val="0"/>
      <w:marRight w:val="0"/>
      <w:marTop w:val="0"/>
      <w:marBottom w:val="0"/>
      <w:divBdr>
        <w:top w:val="none" w:sz="0" w:space="0" w:color="auto"/>
        <w:left w:val="none" w:sz="0" w:space="0" w:color="auto"/>
        <w:bottom w:val="none" w:sz="0" w:space="0" w:color="auto"/>
        <w:right w:val="none" w:sz="0" w:space="0" w:color="auto"/>
      </w:divBdr>
      <w:divsChild>
        <w:div w:id="1549219526">
          <w:marLeft w:val="0"/>
          <w:marRight w:val="0"/>
          <w:marTop w:val="0"/>
          <w:marBottom w:val="0"/>
          <w:divBdr>
            <w:top w:val="none" w:sz="0" w:space="0" w:color="auto"/>
            <w:left w:val="none" w:sz="0" w:space="0" w:color="auto"/>
            <w:bottom w:val="none" w:sz="0" w:space="0" w:color="auto"/>
            <w:right w:val="none" w:sz="0" w:space="0" w:color="auto"/>
          </w:divBdr>
        </w:div>
        <w:div w:id="1595283875">
          <w:marLeft w:val="0"/>
          <w:marRight w:val="0"/>
          <w:marTop w:val="0"/>
          <w:marBottom w:val="0"/>
          <w:divBdr>
            <w:top w:val="none" w:sz="0" w:space="0" w:color="auto"/>
            <w:left w:val="none" w:sz="0" w:space="0" w:color="auto"/>
            <w:bottom w:val="none" w:sz="0" w:space="0" w:color="auto"/>
            <w:right w:val="none" w:sz="0" w:space="0" w:color="auto"/>
          </w:divBdr>
        </w:div>
        <w:div w:id="329142728">
          <w:marLeft w:val="0"/>
          <w:marRight w:val="0"/>
          <w:marTop w:val="0"/>
          <w:marBottom w:val="0"/>
          <w:divBdr>
            <w:top w:val="none" w:sz="0" w:space="0" w:color="auto"/>
            <w:left w:val="none" w:sz="0" w:space="0" w:color="auto"/>
            <w:bottom w:val="none" w:sz="0" w:space="0" w:color="auto"/>
            <w:right w:val="none" w:sz="0" w:space="0" w:color="auto"/>
          </w:divBdr>
        </w:div>
        <w:div w:id="201556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jepersonhutahean@gmail.com2"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3jihanaulia@gmail.com"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Des06</b:Tag>
    <b:SourceType>Book</b:SourceType>
    <b:Guid>{452DDBBA-41ED-4E8F-8B4E-6F2BE65642AB}</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Kus06</b:Tag>
    <b:SourceType>Book</b:SourceType>
    <b:Guid>{FE99A76D-43CF-4091-B24E-FBF2EF6821EA}</b:Guid>
    <b:Author>
      <b:Author>
        <b:NameList>
          <b:Person>
            <b:Last>Kusrini</b:Last>
          </b:Person>
        </b:NameList>
      </b:Author>
      <b:Editor>
        <b:NameList>
          <b:Person>
            <b:Last>Suyantoro</b:Last>
            <b:First>fl.Sigit</b:First>
          </b:Person>
        </b:NameList>
      </b:Editor>
    </b:Author>
    <b:Title>Sistem Pakar Teori dan Aplikasi</b:Title>
    <b:Year>2006</b:Year>
    <b:City>Yogyakarta</b:City>
    <b:CountryRegion>Indonesia</b:CountryRegion>
    <b:Publisher>Penerbit ANDI</b:Publisher>
    <b:Edition>1</b:Edition>
    <b:RefOrder>2</b:RefOrder>
  </b:Source>
  <b:Source>
    <b:Tag>SKo06</b:Tag>
    <b:SourceType>Book</b:SourceType>
    <b:Guid>{B8B824FD-46D8-477D-9ECC-38DC26915C85}</b:Guid>
    <b:Author>
      <b:Author>
        <b:NameList>
          <b:Person>
            <b:Last>Desiani</b:Last>
            <b:First>Anita</b:First>
          </b:Person>
          <b:Person>
            <b:Last>Arhami</b:Last>
            <b:First>Muhammad</b:First>
          </b:Person>
        </b:NameList>
      </b:Author>
      <b:Editor>
        <b:NameList>
          <b:Person>
            <b:Last>Hardjono</b:Last>
            <b:First>Dhewiberta</b:First>
          </b:Person>
        </b:NameList>
      </b:Editor>
    </b:Author>
    <b:Title>Konsep Kecerdasan Buatan</b:Title>
    <b:Year>2006</b:Year>
    <b:City>Yogyakarta</b:City>
    <b:CountryRegion>Indonesia</b:CountryRegion>
    <b:Publisher>Penerbit ANDI</b:Publisher>
    <b:Edition>1</b:Edition>
    <b:RefOrder>1</b:RefOrder>
  </b:Source>
  <b:Source>
    <b:Tag>Placeholder2</b:Tag>
    <b:SourceType>Book</b:SourceType>
    <b:Guid>{9C6E0019-5647-4940-AE9B-0079248D6C65}</b:Guid>
    <b:Author>
      <b:Author>
        <b:NameList>
          <b:Person>
            <b:Last>Adriana</b:Last>
            <b:First>Indarto,</b:First>
            <b:Middle>Abdiansah</b:Middle>
          </b:Person>
        </b:NameList>
      </b:Author>
    </b:Author>
    <b:Title>Penalaran Komputer Berbasis Kasus (Case Based Reasoning)</b:Title>
    <b:Year>2007</b:Year>
    <b:City>Yogyakarta</b:City>
    <b:Publisher>Ardana Media</b:Publisher>
    <b:RefOrder>6</b:RefOrder>
  </b:Source>
  <b:Source>
    <b:Tag>Placeholder1</b:Tag>
    <b:SourceType>Book</b:SourceType>
    <b:Guid>{1E51F894-217F-4E9B-A03C-DFD69980CD3D}</b:Guid>
    <b:Title>Telinga Hidung Tenggorok Kepala dan Leher edisi ketujuh</b:Title>
    <b:Year>2012</b:Year>
    <b:City>Jakarta</b:City>
    <b:Publisher>FK UI</b:Publisher>
    <b:Author>
      <b:Author>
        <b:NameList>
          <b:Person>
            <b:Last>all</b:Last>
            <b:First>Ratna</b:First>
            <b:Middle>Dwi Restuti et</b:Middle>
          </b:Person>
        </b:NameList>
      </b:Author>
    </b:Author>
    <b:RefOrder>5</b:RefOrder>
  </b:Source>
  <b:Source>
    <b:Tag>TSu111</b:Tag>
    <b:SourceType>Book</b:SourceType>
    <b:Guid>{3E54555A-E9D1-497F-BEFE-8C8D9D52EBE8}</b:Guid>
    <b:Author>
      <b:Author>
        <b:NameList>
          <b:Person>
            <b:Last>T.Sutojo</b:Last>
            <b:First>Edy</b:First>
            <b:Middle>Mulyanto, Vincent Suhartono</b:Middle>
          </b:Person>
        </b:NameList>
      </b:Author>
    </b:Author>
    <b:Title>Kecerdasan Buatan</b:Title>
    <b:Year>2011</b:Year>
    <b:City>Yogyakarta</b:City>
    <b:Publisher>Andi</b:Publisher>
    <b:RefOrder>2</b:RefOrder>
  </b:Source>
  <b:Source>
    <b:Tag>Faz</b:Tag>
    <b:SourceType>JournalArticle</b:SourceType>
    <b:Guid>{D9D64CDE-4E38-48C7-B564-6E0046AEA217}</b:Guid>
    <b:Author>
      <b:Author>
        <b:NameList>
          <b:Person>
            <b:Last>Faza Akmal</b:Last>
            <b:First>Sri</b:First>
            <b:Middle>Winiarti</b:Middle>
          </b:Person>
        </b:NameList>
      </b:Author>
    </b:Author>
    <b:Title>SISTEM PPAKAR UNTUK MENDIAGNOSA PENYAKIT LAMBUNG DENGAN IMPLEMENTASI METODE CBR (CASE BASED REASONING) BERBASIS WEB</b:Title>
    <b:JournalName>Jurnal Sarjana Teknik Informatika</b:JournalName>
    <b:Year>Februari 2014</b:Year>
    <b:Volume>2 </b:Volume>
    <b:Issue>1</b:Issue>
    <b:RefOrder>1</b:RefOrder>
  </b:Source>
  <b:Source>
    <b:Tag>Adi17</b:Tag>
    <b:SourceType>JournalArticle</b:SourceType>
    <b:Guid>{DE3845B4-D816-4189-A1ED-EEF6649ACB04}</b:Guid>
    <b:Author>
      <b:Author>
        <b:NameList>
          <b:Person>
            <b:Last>Adiwijaya</b:Last>
            <b:First>Aulia,</b:First>
            <b:Middle>M.N., Mubarok, M.S., Novia, W.U. and Nhita, F.</b:Middle>
          </b:Person>
        </b:NameList>
      </b:Author>
    </b:Author>
    <b:Title>A comparative study of MFCC-KNN and LPC-KNN for hijaiyyah letters pronounciation classification system</b:Title>
    <b:JournalName>Information and Communication Technology (ICoIC7)</b:JournalName>
    <b:Year>2017</b:Year>
    <b:Pages>(pp. 1-5)</b:Pages>
    <b:RefOrder>1</b:RefOrder>
  </b:Source>
  <b:Source xmlns:b="http://schemas.openxmlformats.org/officeDocument/2006/bibliography">
    <b:Tag>AlK05</b:Tag>
    <b:SourceType>JournalArticle</b:SourceType>
    <b:Guid>{D4A28B4B-71B2-4B28-A767-05B4CD153160}</b:Guid>
    <b:Author>
      <b:Author>
        <b:NameList>
          <b:Person>
            <b:Last>Al-Kabi</b:Last>
            <b:Middle>Naji</b:Middle>
            <b:First>Mohammed</b:First>
          </b:Person>
          <b:Person>
            <b:Last>Kanaan</b:Last>
            <b:First>Ghassan</b:First>
          </b:Person>
          <b:Person>
            <b:Last>Al-Shalabi</b:Last>
            <b:First>Riyad</b:First>
          </b:Person>
          <b:Person>
            <b:Last>Al-Sinjilawi</b:Last>
            <b:First>Saja</b:First>
          </b:Person>
          <b:Person>
            <b:Last>Al-Mustafa</b:Last>
            <b:First>Ronza S</b:First>
          </b:Person>
        </b:NameList>
      </b:Author>
    </b:Author>
    <b:Title>Al-Hadith Text Classifier</b:Title>
    <b:JournalName>Journal of Applied Sciences 5</b:JournalName>
    <b:Year>2005</b:Year>
    <b:Pages>584-587</b:Pages>
    <b:RefOrder>2</b:RefOrder>
  </b:Source>
  <b:Source>
    <b:Tag>Har09</b:Tag>
    <b:SourceType>JournalArticle</b:SourceType>
    <b:Guid>{A61E8770-2A31-4DCA-A925-E0B80D1A449E}</b:Guid>
    <b:Title>Neural Network for Arabic Text Classification</b:Title>
    <b:JournalName>2009 Second International Conference on the Applications of Digital Information and Web Technologies</b:JournalName>
    <b:Year>2009</b:Year>
    <b:Pages>778-783</b:Pages>
    <b:Author>
      <b:Author>
        <b:NameList>
          <b:Person>
            <b:Last>Harrag</b:Last>
            <b:First>Fouzi</b:First>
          </b:Person>
          <b:Person>
            <b:Last>El-Qawasmah</b:Last>
            <b:First>Eyas</b:First>
          </b:Person>
        </b:NameList>
      </b:Author>
    </b:Author>
    <b:RefOrder>3</b:RefOrder>
  </b:Source>
  <b:Source>
    <b:Tag>Eli17</b:Tag>
    <b:SourceType>JournalArticle</b:SourceType>
    <b:Guid>{D5BF0395-B92B-48C0-A742-AF7B98CD6D50}</b:Guid>
    <b:Title>Klasifikasi Anjuran, Larangan dan Informasi pada Hadis Sahih Al-Bukhari</b:Title>
    <b:JournalName>e-Proceeding of Engineering</b:JournalName>
    <b:Year>2017</b:Year>
    <b:Pages>4683</b:Pages>
    <b:Author>
      <b:Author>
        <b:NameList>
          <b:Person>
            <b:First>Eliza Riviera Rachmawati Jasin</b:First>
          </b:Person>
          <b:Person>
            <b:First>Said Al-Faraby</b:First>
          </b:Person>
          <b:Person>
            <b:First>Adiwijaya</b:First>
          </b:Person>
        </b:NameList>
      </b:Author>
    </b:Author>
    <b:RefOrder>4</b:RefOrder>
  </b:Source>
  <b:Source>
    <b:Tag>And17</b:Tag>
    <b:SourceType>JournalArticle</b:SourceType>
    <b:Guid>{5DBDFCD7-6F2B-4C33-ADCE-07FE9D4D8E01}</b:Guid>
    <b:Author>
      <b:Author>
        <b:NameList>
          <b:Person>
            <b:First>Andina Kusumaningrum</b:First>
          </b:Person>
          <b:Person>
            <b:First>Said Al-Faraby</b:First>
          </b:Person>
          <b:Person>
            <b:First>Adiwijaya</b:First>
          </b:Person>
        </b:NameList>
      </b:Author>
    </b:Author>
    <b:Title>Klasifikasi Informasi, Anjuran dan Larangan pada Hadits Shahih Bukhari menggunakan Metode Support Vector Machine</b:Title>
    <b:JournalName>e-Proceeding of Engineering</b:JournalName>
    <b:Year>2017</b:Year>
    <b:Pages>5014</b:Pages>
    <b:RefOrder>5</b:RefOrder>
  </b:Source>
  <b:Source>
    <b:Tag>Asr18</b:Tag>
    <b:SourceType>JournalArticle</b:SourceType>
    <b:Guid>{84360794-2EFB-40FB-999F-03B327C391ED}</b:Guid>
    <b:Title>On the Feature Selection and Classification Based on Information Gain for Document Sentiment Analysis</b:Title>
    <b:JournalName>Applied Computational Intelligence and Soft Computing</b:JournalName>
    <b:Year>2018</b:Year>
    <b:Pages>5</b:Pages>
    <b:Author>
      <b:Author>
        <b:NameList>
          <b:Person>
            <b:First>Asriyanti Indah Pratiwi</b:First>
          </b:Person>
          <b:Person>
            <b:Last>Adiwijaya</b:Last>
          </b:Person>
        </b:NameList>
      </b:Author>
    </b:Author>
    <b:Volume>2018</b:Volume>
    <b:DOI>https://doi.org/10.1155/2018/1407817</b:DOI>
    <b:RefOrder>6</b:RefOrder>
  </b:Source>
  <b:Source>
    <b:Tag>MLZ06</b:Tag>
    <b:SourceType>JournalArticle</b:SourceType>
    <b:Guid>{FDC6D874-A86E-4FC1-B885-1CA7F441CE33}</b:Guid>
    <b:Title>Multilabel neural networks with applications to functional genomics and text</b:Title>
    <b:Year>2006</b:Year>
    <b:Pages>1338-1351</b:Pages>
    <b:JournalName>IEEE transactions on Knowledge and Data Engineering</b:JournalName>
    <b:Author>
      <b:Author>
        <b:NameList>
          <b:Person>
            <b:First>M.L. Zhang</b:First>
          </b:Person>
          <b:Person>
            <b:First>Z. H. Zhou</b:First>
          </b:Person>
        </b:NameList>
      </b:Author>
    </b:Author>
    <b:RefOrder>7</b:RefOrder>
  </b:Source>
  <b:Source>
    <b:Tag>Rey18</b:Tag>
    <b:SourceType>JournalArticle</b:SourceType>
    <b:Guid>{1D55D04C-5EF8-4FBF-AE79-9BA7AAF574EA}</b:Guid>
    <b:Author>
      <b:Author>
        <b:NameList>
          <b:Person>
            <b:Last>Reynaldi Ananda Pane</b:Last>
            <b:First>Mohamad</b:First>
            <b:Middle>Syahrul Mubarok, Nanang Saiful Huda, Adiwijaya</b:Middle>
          </b:Person>
        </b:NameList>
      </b:Author>
    </b:Author>
    <b:Title>A Multi-lable Classification on Topics of Quranic Verses in English Translation using Multinomial Naive Bayes</b:Title>
    <b:JournalName>6th International Conference on Information and Communication Technology (ICoICT)</b:JournalName>
    <b:Year>2018</b:Year>
    <b:RefOrder>8</b:RefOrder>
  </b:Source>
  <b:Source>
    <b:Tag>Nur14</b:Tag>
    <b:SourceType>JournalArticle</b:SourceType>
    <b:Guid>{4F7001AB-9F1E-4CF0-AF42-DDB7B763A6DF}</b:Guid>
    <b:Author>
      <b:Author>
        <b:NameList>
          <b:Person>
            <b:Last>Nurcahyo</b:Last>
            <b:First>S.</b:First>
            <b:Middle>and Nhita, F</b:Middle>
          </b:Person>
        </b:NameList>
      </b:Author>
    </b:Author>
    <b:Title>Rainfall Prediction in Kemayoran Jakarta Using Hybrid Genetic Algorithm (GA) and Partially Connected Feedforward Neural Network (PCFNN)</b:Title>
    <b:JournalName>Information and Communication Technology (ICoICT)</b:JournalName>
    <b:Year>2014</b:Year>
    <b:Pages>(pp. 166-171)</b:Pages>
    <b:RefOrder>9</b:RefOrder>
  </b:Source>
  <b:Source>
    <b:Tag>Jok13</b:Tag>
    <b:SourceType>JournalArticle</b:SourceType>
    <b:Guid>{8E9ECD10-BEDF-451A-A301-D8B7CC55C24F}</b:Guid>
    <b:Title>Model Artificial Neural Network berbasis Particle Swarm Optimization untuk Prediksi Laju Inflasi</b:Title>
    <b:Year>2013</b:Year>
    <b:Author>
      <b:Author>
        <b:NameList>
          <b:Person>
            <b:Last>Raharjo</b:Last>
            <b:First>Joko</b:First>
            <b:Middle>S. Dwi</b:Middle>
          </b:Person>
        </b:NameList>
      </b:Author>
    </b:Author>
    <b:JournalName>Sistem Komputer</b:JournalName>
    <b:RefOrder>10</b:RefOrder>
  </b:Source>
  <b:Source>
    <b:Tag>Haz08</b:Tag>
    <b:SourceType>JournalArticle</b:SourceType>
    <b:Guid>{927F34B7-B60E-4827-96DA-FF6A3D458A69}</b:Guid>
    <b:Title>Particle Swarm Optimization For Neural Network Learning Enchancement</b:Title>
    <b:JournalName>Jurnal Teknologi</b:JournalName>
    <b:Year>2008</b:Year>
    <b:Pages>13-26</b:Pages>
    <b:Author>
      <b:Author>
        <b:NameList>
          <b:Person>
            <b:First>Haza Nuzly Abdull Hamed</b:First>
          </b:Person>
          <b:Person>
            <b:First>Siti Mariyam Shamsuddin</b:First>
          </b:Person>
          <b:Person>
            <b:First>Naomie Salim</b:First>
          </b:Person>
        </b:NameList>
      </b:Author>
    </b:Author>
    <b:RefOrder>11</b:RefOrder>
  </b:Source>
</b:Sources>
</file>

<file path=customXml/itemProps1.xml><?xml version="1.0" encoding="utf-8"?>
<ds:datastoreItem xmlns:ds="http://schemas.openxmlformats.org/officeDocument/2006/customXml" ds:itemID="{D1751511-5294-413C-8CC2-25902B71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11103</Words>
  <Characters>63293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KLIK: Kajian Ilmiah Informatika dan Komputer</vt:lpstr>
    </vt:vector>
  </TitlesOfParts>
  <Company/>
  <LinksUpToDate>false</LinksUpToDate>
  <CharactersWithSpaces>74248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 Kajian Ilmiah Informatika dan Komputer</dc:title>
  <dc:creator>Jeperson Hutahaean</dc:creator>
  <cp:keywords>KLIK: Kajian Ilmiah Informatika dan Komputer</cp:keywords>
  <dc:description>KLIK: Kajian Ilmiah Informatika dan Komputer</dc:description>
  <cp:lastModifiedBy>Jeperson Hutahaean</cp:lastModifiedBy>
  <cp:revision>2</cp:revision>
  <dcterms:created xsi:type="dcterms:W3CDTF">2024-09-03T02:08:00Z</dcterms:created>
  <dcterms:modified xsi:type="dcterms:W3CDTF">2024-09-03T02:08:00Z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2bb7fea2-3070-368d-84ca-78f89bfab2d3</vt:lpwstr>
  </property>
  <property fmtid="{D5CDD505-2E9C-101B-9397-08002B2CF9AE}" pid="24" name="Mendeley Citation Style_1">
    <vt:lpwstr>http://www.zotero.org/styles/ieee</vt:lpwstr>
  </property>
</Properties>
</file>