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608F5" w14:textId="77777777" w:rsidR="007A521D" w:rsidRDefault="003C4C4E" w:rsidP="0058351F">
      <w:pPr>
        <w:tabs>
          <w:tab w:val="left" w:pos="709"/>
        </w:tabs>
        <w:jc w:val="center"/>
        <w:rPr>
          <w:b/>
        </w:rPr>
      </w:pPr>
      <w:r>
        <w:rPr>
          <w:b/>
        </w:rPr>
        <w:t>IMPLEMENTATION OF ANGULAR JS FRAMEWORK IN DESIGN</w:t>
      </w:r>
    </w:p>
    <w:p w14:paraId="32528B0D" w14:textId="77777777" w:rsidR="00D56051" w:rsidRPr="003C4C4E" w:rsidRDefault="007A521D" w:rsidP="0058351F">
      <w:pPr>
        <w:tabs>
          <w:tab w:val="left" w:pos="709"/>
        </w:tabs>
        <w:jc w:val="center"/>
        <w:rPr>
          <w:b/>
        </w:rPr>
      </w:pPr>
      <w:r>
        <w:rPr>
          <w:b/>
        </w:rPr>
        <w:t>WEB-BASED ADMISSION SYSTEM APPLICATION</w:t>
      </w:r>
    </w:p>
    <w:p w14:paraId="23AD48DE" w14:textId="77777777" w:rsidR="00D56051" w:rsidRPr="00627B70" w:rsidRDefault="00D56051" w:rsidP="00D56051">
      <w:pPr>
        <w:tabs>
          <w:tab w:val="left" w:pos="709"/>
        </w:tabs>
        <w:jc w:val="center"/>
        <w:rPr>
          <w:b/>
          <w:color w:val="FF0000"/>
          <w:sz w:val="22"/>
          <w:szCs w:val="22"/>
        </w:rPr>
      </w:pPr>
    </w:p>
    <w:p w14:paraId="49D129A4" w14:textId="77777777" w:rsidR="00D56051" w:rsidRPr="00627B70" w:rsidRDefault="00D56051" w:rsidP="00D56051">
      <w:pPr>
        <w:tabs>
          <w:tab w:val="left" w:pos="709"/>
        </w:tabs>
        <w:jc w:val="center"/>
        <w:rPr>
          <w:b/>
          <w:color w:val="FF0000"/>
          <w:sz w:val="22"/>
          <w:szCs w:val="22"/>
        </w:rPr>
      </w:pPr>
    </w:p>
    <w:p w14:paraId="78374CDF" w14:textId="77777777" w:rsidR="00D56051" w:rsidRPr="00627B70" w:rsidRDefault="007A521D" w:rsidP="00D56051">
      <w:pPr>
        <w:tabs>
          <w:tab w:val="left" w:pos="709"/>
        </w:tabs>
        <w:jc w:val="center"/>
        <w:rPr>
          <w:b/>
          <w:sz w:val="22"/>
          <w:szCs w:val="22"/>
          <w:lang w:val="id-ID"/>
        </w:rPr>
      </w:pPr>
      <w:r>
        <w:rPr>
          <w:b/>
          <w:sz w:val="22"/>
          <w:szCs w:val="22"/>
        </w:rPr>
        <w:t xml:space="preserve">Eka Lia Febrianti </w:t>
      </w:r>
      <w:r w:rsidR="003433C5" w:rsidRPr="00627B70">
        <w:rPr>
          <w:b/>
          <w:sz w:val="22"/>
          <w:szCs w:val="22"/>
          <w:vertAlign w:val="superscript"/>
          <w:lang w:val="id-ID"/>
        </w:rPr>
        <w:t xml:space="preserve">1 </w:t>
      </w:r>
      <w:proofErr w:type="gramStart"/>
      <w:r w:rsidR="00A823A3">
        <w:rPr>
          <w:b/>
          <w:sz w:val="22"/>
          <w:szCs w:val="22"/>
          <w:vertAlign w:val="superscript"/>
        </w:rPr>
        <w:t xml:space="preserve">* </w:t>
      </w:r>
      <w:r w:rsidR="003433C5" w:rsidRPr="00627B70">
        <w:rPr>
          <w:b/>
          <w:sz w:val="22"/>
          <w:szCs w:val="22"/>
          <w:lang w:val="id-ID"/>
        </w:rPr>
        <w:t>,</w:t>
      </w:r>
      <w:proofErr w:type="gramEnd"/>
      <w:r w:rsidR="003433C5" w:rsidRPr="00627B70">
        <w:rPr>
          <w:b/>
          <w:sz w:val="22"/>
          <w:szCs w:val="22"/>
          <w:lang w:val="id-ID"/>
        </w:rPr>
        <w:t xml:space="preserve"> </w:t>
      </w:r>
      <w:proofErr w:type="spellStart"/>
      <w:r>
        <w:rPr>
          <w:b/>
          <w:sz w:val="22"/>
          <w:szCs w:val="22"/>
        </w:rPr>
        <w:t>Ilwan</w:t>
      </w:r>
      <w:proofErr w:type="spellEnd"/>
      <w:r>
        <w:rPr>
          <w:b/>
          <w:sz w:val="22"/>
          <w:szCs w:val="22"/>
        </w:rPr>
        <w:t xml:space="preserve"> </w:t>
      </w:r>
      <w:proofErr w:type="spellStart"/>
      <w:r>
        <w:rPr>
          <w:b/>
          <w:sz w:val="22"/>
          <w:szCs w:val="22"/>
        </w:rPr>
        <w:t>Syafrinal</w:t>
      </w:r>
      <w:proofErr w:type="spellEnd"/>
      <w:r>
        <w:rPr>
          <w:b/>
          <w:sz w:val="22"/>
          <w:szCs w:val="22"/>
        </w:rPr>
        <w:t xml:space="preserve"> </w:t>
      </w:r>
      <w:r w:rsidR="003433C5" w:rsidRPr="00627B70">
        <w:rPr>
          <w:b/>
          <w:sz w:val="22"/>
          <w:szCs w:val="22"/>
          <w:vertAlign w:val="superscript"/>
          <w:lang w:val="id-ID"/>
        </w:rPr>
        <w:t xml:space="preserve">2 </w:t>
      </w:r>
      <w:r w:rsidR="003433C5" w:rsidRPr="00627B70">
        <w:rPr>
          <w:b/>
          <w:sz w:val="22"/>
          <w:szCs w:val="22"/>
          <w:lang w:val="id-ID"/>
        </w:rPr>
        <w:t xml:space="preserve">, </w:t>
      </w:r>
      <w:r>
        <w:rPr>
          <w:b/>
          <w:sz w:val="22"/>
          <w:szCs w:val="22"/>
        </w:rPr>
        <w:t xml:space="preserve">Agus </w:t>
      </w:r>
      <w:proofErr w:type="spellStart"/>
      <w:r>
        <w:rPr>
          <w:b/>
          <w:sz w:val="22"/>
          <w:szCs w:val="22"/>
        </w:rPr>
        <w:t>Suryadi</w:t>
      </w:r>
      <w:proofErr w:type="spellEnd"/>
      <w:r>
        <w:rPr>
          <w:b/>
          <w:sz w:val="22"/>
          <w:szCs w:val="22"/>
        </w:rPr>
        <w:t xml:space="preserve"> </w:t>
      </w:r>
      <w:r w:rsidR="003433C5" w:rsidRPr="00627B70">
        <w:rPr>
          <w:b/>
          <w:sz w:val="22"/>
          <w:szCs w:val="22"/>
          <w:vertAlign w:val="superscript"/>
          <w:lang w:val="id-ID"/>
        </w:rPr>
        <w:t>3</w:t>
      </w:r>
      <w:r w:rsidR="00D56051" w:rsidRPr="00627B70">
        <w:rPr>
          <w:b/>
          <w:sz w:val="22"/>
          <w:szCs w:val="22"/>
          <w:lang w:val="id-ID"/>
        </w:rPr>
        <w:t xml:space="preserve"> </w:t>
      </w:r>
    </w:p>
    <w:p w14:paraId="7C8CEE1C" w14:textId="77777777" w:rsidR="00D56051" w:rsidRPr="007A521D" w:rsidRDefault="003433C5" w:rsidP="00D56051">
      <w:pPr>
        <w:tabs>
          <w:tab w:val="left" w:pos="709"/>
        </w:tabs>
        <w:jc w:val="center"/>
        <w:rPr>
          <w:sz w:val="22"/>
          <w:szCs w:val="22"/>
        </w:rPr>
      </w:pPr>
      <w:r w:rsidRPr="00627B70">
        <w:rPr>
          <w:sz w:val="22"/>
          <w:szCs w:val="22"/>
          <w:vertAlign w:val="superscript"/>
          <w:lang w:val="id-ID"/>
        </w:rPr>
        <w:t xml:space="preserve">1.2 </w:t>
      </w:r>
      <w:r w:rsidR="007A521D">
        <w:rPr>
          <w:sz w:val="22"/>
          <w:szCs w:val="22"/>
        </w:rPr>
        <w:t xml:space="preserve">Software Engineering </w:t>
      </w:r>
      <w:r w:rsidR="006C68A9" w:rsidRPr="00627B70">
        <w:rPr>
          <w:sz w:val="22"/>
          <w:szCs w:val="22"/>
          <w:lang w:val="id-ID"/>
        </w:rPr>
        <w:t xml:space="preserve">, </w:t>
      </w:r>
      <w:r w:rsidR="007A521D">
        <w:rPr>
          <w:sz w:val="22"/>
          <w:szCs w:val="22"/>
        </w:rPr>
        <w:t>Universal University</w:t>
      </w:r>
    </w:p>
    <w:p w14:paraId="4597A5FA" w14:textId="77777777" w:rsidR="006C68A9" w:rsidRPr="007A521D" w:rsidRDefault="00070849" w:rsidP="006C68A9">
      <w:pPr>
        <w:tabs>
          <w:tab w:val="left" w:pos="709"/>
        </w:tabs>
        <w:jc w:val="center"/>
        <w:rPr>
          <w:sz w:val="22"/>
          <w:szCs w:val="22"/>
        </w:rPr>
      </w:pPr>
      <w:r w:rsidRPr="00627B70">
        <w:rPr>
          <w:sz w:val="22"/>
          <w:szCs w:val="22"/>
          <w:vertAlign w:val="superscript"/>
          <w:lang w:val="id-ID"/>
        </w:rPr>
        <w:t xml:space="preserve">3 </w:t>
      </w:r>
      <w:r w:rsidR="007A521D">
        <w:rPr>
          <w:sz w:val="22"/>
          <w:szCs w:val="22"/>
        </w:rPr>
        <w:t xml:space="preserve">Informatics Engineering </w:t>
      </w:r>
      <w:r w:rsidR="006C68A9" w:rsidRPr="00627B70">
        <w:rPr>
          <w:sz w:val="22"/>
          <w:szCs w:val="22"/>
          <w:lang w:val="id-ID"/>
        </w:rPr>
        <w:t xml:space="preserve">, </w:t>
      </w:r>
      <w:r w:rsidR="007A521D">
        <w:rPr>
          <w:sz w:val="22"/>
          <w:szCs w:val="22"/>
        </w:rPr>
        <w:t>Ibnu Sina University</w:t>
      </w:r>
    </w:p>
    <w:p w14:paraId="65C740C2" w14:textId="77777777" w:rsidR="006C68A9" w:rsidRPr="007A521D" w:rsidRDefault="00FB50DC" w:rsidP="00D56051">
      <w:pPr>
        <w:tabs>
          <w:tab w:val="left" w:pos="709"/>
        </w:tabs>
        <w:jc w:val="center"/>
        <w:rPr>
          <w:sz w:val="22"/>
          <w:szCs w:val="22"/>
        </w:rPr>
      </w:pPr>
      <w:r w:rsidRPr="00627B70">
        <w:rPr>
          <w:i/>
          <w:sz w:val="22"/>
          <w:szCs w:val="22"/>
          <w:lang w:val="id-ID"/>
        </w:rPr>
        <w:t xml:space="preserve">email </w:t>
      </w:r>
      <w:r w:rsidR="006C68A9" w:rsidRPr="00627B70">
        <w:rPr>
          <w:sz w:val="22"/>
          <w:szCs w:val="22"/>
          <w:lang w:val="id-ID"/>
        </w:rPr>
        <w:t xml:space="preserve">: </w:t>
      </w:r>
      <w:r w:rsidR="007A521D">
        <w:rPr>
          <w:sz w:val="22"/>
          <w:szCs w:val="22"/>
        </w:rPr>
        <w:t>ekalia88@gmail.com</w:t>
      </w:r>
    </w:p>
    <w:p w14:paraId="280C439F"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798AE8E0" w14:textId="77777777" w:rsidR="00D56051" w:rsidRPr="00627B70" w:rsidRDefault="00D56051" w:rsidP="00D56051">
      <w:pPr>
        <w:tabs>
          <w:tab w:val="left" w:pos="709"/>
        </w:tabs>
        <w:jc w:val="center"/>
        <w:rPr>
          <w:color w:val="FF0000"/>
          <w:sz w:val="22"/>
          <w:szCs w:val="22"/>
        </w:rPr>
      </w:pPr>
    </w:p>
    <w:p w14:paraId="6114C977" w14:textId="77777777" w:rsidR="00D56051" w:rsidRPr="00627B70" w:rsidRDefault="00D56051" w:rsidP="00D56051">
      <w:pPr>
        <w:jc w:val="both"/>
        <w:rPr>
          <w:sz w:val="22"/>
          <w:szCs w:val="22"/>
          <w:lang w:val="id-ID"/>
        </w:rPr>
      </w:pPr>
      <w:r w:rsidRPr="00627B70">
        <w:rPr>
          <w:rStyle w:val="hps"/>
          <w:b/>
          <w:sz w:val="22"/>
          <w:szCs w:val="22"/>
        </w:rPr>
        <w:t>Abstract:</w:t>
      </w:r>
      <w:r w:rsidRPr="00627B70">
        <w:rPr>
          <w:rStyle w:val="hps"/>
          <w:sz w:val="22"/>
          <w:szCs w:val="22"/>
        </w:rPr>
        <w:t xml:space="preserve"> </w:t>
      </w:r>
      <w:r w:rsidR="007A521D" w:rsidRPr="007A521D">
        <w:rPr>
          <w:sz w:val="22"/>
          <w:szCs w:val="22"/>
        </w:rPr>
        <w:t xml:space="preserve">Technology is able to digitize human work that was originally manual to become automatic and of course takes less time and better accuracy compared to results done by humans. But there are still many companies that have not implemented this technology. This research will design and build a WEB-based application using the </w:t>
      </w:r>
      <w:proofErr w:type="spellStart"/>
      <w:r w:rsidR="007A521D" w:rsidRPr="007A521D">
        <w:rPr>
          <w:sz w:val="22"/>
          <w:szCs w:val="22"/>
        </w:rPr>
        <w:t>AngluarJS</w:t>
      </w:r>
      <w:proofErr w:type="spellEnd"/>
      <w:r w:rsidR="007A521D" w:rsidRPr="007A521D">
        <w:rPr>
          <w:sz w:val="22"/>
          <w:szCs w:val="22"/>
        </w:rPr>
        <w:t xml:space="preserve"> framework to digitize the admissions system. This system can assist companies in increasing productivity, business performance, facilitating the dissemination of information digitally and facilitating data collection.</w:t>
      </w:r>
    </w:p>
    <w:p w14:paraId="7581D03D" w14:textId="77777777" w:rsidR="00D56051" w:rsidRPr="00627B70" w:rsidRDefault="00D56051" w:rsidP="00D56051">
      <w:pPr>
        <w:jc w:val="both"/>
        <w:rPr>
          <w:sz w:val="22"/>
          <w:szCs w:val="22"/>
        </w:rPr>
      </w:pPr>
      <w:r w:rsidRPr="00627B70">
        <w:rPr>
          <w:sz w:val="22"/>
          <w:szCs w:val="22"/>
        </w:rPr>
        <w:tab/>
      </w:r>
      <w:r w:rsidRPr="00627B70">
        <w:rPr>
          <w:sz w:val="22"/>
          <w:szCs w:val="22"/>
        </w:rPr>
        <w:br/>
      </w:r>
      <w:r w:rsidRPr="00627B70">
        <w:rPr>
          <w:rStyle w:val="hps"/>
          <w:b/>
          <w:sz w:val="22"/>
          <w:szCs w:val="22"/>
        </w:rPr>
        <w:t xml:space="preserve">Keyword </w:t>
      </w:r>
      <w:r w:rsidRPr="00627B70">
        <w:rPr>
          <w:b/>
          <w:sz w:val="22"/>
          <w:szCs w:val="22"/>
          <w:lang w:val="id-ID"/>
        </w:rPr>
        <w:t>s:</w:t>
      </w:r>
      <w:r w:rsidRPr="00627B70">
        <w:rPr>
          <w:sz w:val="22"/>
          <w:szCs w:val="22"/>
        </w:rPr>
        <w:t xml:space="preserve"> </w:t>
      </w:r>
      <w:r w:rsidR="007A521D" w:rsidRPr="00586A01">
        <w:t>WEB, admissions, AngularJS</w:t>
      </w:r>
    </w:p>
    <w:p w14:paraId="101EB796" w14:textId="77777777" w:rsidR="00D56051" w:rsidRPr="00627B70" w:rsidRDefault="00D56051" w:rsidP="00D56051">
      <w:pPr>
        <w:tabs>
          <w:tab w:val="left" w:pos="709"/>
        </w:tabs>
        <w:jc w:val="center"/>
        <w:rPr>
          <w:sz w:val="22"/>
          <w:szCs w:val="22"/>
        </w:rPr>
      </w:pPr>
    </w:p>
    <w:p w14:paraId="0575C00D" w14:textId="77777777" w:rsidR="00D56051" w:rsidRPr="00627B70" w:rsidRDefault="00D56051" w:rsidP="00DF2065">
      <w:pPr>
        <w:jc w:val="both"/>
        <w:rPr>
          <w:sz w:val="22"/>
          <w:szCs w:val="22"/>
          <w:lang w:val="id-ID"/>
        </w:rPr>
      </w:pPr>
    </w:p>
    <w:p w14:paraId="11555BF0" w14:textId="77777777" w:rsidR="00A11E5D" w:rsidRPr="00627B70" w:rsidRDefault="00A11E5D" w:rsidP="00DF2065">
      <w:pPr>
        <w:jc w:val="both"/>
        <w:rPr>
          <w:sz w:val="22"/>
          <w:szCs w:val="22"/>
          <w:lang w:val="id-ID"/>
        </w:rPr>
      </w:pPr>
    </w:p>
    <w:p w14:paraId="12B4B5EB" w14:textId="77777777" w:rsidR="00A11E5D" w:rsidRPr="00A11E5D" w:rsidRDefault="00A11E5D" w:rsidP="00DF2065">
      <w:pPr>
        <w:jc w:val="both"/>
        <w:rPr>
          <w:sz w:val="22"/>
          <w:szCs w:val="22"/>
          <w:lang w:val="id-ID"/>
        </w:rPr>
        <w:sectPr w:rsidR="00A11E5D" w:rsidRPr="00A11E5D" w:rsidSect="00976E11">
          <w:footerReference w:type="default" r:id="rId8"/>
          <w:type w:val="continuous"/>
          <w:pgSz w:w="11907" w:h="16839" w:code="9"/>
          <w:pgMar w:top="2268" w:right="1701" w:bottom="1701" w:left="1701" w:header="720" w:footer="720" w:gutter="0"/>
          <w:pgNumType w:start="401"/>
          <w:cols w:space="454"/>
          <w:docGrid w:linePitch="360"/>
        </w:sectPr>
      </w:pPr>
    </w:p>
    <w:p w14:paraId="39B3C6E6" w14:textId="77777777" w:rsidR="001A467C" w:rsidRPr="001A550E" w:rsidRDefault="001A467C" w:rsidP="001A467C">
      <w:pPr>
        <w:autoSpaceDE w:val="0"/>
        <w:autoSpaceDN w:val="0"/>
        <w:adjustRightInd w:val="0"/>
        <w:jc w:val="both"/>
        <w:rPr>
          <w:b/>
          <w:lang w:val="id-ID"/>
        </w:rPr>
      </w:pPr>
      <w:r w:rsidRPr="001A550E">
        <w:rPr>
          <w:b/>
          <w:lang w:val="id-ID"/>
        </w:rPr>
        <w:t>INTRODUCTION</w:t>
      </w:r>
    </w:p>
    <w:p w14:paraId="40E226D1" w14:textId="77777777" w:rsidR="001A467C" w:rsidRPr="001A550E" w:rsidRDefault="001A467C" w:rsidP="00336B1F">
      <w:pPr>
        <w:widowControl w:val="0"/>
        <w:autoSpaceDE w:val="0"/>
        <w:autoSpaceDN w:val="0"/>
        <w:adjustRightInd w:val="0"/>
        <w:jc w:val="both"/>
        <w:rPr>
          <w:b/>
          <w:lang w:val="id-ID"/>
        </w:rPr>
      </w:pPr>
    </w:p>
    <w:p w14:paraId="3EF801C8" w14:textId="77777777" w:rsidR="007A521D" w:rsidRDefault="007A521D" w:rsidP="007A521D">
      <w:pPr>
        <w:widowControl w:val="0"/>
        <w:ind w:firstLine="720"/>
        <w:jc w:val="both"/>
      </w:pPr>
      <w:r>
        <w:t xml:space="preserve">The current technological developments are so rapid that the digital revolution occurs </w:t>
      </w:r>
      <w:proofErr w:type="gramStart"/>
      <w:r>
        <w:t>where</w:t>
      </w:r>
      <w:proofErr w:type="gramEnd"/>
      <w:r>
        <w:t xml:space="preserve"> changes from analog mechanical and electronic technology to digital technology. The impact of the digital revolution can be seen in the easy and fast dissemination of information, increasing business productivity and performance, changing the way individuals and companies interact, and creating a revolutionary business </w:t>
      </w:r>
      <w:proofErr w:type="gramStart"/>
      <w:r>
        <w:t>world[</w:t>
      </w:r>
      <w:proofErr w:type="gramEnd"/>
      <w:r>
        <w:t>1].</w:t>
      </w:r>
    </w:p>
    <w:p w14:paraId="4B693809" w14:textId="77777777" w:rsidR="00FC5D2B" w:rsidRDefault="007A521D" w:rsidP="007A521D">
      <w:pPr>
        <w:widowControl w:val="0"/>
        <w:ind w:firstLine="720"/>
        <w:jc w:val="both"/>
      </w:pPr>
      <w:r>
        <w:t>The creation of a revolutionary business world because it is easy, cheap, practical, dynamic in communicating and obtaining information, and the large number of internet users. Based on the results of a survey from the Association of Indonesian Internet Service Providers (APJII) there were 171,176,716.8 internet users in 2018 where the growth of internet users increased by 27,916,716 which can be seen in Figure 1.</w:t>
      </w:r>
    </w:p>
    <w:p w14:paraId="1E979E11" w14:textId="77777777" w:rsidR="007A521D" w:rsidRDefault="002E2155" w:rsidP="007A521D">
      <w:pPr>
        <w:widowControl w:val="0"/>
        <w:jc w:val="both"/>
        <w:rPr>
          <w:noProof/>
        </w:rPr>
      </w:pPr>
      <w:r w:rsidRPr="00FB0E50">
        <w:rPr>
          <w:noProof/>
        </w:rPr>
        <w:drawing>
          <wp:inline distT="0" distB="0" distL="0" distR="0" wp14:anchorId="44DE3D91" wp14:editId="1CECC48F">
            <wp:extent cx="2562225" cy="1457325"/>
            <wp:effectExtent l="0" t="0" r="0" b="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9" cstate="print">
                      <a:extLst>
                        <a:ext uri="{28A0092B-C50C-407E-A947-70E740481C1C}">
                          <a14:useLocalDpi xmlns:a14="http://schemas.microsoft.com/office/drawing/2010/main" val="0"/>
                        </a:ext>
                      </a:extLst>
                    </a:blip>
                    <a:srcRect l="830"/>
                    <a:stretch>
                      <a:fillRect/>
                    </a:stretch>
                  </pic:blipFill>
                  <pic:spPr bwMode="auto">
                    <a:xfrm>
                      <a:off x="0" y="0"/>
                      <a:ext cx="2562225" cy="1457325"/>
                    </a:xfrm>
                    <a:prstGeom prst="rect">
                      <a:avLst/>
                    </a:prstGeom>
                    <a:noFill/>
                    <a:ln>
                      <a:noFill/>
                    </a:ln>
                  </pic:spPr>
                </pic:pic>
              </a:graphicData>
            </a:graphic>
          </wp:inline>
        </w:drawing>
      </w:r>
    </w:p>
    <w:p w14:paraId="3997C220" w14:textId="77777777" w:rsidR="007A521D" w:rsidRDefault="007A521D" w:rsidP="007A521D">
      <w:pPr>
        <w:widowControl w:val="0"/>
        <w:jc w:val="center"/>
        <w:rPr>
          <w:b/>
        </w:rPr>
      </w:pPr>
      <w:r>
        <w:rPr>
          <w:noProof/>
        </w:rPr>
        <w:t>Figure 1. Survey results from the Association of Indonesian Internet Service Providers (APJII)</w:t>
      </w:r>
    </w:p>
    <w:p w14:paraId="0DFF1833" w14:textId="77777777" w:rsidR="00976E11" w:rsidRDefault="00976E11" w:rsidP="00336B1F">
      <w:pPr>
        <w:widowControl w:val="0"/>
        <w:jc w:val="both"/>
        <w:rPr>
          <w:b/>
        </w:rPr>
      </w:pPr>
    </w:p>
    <w:p w14:paraId="0E501673" w14:textId="77777777" w:rsidR="00100B78" w:rsidRPr="00100B78" w:rsidRDefault="00100B78" w:rsidP="00100B78">
      <w:pPr>
        <w:widowControl w:val="0"/>
        <w:ind w:firstLine="720"/>
        <w:jc w:val="both"/>
        <w:rPr>
          <w:bCs/>
        </w:rPr>
      </w:pPr>
      <w:r w:rsidRPr="00100B78">
        <w:rPr>
          <w:bCs/>
        </w:rPr>
        <w:t>Increased internet users make dissemination of information faster and easier. Business people see that as an opportunity because they can advertise their company quickly. In addition to fast advertising, technology is also able to digitize human work that was originally manual to be automated and of course takes less time and better accuracy compared to results done by humans.</w:t>
      </w:r>
    </w:p>
    <w:p w14:paraId="3179FCEA" w14:textId="77777777" w:rsidR="00100B78" w:rsidRPr="00100B78" w:rsidRDefault="00100B78" w:rsidP="00100B78">
      <w:pPr>
        <w:widowControl w:val="0"/>
        <w:jc w:val="both"/>
        <w:rPr>
          <w:bCs/>
        </w:rPr>
      </w:pPr>
      <w:proofErr w:type="gramStart"/>
      <w:r w:rsidRPr="00100B78">
        <w:rPr>
          <w:bCs/>
        </w:rPr>
        <w:t>So</w:t>
      </w:r>
      <w:proofErr w:type="gramEnd"/>
      <w:r w:rsidRPr="00100B78">
        <w:rPr>
          <w:bCs/>
        </w:rPr>
        <w:t xml:space="preserve"> in order to improve business performance and company productivity, the Wings company cooperates with PT. </w:t>
      </w:r>
      <w:proofErr w:type="spellStart"/>
      <w:r w:rsidRPr="00100B78">
        <w:rPr>
          <w:bCs/>
        </w:rPr>
        <w:t>Intek</w:t>
      </w:r>
      <w:proofErr w:type="spellEnd"/>
      <w:r w:rsidRPr="00100B78">
        <w:rPr>
          <w:bCs/>
        </w:rPr>
        <w:t xml:space="preserve"> </w:t>
      </w:r>
      <w:proofErr w:type="spellStart"/>
      <w:r w:rsidRPr="00100B78">
        <w:rPr>
          <w:bCs/>
        </w:rPr>
        <w:t>Karya</w:t>
      </w:r>
      <w:proofErr w:type="spellEnd"/>
      <w:r w:rsidRPr="00100B78">
        <w:rPr>
          <w:bCs/>
        </w:rPr>
        <w:t xml:space="preserve"> to build web-based applications </w:t>
      </w:r>
      <w:r w:rsidRPr="00100B78">
        <w:rPr>
          <w:bCs/>
        </w:rPr>
        <w:lastRenderedPageBreak/>
        <w:t>used for Wings company management.</w:t>
      </w:r>
    </w:p>
    <w:p w14:paraId="2FE86D42" w14:textId="77777777" w:rsidR="00100B78" w:rsidRPr="00100B78" w:rsidRDefault="00100B78" w:rsidP="00100B78">
      <w:pPr>
        <w:widowControl w:val="0"/>
        <w:jc w:val="both"/>
        <w:rPr>
          <w:bCs/>
        </w:rPr>
      </w:pPr>
      <w:r w:rsidRPr="00100B78">
        <w:rPr>
          <w:bCs/>
        </w:rPr>
        <w:t>The usability of a web is the main factor that determines whether a web is successful or fails to be made [2]. Usability here is defined as the extent to which a product can be used by certain users to achieve specific goals with effectiveness, efficiency and satisfaction in the context of certain uses [3]. To meet the requirements for the success of web-based applications, we created them using the Angular JS framework.</w:t>
      </w:r>
    </w:p>
    <w:p w14:paraId="02B44510" w14:textId="77777777" w:rsidR="00100B78" w:rsidRPr="00100B78" w:rsidRDefault="00100B78" w:rsidP="00100B78">
      <w:pPr>
        <w:widowControl w:val="0"/>
        <w:jc w:val="both"/>
        <w:rPr>
          <w:bCs/>
        </w:rPr>
      </w:pPr>
      <w:r w:rsidRPr="00100B78">
        <w:rPr>
          <w:bCs/>
        </w:rPr>
        <w:t>The main reason we use AngularJS is because it makes web applications easy to maintain and standardized so that models can use the same component [4]. In addition, AngularJS can also synchronize data with HTML in real time or what is known as data binding, namely synchronization between models and views [5]. And most importantly, AngularJS can improve the User Interface, interactivity, usability, and user experience [6].</w:t>
      </w:r>
    </w:p>
    <w:p w14:paraId="5D43FBE3" w14:textId="77777777" w:rsidR="007A521D" w:rsidRPr="001A550E" w:rsidRDefault="007A521D" w:rsidP="00336B1F">
      <w:pPr>
        <w:widowControl w:val="0"/>
        <w:jc w:val="both"/>
        <w:rPr>
          <w:b/>
        </w:rPr>
      </w:pPr>
    </w:p>
    <w:p w14:paraId="14230CA2" w14:textId="77777777" w:rsidR="00D56051" w:rsidRPr="001A550E" w:rsidRDefault="00620D8E" w:rsidP="00336B1F">
      <w:pPr>
        <w:widowControl w:val="0"/>
        <w:jc w:val="both"/>
        <w:rPr>
          <w:b/>
          <w:lang w:val="id-ID"/>
        </w:rPr>
      </w:pPr>
      <w:r w:rsidRPr="001A550E">
        <w:rPr>
          <w:b/>
        </w:rPr>
        <w:t>METHOD</w:t>
      </w:r>
    </w:p>
    <w:p w14:paraId="1FA85C2D" w14:textId="77777777" w:rsidR="00D56051" w:rsidRPr="001A550E" w:rsidRDefault="00D56051" w:rsidP="00336B1F">
      <w:pPr>
        <w:widowControl w:val="0"/>
        <w:jc w:val="both"/>
        <w:rPr>
          <w:b/>
        </w:rPr>
      </w:pPr>
    </w:p>
    <w:p w14:paraId="18E4DC1A" w14:textId="77777777" w:rsidR="00336B1F" w:rsidRPr="000425CB" w:rsidRDefault="0088127F" w:rsidP="004640E3">
      <w:pPr>
        <w:pStyle w:val="NormalWeb"/>
        <w:widowControl w:val="0"/>
        <w:spacing w:before="0" w:beforeAutospacing="0" w:after="0" w:afterAutospacing="0"/>
        <w:ind w:firstLine="709"/>
        <w:jc w:val="both"/>
      </w:pPr>
      <w:r w:rsidRPr="000425CB">
        <w:t xml:space="preserve">The method for developing application designs with Angular JS uses agile, seen from </w:t>
      </w:r>
      <w:hyperlink r:id="rId10" w:history="1">
        <w:r w:rsidR="00297624" w:rsidRPr="00D86256">
          <w:rPr>
            <w:rStyle w:val="Hyperlink"/>
          </w:rPr>
          <w:t xml:space="preserve">https://www.replicon.com/polaris-psa/what-is-agile-project-management/ </w:t>
        </w:r>
      </w:hyperlink>
      <w:r w:rsidR="00297624">
        <w:t>where the system design process will be carried out in several stages. The design stages of the admissions application for the application of the Agile method are shown in Figure 2 [8].</w:t>
      </w:r>
    </w:p>
    <w:p w14:paraId="1EDC9C4D" w14:textId="77777777" w:rsidR="00683F24" w:rsidRDefault="00683F24" w:rsidP="004640E3">
      <w:pPr>
        <w:pStyle w:val="NormalWeb"/>
        <w:widowControl w:val="0"/>
        <w:spacing w:before="0" w:beforeAutospacing="0" w:after="0" w:afterAutospacing="0"/>
        <w:ind w:firstLine="709"/>
        <w:jc w:val="both"/>
      </w:pPr>
    </w:p>
    <w:p w14:paraId="1064FB0F" w14:textId="77777777" w:rsidR="00683F24" w:rsidRDefault="00683F24" w:rsidP="004640E3">
      <w:pPr>
        <w:pStyle w:val="NormalWeb"/>
        <w:widowControl w:val="0"/>
        <w:spacing w:before="0" w:beforeAutospacing="0" w:after="0" w:afterAutospacing="0"/>
        <w:ind w:firstLine="709"/>
        <w:jc w:val="both"/>
      </w:pPr>
    </w:p>
    <w:p w14:paraId="0D003410" w14:textId="77777777" w:rsidR="001D6212" w:rsidRPr="004640E3" w:rsidRDefault="002E2155" w:rsidP="007A416D">
      <w:pPr>
        <w:pStyle w:val="NormalWeb"/>
        <w:widowControl w:val="0"/>
        <w:spacing w:before="0" w:beforeAutospacing="0" w:after="0" w:afterAutospacing="0"/>
        <w:jc w:val="center"/>
        <w:rPr>
          <w:highlight w:val="yellow"/>
          <w:lang w:val="id-ID"/>
        </w:rPr>
      </w:pPr>
      <w:r w:rsidRPr="001D6212">
        <w:rPr>
          <w:noProof/>
        </w:rPr>
        <w:drawing>
          <wp:inline distT="0" distB="0" distL="0" distR="0" wp14:anchorId="423D7678" wp14:editId="0310E25D">
            <wp:extent cx="2207219" cy="1505585"/>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13446"/>
                    <a:stretch>
                      <a:fillRect/>
                    </a:stretch>
                  </pic:blipFill>
                  <pic:spPr bwMode="auto">
                    <a:xfrm>
                      <a:off x="0" y="0"/>
                      <a:ext cx="2215321" cy="1511112"/>
                    </a:xfrm>
                    <a:prstGeom prst="rect">
                      <a:avLst/>
                    </a:prstGeom>
                    <a:noFill/>
                    <a:ln>
                      <a:noFill/>
                    </a:ln>
                  </pic:spPr>
                </pic:pic>
              </a:graphicData>
            </a:graphic>
          </wp:inline>
        </w:drawing>
      </w:r>
    </w:p>
    <w:p w14:paraId="6CE1F52A" w14:textId="77777777" w:rsidR="007A416D" w:rsidRDefault="007A416D" w:rsidP="007A416D">
      <w:pPr>
        <w:widowControl w:val="0"/>
        <w:jc w:val="center"/>
        <w:rPr>
          <w:bCs/>
        </w:rPr>
      </w:pPr>
      <w:r w:rsidRPr="00683F24">
        <w:rPr>
          <w:bCs/>
        </w:rPr>
        <w:t>Figure 2. Agile Stages</w:t>
      </w:r>
    </w:p>
    <w:p w14:paraId="5BD9F379" w14:textId="77777777" w:rsidR="00336B1F" w:rsidRDefault="00336B1F" w:rsidP="00336B1F">
      <w:pPr>
        <w:widowControl w:val="0"/>
        <w:jc w:val="both"/>
        <w:rPr>
          <w:b/>
        </w:rPr>
      </w:pPr>
    </w:p>
    <w:p w14:paraId="7B41F37B" w14:textId="77777777" w:rsidR="00683F24" w:rsidRDefault="00683F24" w:rsidP="00336B1F">
      <w:pPr>
        <w:widowControl w:val="0"/>
        <w:jc w:val="both"/>
        <w:rPr>
          <w:bCs/>
        </w:rPr>
      </w:pPr>
      <w:r>
        <w:rPr>
          <w:bCs/>
        </w:rPr>
        <w:t>From Figure 2 above the first step is [9]:</w:t>
      </w:r>
    </w:p>
    <w:p w14:paraId="2C26A8C6" w14:textId="77777777" w:rsidR="006A179C" w:rsidRPr="000425CB" w:rsidRDefault="006A179C" w:rsidP="006A179C">
      <w:pPr>
        <w:widowControl w:val="0"/>
        <w:numPr>
          <w:ilvl w:val="0"/>
          <w:numId w:val="5"/>
        </w:numPr>
        <w:jc w:val="both"/>
        <w:rPr>
          <w:bCs/>
          <w:lang w:val="id-ID"/>
        </w:rPr>
      </w:pPr>
      <w:r w:rsidRPr="000425CB">
        <w:rPr>
          <w:bCs/>
          <w:lang w:val="id-ID"/>
        </w:rPr>
        <w:t xml:space="preserve">Planning </w:t>
      </w:r>
      <w:r w:rsidRPr="000425CB">
        <w:rPr>
          <w:bCs/>
        </w:rPr>
        <w:t xml:space="preserve">(Plan) </w:t>
      </w:r>
      <w:r w:rsidRPr="000425CB">
        <w:rPr>
          <w:bCs/>
          <w:lang w:val="id-ID"/>
        </w:rPr>
        <w:t>:</w:t>
      </w:r>
    </w:p>
    <w:p w14:paraId="62258DC4" w14:textId="77777777" w:rsidR="006A179C" w:rsidRPr="006A179C" w:rsidRDefault="006A179C" w:rsidP="006A179C">
      <w:pPr>
        <w:widowControl w:val="0"/>
        <w:ind w:left="720"/>
        <w:jc w:val="both"/>
        <w:rPr>
          <w:b/>
          <w:lang w:val="id-ID"/>
        </w:rPr>
      </w:pPr>
      <w:r w:rsidRPr="006A179C">
        <w:rPr>
          <w:bCs/>
          <w:lang w:val="id-ID"/>
        </w:rPr>
        <w:t xml:space="preserve">Identification </w:t>
      </w:r>
      <w:r w:rsidR="0015120B">
        <w:rPr>
          <w:bCs/>
        </w:rPr>
        <w:t xml:space="preserve">of </w:t>
      </w:r>
      <w:r w:rsidRPr="006A179C">
        <w:rPr>
          <w:bCs/>
          <w:lang w:val="id-ID"/>
        </w:rPr>
        <w:t>needs:</w:t>
      </w:r>
      <w:r>
        <w:rPr>
          <w:bCs/>
        </w:rPr>
        <w:t xml:space="preserve"> </w:t>
      </w:r>
      <w:r w:rsidRPr="006A179C">
        <w:rPr>
          <w:bCs/>
          <w:lang w:val="id-ID"/>
        </w:rPr>
        <w:t xml:space="preserve">Identification and in-depth understanding of the needs of users and stakeholders regarding the </w:t>
      </w:r>
      <w:r>
        <w:rPr>
          <w:bCs/>
        </w:rPr>
        <w:t xml:space="preserve">admissions application </w:t>
      </w:r>
      <w:r w:rsidRPr="006A179C">
        <w:rPr>
          <w:bCs/>
          <w:lang w:val="id-ID"/>
        </w:rPr>
        <w:t>.</w:t>
      </w:r>
    </w:p>
    <w:p w14:paraId="55BC903D" w14:textId="77777777" w:rsidR="004E35A3" w:rsidRPr="006A179C" w:rsidRDefault="006A179C" w:rsidP="006A179C">
      <w:pPr>
        <w:widowControl w:val="0"/>
        <w:ind w:left="720"/>
        <w:jc w:val="both"/>
        <w:rPr>
          <w:bCs/>
          <w:lang w:val="id-ID"/>
        </w:rPr>
      </w:pPr>
      <w:r w:rsidRPr="006A179C">
        <w:rPr>
          <w:bCs/>
          <w:lang w:val="id-ID"/>
        </w:rPr>
        <w:t>Product backlog creation: Create a list of features and functionalities required in the application, based on identified needs. Arrange the product backlog in order of priority.</w:t>
      </w:r>
    </w:p>
    <w:p w14:paraId="3DF64D8D" w14:textId="77777777" w:rsidR="006A179C" w:rsidRPr="006A179C" w:rsidRDefault="006A179C" w:rsidP="006A179C">
      <w:pPr>
        <w:widowControl w:val="0"/>
        <w:numPr>
          <w:ilvl w:val="0"/>
          <w:numId w:val="5"/>
        </w:numPr>
        <w:jc w:val="both"/>
        <w:rPr>
          <w:bCs/>
          <w:lang w:val="id-ID"/>
        </w:rPr>
      </w:pPr>
      <w:r w:rsidRPr="006A179C">
        <w:rPr>
          <w:bCs/>
          <w:lang w:val="id-ID"/>
        </w:rPr>
        <w:t>Design and Prototyping:</w:t>
      </w:r>
    </w:p>
    <w:p w14:paraId="2D09E873" w14:textId="77777777" w:rsidR="006A179C" w:rsidRPr="006A179C" w:rsidRDefault="006A179C" w:rsidP="006A179C">
      <w:pPr>
        <w:widowControl w:val="0"/>
        <w:ind w:left="720"/>
        <w:jc w:val="both"/>
        <w:rPr>
          <w:bCs/>
          <w:lang w:val="id-ID"/>
        </w:rPr>
      </w:pPr>
      <w:r w:rsidRPr="006A179C">
        <w:rPr>
          <w:bCs/>
          <w:lang w:val="id-ID"/>
        </w:rPr>
        <w:t>Create intuitive and responsive user interface (UI/UX) designs.</w:t>
      </w:r>
    </w:p>
    <w:p w14:paraId="70274F87" w14:textId="77777777" w:rsidR="004E35A3" w:rsidRPr="006A179C" w:rsidRDefault="006A179C" w:rsidP="006A179C">
      <w:pPr>
        <w:widowControl w:val="0"/>
        <w:ind w:left="720"/>
        <w:jc w:val="both"/>
        <w:rPr>
          <w:bCs/>
          <w:lang w:val="id-ID"/>
        </w:rPr>
      </w:pPr>
      <w:r w:rsidRPr="006A179C">
        <w:rPr>
          <w:bCs/>
          <w:lang w:val="id-ID"/>
        </w:rPr>
        <w:t>Create interactive prototypes to validate designs and get feedback from users.</w:t>
      </w:r>
    </w:p>
    <w:p w14:paraId="2F22E063" w14:textId="77777777" w:rsidR="006A179C" w:rsidRPr="006A179C" w:rsidRDefault="006A179C" w:rsidP="006A179C">
      <w:pPr>
        <w:widowControl w:val="0"/>
        <w:numPr>
          <w:ilvl w:val="0"/>
          <w:numId w:val="5"/>
        </w:numPr>
        <w:jc w:val="both"/>
        <w:rPr>
          <w:bCs/>
          <w:lang w:val="id-ID"/>
        </w:rPr>
      </w:pPr>
      <w:r w:rsidRPr="006A179C">
        <w:rPr>
          <w:bCs/>
          <w:lang w:val="id-ID"/>
        </w:rPr>
        <w:t>Development</w:t>
      </w:r>
    </w:p>
    <w:p w14:paraId="6806F0A2" w14:textId="77777777" w:rsidR="004E35A3" w:rsidRPr="00395088" w:rsidRDefault="006A179C" w:rsidP="006A179C">
      <w:pPr>
        <w:widowControl w:val="0"/>
        <w:ind w:left="720"/>
        <w:jc w:val="both"/>
        <w:rPr>
          <w:bCs/>
        </w:rPr>
      </w:pPr>
      <w:r w:rsidRPr="006A179C">
        <w:rPr>
          <w:bCs/>
          <w:lang w:val="id-ID"/>
        </w:rPr>
        <w:t>At this Development stage or also called the software development stage is a series</w:t>
      </w:r>
      <w:r w:rsidR="00E075B6">
        <w:rPr>
          <w:bCs/>
        </w:rPr>
        <w:t xml:space="preserve"> </w:t>
      </w:r>
      <w:r w:rsidRPr="006A179C">
        <w:rPr>
          <w:bCs/>
          <w:lang w:val="id-ID"/>
        </w:rPr>
        <w:t>process of developing software. Software development requires the precautionary principle both at the design stage,</w:t>
      </w:r>
      <w:r w:rsidR="00E075B6">
        <w:rPr>
          <w:bCs/>
        </w:rPr>
        <w:t xml:space="preserve"> </w:t>
      </w:r>
      <w:r w:rsidRPr="006A179C">
        <w:rPr>
          <w:bCs/>
          <w:lang w:val="id-ID"/>
        </w:rPr>
        <w:t xml:space="preserve">as well as the execution stage according to </w:t>
      </w:r>
      <w:r w:rsidR="00E075B6">
        <w:rPr>
          <w:bCs/>
        </w:rPr>
        <w:t xml:space="preserve">the objectives </w:t>
      </w:r>
      <w:r w:rsidRPr="006A179C">
        <w:rPr>
          <w:bCs/>
          <w:lang w:val="id-ID"/>
        </w:rPr>
        <w:t xml:space="preserve">to be </w:t>
      </w:r>
      <w:r w:rsidR="00E075B6">
        <w:rPr>
          <w:bCs/>
        </w:rPr>
        <w:t xml:space="preserve">achieved </w:t>
      </w:r>
      <w:r w:rsidRPr="006A179C">
        <w:rPr>
          <w:bCs/>
          <w:lang w:val="id-ID"/>
        </w:rPr>
        <w:t>. The development process is not just writing program code, but it certainly includes the stages of preparing software requirements, the software design stage, and the software testing stage.</w:t>
      </w:r>
    </w:p>
    <w:p w14:paraId="6D4A594E" w14:textId="77777777" w:rsidR="006A179C" w:rsidRDefault="00395088" w:rsidP="00395088">
      <w:pPr>
        <w:widowControl w:val="0"/>
        <w:numPr>
          <w:ilvl w:val="0"/>
          <w:numId w:val="5"/>
        </w:numPr>
        <w:jc w:val="both"/>
        <w:rPr>
          <w:bCs/>
        </w:rPr>
      </w:pPr>
      <w:r w:rsidRPr="00395088">
        <w:rPr>
          <w:bCs/>
        </w:rPr>
        <w:t>testing</w:t>
      </w:r>
    </w:p>
    <w:p w14:paraId="5850F919" w14:textId="77777777" w:rsidR="00E075B6" w:rsidRPr="00395088" w:rsidRDefault="00E075B6" w:rsidP="00E075B6">
      <w:pPr>
        <w:widowControl w:val="0"/>
        <w:ind w:left="720"/>
        <w:jc w:val="both"/>
        <w:rPr>
          <w:bCs/>
        </w:rPr>
      </w:pPr>
      <w:r w:rsidRPr="00E075B6">
        <w:rPr>
          <w:bCs/>
        </w:rPr>
        <w:t>At this testing stage is the process of executing all parts of the software with the intention of finding errors. This stage is a critical element in the software development series, because from this testing the features and tasks have been developed and are as expected.</w:t>
      </w:r>
    </w:p>
    <w:p w14:paraId="35712659" w14:textId="77777777" w:rsidR="00395088" w:rsidRDefault="00395088" w:rsidP="00395088">
      <w:pPr>
        <w:widowControl w:val="0"/>
        <w:numPr>
          <w:ilvl w:val="0"/>
          <w:numId w:val="5"/>
        </w:numPr>
        <w:jc w:val="both"/>
        <w:rPr>
          <w:bCs/>
        </w:rPr>
      </w:pPr>
      <w:r w:rsidRPr="00395088">
        <w:rPr>
          <w:bCs/>
        </w:rPr>
        <w:lastRenderedPageBreak/>
        <w:t>Deployments</w:t>
      </w:r>
    </w:p>
    <w:p w14:paraId="50D8FE3F" w14:textId="77777777" w:rsidR="00E075B6" w:rsidRPr="00395088" w:rsidRDefault="00E075B6" w:rsidP="00E075B6">
      <w:pPr>
        <w:widowControl w:val="0"/>
        <w:ind w:left="720"/>
        <w:jc w:val="both"/>
        <w:rPr>
          <w:bCs/>
        </w:rPr>
      </w:pPr>
      <w:r w:rsidRPr="00E075B6">
        <w:rPr>
          <w:bCs/>
        </w:rPr>
        <w:t>At this stage, it is the stage where activities occur that aim to deploy applications that have been worked on by the developer. Deployment can be done in various ways depending on the type of application.</w:t>
      </w:r>
    </w:p>
    <w:p w14:paraId="2F9E8F87" w14:textId="77777777" w:rsidR="00395088" w:rsidRPr="00395088" w:rsidRDefault="00395088" w:rsidP="00395088">
      <w:pPr>
        <w:widowControl w:val="0"/>
        <w:numPr>
          <w:ilvl w:val="0"/>
          <w:numId w:val="5"/>
        </w:numPr>
        <w:jc w:val="both"/>
        <w:rPr>
          <w:bCs/>
        </w:rPr>
      </w:pPr>
      <w:r w:rsidRPr="00395088">
        <w:rPr>
          <w:bCs/>
        </w:rPr>
        <w:t>Reviews</w:t>
      </w:r>
    </w:p>
    <w:p w14:paraId="70F5034F" w14:textId="77777777" w:rsidR="00395088" w:rsidRDefault="00395088" w:rsidP="00395088">
      <w:pPr>
        <w:widowControl w:val="0"/>
        <w:ind w:left="720"/>
        <w:jc w:val="both"/>
        <w:rPr>
          <w:b/>
        </w:rPr>
      </w:pPr>
      <w:r w:rsidRPr="00395088">
        <w:rPr>
          <w:bCs/>
        </w:rPr>
        <w:t>The complete process of examining software products, this process will produce a good product, this stage will also determine the positive and negative aspects of the program.</w:t>
      </w:r>
      <w:r>
        <w:rPr>
          <w:b/>
        </w:rPr>
        <w:t xml:space="preserve"> </w:t>
      </w:r>
    </w:p>
    <w:p w14:paraId="028CE2AB" w14:textId="77777777" w:rsidR="00246368" w:rsidRDefault="00246368" w:rsidP="00246368">
      <w:pPr>
        <w:widowControl w:val="0"/>
        <w:jc w:val="both"/>
        <w:rPr>
          <w:b/>
        </w:rPr>
      </w:pPr>
    </w:p>
    <w:p w14:paraId="71E05C10" w14:textId="77777777" w:rsidR="00246368" w:rsidRPr="006A179C" w:rsidRDefault="00246368" w:rsidP="00246368">
      <w:pPr>
        <w:widowControl w:val="0"/>
        <w:jc w:val="both"/>
        <w:rPr>
          <w:b/>
        </w:rPr>
      </w:pPr>
    </w:p>
    <w:p w14:paraId="4738B685" w14:textId="77777777" w:rsidR="00336B1F" w:rsidRPr="001A550E" w:rsidRDefault="00336B1F" w:rsidP="00336B1F">
      <w:pPr>
        <w:widowControl w:val="0"/>
        <w:jc w:val="both"/>
        <w:rPr>
          <w:b/>
          <w:lang w:val="id-ID"/>
        </w:rPr>
      </w:pPr>
      <w:r w:rsidRPr="001A550E">
        <w:rPr>
          <w:b/>
        </w:rPr>
        <w:t>RESULTS AND DISCUSSION</w:t>
      </w:r>
    </w:p>
    <w:p w14:paraId="65BEDBAA" w14:textId="77777777" w:rsidR="002F1F49" w:rsidRDefault="002F1F49" w:rsidP="00336B1F">
      <w:pPr>
        <w:widowControl w:val="0"/>
        <w:autoSpaceDE w:val="0"/>
        <w:autoSpaceDN w:val="0"/>
        <w:adjustRightInd w:val="0"/>
        <w:ind w:firstLine="709"/>
        <w:jc w:val="both"/>
        <w:rPr>
          <w:b/>
          <w:lang w:val="id-ID"/>
        </w:rPr>
      </w:pPr>
    </w:p>
    <w:p w14:paraId="65FDF04F" w14:textId="77777777" w:rsidR="00336B1F" w:rsidRDefault="002F1F49" w:rsidP="00336B1F">
      <w:pPr>
        <w:widowControl w:val="0"/>
        <w:autoSpaceDE w:val="0"/>
        <w:autoSpaceDN w:val="0"/>
        <w:adjustRightInd w:val="0"/>
        <w:ind w:firstLine="709"/>
        <w:jc w:val="both"/>
      </w:pPr>
      <w:r>
        <w:t>System design uses system modeling, such as Data Flow Diagrams and Entity Relationship Diagrams. The description of the designed system modeling is as follows:</w:t>
      </w:r>
    </w:p>
    <w:p w14:paraId="59F8E196" w14:textId="77777777" w:rsidR="002F1F49" w:rsidRDefault="002F1F49" w:rsidP="002F1F49">
      <w:pPr>
        <w:widowControl w:val="0"/>
        <w:autoSpaceDE w:val="0"/>
        <w:autoSpaceDN w:val="0"/>
        <w:adjustRightInd w:val="0"/>
        <w:jc w:val="both"/>
      </w:pPr>
    </w:p>
    <w:p w14:paraId="3BF31DFF" w14:textId="77777777" w:rsidR="002F1F49" w:rsidRDefault="002F1F49" w:rsidP="002F1F49">
      <w:pPr>
        <w:widowControl w:val="0"/>
        <w:autoSpaceDE w:val="0"/>
        <w:autoSpaceDN w:val="0"/>
        <w:adjustRightInd w:val="0"/>
        <w:jc w:val="both"/>
        <w:rPr>
          <w:b/>
        </w:rPr>
      </w:pPr>
      <w:r w:rsidRPr="00586A01">
        <w:rPr>
          <w:b/>
        </w:rPr>
        <w:t>Data Flow Diagrams</w:t>
      </w:r>
    </w:p>
    <w:p w14:paraId="78D285B1" w14:textId="77777777" w:rsidR="002F1F49" w:rsidRDefault="002F1F49" w:rsidP="002F1F49">
      <w:pPr>
        <w:widowControl w:val="0"/>
        <w:autoSpaceDE w:val="0"/>
        <w:autoSpaceDN w:val="0"/>
        <w:adjustRightInd w:val="0"/>
        <w:ind w:firstLine="720"/>
        <w:jc w:val="both"/>
      </w:pPr>
    </w:p>
    <w:p w14:paraId="3F5FD122" w14:textId="77777777" w:rsidR="002F1F49" w:rsidRDefault="002F1F49" w:rsidP="002F1F49">
      <w:pPr>
        <w:widowControl w:val="0"/>
        <w:autoSpaceDE w:val="0"/>
        <w:autoSpaceDN w:val="0"/>
        <w:adjustRightInd w:val="0"/>
        <w:ind w:firstLine="720"/>
        <w:jc w:val="both"/>
      </w:pPr>
      <w:r>
        <w:t>Data Flow Diagram (DFD) describes the flow of data that occurs in the system, so that by making this data flow diagram you can see the flow of data flowing in the system. DFD starts from level 0 to the lowest level of the required process [10].</w:t>
      </w:r>
    </w:p>
    <w:p w14:paraId="59E6ECAD" w14:textId="77777777" w:rsidR="00CF3EA0" w:rsidRDefault="00CF3EA0" w:rsidP="002F1F49">
      <w:pPr>
        <w:widowControl w:val="0"/>
        <w:autoSpaceDE w:val="0"/>
        <w:autoSpaceDN w:val="0"/>
        <w:adjustRightInd w:val="0"/>
        <w:ind w:firstLine="720"/>
        <w:jc w:val="both"/>
      </w:pPr>
    </w:p>
    <w:p w14:paraId="0B129533" w14:textId="77777777" w:rsidR="002F1F49" w:rsidRDefault="002F1F49" w:rsidP="00CF3EA0">
      <w:pPr>
        <w:widowControl w:val="0"/>
        <w:autoSpaceDE w:val="0"/>
        <w:autoSpaceDN w:val="0"/>
        <w:adjustRightInd w:val="0"/>
        <w:ind w:firstLine="720"/>
        <w:jc w:val="both"/>
      </w:pPr>
      <w:r>
        <w:t>The data flow diagram illustrates the processes that take place on the system. In addition, you can also see external entities related to the system by providing input to the system and then the system will also provide output to these entities. There is also a data store that is used by the system to store and read data for input and output requirements for running processes.</w:t>
      </w:r>
    </w:p>
    <w:p w14:paraId="62F26BAA" w14:textId="77777777" w:rsidR="002F1F49" w:rsidRDefault="002F1F49" w:rsidP="00336B1F">
      <w:pPr>
        <w:widowControl w:val="0"/>
        <w:autoSpaceDE w:val="0"/>
        <w:autoSpaceDN w:val="0"/>
        <w:adjustRightInd w:val="0"/>
        <w:ind w:firstLine="709"/>
        <w:jc w:val="both"/>
      </w:pPr>
    </w:p>
    <w:p w14:paraId="0919440F" w14:textId="77777777" w:rsidR="002F1F49" w:rsidRDefault="002F1F49" w:rsidP="00336B1F">
      <w:pPr>
        <w:widowControl w:val="0"/>
        <w:autoSpaceDE w:val="0"/>
        <w:autoSpaceDN w:val="0"/>
        <w:adjustRightInd w:val="0"/>
        <w:ind w:firstLine="709"/>
        <w:jc w:val="both"/>
      </w:pPr>
    </w:p>
    <w:p w14:paraId="2954AB1F" w14:textId="77777777" w:rsidR="002F1F49" w:rsidRPr="00CF3EA0" w:rsidRDefault="00CF3EA0" w:rsidP="00CF3EA0">
      <w:pPr>
        <w:widowControl w:val="0"/>
        <w:autoSpaceDE w:val="0"/>
        <w:autoSpaceDN w:val="0"/>
        <w:adjustRightInd w:val="0"/>
        <w:jc w:val="both"/>
        <w:rPr>
          <w:b/>
          <w:bCs/>
        </w:rPr>
      </w:pPr>
      <w:r w:rsidRPr="00CF3EA0">
        <w:rPr>
          <w:b/>
          <w:bCs/>
        </w:rPr>
        <w:t>A. Data Flow Diagram level 0</w:t>
      </w:r>
    </w:p>
    <w:p w14:paraId="30359C87" w14:textId="77777777" w:rsidR="00CF3EA0" w:rsidRDefault="00CF3EA0" w:rsidP="00CF3EA0">
      <w:pPr>
        <w:widowControl w:val="0"/>
        <w:autoSpaceDE w:val="0"/>
        <w:autoSpaceDN w:val="0"/>
        <w:adjustRightInd w:val="0"/>
        <w:ind w:firstLine="709"/>
        <w:jc w:val="both"/>
      </w:pPr>
    </w:p>
    <w:p w14:paraId="13C2BFD6" w14:textId="77777777" w:rsidR="00CF3EA0" w:rsidRDefault="00CF3EA0" w:rsidP="00CF3EA0">
      <w:pPr>
        <w:widowControl w:val="0"/>
        <w:autoSpaceDE w:val="0"/>
        <w:autoSpaceDN w:val="0"/>
        <w:adjustRightInd w:val="0"/>
        <w:ind w:firstLine="709"/>
        <w:jc w:val="both"/>
      </w:pPr>
      <w:r>
        <w:t>DFD level 0 consists of 2 processes, namely the member registration process and program registration. In the member registration process, prospective members will enter their personal data which will later be processed by the system and finally entered into the database.</w:t>
      </w:r>
    </w:p>
    <w:p w14:paraId="31463196" w14:textId="77777777" w:rsidR="00CF3EA0" w:rsidRDefault="00CF3EA0" w:rsidP="00CF3EA0">
      <w:pPr>
        <w:widowControl w:val="0"/>
        <w:autoSpaceDE w:val="0"/>
        <w:autoSpaceDN w:val="0"/>
        <w:adjustRightInd w:val="0"/>
        <w:ind w:firstLine="709"/>
        <w:jc w:val="both"/>
      </w:pPr>
    </w:p>
    <w:p w14:paraId="6CE90DD9" w14:textId="77777777" w:rsidR="002F1F49" w:rsidRDefault="00CF3EA0" w:rsidP="00CF3EA0">
      <w:pPr>
        <w:widowControl w:val="0"/>
        <w:autoSpaceDE w:val="0"/>
        <w:autoSpaceDN w:val="0"/>
        <w:adjustRightInd w:val="0"/>
        <w:ind w:firstLine="709"/>
        <w:jc w:val="both"/>
      </w:pPr>
      <w:r>
        <w:t>In the second process, namely the program registration process, members will enter data on any program they want to register. After that the system will process the data which will later be stored in the system. For more details can be seen in Figure 3.</w:t>
      </w:r>
    </w:p>
    <w:p w14:paraId="43C52D2D" w14:textId="77777777" w:rsidR="005F2F5F" w:rsidRDefault="005F2F5F" w:rsidP="00336B1F">
      <w:pPr>
        <w:widowControl w:val="0"/>
        <w:autoSpaceDE w:val="0"/>
        <w:autoSpaceDN w:val="0"/>
        <w:adjustRightInd w:val="0"/>
        <w:ind w:firstLine="709"/>
        <w:jc w:val="both"/>
      </w:pPr>
    </w:p>
    <w:p w14:paraId="7E62EE30" w14:textId="77777777" w:rsidR="005F2F5F" w:rsidRDefault="005F2F5F" w:rsidP="00336B1F">
      <w:pPr>
        <w:widowControl w:val="0"/>
        <w:autoSpaceDE w:val="0"/>
        <w:autoSpaceDN w:val="0"/>
        <w:adjustRightInd w:val="0"/>
        <w:ind w:firstLine="709"/>
        <w:jc w:val="both"/>
      </w:pPr>
    </w:p>
    <w:p w14:paraId="34589549" w14:textId="77777777" w:rsidR="005F2F5F" w:rsidRDefault="005F2F5F" w:rsidP="00336B1F">
      <w:pPr>
        <w:widowControl w:val="0"/>
        <w:autoSpaceDE w:val="0"/>
        <w:autoSpaceDN w:val="0"/>
        <w:adjustRightInd w:val="0"/>
        <w:ind w:firstLine="709"/>
        <w:jc w:val="both"/>
      </w:pPr>
    </w:p>
    <w:p w14:paraId="4563D016" w14:textId="77777777" w:rsidR="005F2F5F" w:rsidRDefault="005F2F5F" w:rsidP="00336B1F">
      <w:pPr>
        <w:widowControl w:val="0"/>
        <w:autoSpaceDE w:val="0"/>
        <w:autoSpaceDN w:val="0"/>
        <w:adjustRightInd w:val="0"/>
        <w:ind w:firstLine="709"/>
        <w:jc w:val="both"/>
      </w:pPr>
    </w:p>
    <w:p w14:paraId="2132A92C" w14:textId="77777777" w:rsidR="005F2F5F" w:rsidRDefault="002E2155" w:rsidP="005F2F5F">
      <w:pPr>
        <w:widowControl w:val="0"/>
        <w:autoSpaceDE w:val="0"/>
        <w:autoSpaceDN w:val="0"/>
        <w:adjustRightInd w:val="0"/>
        <w:jc w:val="both"/>
      </w:pPr>
      <w:r>
        <w:rPr>
          <w:noProof/>
        </w:rPr>
        <w:drawing>
          <wp:inline distT="0" distB="0" distL="0" distR="0" wp14:anchorId="74AD823C" wp14:editId="3F6A3826">
            <wp:extent cx="2266950" cy="128587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285875"/>
                    </a:xfrm>
                    <a:prstGeom prst="rect">
                      <a:avLst/>
                    </a:prstGeom>
                    <a:noFill/>
                    <a:ln>
                      <a:noFill/>
                    </a:ln>
                  </pic:spPr>
                </pic:pic>
              </a:graphicData>
            </a:graphic>
          </wp:inline>
        </w:drawing>
      </w:r>
    </w:p>
    <w:p w14:paraId="2F90B3E8" w14:textId="77777777" w:rsidR="00CF3EA0" w:rsidRDefault="00CF3EA0" w:rsidP="00336B1F">
      <w:pPr>
        <w:widowControl w:val="0"/>
        <w:autoSpaceDE w:val="0"/>
        <w:autoSpaceDN w:val="0"/>
        <w:adjustRightInd w:val="0"/>
        <w:ind w:firstLine="709"/>
        <w:jc w:val="both"/>
      </w:pPr>
      <w:r>
        <w:t>Figure 2. DFD Level 0</w:t>
      </w:r>
    </w:p>
    <w:p w14:paraId="5D52AA97" w14:textId="77777777" w:rsidR="00CF3EA0" w:rsidRDefault="00CF3EA0" w:rsidP="00336B1F">
      <w:pPr>
        <w:widowControl w:val="0"/>
        <w:autoSpaceDE w:val="0"/>
        <w:autoSpaceDN w:val="0"/>
        <w:adjustRightInd w:val="0"/>
        <w:ind w:firstLine="709"/>
        <w:jc w:val="both"/>
      </w:pPr>
    </w:p>
    <w:p w14:paraId="47673E7E" w14:textId="77777777" w:rsidR="00CF3EA0" w:rsidRDefault="00CF3EA0" w:rsidP="00CF3EA0">
      <w:pPr>
        <w:widowControl w:val="0"/>
        <w:autoSpaceDE w:val="0"/>
        <w:autoSpaceDN w:val="0"/>
        <w:adjustRightInd w:val="0"/>
        <w:jc w:val="both"/>
        <w:rPr>
          <w:b/>
          <w:bCs/>
        </w:rPr>
      </w:pPr>
    </w:p>
    <w:p w14:paraId="5ED5473B" w14:textId="77777777" w:rsidR="00CF3EA0" w:rsidRPr="00CF3EA0" w:rsidRDefault="00CF3EA0" w:rsidP="00CF3EA0">
      <w:pPr>
        <w:widowControl w:val="0"/>
        <w:autoSpaceDE w:val="0"/>
        <w:autoSpaceDN w:val="0"/>
        <w:adjustRightInd w:val="0"/>
        <w:jc w:val="both"/>
        <w:rPr>
          <w:b/>
          <w:bCs/>
        </w:rPr>
      </w:pPr>
      <w:r w:rsidRPr="00CF3EA0">
        <w:rPr>
          <w:b/>
          <w:bCs/>
        </w:rPr>
        <w:t>B. Data Flow Diagrams Level 1</w:t>
      </w:r>
    </w:p>
    <w:p w14:paraId="371A8C02" w14:textId="77777777" w:rsidR="00CF3EA0" w:rsidRDefault="00CF3EA0" w:rsidP="00CF3EA0">
      <w:pPr>
        <w:pStyle w:val="NormalWeb"/>
        <w:widowControl w:val="0"/>
        <w:ind w:firstLine="709"/>
        <w:jc w:val="both"/>
      </w:pPr>
      <w:r>
        <w:t>DFD level 1 is the details of the program registration process, the program registration process is divided into 4 processes, namely the process of entering registration data, checking available seats, creating receipts, paying &amp; updating available seats.</w:t>
      </w:r>
    </w:p>
    <w:p w14:paraId="1079FFF2" w14:textId="77777777" w:rsidR="00CF3EA0" w:rsidRDefault="00CF3EA0" w:rsidP="00CF3EA0">
      <w:pPr>
        <w:pStyle w:val="NormalWeb"/>
        <w:widowControl w:val="0"/>
        <w:ind w:firstLine="709"/>
        <w:jc w:val="both"/>
      </w:pPr>
      <w:r>
        <w:t xml:space="preserve">The registration data input process is the process by which members enter the program they want to register. After that </w:t>
      </w:r>
      <w:r>
        <w:lastRenderedPageBreak/>
        <w:t xml:space="preserve">the system will store the data in the </w:t>
      </w:r>
      <w:proofErr w:type="spellStart"/>
      <w:r>
        <w:t>T_Pre_Application</w:t>
      </w:r>
      <w:proofErr w:type="spellEnd"/>
      <w:r>
        <w:t xml:space="preserve"> table. After that the system continues the process to the 2nd stage, which is to check the available benches.</w:t>
      </w:r>
    </w:p>
    <w:p w14:paraId="335CAAE0" w14:textId="77777777" w:rsidR="00CF3EA0" w:rsidRDefault="00CF3EA0" w:rsidP="00CF3EA0">
      <w:pPr>
        <w:pStyle w:val="NormalWeb"/>
        <w:widowControl w:val="0"/>
        <w:ind w:firstLine="709"/>
        <w:jc w:val="both"/>
      </w:pPr>
      <w:r>
        <w:t>Checking available seats is done automatically by the system to ensure that the program can still accept participants. Because each program has a limited number of seats. After that the system will notify the members of the results. Next, the member needs to confirm.</w:t>
      </w:r>
    </w:p>
    <w:p w14:paraId="0514238D" w14:textId="77777777" w:rsidR="00CF3EA0" w:rsidRDefault="00CF3EA0" w:rsidP="00CF3EA0">
      <w:pPr>
        <w:pStyle w:val="NormalWeb"/>
        <w:widowControl w:val="0"/>
        <w:spacing w:before="0" w:beforeAutospacing="0" w:after="0" w:afterAutospacing="0"/>
        <w:ind w:firstLine="709"/>
        <w:jc w:val="both"/>
      </w:pPr>
      <w:r>
        <w:t>If the member has confirmed the registration, then the 3rd process will run. The system will create a payment receipt and then give it to the member so that the member can make payments.</w:t>
      </w:r>
    </w:p>
    <w:p w14:paraId="70A49955" w14:textId="77777777" w:rsidR="00CF3EA0" w:rsidRDefault="00CF3EA0" w:rsidP="00336B1F">
      <w:pPr>
        <w:widowControl w:val="0"/>
        <w:autoSpaceDE w:val="0"/>
        <w:autoSpaceDN w:val="0"/>
        <w:adjustRightInd w:val="0"/>
        <w:ind w:firstLine="709"/>
        <w:jc w:val="both"/>
      </w:pPr>
    </w:p>
    <w:p w14:paraId="759B4C29" w14:textId="77777777" w:rsidR="00CF3EA0" w:rsidRDefault="00CF3EA0" w:rsidP="00CF3EA0">
      <w:pPr>
        <w:widowControl w:val="0"/>
        <w:autoSpaceDE w:val="0"/>
        <w:autoSpaceDN w:val="0"/>
        <w:adjustRightInd w:val="0"/>
        <w:ind w:firstLine="709"/>
        <w:jc w:val="both"/>
      </w:pPr>
      <w:r w:rsidRPr="00CF3EA0">
        <w:t>After the member makes a payment, the system will update the bench data available on the program registered by the member and create invoices which will later be given to the member as proof of payment. The whole process can be seen in Figure 4.</w:t>
      </w:r>
    </w:p>
    <w:p w14:paraId="61C5AB84" w14:textId="77777777" w:rsidR="00CF3EA0" w:rsidRDefault="002E2155" w:rsidP="008D6C5B">
      <w:pPr>
        <w:widowControl w:val="0"/>
        <w:autoSpaceDE w:val="0"/>
        <w:autoSpaceDN w:val="0"/>
        <w:adjustRightInd w:val="0"/>
        <w:jc w:val="both"/>
      </w:pPr>
      <w:r>
        <w:rPr>
          <w:noProof/>
        </w:rPr>
        <w:drawing>
          <wp:inline distT="0" distB="0" distL="0" distR="0" wp14:anchorId="68F8E97C" wp14:editId="30223887">
            <wp:extent cx="2200275" cy="240030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2400300"/>
                    </a:xfrm>
                    <a:prstGeom prst="rect">
                      <a:avLst/>
                    </a:prstGeom>
                    <a:noFill/>
                    <a:ln>
                      <a:noFill/>
                    </a:ln>
                  </pic:spPr>
                </pic:pic>
              </a:graphicData>
            </a:graphic>
          </wp:inline>
        </w:drawing>
      </w:r>
    </w:p>
    <w:p w14:paraId="7751D312" w14:textId="77777777" w:rsidR="00CF3EA0" w:rsidRDefault="00CF3EA0" w:rsidP="00336B1F">
      <w:pPr>
        <w:widowControl w:val="0"/>
        <w:autoSpaceDE w:val="0"/>
        <w:autoSpaceDN w:val="0"/>
        <w:adjustRightInd w:val="0"/>
        <w:ind w:firstLine="709"/>
        <w:jc w:val="both"/>
      </w:pPr>
    </w:p>
    <w:p w14:paraId="191B5DDD" w14:textId="77777777" w:rsidR="00CF3EA0" w:rsidRDefault="00CF3EA0" w:rsidP="008D6C5B">
      <w:pPr>
        <w:widowControl w:val="0"/>
        <w:autoSpaceDE w:val="0"/>
        <w:autoSpaceDN w:val="0"/>
        <w:adjustRightInd w:val="0"/>
        <w:jc w:val="center"/>
      </w:pPr>
      <w:r>
        <w:t>Figure 3. DFD Level 1</w:t>
      </w:r>
    </w:p>
    <w:p w14:paraId="49ECB8BB" w14:textId="77777777" w:rsidR="003C7933" w:rsidRDefault="003C7933" w:rsidP="00336B1F">
      <w:pPr>
        <w:widowControl w:val="0"/>
        <w:autoSpaceDE w:val="0"/>
        <w:autoSpaceDN w:val="0"/>
        <w:adjustRightInd w:val="0"/>
        <w:ind w:firstLine="709"/>
        <w:jc w:val="both"/>
      </w:pPr>
    </w:p>
    <w:p w14:paraId="1977C8C9" w14:textId="77777777" w:rsidR="003C7933" w:rsidRDefault="003C7933" w:rsidP="003C7933">
      <w:pPr>
        <w:widowControl w:val="0"/>
        <w:autoSpaceDE w:val="0"/>
        <w:autoSpaceDN w:val="0"/>
        <w:adjustRightInd w:val="0"/>
        <w:jc w:val="both"/>
        <w:rPr>
          <w:b/>
          <w:bCs/>
        </w:rPr>
      </w:pPr>
      <w:r w:rsidRPr="003C7933">
        <w:rPr>
          <w:b/>
          <w:bCs/>
        </w:rPr>
        <w:t>Entity relationship diagrams</w:t>
      </w:r>
    </w:p>
    <w:p w14:paraId="235E7B3F" w14:textId="77777777" w:rsidR="003C7933" w:rsidRDefault="003C7933" w:rsidP="003C7933">
      <w:pPr>
        <w:widowControl w:val="0"/>
        <w:autoSpaceDE w:val="0"/>
        <w:autoSpaceDN w:val="0"/>
        <w:adjustRightInd w:val="0"/>
        <w:jc w:val="both"/>
        <w:rPr>
          <w:b/>
          <w:bCs/>
        </w:rPr>
      </w:pPr>
    </w:p>
    <w:p w14:paraId="7AAAEA83" w14:textId="77777777" w:rsidR="003C7933" w:rsidRPr="003C7933" w:rsidRDefault="003C7933" w:rsidP="003C7933">
      <w:pPr>
        <w:widowControl w:val="0"/>
        <w:autoSpaceDE w:val="0"/>
        <w:autoSpaceDN w:val="0"/>
        <w:adjustRightInd w:val="0"/>
        <w:ind w:firstLine="720"/>
        <w:jc w:val="both"/>
      </w:pPr>
      <w:r w:rsidRPr="003C7933">
        <w:t>Entity Relationship Diagram (ERD) shows the relationship of the set entities stored in the database. Entities in this context are data components. In other words, Entity Relational Diagrams describe the logical structure of the database [11].</w:t>
      </w:r>
    </w:p>
    <w:p w14:paraId="09F3A080" w14:textId="77777777" w:rsidR="00302798" w:rsidRDefault="003C7933" w:rsidP="008D6C5B">
      <w:pPr>
        <w:widowControl w:val="0"/>
        <w:autoSpaceDE w:val="0"/>
        <w:autoSpaceDN w:val="0"/>
        <w:adjustRightInd w:val="0"/>
        <w:ind w:firstLine="720"/>
        <w:jc w:val="both"/>
      </w:pPr>
      <w:r w:rsidRPr="003C7933">
        <w:t xml:space="preserve">The ERD on this system can be seen in Figure 5. The member table has a </w:t>
      </w:r>
      <w:proofErr w:type="gramStart"/>
      <w:r w:rsidRPr="003C7933">
        <w:t>one to many</w:t>
      </w:r>
      <w:proofErr w:type="gramEnd"/>
      <w:r w:rsidRPr="003C7933">
        <w:t xml:space="preserve"> relationship in the program table, while the program table has a many to one relationship in the shopping cart table. The shopping cart table has a </w:t>
      </w:r>
      <w:proofErr w:type="gramStart"/>
      <w:r w:rsidRPr="003C7933">
        <w:t>one to one</w:t>
      </w:r>
      <w:proofErr w:type="gramEnd"/>
      <w:r w:rsidRPr="003C7933">
        <w:t xml:space="preserve"> relationship in the pre application table. And the pre application table has a </w:t>
      </w:r>
      <w:proofErr w:type="gramStart"/>
      <w:r w:rsidRPr="003C7933">
        <w:t>one to one</w:t>
      </w:r>
      <w:proofErr w:type="gramEnd"/>
      <w:r w:rsidRPr="003C7933">
        <w:t xml:space="preserve"> relationship on the </w:t>
      </w:r>
      <w:proofErr w:type="spellStart"/>
      <w:r w:rsidRPr="003C7933">
        <w:t>in voice</w:t>
      </w:r>
      <w:proofErr w:type="spellEnd"/>
      <w:r w:rsidRPr="003C7933">
        <w:t xml:space="preserve"> table. The invoice table has a many to one relationship in the member table.</w:t>
      </w:r>
    </w:p>
    <w:p w14:paraId="6955EC61" w14:textId="77777777" w:rsidR="007A416D" w:rsidRDefault="007A416D" w:rsidP="007A416D">
      <w:pPr>
        <w:widowControl w:val="0"/>
        <w:autoSpaceDE w:val="0"/>
        <w:autoSpaceDN w:val="0"/>
        <w:adjustRightInd w:val="0"/>
        <w:jc w:val="both"/>
      </w:pPr>
    </w:p>
    <w:p w14:paraId="3EE542B1" w14:textId="77777777" w:rsidR="007A416D" w:rsidRDefault="007A416D" w:rsidP="007A416D">
      <w:pPr>
        <w:widowControl w:val="0"/>
        <w:autoSpaceDE w:val="0"/>
        <w:autoSpaceDN w:val="0"/>
        <w:adjustRightInd w:val="0"/>
        <w:jc w:val="both"/>
      </w:pPr>
    </w:p>
    <w:p w14:paraId="798762A0" w14:textId="205A2FB7" w:rsidR="007A416D" w:rsidRDefault="007A416D" w:rsidP="007A416D">
      <w:pPr>
        <w:widowControl w:val="0"/>
        <w:autoSpaceDE w:val="0"/>
        <w:autoSpaceDN w:val="0"/>
        <w:adjustRightInd w:val="0"/>
        <w:jc w:val="both"/>
      </w:pPr>
      <w:r>
        <w:rPr>
          <w:noProof/>
        </w:rPr>
        <w:drawing>
          <wp:inline distT="0" distB="0" distL="0" distR="0" wp14:anchorId="7B659829" wp14:editId="038B5F59">
            <wp:extent cx="2381250" cy="1038225"/>
            <wp:effectExtent l="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p w14:paraId="12A75A11" w14:textId="77777777" w:rsidR="007A416D" w:rsidRDefault="007A416D" w:rsidP="007A416D">
      <w:pPr>
        <w:widowControl w:val="0"/>
        <w:autoSpaceDE w:val="0"/>
        <w:autoSpaceDN w:val="0"/>
        <w:adjustRightInd w:val="0"/>
        <w:jc w:val="center"/>
      </w:pPr>
      <w:r>
        <w:t>Figure 4. Entity Relationship Diagram</w:t>
      </w:r>
    </w:p>
    <w:p w14:paraId="00BE8006" w14:textId="77777777" w:rsidR="007A416D" w:rsidRDefault="007A416D" w:rsidP="007A416D">
      <w:pPr>
        <w:widowControl w:val="0"/>
        <w:autoSpaceDE w:val="0"/>
        <w:autoSpaceDN w:val="0"/>
        <w:adjustRightInd w:val="0"/>
        <w:jc w:val="both"/>
      </w:pPr>
    </w:p>
    <w:p w14:paraId="05199A2F" w14:textId="77777777" w:rsidR="007A416D" w:rsidRPr="002E79DB" w:rsidRDefault="007A416D" w:rsidP="007A416D">
      <w:pPr>
        <w:widowControl w:val="0"/>
        <w:autoSpaceDE w:val="0"/>
        <w:autoSpaceDN w:val="0"/>
        <w:adjustRightInd w:val="0"/>
        <w:jc w:val="both"/>
        <w:rPr>
          <w:b/>
          <w:bCs/>
        </w:rPr>
      </w:pPr>
      <w:r>
        <w:rPr>
          <w:b/>
          <w:bCs/>
        </w:rPr>
        <w:t>Home view</w:t>
      </w:r>
    </w:p>
    <w:p w14:paraId="423CAF2A" w14:textId="77777777" w:rsidR="007A416D" w:rsidRDefault="007A416D" w:rsidP="007A416D">
      <w:pPr>
        <w:widowControl w:val="0"/>
        <w:autoSpaceDE w:val="0"/>
        <w:autoSpaceDN w:val="0"/>
        <w:adjustRightInd w:val="0"/>
        <w:ind w:firstLine="720"/>
        <w:jc w:val="both"/>
      </w:pPr>
    </w:p>
    <w:p w14:paraId="2D18B54A" w14:textId="77777777" w:rsidR="007A416D" w:rsidRDefault="007A416D" w:rsidP="007A416D">
      <w:pPr>
        <w:widowControl w:val="0"/>
        <w:autoSpaceDE w:val="0"/>
        <w:autoSpaceDN w:val="0"/>
        <w:adjustRightInd w:val="0"/>
        <w:ind w:firstLine="720"/>
        <w:jc w:val="both"/>
      </w:pPr>
      <w:r w:rsidRPr="002E79DB">
        <w:t xml:space="preserve">The Home display does not contain much information, on the home page there are only pictures of activities carried out by the Wings company. For more details, it can be seen in Figure </w:t>
      </w:r>
      <w:r>
        <w:t>5</w:t>
      </w:r>
      <w:r w:rsidRPr="002E79DB">
        <w:t>.</w:t>
      </w:r>
    </w:p>
    <w:p w14:paraId="27EF9D91" w14:textId="77777777" w:rsidR="007A416D" w:rsidRDefault="007A416D" w:rsidP="007A416D">
      <w:pPr>
        <w:widowControl w:val="0"/>
        <w:autoSpaceDE w:val="0"/>
        <w:autoSpaceDN w:val="0"/>
        <w:adjustRightInd w:val="0"/>
        <w:jc w:val="both"/>
      </w:pPr>
      <w:r>
        <w:rPr>
          <w:noProof/>
        </w:rPr>
        <w:drawing>
          <wp:inline distT="0" distB="0" distL="0" distR="0" wp14:anchorId="7D466789" wp14:editId="10FEF5AC">
            <wp:extent cx="2562225" cy="155257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552575"/>
                    </a:xfrm>
                    <a:prstGeom prst="rect">
                      <a:avLst/>
                    </a:prstGeom>
                    <a:noFill/>
                    <a:ln>
                      <a:noFill/>
                    </a:ln>
                  </pic:spPr>
                </pic:pic>
              </a:graphicData>
            </a:graphic>
          </wp:inline>
        </w:drawing>
      </w:r>
    </w:p>
    <w:p w14:paraId="2E7C9AAB" w14:textId="77777777" w:rsidR="007A416D" w:rsidRDefault="007A416D" w:rsidP="007A416D">
      <w:pPr>
        <w:widowControl w:val="0"/>
        <w:autoSpaceDE w:val="0"/>
        <w:autoSpaceDN w:val="0"/>
        <w:adjustRightInd w:val="0"/>
        <w:jc w:val="center"/>
      </w:pPr>
      <w:r>
        <w:t>Figure 5. Home view</w:t>
      </w:r>
    </w:p>
    <w:p w14:paraId="3009DABF" w14:textId="77777777" w:rsidR="007A416D" w:rsidRDefault="007A416D" w:rsidP="007A416D">
      <w:pPr>
        <w:widowControl w:val="0"/>
        <w:autoSpaceDE w:val="0"/>
        <w:autoSpaceDN w:val="0"/>
        <w:adjustRightInd w:val="0"/>
        <w:jc w:val="both"/>
      </w:pPr>
    </w:p>
    <w:p w14:paraId="0E13EB51" w14:textId="77777777" w:rsidR="007A416D" w:rsidRDefault="007A416D" w:rsidP="0080401F">
      <w:pPr>
        <w:widowControl w:val="0"/>
        <w:autoSpaceDE w:val="0"/>
        <w:autoSpaceDN w:val="0"/>
        <w:adjustRightInd w:val="0"/>
        <w:jc w:val="both"/>
        <w:rPr>
          <w:b/>
          <w:bCs/>
        </w:rPr>
      </w:pPr>
    </w:p>
    <w:p w14:paraId="01344AB7" w14:textId="2023878D" w:rsidR="0080401F" w:rsidRPr="002E79DB" w:rsidRDefault="0080401F" w:rsidP="0080401F">
      <w:pPr>
        <w:widowControl w:val="0"/>
        <w:autoSpaceDE w:val="0"/>
        <w:autoSpaceDN w:val="0"/>
        <w:adjustRightInd w:val="0"/>
        <w:jc w:val="both"/>
        <w:rPr>
          <w:b/>
          <w:bCs/>
        </w:rPr>
      </w:pPr>
      <w:r w:rsidRPr="002E79DB">
        <w:rPr>
          <w:b/>
          <w:bCs/>
        </w:rPr>
        <w:t>Login view</w:t>
      </w:r>
    </w:p>
    <w:p w14:paraId="4E22EE79" w14:textId="77777777" w:rsidR="0080401F" w:rsidRDefault="0080401F" w:rsidP="0080401F">
      <w:pPr>
        <w:widowControl w:val="0"/>
        <w:autoSpaceDE w:val="0"/>
        <w:autoSpaceDN w:val="0"/>
        <w:adjustRightInd w:val="0"/>
        <w:jc w:val="both"/>
      </w:pPr>
      <w:r w:rsidRPr="002E79DB">
        <w:t xml:space="preserve">The login screen contains an input box so that the user can enter a username and password. After that the system will check the correctness of the username and password. You can see the login display in Figure </w:t>
      </w:r>
      <w:r w:rsidR="007A416D">
        <w:t>6</w:t>
      </w:r>
    </w:p>
    <w:p w14:paraId="2D23874E" w14:textId="77777777" w:rsidR="0080401F" w:rsidRDefault="0080401F" w:rsidP="0080401F">
      <w:pPr>
        <w:widowControl w:val="0"/>
        <w:autoSpaceDE w:val="0"/>
        <w:autoSpaceDN w:val="0"/>
        <w:adjustRightInd w:val="0"/>
        <w:jc w:val="both"/>
      </w:pPr>
    </w:p>
    <w:p w14:paraId="470A7721" w14:textId="77777777" w:rsidR="0080401F" w:rsidRDefault="002E2155" w:rsidP="0080401F">
      <w:pPr>
        <w:widowControl w:val="0"/>
        <w:autoSpaceDE w:val="0"/>
        <w:autoSpaceDN w:val="0"/>
        <w:adjustRightInd w:val="0"/>
        <w:jc w:val="both"/>
      </w:pPr>
      <w:r>
        <w:rPr>
          <w:noProof/>
        </w:rPr>
        <w:drawing>
          <wp:inline distT="0" distB="0" distL="0" distR="0" wp14:anchorId="6622DF68" wp14:editId="62E174F1">
            <wp:extent cx="2331085" cy="1329055"/>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085" cy="1329055"/>
                    </a:xfrm>
                    <a:prstGeom prst="rect">
                      <a:avLst/>
                    </a:prstGeom>
                    <a:noFill/>
                  </pic:spPr>
                </pic:pic>
              </a:graphicData>
            </a:graphic>
          </wp:inline>
        </w:drawing>
      </w:r>
    </w:p>
    <w:p w14:paraId="778904E0" w14:textId="77777777" w:rsidR="0080401F" w:rsidRDefault="0080401F" w:rsidP="0080401F">
      <w:pPr>
        <w:widowControl w:val="0"/>
        <w:autoSpaceDE w:val="0"/>
        <w:autoSpaceDN w:val="0"/>
        <w:adjustRightInd w:val="0"/>
        <w:jc w:val="both"/>
      </w:pPr>
      <w:r>
        <w:t xml:space="preserve">Figure </w:t>
      </w:r>
      <w:r w:rsidR="007A416D">
        <w:t>6</w:t>
      </w:r>
      <w:r>
        <w:t>. Login Display</w:t>
      </w:r>
    </w:p>
    <w:p w14:paraId="5E8D080C" w14:textId="77777777" w:rsidR="0080401F" w:rsidRDefault="0080401F" w:rsidP="0080401F">
      <w:pPr>
        <w:widowControl w:val="0"/>
        <w:autoSpaceDE w:val="0"/>
        <w:autoSpaceDN w:val="0"/>
        <w:adjustRightInd w:val="0"/>
        <w:jc w:val="both"/>
      </w:pPr>
    </w:p>
    <w:p w14:paraId="637AAC2B" w14:textId="77777777" w:rsidR="0080401F" w:rsidRPr="00DA1415" w:rsidRDefault="0080401F" w:rsidP="0080401F">
      <w:pPr>
        <w:widowControl w:val="0"/>
        <w:autoSpaceDE w:val="0"/>
        <w:autoSpaceDN w:val="0"/>
        <w:adjustRightInd w:val="0"/>
        <w:jc w:val="both"/>
        <w:rPr>
          <w:b/>
          <w:bCs/>
        </w:rPr>
      </w:pPr>
      <w:r w:rsidRPr="00DA1415">
        <w:rPr>
          <w:b/>
          <w:bCs/>
        </w:rPr>
        <w:t>Registration View</w:t>
      </w:r>
    </w:p>
    <w:p w14:paraId="742BD877" w14:textId="77777777" w:rsidR="0080401F" w:rsidRDefault="0080401F" w:rsidP="0080401F">
      <w:pPr>
        <w:widowControl w:val="0"/>
        <w:autoSpaceDE w:val="0"/>
        <w:autoSpaceDN w:val="0"/>
        <w:adjustRightInd w:val="0"/>
        <w:jc w:val="both"/>
      </w:pPr>
      <w:r w:rsidRPr="00DA1415">
        <w:t xml:space="preserve">In this view the user is asked to enter their personal data. In this view, users can choose whether they want to use their email or cellphone number as their username. And </w:t>
      </w:r>
      <w:proofErr w:type="gramStart"/>
      <w:r w:rsidRPr="00DA1415">
        <w:t>also</w:t>
      </w:r>
      <w:proofErr w:type="gramEnd"/>
      <w:r w:rsidRPr="00DA1415">
        <w:t xml:space="preserve"> users can create their own passwords or generated by the system. Can be seen in figure </w:t>
      </w:r>
      <w:r w:rsidR="007A416D">
        <w:t>7</w:t>
      </w:r>
      <w:r w:rsidRPr="00DA1415">
        <w:t>.</w:t>
      </w:r>
    </w:p>
    <w:p w14:paraId="511C4E2E" w14:textId="77777777" w:rsidR="0080401F" w:rsidRDefault="0080401F" w:rsidP="0080401F">
      <w:pPr>
        <w:widowControl w:val="0"/>
        <w:autoSpaceDE w:val="0"/>
        <w:autoSpaceDN w:val="0"/>
        <w:adjustRightInd w:val="0"/>
        <w:jc w:val="both"/>
      </w:pPr>
    </w:p>
    <w:p w14:paraId="45F02BC7" w14:textId="77777777" w:rsidR="0080401F" w:rsidRDefault="002E2155" w:rsidP="0080401F">
      <w:pPr>
        <w:widowControl w:val="0"/>
        <w:autoSpaceDE w:val="0"/>
        <w:autoSpaceDN w:val="0"/>
        <w:adjustRightInd w:val="0"/>
        <w:jc w:val="both"/>
      </w:pPr>
      <w:r>
        <w:rPr>
          <w:noProof/>
        </w:rPr>
        <w:drawing>
          <wp:inline distT="0" distB="0" distL="0" distR="0" wp14:anchorId="7E5036E3" wp14:editId="66568D89">
            <wp:extent cx="2514600" cy="143827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438275"/>
                    </a:xfrm>
                    <a:prstGeom prst="rect">
                      <a:avLst/>
                    </a:prstGeom>
                    <a:noFill/>
                    <a:ln>
                      <a:noFill/>
                    </a:ln>
                  </pic:spPr>
                </pic:pic>
              </a:graphicData>
            </a:graphic>
          </wp:inline>
        </w:drawing>
      </w:r>
    </w:p>
    <w:p w14:paraId="29CC4ECE" w14:textId="77777777" w:rsidR="0080401F" w:rsidRDefault="0080401F" w:rsidP="0080401F">
      <w:pPr>
        <w:widowControl w:val="0"/>
        <w:autoSpaceDE w:val="0"/>
        <w:autoSpaceDN w:val="0"/>
        <w:adjustRightInd w:val="0"/>
        <w:jc w:val="center"/>
      </w:pPr>
      <w:r>
        <w:t xml:space="preserve">Figure </w:t>
      </w:r>
      <w:r w:rsidR="007A416D">
        <w:t>7</w:t>
      </w:r>
      <w:r>
        <w:t>. Registration Display</w:t>
      </w:r>
    </w:p>
    <w:p w14:paraId="1DF802B0" w14:textId="77777777" w:rsidR="0080401F" w:rsidRDefault="0080401F" w:rsidP="0080401F">
      <w:pPr>
        <w:widowControl w:val="0"/>
        <w:autoSpaceDE w:val="0"/>
        <w:autoSpaceDN w:val="0"/>
        <w:adjustRightInd w:val="0"/>
        <w:jc w:val="both"/>
      </w:pPr>
    </w:p>
    <w:p w14:paraId="4E8BE936" w14:textId="77777777" w:rsidR="00287C27" w:rsidRPr="00DA1415" w:rsidRDefault="00287C27" w:rsidP="00287C27">
      <w:pPr>
        <w:widowControl w:val="0"/>
        <w:autoSpaceDE w:val="0"/>
        <w:autoSpaceDN w:val="0"/>
        <w:adjustRightInd w:val="0"/>
        <w:jc w:val="both"/>
        <w:rPr>
          <w:b/>
          <w:bCs/>
        </w:rPr>
      </w:pPr>
      <w:r w:rsidRPr="00DA1415">
        <w:rPr>
          <w:b/>
          <w:bCs/>
        </w:rPr>
        <w:t>User Profile View</w:t>
      </w:r>
    </w:p>
    <w:p w14:paraId="687E9D33" w14:textId="77777777" w:rsidR="00287C27" w:rsidRDefault="00287C27" w:rsidP="00287C27">
      <w:pPr>
        <w:widowControl w:val="0"/>
        <w:autoSpaceDE w:val="0"/>
        <w:autoSpaceDN w:val="0"/>
        <w:adjustRightInd w:val="0"/>
        <w:ind w:firstLine="720"/>
        <w:jc w:val="both"/>
      </w:pPr>
    </w:p>
    <w:p w14:paraId="5C618C89" w14:textId="77777777" w:rsidR="0080401F" w:rsidRDefault="00287C27" w:rsidP="00287C27">
      <w:pPr>
        <w:widowControl w:val="0"/>
        <w:autoSpaceDE w:val="0"/>
        <w:autoSpaceDN w:val="0"/>
        <w:adjustRightInd w:val="0"/>
        <w:jc w:val="both"/>
      </w:pPr>
      <w:r w:rsidRPr="00DA1415">
        <w:t xml:space="preserve">Users can view their information on this page and they can also change that information. Here users can also change their username. This display can be seen in Figure </w:t>
      </w:r>
      <w:r w:rsidR="007A416D">
        <w:t>8</w:t>
      </w:r>
      <w:r w:rsidRPr="00DA1415">
        <w:t>.</w:t>
      </w:r>
    </w:p>
    <w:p w14:paraId="255949E6" w14:textId="77777777" w:rsidR="00287C27" w:rsidRDefault="00287C27" w:rsidP="00287C27">
      <w:pPr>
        <w:widowControl w:val="0"/>
        <w:autoSpaceDE w:val="0"/>
        <w:autoSpaceDN w:val="0"/>
        <w:adjustRightInd w:val="0"/>
        <w:jc w:val="both"/>
      </w:pPr>
    </w:p>
    <w:p w14:paraId="6D74C622" w14:textId="77777777" w:rsidR="00287C27" w:rsidRDefault="002E2155" w:rsidP="00287C27">
      <w:pPr>
        <w:widowControl w:val="0"/>
        <w:autoSpaceDE w:val="0"/>
        <w:autoSpaceDN w:val="0"/>
        <w:adjustRightInd w:val="0"/>
        <w:jc w:val="both"/>
      </w:pPr>
      <w:r>
        <w:rPr>
          <w:noProof/>
        </w:rPr>
        <w:drawing>
          <wp:inline distT="0" distB="0" distL="0" distR="0" wp14:anchorId="2180B057" wp14:editId="60F9BED6">
            <wp:extent cx="2466975"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409700"/>
                    </a:xfrm>
                    <a:prstGeom prst="rect">
                      <a:avLst/>
                    </a:prstGeom>
                    <a:noFill/>
                    <a:ln>
                      <a:noFill/>
                    </a:ln>
                  </pic:spPr>
                </pic:pic>
              </a:graphicData>
            </a:graphic>
          </wp:inline>
        </w:drawing>
      </w:r>
    </w:p>
    <w:p w14:paraId="33E1EE6E" w14:textId="77777777" w:rsidR="00083AF5" w:rsidRDefault="00083AF5" w:rsidP="00287C27">
      <w:pPr>
        <w:widowControl w:val="0"/>
        <w:autoSpaceDE w:val="0"/>
        <w:autoSpaceDN w:val="0"/>
        <w:adjustRightInd w:val="0"/>
        <w:jc w:val="both"/>
      </w:pPr>
      <w:r w:rsidRPr="00083AF5">
        <w:t xml:space="preserve">Figure </w:t>
      </w:r>
      <w:r w:rsidR="007A416D">
        <w:t>8</w:t>
      </w:r>
      <w:r w:rsidRPr="00083AF5">
        <w:t>. Display User Profile</w:t>
      </w:r>
    </w:p>
    <w:p w14:paraId="7D84B0F9" w14:textId="77777777" w:rsidR="00287C27" w:rsidRDefault="00287C27" w:rsidP="00287C27">
      <w:pPr>
        <w:widowControl w:val="0"/>
        <w:autoSpaceDE w:val="0"/>
        <w:autoSpaceDN w:val="0"/>
        <w:adjustRightInd w:val="0"/>
        <w:jc w:val="both"/>
      </w:pPr>
    </w:p>
    <w:p w14:paraId="66863771" w14:textId="77777777" w:rsidR="00083AF5" w:rsidRPr="00DA1415" w:rsidRDefault="00083AF5" w:rsidP="00083AF5">
      <w:pPr>
        <w:widowControl w:val="0"/>
        <w:autoSpaceDE w:val="0"/>
        <w:autoSpaceDN w:val="0"/>
        <w:adjustRightInd w:val="0"/>
        <w:jc w:val="both"/>
        <w:rPr>
          <w:b/>
          <w:bCs/>
        </w:rPr>
      </w:pPr>
      <w:r w:rsidRPr="00DA1415">
        <w:rPr>
          <w:b/>
          <w:bCs/>
        </w:rPr>
        <w:t>Change Password display</w:t>
      </w:r>
    </w:p>
    <w:p w14:paraId="4609D4F9" w14:textId="77777777" w:rsidR="007E6D73" w:rsidRDefault="007E6D73" w:rsidP="007E6D73">
      <w:pPr>
        <w:widowControl w:val="0"/>
        <w:autoSpaceDE w:val="0"/>
        <w:autoSpaceDN w:val="0"/>
        <w:adjustRightInd w:val="0"/>
        <w:jc w:val="both"/>
      </w:pPr>
      <w:r w:rsidRPr="00DA1415">
        <w:t xml:space="preserve">In this view, users can change their password by entering it in the input provided. Can be seen in figure </w:t>
      </w:r>
      <w:r w:rsidR="007A416D">
        <w:t>9</w:t>
      </w:r>
      <w:r w:rsidRPr="00DA1415">
        <w:t>.</w:t>
      </w:r>
    </w:p>
    <w:p w14:paraId="023C3605" w14:textId="77777777" w:rsidR="007E6D73" w:rsidRDefault="007E6D73" w:rsidP="007E6D73">
      <w:pPr>
        <w:widowControl w:val="0"/>
        <w:autoSpaceDE w:val="0"/>
        <w:autoSpaceDN w:val="0"/>
        <w:adjustRightInd w:val="0"/>
        <w:jc w:val="both"/>
      </w:pPr>
    </w:p>
    <w:p w14:paraId="5AF0FDF6" w14:textId="77777777" w:rsidR="007E6D73" w:rsidRDefault="007E6D73" w:rsidP="007E6D73">
      <w:pPr>
        <w:widowControl w:val="0"/>
        <w:autoSpaceDE w:val="0"/>
        <w:autoSpaceDN w:val="0"/>
        <w:adjustRightInd w:val="0"/>
        <w:jc w:val="both"/>
      </w:pPr>
    </w:p>
    <w:p w14:paraId="6A4B9D49" w14:textId="77777777" w:rsidR="007E6D73" w:rsidRDefault="002E2155" w:rsidP="007E6D73">
      <w:pPr>
        <w:widowControl w:val="0"/>
        <w:autoSpaceDE w:val="0"/>
        <w:autoSpaceDN w:val="0"/>
        <w:adjustRightInd w:val="0"/>
        <w:jc w:val="both"/>
      </w:pPr>
      <w:r>
        <w:rPr>
          <w:noProof/>
        </w:rPr>
        <w:drawing>
          <wp:inline distT="0" distB="0" distL="0" distR="0" wp14:anchorId="681B11A6" wp14:editId="7180FB72">
            <wp:extent cx="2457450" cy="138112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p>
    <w:p w14:paraId="71DDDEF8" w14:textId="77777777" w:rsidR="007E6D73" w:rsidRDefault="007E6D73" w:rsidP="007E6D73">
      <w:pPr>
        <w:widowControl w:val="0"/>
        <w:autoSpaceDE w:val="0"/>
        <w:autoSpaceDN w:val="0"/>
        <w:adjustRightInd w:val="0"/>
        <w:jc w:val="both"/>
      </w:pPr>
      <w:r>
        <w:t xml:space="preserve">Figure </w:t>
      </w:r>
      <w:r w:rsidR="007A416D">
        <w:t>9</w:t>
      </w:r>
      <w:r>
        <w:t>. Display Change Password</w:t>
      </w:r>
    </w:p>
    <w:p w14:paraId="67BFCE0C" w14:textId="77777777" w:rsidR="007E6D73" w:rsidRDefault="007E6D73" w:rsidP="007E6D73">
      <w:pPr>
        <w:widowControl w:val="0"/>
        <w:autoSpaceDE w:val="0"/>
        <w:autoSpaceDN w:val="0"/>
        <w:adjustRightInd w:val="0"/>
        <w:jc w:val="both"/>
      </w:pPr>
    </w:p>
    <w:p w14:paraId="4450893C" w14:textId="77777777" w:rsidR="007E6D73" w:rsidRPr="00667228" w:rsidRDefault="007E6D73" w:rsidP="007E6D73">
      <w:pPr>
        <w:widowControl w:val="0"/>
        <w:autoSpaceDE w:val="0"/>
        <w:autoSpaceDN w:val="0"/>
        <w:adjustRightInd w:val="0"/>
        <w:jc w:val="both"/>
        <w:rPr>
          <w:b/>
          <w:bCs/>
        </w:rPr>
      </w:pPr>
      <w:r w:rsidRPr="00667228">
        <w:rPr>
          <w:b/>
          <w:bCs/>
        </w:rPr>
        <w:t>Transaction view</w:t>
      </w:r>
    </w:p>
    <w:p w14:paraId="60ADABB2" w14:textId="77777777" w:rsidR="00287C27" w:rsidRDefault="007E6D73" w:rsidP="00287C27">
      <w:pPr>
        <w:widowControl w:val="0"/>
        <w:autoSpaceDE w:val="0"/>
        <w:autoSpaceDN w:val="0"/>
        <w:adjustRightInd w:val="0"/>
        <w:jc w:val="both"/>
      </w:pPr>
      <w:r w:rsidRPr="00667228">
        <w:t>This view contains transaction information that has been carried out by the user. The information is displayed in tabular form and details can be seen. This display can be seen in Figure 1</w:t>
      </w:r>
      <w:r w:rsidR="007A416D">
        <w:t>0</w:t>
      </w:r>
      <w:r w:rsidRPr="00667228">
        <w:t>.</w:t>
      </w:r>
    </w:p>
    <w:p w14:paraId="01A0B0E5" w14:textId="77777777" w:rsidR="00A13EA7" w:rsidRDefault="00A13EA7" w:rsidP="00287C27">
      <w:pPr>
        <w:widowControl w:val="0"/>
        <w:autoSpaceDE w:val="0"/>
        <w:autoSpaceDN w:val="0"/>
        <w:adjustRightInd w:val="0"/>
        <w:jc w:val="both"/>
      </w:pPr>
    </w:p>
    <w:p w14:paraId="0CAF03E2" w14:textId="77777777" w:rsidR="00A13EA7" w:rsidRDefault="002E2155" w:rsidP="00287C27">
      <w:pPr>
        <w:widowControl w:val="0"/>
        <w:autoSpaceDE w:val="0"/>
        <w:autoSpaceDN w:val="0"/>
        <w:adjustRightInd w:val="0"/>
        <w:jc w:val="both"/>
      </w:pPr>
      <w:r>
        <w:rPr>
          <w:noProof/>
        </w:rPr>
        <w:drawing>
          <wp:inline distT="0" distB="0" distL="0" distR="0" wp14:anchorId="7C3B4510" wp14:editId="08D5725F">
            <wp:extent cx="2524125" cy="143827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4125" cy="1438275"/>
                    </a:xfrm>
                    <a:prstGeom prst="rect">
                      <a:avLst/>
                    </a:prstGeom>
                    <a:noFill/>
                    <a:ln>
                      <a:noFill/>
                    </a:ln>
                  </pic:spPr>
                </pic:pic>
              </a:graphicData>
            </a:graphic>
          </wp:inline>
        </w:drawing>
      </w:r>
    </w:p>
    <w:p w14:paraId="31349B8B" w14:textId="77777777" w:rsidR="00A13EA7" w:rsidRDefault="00A13EA7" w:rsidP="00A13EA7">
      <w:pPr>
        <w:widowControl w:val="0"/>
        <w:autoSpaceDE w:val="0"/>
        <w:autoSpaceDN w:val="0"/>
        <w:adjustRightInd w:val="0"/>
        <w:jc w:val="center"/>
      </w:pPr>
      <w:r>
        <w:t>Figure 1</w:t>
      </w:r>
      <w:r w:rsidR="007A416D">
        <w:t>0</w:t>
      </w:r>
      <w:r>
        <w:t>. Display Transactions</w:t>
      </w:r>
    </w:p>
    <w:p w14:paraId="4A3FE971" w14:textId="77777777" w:rsidR="00A13EA7" w:rsidRDefault="00A13EA7" w:rsidP="00A13EA7">
      <w:pPr>
        <w:widowControl w:val="0"/>
        <w:autoSpaceDE w:val="0"/>
        <w:autoSpaceDN w:val="0"/>
        <w:adjustRightInd w:val="0"/>
        <w:jc w:val="center"/>
      </w:pPr>
    </w:p>
    <w:p w14:paraId="10EB7041" w14:textId="77777777" w:rsidR="00A13EA7" w:rsidRDefault="00A13EA7" w:rsidP="00A13EA7">
      <w:pPr>
        <w:widowControl w:val="0"/>
        <w:autoSpaceDE w:val="0"/>
        <w:autoSpaceDN w:val="0"/>
        <w:adjustRightInd w:val="0"/>
        <w:jc w:val="center"/>
      </w:pPr>
    </w:p>
    <w:p w14:paraId="36B60F0A" w14:textId="77777777" w:rsidR="007A416D" w:rsidRDefault="007A416D" w:rsidP="00A13EA7">
      <w:pPr>
        <w:widowControl w:val="0"/>
        <w:autoSpaceDE w:val="0"/>
        <w:autoSpaceDN w:val="0"/>
        <w:adjustRightInd w:val="0"/>
        <w:jc w:val="both"/>
        <w:rPr>
          <w:b/>
          <w:bCs/>
        </w:rPr>
      </w:pPr>
    </w:p>
    <w:p w14:paraId="209883BC" w14:textId="77777777" w:rsidR="007A416D" w:rsidRDefault="007A416D" w:rsidP="00A13EA7">
      <w:pPr>
        <w:widowControl w:val="0"/>
        <w:autoSpaceDE w:val="0"/>
        <w:autoSpaceDN w:val="0"/>
        <w:adjustRightInd w:val="0"/>
        <w:jc w:val="both"/>
        <w:rPr>
          <w:b/>
          <w:bCs/>
        </w:rPr>
      </w:pPr>
    </w:p>
    <w:p w14:paraId="333E2177" w14:textId="016BD35F" w:rsidR="00A13EA7" w:rsidRPr="00667228" w:rsidRDefault="00A13EA7" w:rsidP="00A13EA7">
      <w:pPr>
        <w:widowControl w:val="0"/>
        <w:autoSpaceDE w:val="0"/>
        <w:autoSpaceDN w:val="0"/>
        <w:adjustRightInd w:val="0"/>
        <w:jc w:val="both"/>
        <w:rPr>
          <w:b/>
          <w:bCs/>
        </w:rPr>
      </w:pPr>
      <w:r w:rsidRPr="00667228">
        <w:rPr>
          <w:b/>
          <w:bCs/>
        </w:rPr>
        <w:lastRenderedPageBreak/>
        <w:t>Display Transactions Details</w:t>
      </w:r>
    </w:p>
    <w:p w14:paraId="7196A061" w14:textId="77777777" w:rsidR="00287C27" w:rsidRDefault="00A13EA7" w:rsidP="00A13EA7">
      <w:pPr>
        <w:widowControl w:val="0"/>
        <w:autoSpaceDE w:val="0"/>
        <w:autoSpaceDN w:val="0"/>
        <w:adjustRightInd w:val="0"/>
        <w:jc w:val="both"/>
      </w:pPr>
      <w:r w:rsidRPr="00667228">
        <w:t>This page details the selected transaction. These details are in the form of programs that have been registered along with prices and time. The results can be seen in Figure 1</w:t>
      </w:r>
      <w:r w:rsidR="007A416D">
        <w:t>1</w:t>
      </w:r>
      <w:r w:rsidRPr="00667228">
        <w:t>.</w:t>
      </w:r>
    </w:p>
    <w:p w14:paraId="3A939463" w14:textId="77777777" w:rsidR="00A13EA7" w:rsidRDefault="00A13EA7" w:rsidP="00A13EA7">
      <w:pPr>
        <w:widowControl w:val="0"/>
        <w:autoSpaceDE w:val="0"/>
        <w:autoSpaceDN w:val="0"/>
        <w:adjustRightInd w:val="0"/>
        <w:jc w:val="both"/>
      </w:pPr>
    </w:p>
    <w:p w14:paraId="4AB06A36" w14:textId="77777777" w:rsidR="00287C27" w:rsidRDefault="002E2155" w:rsidP="00287C27">
      <w:pPr>
        <w:widowControl w:val="0"/>
        <w:autoSpaceDE w:val="0"/>
        <w:autoSpaceDN w:val="0"/>
        <w:adjustRightInd w:val="0"/>
        <w:jc w:val="both"/>
      </w:pPr>
      <w:r>
        <w:rPr>
          <w:noProof/>
        </w:rPr>
        <w:drawing>
          <wp:inline distT="0" distB="0" distL="0" distR="0" wp14:anchorId="7F916E37" wp14:editId="093E2DAB">
            <wp:extent cx="2571750" cy="146685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0" cy="1466850"/>
                    </a:xfrm>
                    <a:prstGeom prst="rect">
                      <a:avLst/>
                    </a:prstGeom>
                    <a:noFill/>
                    <a:ln>
                      <a:noFill/>
                    </a:ln>
                  </pic:spPr>
                </pic:pic>
              </a:graphicData>
            </a:graphic>
          </wp:inline>
        </w:drawing>
      </w:r>
    </w:p>
    <w:p w14:paraId="6CE7880F" w14:textId="77777777" w:rsidR="00A13EA7" w:rsidRDefault="00A13EA7" w:rsidP="00A13EA7">
      <w:pPr>
        <w:widowControl w:val="0"/>
        <w:autoSpaceDE w:val="0"/>
        <w:autoSpaceDN w:val="0"/>
        <w:adjustRightInd w:val="0"/>
        <w:jc w:val="center"/>
      </w:pPr>
      <w:r>
        <w:t>Figure 1</w:t>
      </w:r>
      <w:r w:rsidR="007A416D">
        <w:t>1</w:t>
      </w:r>
      <w:r>
        <w:t>. Display Transactions Details.</w:t>
      </w:r>
    </w:p>
    <w:p w14:paraId="10434EA8" w14:textId="77777777" w:rsidR="00793FDA" w:rsidRDefault="00793FDA" w:rsidP="00A13EA7">
      <w:pPr>
        <w:widowControl w:val="0"/>
        <w:autoSpaceDE w:val="0"/>
        <w:autoSpaceDN w:val="0"/>
        <w:adjustRightInd w:val="0"/>
        <w:rPr>
          <w:b/>
          <w:bCs/>
        </w:rPr>
      </w:pPr>
    </w:p>
    <w:p w14:paraId="095B9D9D" w14:textId="3E063C47" w:rsidR="00A13EA7" w:rsidRPr="00667228" w:rsidRDefault="00A13EA7" w:rsidP="00A13EA7">
      <w:pPr>
        <w:widowControl w:val="0"/>
        <w:autoSpaceDE w:val="0"/>
        <w:autoSpaceDN w:val="0"/>
        <w:adjustRightInd w:val="0"/>
        <w:rPr>
          <w:b/>
          <w:bCs/>
        </w:rPr>
      </w:pPr>
      <w:r w:rsidRPr="00667228">
        <w:rPr>
          <w:b/>
          <w:bCs/>
        </w:rPr>
        <w:t>Program View</w:t>
      </w:r>
    </w:p>
    <w:p w14:paraId="1ABA54BF" w14:textId="77777777" w:rsidR="00A13EA7" w:rsidRDefault="00A13EA7" w:rsidP="00A13EA7">
      <w:pPr>
        <w:widowControl w:val="0"/>
        <w:autoSpaceDE w:val="0"/>
        <w:autoSpaceDN w:val="0"/>
        <w:adjustRightInd w:val="0"/>
        <w:ind w:firstLine="720"/>
        <w:jc w:val="both"/>
      </w:pPr>
      <w:r w:rsidRPr="00A13EA7">
        <w:t xml:space="preserve">The program display is a display that contains the programs in Wings. Starting from those that have not started to those that have been completed. The information displayed includes the start time of the program, registration time, the name of the </w:t>
      </w:r>
      <w:proofErr w:type="spellStart"/>
      <w:r w:rsidRPr="00A13EA7">
        <w:t>trainne</w:t>
      </w:r>
      <w:proofErr w:type="spellEnd"/>
      <w:r w:rsidRPr="00A13EA7">
        <w:t>, and the registration price. Can be seen in figure 1</w:t>
      </w:r>
      <w:r w:rsidR="007A416D">
        <w:t>2</w:t>
      </w:r>
    </w:p>
    <w:p w14:paraId="7951EC83" w14:textId="77777777" w:rsidR="00A13EA7" w:rsidRDefault="00A13EA7" w:rsidP="00287C27">
      <w:pPr>
        <w:widowControl w:val="0"/>
        <w:autoSpaceDE w:val="0"/>
        <w:autoSpaceDN w:val="0"/>
        <w:adjustRightInd w:val="0"/>
        <w:jc w:val="both"/>
      </w:pPr>
    </w:p>
    <w:p w14:paraId="56EB6895" w14:textId="7D89B3F7" w:rsidR="00A13EA7" w:rsidRDefault="007A416D" w:rsidP="007A416D">
      <w:pPr>
        <w:widowControl w:val="0"/>
        <w:autoSpaceDE w:val="0"/>
        <w:autoSpaceDN w:val="0"/>
        <w:adjustRightInd w:val="0"/>
        <w:jc w:val="center"/>
      </w:pPr>
      <w:r>
        <w:rPr>
          <w:noProof/>
        </w:rPr>
        <w:drawing>
          <wp:inline distT="0" distB="0" distL="0" distR="0" wp14:anchorId="45DFD314" wp14:editId="78215162">
            <wp:extent cx="2133600" cy="121920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5814" cy="1220465"/>
                    </a:xfrm>
                    <a:prstGeom prst="rect">
                      <a:avLst/>
                    </a:prstGeom>
                    <a:noFill/>
                    <a:ln>
                      <a:noFill/>
                    </a:ln>
                  </pic:spPr>
                </pic:pic>
              </a:graphicData>
            </a:graphic>
          </wp:inline>
        </w:drawing>
      </w:r>
    </w:p>
    <w:p w14:paraId="2017F3DF" w14:textId="77777777" w:rsidR="00A13EA7" w:rsidRDefault="00A13EA7" w:rsidP="00A13EA7">
      <w:pPr>
        <w:widowControl w:val="0"/>
        <w:autoSpaceDE w:val="0"/>
        <w:autoSpaceDN w:val="0"/>
        <w:adjustRightInd w:val="0"/>
        <w:jc w:val="center"/>
      </w:pPr>
      <w:r>
        <w:t>Figure 1</w:t>
      </w:r>
      <w:r w:rsidR="007A416D">
        <w:t>2</w:t>
      </w:r>
      <w:r>
        <w:t>. Display Program</w:t>
      </w:r>
    </w:p>
    <w:p w14:paraId="51F38063" w14:textId="77777777" w:rsidR="00A13EA7" w:rsidRDefault="00A13EA7" w:rsidP="00287C27">
      <w:pPr>
        <w:widowControl w:val="0"/>
        <w:autoSpaceDE w:val="0"/>
        <w:autoSpaceDN w:val="0"/>
        <w:adjustRightInd w:val="0"/>
        <w:jc w:val="both"/>
      </w:pPr>
    </w:p>
    <w:p w14:paraId="05912FA8" w14:textId="77777777" w:rsidR="00A13EA7" w:rsidRPr="00492434" w:rsidRDefault="00A13EA7" w:rsidP="00A13EA7">
      <w:pPr>
        <w:widowControl w:val="0"/>
        <w:autoSpaceDE w:val="0"/>
        <w:autoSpaceDN w:val="0"/>
        <w:adjustRightInd w:val="0"/>
        <w:jc w:val="both"/>
        <w:rPr>
          <w:b/>
          <w:bCs/>
        </w:rPr>
      </w:pPr>
      <w:r w:rsidRPr="00492434">
        <w:rPr>
          <w:b/>
          <w:bCs/>
        </w:rPr>
        <w:t>Program Details View</w:t>
      </w:r>
    </w:p>
    <w:p w14:paraId="2DDE03C5" w14:textId="77777777" w:rsidR="00F20D78" w:rsidRDefault="00F20D78" w:rsidP="00F20D78">
      <w:pPr>
        <w:widowControl w:val="0"/>
        <w:autoSpaceDE w:val="0"/>
        <w:autoSpaceDN w:val="0"/>
        <w:adjustRightInd w:val="0"/>
        <w:jc w:val="both"/>
      </w:pPr>
      <w:r w:rsidRPr="00492434">
        <w:t>This display contains more detailed program information. Starting from the description, to the sessions available in the program. Can be seen in figure 1</w:t>
      </w:r>
      <w:r w:rsidR="007A416D">
        <w:t>3</w:t>
      </w:r>
      <w:r w:rsidRPr="00492434">
        <w:t>.</w:t>
      </w:r>
    </w:p>
    <w:p w14:paraId="394357D6" w14:textId="77777777" w:rsidR="00F20D78" w:rsidRDefault="00F20D78" w:rsidP="00F20D78">
      <w:pPr>
        <w:widowControl w:val="0"/>
        <w:autoSpaceDE w:val="0"/>
        <w:autoSpaceDN w:val="0"/>
        <w:adjustRightInd w:val="0"/>
        <w:ind w:firstLine="720"/>
        <w:jc w:val="both"/>
      </w:pPr>
    </w:p>
    <w:p w14:paraId="678D7A37" w14:textId="77777777" w:rsidR="00F20D78" w:rsidRDefault="002E2155" w:rsidP="007A416D">
      <w:pPr>
        <w:widowControl w:val="0"/>
        <w:autoSpaceDE w:val="0"/>
        <w:autoSpaceDN w:val="0"/>
        <w:adjustRightInd w:val="0"/>
        <w:jc w:val="center"/>
      </w:pPr>
      <w:r>
        <w:rPr>
          <w:noProof/>
        </w:rPr>
        <w:drawing>
          <wp:inline distT="0" distB="0" distL="0" distR="0" wp14:anchorId="34F6B6E1" wp14:editId="11769F38">
            <wp:extent cx="2229612" cy="126682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31500" cy="1267898"/>
                    </a:xfrm>
                    <a:prstGeom prst="rect">
                      <a:avLst/>
                    </a:prstGeom>
                    <a:noFill/>
                    <a:ln>
                      <a:noFill/>
                    </a:ln>
                  </pic:spPr>
                </pic:pic>
              </a:graphicData>
            </a:graphic>
          </wp:inline>
        </w:drawing>
      </w:r>
    </w:p>
    <w:p w14:paraId="39968924" w14:textId="77777777" w:rsidR="00F20D78" w:rsidRDefault="00F20D78" w:rsidP="00F20D78">
      <w:pPr>
        <w:widowControl w:val="0"/>
        <w:autoSpaceDE w:val="0"/>
        <w:autoSpaceDN w:val="0"/>
        <w:adjustRightInd w:val="0"/>
        <w:jc w:val="both"/>
      </w:pPr>
      <w:r>
        <w:t>Figure 1</w:t>
      </w:r>
      <w:r w:rsidR="007A416D">
        <w:t>3</w:t>
      </w:r>
      <w:r>
        <w:t>. Program detail display</w:t>
      </w:r>
    </w:p>
    <w:p w14:paraId="5F17F8E7" w14:textId="77777777" w:rsidR="00A13EA7" w:rsidRDefault="00A13EA7" w:rsidP="00287C27">
      <w:pPr>
        <w:widowControl w:val="0"/>
        <w:autoSpaceDE w:val="0"/>
        <w:autoSpaceDN w:val="0"/>
        <w:adjustRightInd w:val="0"/>
        <w:jc w:val="both"/>
      </w:pPr>
    </w:p>
    <w:p w14:paraId="35B4930E" w14:textId="77777777" w:rsidR="00FE2FE6" w:rsidRPr="00492434" w:rsidRDefault="00FE2FE6" w:rsidP="00FE2FE6">
      <w:pPr>
        <w:widowControl w:val="0"/>
        <w:autoSpaceDE w:val="0"/>
        <w:autoSpaceDN w:val="0"/>
        <w:adjustRightInd w:val="0"/>
        <w:jc w:val="both"/>
        <w:rPr>
          <w:b/>
          <w:bCs/>
        </w:rPr>
      </w:pPr>
      <w:r w:rsidRPr="00492434">
        <w:rPr>
          <w:b/>
          <w:bCs/>
        </w:rPr>
        <w:t>Frequently Asked Question (FAQ) display</w:t>
      </w:r>
    </w:p>
    <w:p w14:paraId="6B7A5175" w14:textId="77777777" w:rsidR="00FE2FE6" w:rsidRDefault="00FE2FE6" w:rsidP="00FE2FE6">
      <w:pPr>
        <w:widowControl w:val="0"/>
        <w:autoSpaceDE w:val="0"/>
        <w:autoSpaceDN w:val="0"/>
        <w:adjustRightInd w:val="0"/>
        <w:ind w:firstLine="720"/>
        <w:jc w:val="both"/>
      </w:pPr>
      <w:r w:rsidRPr="00492434">
        <w:t>This is a display that contains information that can help the user if they have difficulty using this application. Can be seen in figure 1</w:t>
      </w:r>
      <w:r w:rsidR="007A416D">
        <w:t>4</w:t>
      </w:r>
      <w:r w:rsidRPr="00492434">
        <w:t>.</w:t>
      </w:r>
    </w:p>
    <w:p w14:paraId="7FCD1E52" w14:textId="002AAF94" w:rsidR="00793FDA" w:rsidRDefault="00793FDA" w:rsidP="00793FDA">
      <w:pPr>
        <w:widowControl w:val="0"/>
        <w:autoSpaceDE w:val="0"/>
        <w:autoSpaceDN w:val="0"/>
        <w:adjustRightInd w:val="0"/>
        <w:jc w:val="both"/>
      </w:pPr>
      <w:r>
        <w:rPr>
          <w:noProof/>
        </w:rPr>
        <w:drawing>
          <wp:inline distT="0" distB="0" distL="0" distR="0" wp14:anchorId="009E6F13" wp14:editId="53A382FD">
            <wp:extent cx="2514600" cy="1440849"/>
            <wp:effectExtent l="0" t="0" r="0" b="698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9765" cy="1455268"/>
                    </a:xfrm>
                    <a:prstGeom prst="rect">
                      <a:avLst/>
                    </a:prstGeom>
                    <a:noFill/>
                    <a:ln>
                      <a:noFill/>
                    </a:ln>
                  </pic:spPr>
                </pic:pic>
              </a:graphicData>
            </a:graphic>
          </wp:inline>
        </w:drawing>
      </w:r>
    </w:p>
    <w:p w14:paraId="5D6DD4D1" w14:textId="075E5287" w:rsidR="00793FDA" w:rsidRDefault="00793FDA" w:rsidP="00793FDA">
      <w:pPr>
        <w:widowControl w:val="0"/>
        <w:autoSpaceDE w:val="0"/>
        <w:autoSpaceDN w:val="0"/>
        <w:adjustRightInd w:val="0"/>
        <w:jc w:val="center"/>
      </w:pPr>
      <w:r>
        <w:t xml:space="preserve">Figure 14. </w:t>
      </w:r>
      <w:r w:rsidRPr="00793FDA">
        <w:t>Frequently Asked Question (FAQ) dis-play</w:t>
      </w:r>
    </w:p>
    <w:p w14:paraId="12F0D51D" w14:textId="77777777" w:rsidR="00793FDA" w:rsidRDefault="00793FDA" w:rsidP="00FE2FE6">
      <w:pPr>
        <w:widowControl w:val="0"/>
        <w:autoSpaceDE w:val="0"/>
        <w:autoSpaceDN w:val="0"/>
        <w:adjustRightInd w:val="0"/>
        <w:ind w:firstLine="720"/>
        <w:jc w:val="both"/>
      </w:pPr>
    </w:p>
    <w:p w14:paraId="0F08A1A5" w14:textId="77777777" w:rsidR="00793FDA" w:rsidRDefault="00793FDA" w:rsidP="00FE2FE6">
      <w:pPr>
        <w:widowControl w:val="0"/>
        <w:autoSpaceDE w:val="0"/>
        <w:autoSpaceDN w:val="0"/>
        <w:adjustRightInd w:val="0"/>
        <w:ind w:firstLine="720"/>
        <w:jc w:val="both"/>
      </w:pPr>
    </w:p>
    <w:p w14:paraId="52BD4E93" w14:textId="77777777" w:rsidR="00793FDA" w:rsidRDefault="00793FDA" w:rsidP="00FE2FE6">
      <w:pPr>
        <w:widowControl w:val="0"/>
        <w:autoSpaceDE w:val="0"/>
        <w:autoSpaceDN w:val="0"/>
        <w:adjustRightInd w:val="0"/>
        <w:ind w:firstLine="720"/>
        <w:jc w:val="both"/>
      </w:pPr>
    </w:p>
    <w:p w14:paraId="11993D98" w14:textId="77777777" w:rsidR="00793FDA" w:rsidRDefault="00793FDA" w:rsidP="00FE2FE6">
      <w:pPr>
        <w:widowControl w:val="0"/>
        <w:autoSpaceDE w:val="0"/>
        <w:autoSpaceDN w:val="0"/>
        <w:adjustRightInd w:val="0"/>
        <w:ind w:firstLine="720"/>
        <w:jc w:val="both"/>
      </w:pPr>
    </w:p>
    <w:p w14:paraId="2FE2C7F6" w14:textId="77777777" w:rsidR="00793FDA" w:rsidRDefault="00793FDA" w:rsidP="00FE2FE6">
      <w:pPr>
        <w:widowControl w:val="0"/>
        <w:autoSpaceDE w:val="0"/>
        <w:autoSpaceDN w:val="0"/>
        <w:adjustRightInd w:val="0"/>
        <w:ind w:firstLine="720"/>
        <w:jc w:val="both"/>
      </w:pPr>
    </w:p>
    <w:p w14:paraId="592860E1" w14:textId="77777777" w:rsidR="00793FDA" w:rsidRDefault="00793FDA" w:rsidP="00FE2FE6">
      <w:pPr>
        <w:widowControl w:val="0"/>
        <w:autoSpaceDE w:val="0"/>
        <w:autoSpaceDN w:val="0"/>
        <w:adjustRightInd w:val="0"/>
        <w:ind w:firstLine="720"/>
        <w:jc w:val="both"/>
      </w:pPr>
    </w:p>
    <w:p w14:paraId="534C9644" w14:textId="546BAA0D" w:rsidR="00793FDA" w:rsidRDefault="00793FDA" w:rsidP="00FE2FE6">
      <w:pPr>
        <w:widowControl w:val="0"/>
        <w:autoSpaceDE w:val="0"/>
        <w:autoSpaceDN w:val="0"/>
        <w:adjustRightInd w:val="0"/>
        <w:ind w:firstLine="720"/>
        <w:jc w:val="both"/>
        <w:rPr>
          <w:noProof/>
        </w:rPr>
      </w:pPr>
    </w:p>
    <w:p w14:paraId="3F4A7FAA" w14:textId="77777777" w:rsidR="00793FDA" w:rsidRDefault="00793FDA" w:rsidP="00FE2FE6">
      <w:pPr>
        <w:widowControl w:val="0"/>
        <w:autoSpaceDE w:val="0"/>
        <w:autoSpaceDN w:val="0"/>
        <w:adjustRightInd w:val="0"/>
        <w:ind w:firstLine="720"/>
        <w:jc w:val="both"/>
        <w:rPr>
          <w:noProof/>
        </w:rPr>
      </w:pPr>
    </w:p>
    <w:p w14:paraId="4E555635" w14:textId="77777777" w:rsidR="00793FDA" w:rsidRDefault="00793FDA" w:rsidP="00FE2FE6">
      <w:pPr>
        <w:widowControl w:val="0"/>
        <w:autoSpaceDE w:val="0"/>
        <w:autoSpaceDN w:val="0"/>
        <w:adjustRightInd w:val="0"/>
        <w:ind w:firstLine="720"/>
        <w:jc w:val="both"/>
        <w:rPr>
          <w:noProof/>
        </w:rPr>
      </w:pPr>
    </w:p>
    <w:p w14:paraId="3643EC9A" w14:textId="77777777" w:rsidR="00793FDA" w:rsidRDefault="00793FDA" w:rsidP="00FE2FE6">
      <w:pPr>
        <w:widowControl w:val="0"/>
        <w:autoSpaceDE w:val="0"/>
        <w:autoSpaceDN w:val="0"/>
        <w:adjustRightInd w:val="0"/>
        <w:ind w:firstLine="720"/>
        <w:jc w:val="both"/>
        <w:rPr>
          <w:noProof/>
        </w:rPr>
      </w:pPr>
    </w:p>
    <w:p w14:paraId="217D6F9E" w14:textId="77777777" w:rsidR="00793FDA" w:rsidRDefault="00793FDA" w:rsidP="00FE2FE6">
      <w:pPr>
        <w:widowControl w:val="0"/>
        <w:autoSpaceDE w:val="0"/>
        <w:autoSpaceDN w:val="0"/>
        <w:adjustRightInd w:val="0"/>
        <w:ind w:firstLine="720"/>
        <w:jc w:val="both"/>
      </w:pPr>
    </w:p>
    <w:p w14:paraId="3AC203D3" w14:textId="77777777" w:rsidR="00793FDA" w:rsidRDefault="00793FDA" w:rsidP="00FE2FE6">
      <w:pPr>
        <w:widowControl w:val="0"/>
        <w:autoSpaceDE w:val="0"/>
        <w:autoSpaceDN w:val="0"/>
        <w:adjustRightInd w:val="0"/>
        <w:ind w:firstLine="720"/>
        <w:jc w:val="both"/>
      </w:pPr>
    </w:p>
    <w:p w14:paraId="2C278E8A" w14:textId="77777777" w:rsidR="00793FDA" w:rsidRDefault="00793FDA" w:rsidP="00FE2FE6">
      <w:pPr>
        <w:widowControl w:val="0"/>
        <w:autoSpaceDE w:val="0"/>
        <w:autoSpaceDN w:val="0"/>
        <w:adjustRightInd w:val="0"/>
        <w:ind w:firstLine="720"/>
        <w:jc w:val="both"/>
      </w:pPr>
    </w:p>
    <w:p w14:paraId="3D385A34" w14:textId="77777777" w:rsidR="00793FDA" w:rsidRDefault="00793FDA" w:rsidP="00FE2FE6">
      <w:pPr>
        <w:widowControl w:val="0"/>
        <w:autoSpaceDE w:val="0"/>
        <w:autoSpaceDN w:val="0"/>
        <w:adjustRightInd w:val="0"/>
        <w:ind w:firstLine="720"/>
        <w:jc w:val="both"/>
      </w:pPr>
    </w:p>
    <w:p w14:paraId="54354FA8" w14:textId="77777777" w:rsidR="00793FDA" w:rsidRDefault="00793FDA" w:rsidP="00FE2FE6">
      <w:pPr>
        <w:widowControl w:val="0"/>
        <w:autoSpaceDE w:val="0"/>
        <w:autoSpaceDN w:val="0"/>
        <w:adjustRightInd w:val="0"/>
        <w:ind w:firstLine="720"/>
        <w:jc w:val="both"/>
      </w:pPr>
    </w:p>
    <w:p w14:paraId="07556E95" w14:textId="77777777" w:rsidR="00793FDA" w:rsidRDefault="00793FDA" w:rsidP="00FE2FE6">
      <w:pPr>
        <w:widowControl w:val="0"/>
        <w:autoSpaceDE w:val="0"/>
        <w:autoSpaceDN w:val="0"/>
        <w:adjustRightInd w:val="0"/>
        <w:ind w:firstLine="720"/>
        <w:jc w:val="both"/>
      </w:pPr>
    </w:p>
    <w:p w14:paraId="128C99D3" w14:textId="77777777" w:rsidR="00793FDA" w:rsidRDefault="00793FDA" w:rsidP="00FE2FE6">
      <w:pPr>
        <w:widowControl w:val="0"/>
        <w:autoSpaceDE w:val="0"/>
        <w:autoSpaceDN w:val="0"/>
        <w:adjustRightInd w:val="0"/>
        <w:ind w:firstLine="720"/>
        <w:jc w:val="both"/>
      </w:pPr>
    </w:p>
    <w:p w14:paraId="15291236" w14:textId="77777777" w:rsidR="00793FDA" w:rsidRDefault="00793FDA" w:rsidP="00FE2FE6">
      <w:pPr>
        <w:widowControl w:val="0"/>
        <w:autoSpaceDE w:val="0"/>
        <w:autoSpaceDN w:val="0"/>
        <w:adjustRightInd w:val="0"/>
        <w:ind w:firstLine="720"/>
        <w:jc w:val="both"/>
      </w:pPr>
    </w:p>
    <w:p w14:paraId="675473DA" w14:textId="77777777" w:rsidR="00793FDA" w:rsidRDefault="00793FDA" w:rsidP="00FE2FE6">
      <w:pPr>
        <w:widowControl w:val="0"/>
        <w:autoSpaceDE w:val="0"/>
        <w:autoSpaceDN w:val="0"/>
        <w:adjustRightInd w:val="0"/>
        <w:ind w:firstLine="720"/>
        <w:jc w:val="both"/>
      </w:pPr>
    </w:p>
    <w:p w14:paraId="4E93D962" w14:textId="77777777" w:rsidR="00FE2FE6" w:rsidRDefault="00FE2FE6" w:rsidP="00FE2FE6">
      <w:pPr>
        <w:widowControl w:val="0"/>
        <w:autoSpaceDE w:val="0"/>
        <w:autoSpaceDN w:val="0"/>
        <w:adjustRightInd w:val="0"/>
        <w:ind w:firstLine="720"/>
        <w:jc w:val="both"/>
      </w:pPr>
    </w:p>
    <w:p w14:paraId="19076363" w14:textId="77777777" w:rsidR="00FE2FE6" w:rsidRDefault="00FE2FE6" w:rsidP="00FE2FE6">
      <w:pPr>
        <w:widowControl w:val="0"/>
        <w:autoSpaceDE w:val="0"/>
        <w:autoSpaceDN w:val="0"/>
        <w:adjustRightInd w:val="0"/>
        <w:jc w:val="both"/>
        <w:sectPr w:rsidR="00FE2FE6" w:rsidSect="00B93038">
          <w:type w:val="continuous"/>
          <w:pgSz w:w="11907" w:h="16839" w:code="9"/>
          <w:pgMar w:top="2268" w:right="1701" w:bottom="1701" w:left="1701" w:header="720" w:footer="720" w:gutter="0"/>
          <w:cols w:num="2" w:space="454"/>
          <w:docGrid w:linePitch="360"/>
        </w:sectPr>
      </w:pPr>
    </w:p>
    <w:p w14:paraId="4B7C9E30" w14:textId="70F9CE68" w:rsidR="00FE2FE6" w:rsidRDefault="00FE2FE6" w:rsidP="00FE2FE6">
      <w:pPr>
        <w:widowControl w:val="0"/>
        <w:autoSpaceDE w:val="0"/>
        <w:autoSpaceDN w:val="0"/>
        <w:adjustRightInd w:val="0"/>
        <w:jc w:val="both"/>
      </w:pPr>
    </w:p>
    <w:p w14:paraId="11EA0931" w14:textId="77777777" w:rsidR="00FE2FE6" w:rsidRDefault="00FE2FE6" w:rsidP="00287C27">
      <w:pPr>
        <w:widowControl w:val="0"/>
        <w:autoSpaceDE w:val="0"/>
        <w:autoSpaceDN w:val="0"/>
        <w:adjustRightInd w:val="0"/>
        <w:jc w:val="both"/>
      </w:pPr>
    </w:p>
    <w:p w14:paraId="5A6F664E" w14:textId="77777777" w:rsidR="00FE2FE6" w:rsidRPr="00492434" w:rsidRDefault="00FE2FE6" w:rsidP="00FE2FE6">
      <w:pPr>
        <w:widowControl w:val="0"/>
        <w:autoSpaceDE w:val="0"/>
        <w:autoSpaceDN w:val="0"/>
        <w:adjustRightInd w:val="0"/>
        <w:jc w:val="both"/>
        <w:rPr>
          <w:b/>
          <w:bCs/>
        </w:rPr>
      </w:pPr>
      <w:r w:rsidRPr="00492434">
        <w:rPr>
          <w:b/>
          <w:bCs/>
        </w:rPr>
        <w:lastRenderedPageBreak/>
        <w:t>FAQ list view</w:t>
      </w:r>
    </w:p>
    <w:p w14:paraId="7EB49F71" w14:textId="72A9E7B1" w:rsidR="00FE2FE6" w:rsidRDefault="00FE2FE6" w:rsidP="00FE2FE6">
      <w:pPr>
        <w:widowControl w:val="0"/>
        <w:autoSpaceDE w:val="0"/>
        <w:autoSpaceDN w:val="0"/>
        <w:adjustRightInd w:val="0"/>
        <w:ind w:firstLine="720"/>
        <w:jc w:val="both"/>
      </w:pPr>
      <w:r w:rsidRPr="003C4C4E">
        <w:t xml:space="preserve">In this view, information is displayed per category and is more complete. </w:t>
      </w:r>
      <w:proofErr w:type="gramStart"/>
      <w:r w:rsidRPr="003C4C4E">
        <w:t>so</w:t>
      </w:r>
      <w:proofErr w:type="gramEnd"/>
      <w:r w:rsidRPr="003C4C4E">
        <w:t xml:space="preserve"> users can more easily find the information they need. The appearance of this page can be seen in Figure 1</w:t>
      </w:r>
      <w:r w:rsidR="007A416D">
        <w:t>5</w:t>
      </w:r>
      <w:r w:rsidRPr="003C4C4E">
        <w:t>.</w:t>
      </w:r>
    </w:p>
    <w:p w14:paraId="14BB4E0F" w14:textId="77777777" w:rsidR="00793FDA" w:rsidRDefault="00793FDA" w:rsidP="00FE2FE6">
      <w:pPr>
        <w:widowControl w:val="0"/>
        <w:autoSpaceDE w:val="0"/>
        <w:autoSpaceDN w:val="0"/>
        <w:adjustRightInd w:val="0"/>
        <w:ind w:firstLine="720"/>
        <w:jc w:val="both"/>
      </w:pPr>
    </w:p>
    <w:p w14:paraId="6B0508B0" w14:textId="3B2B3436" w:rsidR="00793FDA" w:rsidRDefault="00793FDA" w:rsidP="00793FDA">
      <w:pPr>
        <w:widowControl w:val="0"/>
        <w:autoSpaceDE w:val="0"/>
        <w:autoSpaceDN w:val="0"/>
        <w:adjustRightInd w:val="0"/>
        <w:jc w:val="center"/>
      </w:pPr>
      <w:r>
        <w:rPr>
          <w:noProof/>
        </w:rPr>
        <w:drawing>
          <wp:inline distT="0" distB="0" distL="0" distR="0" wp14:anchorId="037EC13B" wp14:editId="30C79E18">
            <wp:extent cx="2225503" cy="1266825"/>
            <wp:effectExtent l="0" t="0" r="381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9056" cy="1268847"/>
                    </a:xfrm>
                    <a:prstGeom prst="rect">
                      <a:avLst/>
                    </a:prstGeom>
                    <a:noFill/>
                    <a:ln>
                      <a:noFill/>
                    </a:ln>
                  </pic:spPr>
                </pic:pic>
              </a:graphicData>
            </a:graphic>
          </wp:inline>
        </w:drawing>
      </w:r>
    </w:p>
    <w:p w14:paraId="359A0FAC" w14:textId="77777777" w:rsidR="007A416D" w:rsidRDefault="007A416D" w:rsidP="00FE2FE6">
      <w:pPr>
        <w:widowControl w:val="0"/>
        <w:autoSpaceDE w:val="0"/>
        <w:autoSpaceDN w:val="0"/>
        <w:adjustRightInd w:val="0"/>
        <w:jc w:val="both"/>
        <w:rPr>
          <w:b/>
          <w:bCs/>
        </w:rPr>
      </w:pPr>
    </w:p>
    <w:p w14:paraId="21EE4168" w14:textId="247E3516" w:rsidR="00793FDA" w:rsidRDefault="00793FDA" w:rsidP="00793FDA">
      <w:pPr>
        <w:widowControl w:val="0"/>
        <w:autoSpaceDE w:val="0"/>
        <w:autoSpaceDN w:val="0"/>
        <w:adjustRightInd w:val="0"/>
        <w:jc w:val="center"/>
        <w:rPr>
          <w:b/>
          <w:bCs/>
        </w:rPr>
      </w:pPr>
      <w:r>
        <w:t>Figure 15. FAQ list display</w:t>
      </w:r>
    </w:p>
    <w:p w14:paraId="301065D9" w14:textId="77777777" w:rsidR="00793FDA" w:rsidRDefault="00793FDA" w:rsidP="00FE2FE6">
      <w:pPr>
        <w:widowControl w:val="0"/>
        <w:autoSpaceDE w:val="0"/>
        <w:autoSpaceDN w:val="0"/>
        <w:adjustRightInd w:val="0"/>
        <w:jc w:val="both"/>
        <w:rPr>
          <w:b/>
          <w:bCs/>
        </w:rPr>
      </w:pPr>
    </w:p>
    <w:p w14:paraId="00598AFF" w14:textId="4C4FE4FC" w:rsidR="00FE2FE6" w:rsidRPr="003C4C4E" w:rsidRDefault="00FE2FE6" w:rsidP="00FE2FE6">
      <w:pPr>
        <w:widowControl w:val="0"/>
        <w:autoSpaceDE w:val="0"/>
        <w:autoSpaceDN w:val="0"/>
        <w:adjustRightInd w:val="0"/>
        <w:jc w:val="both"/>
        <w:rPr>
          <w:b/>
          <w:bCs/>
        </w:rPr>
      </w:pPr>
      <w:r w:rsidRPr="003C4C4E">
        <w:rPr>
          <w:b/>
          <w:bCs/>
        </w:rPr>
        <w:t>FAQ Detail View</w:t>
      </w:r>
    </w:p>
    <w:p w14:paraId="0635F6B0" w14:textId="77777777" w:rsidR="00FE2FE6" w:rsidRDefault="00FE2FE6" w:rsidP="00FE2FE6">
      <w:pPr>
        <w:widowControl w:val="0"/>
        <w:autoSpaceDE w:val="0"/>
        <w:autoSpaceDN w:val="0"/>
        <w:adjustRightInd w:val="0"/>
        <w:ind w:firstLine="720"/>
        <w:jc w:val="both"/>
      </w:pPr>
      <w:r w:rsidRPr="003C4C4E">
        <w:t xml:space="preserve">This view contains complete information about the topic selected by the user. Here is explained in detail how to </w:t>
      </w:r>
      <w:r w:rsidRPr="003C4C4E">
        <w:t>solve the problem or the steps for use. The appearance of this page can be seen in Figure 17.</w:t>
      </w:r>
    </w:p>
    <w:p w14:paraId="5F456B32" w14:textId="77777777" w:rsidR="00FE2FE6" w:rsidRDefault="00FE2FE6" w:rsidP="00FE2FE6">
      <w:pPr>
        <w:widowControl w:val="0"/>
        <w:autoSpaceDE w:val="0"/>
        <w:autoSpaceDN w:val="0"/>
        <w:adjustRightInd w:val="0"/>
        <w:ind w:firstLine="720"/>
        <w:jc w:val="both"/>
      </w:pPr>
    </w:p>
    <w:p w14:paraId="052E3A4A" w14:textId="77777777" w:rsidR="00FE2FE6" w:rsidRDefault="002E2155" w:rsidP="00FE2FE6">
      <w:pPr>
        <w:widowControl w:val="0"/>
        <w:autoSpaceDE w:val="0"/>
        <w:autoSpaceDN w:val="0"/>
        <w:adjustRightInd w:val="0"/>
        <w:jc w:val="both"/>
      </w:pPr>
      <w:r>
        <w:rPr>
          <w:noProof/>
        </w:rPr>
        <w:drawing>
          <wp:inline distT="0" distB="0" distL="0" distR="0" wp14:anchorId="4C588A77" wp14:editId="7BC4E6F2">
            <wp:extent cx="2647950" cy="1514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7950" cy="1514475"/>
                    </a:xfrm>
                    <a:prstGeom prst="rect">
                      <a:avLst/>
                    </a:prstGeom>
                    <a:noFill/>
                    <a:ln>
                      <a:noFill/>
                    </a:ln>
                  </pic:spPr>
                </pic:pic>
              </a:graphicData>
            </a:graphic>
          </wp:inline>
        </w:drawing>
      </w:r>
    </w:p>
    <w:p w14:paraId="30515E23" w14:textId="77777777" w:rsidR="00793FDA" w:rsidRDefault="00FE2FE6" w:rsidP="007A416D">
      <w:pPr>
        <w:widowControl w:val="0"/>
        <w:autoSpaceDE w:val="0"/>
        <w:autoSpaceDN w:val="0"/>
        <w:adjustRightInd w:val="0"/>
        <w:jc w:val="center"/>
      </w:pPr>
      <w:r>
        <w:t>Figure 17. FAQ Detail Display</w:t>
      </w:r>
    </w:p>
    <w:p w14:paraId="4137E5AB" w14:textId="77777777" w:rsidR="00793FDA" w:rsidRDefault="00793FDA" w:rsidP="007A416D">
      <w:pPr>
        <w:widowControl w:val="0"/>
        <w:autoSpaceDE w:val="0"/>
        <w:autoSpaceDN w:val="0"/>
        <w:adjustRightInd w:val="0"/>
        <w:jc w:val="center"/>
      </w:pPr>
    </w:p>
    <w:p w14:paraId="01775828" w14:textId="77777777" w:rsidR="00793FDA" w:rsidRDefault="00793FDA" w:rsidP="007A416D">
      <w:pPr>
        <w:widowControl w:val="0"/>
        <w:autoSpaceDE w:val="0"/>
        <w:autoSpaceDN w:val="0"/>
        <w:adjustRightInd w:val="0"/>
        <w:jc w:val="center"/>
      </w:pPr>
    </w:p>
    <w:p w14:paraId="21578742" w14:textId="77777777" w:rsidR="00793FDA" w:rsidRDefault="00793FDA" w:rsidP="007A416D">
      <w:pPr>
        <w:widowControl w:val="0"/>
        <w:autoSpaceDE w:val="0"/>
        <w:autoSpaceDN w:val="0"/>
        <w:adjustRightInd w:val="0"/>
        <w:jc w:val="center"/>
      </w:pPr>
    </w:p>
    <w:p w14:paraId="52044F1B" w14:textId="77777777" w:rsidR="00793FDA" w:rsidRDefault="00793FDA" w:rsidP="007A416D">
      <w:pPr>
        <w:widowControl w:val="0"/>
        <w:autoSpaceDE w:val="0"/>
        <w:autoSpaceDN w:val="0"/>
        <w:adjustRightInd w:val="0"/>
        <w:jc w:val="center"/>
      </w:pPr>
    </w:p>
    <w:p w14:paraId="7757E5D6" w14:textId="77777777" w:rsidR="00793FDA" w:rsidRDefault="00793FDA" w:rsidP="007A416D">
      <w:pPr>
        <w:widowControl w:val="0"/>
        <w:autoSpaceDE w:val="0"/>
        <w:autoSpaceDN w:val="0"/>
        <w:adjustRightInd w:val="0"/>
        <w:jc w:val="center"/>
      </w:pPr>
    </w:p>
    <w:p w14:paraId="1B94ED69" w14:textId="77777777" w:rsidR="00793FDA" w:rsidRDefault="00793FDA" w:rsidP="007A416D">
      <w:pPr>
        <w:widowControl w:val="0"/>
        <w:autoSpaceDE w:val="0"/>
        <w:autoSpaceDN w:val="0"/>
        <w:adjustRightInd w:val="0"/>
        <w:jc w:val="center"/>
      </w:pPr>
    </w:p>
    <w:p w14:paraId="597EE367" w14:textId="021931B7" w:rsidR="00FE2FE6" w:rsidRDefault="00287C27" w:rsidP="007A416D">
      <w:pPr>
        <w:widowControl w:val="0"/>
        <w:autoSpaceDE w:val="0"/>
        <w:autoSpaceDN w:val="0"/>
        <w:adjustRightInd w:val="0"/>
        <w:jc w:val="center"/>
        <w:sectPr w:rsidR="00FE2FE6" w:rsidSect="00FE2FE6">
          <w:type w:val="continuous"/>
          <w:pgSz w:w="11907" w:h="16839" w:code="9"/>
          <w:pgMar w:top="2268" w:right="1701" w:bottom="1701" w:left="1701" w:header="720" w:footer="720" w:gutter="0"/>
          <w:cols w:num="2" w:space="454"/>
          <w:docGrid w:linePitch="360"/>
        </w:sectPr>
      </w:pPr>
      <w:r>
        <w:tab/>
      </w:r>
    </w:p>
    <w:p w14:paraId="73E6BAEF" w14:textId="3BC58B4F" w:rsidR="00287C27" w:rsidRDefault="00287C27" w:rsidP="00FE2FE6">
      <w:pPr>
        <w:widowControl w:val="0"/>
        <w:autoSpaceDE w:val="0"/>
        <w:autoSpaceDN w:val="0"/>
        <w:adjustRightInd w:val="0"/>
        <w:jc w:val="both"/>
      </w:pPr>
      <w:r>
        <w:tab/>
      </w:r>
    </w:p>
    <w:p w14:paraId="759E5ED4" w14:textId="77777777" w:rsidR="007A416D" w:rsidRDefault="007A416D" w:rsidP="00FE2FE6">
      <w:pPr>
        <w:widowControl w:val="0"/>
        <w:autoSpaceDE w:val="0"/>
        <w:autoSpaceDN w:val="0"/>
        <w:adjustRightInd w:val="0"/>
        <w:jc w:val="both"/>
        <w:rPr>
          <w:b/>
        </w:rPr>
      </w:pPr>
    </w:p>
    <w:p w14:paraId="57A8DC88" w14:textId="77777777" w:rsidR="001565C4" w:rsidRPr="00FE2FE6" w:rsidRDefault="001565C4" w:rsidP="00FE2FE6">
      <w:pPr>
        <w:widowControl w:val="0"/>
        <w:autoSpaceDE w:val="0"/>
        <w:autoSpaceDN w:val="0"/>
        <w:adjustRightInd w:val="0"/>
        <w:jc w:val="both"/>
      </w:pPr>
      <w:r w:rsidRPr="001A550E">
        <w:rPr>
          <w:b/>
        </w:rPr>
        <w:t>BIBLIOGRAPHY</w:t>
      </w:r>
    </w:p>
    <w:p w14:paraId="04212E71" w14:textId="77777777" w:rsidR="00336B1F" w:rsidRDefault="00336B1F" w:rsidP="00336B1F">
      <w:pPr>
        <w:ind w:firstLine="709"/>
        <w:jc w:val="both"/>
      </w:pPr>
    </w:p>
    <w:p w14:paraId="07FF6126" w14:textId="77777777" w:rsidR="00F22AF6" w:rsidRDefault="00CE14E7" w:rsidP="00337BF8">
      <w:pPr>
        <w:widowControl w:val="0"/>
        <w:autoSpaceDE w:val="0"/>
        <w:autoSpaceDN w:val="0"/>
        <w:adjustRightInd w:val="0"/>
        <w:ind w:left="567" w:hanging="567"/>
        <w:jc w:val="both"/>
      </w:pPr>
      <w:r w:rsidRPr="00CE14E7">
        <w:t xml:space="preserve">[1] </w:t>
      </w:r>
      <w:r w:rsidRPr="00CE14E7">
        <w:tab/>
      </w:r>
      <w:proofErr w:type="spellStart"/>
      <w:r w:rsidRPr="00CE14E7">
        <w:t>Sulistianingrum</w:t>
      </w:r>
      <w:proofErr w:type="spellEnd"/>
      <w:r w:rsidRPr="00CE14E7">
        <w:t xml:space="preserve">, EW, </w:t>
      </w:r>
      <w:proofErr w:type="spellStart"/>
      <w:r w:rsidRPr="00CE14E7">
        <w:t>Rusdianto</w:t>
      </w:r>
      <w:proofErr w:type="spellEnd"/>
      <w:r w:rsidRPr="00CE14E7">
        <w:t xml:space="preserve">, DS, &amp; </w:t>
      </w:r>
      <w:proofErr w:type="spellStart"/>
      <w:r w:rsidRPr="00CE14E7">
        <w:t>Wihandika</w:t>
      </w:r>
      <w:proofErr w:type="spellEnd"/>
      <w:r w:rsidRPr="00CE14E7">
        <w:t xml:space="preserve">, RC (2021). Development of an Order Management System and Delivery of Goods for a Web-based Trading Company (Case Study: PT Arista </w:t>
      </w:r>
      <w:proofErr w:type="spellStart"/>
      <w:r w:rsidRPr="00CE14E7">
        <w:t>Semesta</w:t>
      </w:r>
      <w:proofErr w:type="spellEnd"/>
      <w:r w:rsidRPr="00CE14E7">
        <w:t xml:space="preserve"> Alam). </w:t>
      </w:r>
      <w:r w:rsidRPr="00337BF8">
        <w:rPr>
          <w:i/>
          <w:iCs/>
        </w:rPr>
        <w:t>Journal of Development of Information Technology and Computer Science e-</w:t>
      </w:r>
      <w:proofErr w:type="gramStart"/>
      <w:r w:rsidRPr="00337BF8">
        <w:rPr>
          <w:i/>
          <w:iCs/>
        </w:rPr>
        <w:t xml:space="preserve">ISSN </w:t>
      </w:r>
      <w:r w:rsidRPr="00CE14E7">
        <w:t>,</w:t>
      </w:r>
      <w:proofErr w:type="gramEnd"/>
      <w:r w:rsidRPr="00CE14E7">
        <w:t xml:space="preserve"> 2548, 964X.</w:t>
      </w:r>
    </w:p>
    <w:p w14:paraId="6B3E95D7" w14:textId="77777777" w:rsidR="00697745" w:rsidRPr="00697745" w:rsidRDefault="00875124" w:rsidP="0077284E">
      <w:pPr>
        <w:widowControl w:val="0"/>
        <w:autoSpaceDE w:val="0"/>
        <w:autoSpaceDN w:val="0"/>
        <w:adjustRightInd w:val="0"/>
        <w:ind w:left="640" w:hanging="640"/>
        <w:jc w:val="both"/>
        <w:rPr>
          <w:noProof/>
        </w:rPr>
      </w:pPr>
      <w:r>
        <w:fldChar w:fldCharType="begin" w:fldLock="1"/>
      </w:r>
      <w:r>
        <w:instrText xml:space="preserve">ADDIN Mendeley Bibliography CSL_BIBLIOGRAPHY </w:instrText>
      </w:r>
      <w:r>
        <w:fldChar w:fldCharType="separate"/>
      </w:r>
      <w:r w:rsidR="00697745" w:rsidRPr="00697745">
        <w:rPr>
          <w:noProof/>
        </w:rPr>
        <w:t xml:space="preserve">[2] </w:t>
      </w:r>
      <w:r w:rsidR="00697745" w:rsidRPr="00697745">
        <w:rPr>
          <w:noProof/>
        </w:rPr>
        <w:tab/>
        <w:t xml:space="preserve">SE Rosenbaum, “Passage of drugs through membranes,” in </w:t>
      </w:r>
      <w:r w:rsidR="00697745" w:rsidRPr="00697745">
        <w:rPr>
          <w:i/>
          <w:iCs/>
          <w:noProof/>
        </w:rPr>
        <w:t xml:space="preserve">Basic Pharmacokinetics and Pharmacodynamics: An Integrated Textbook and Computer Simulations </w:t>
      </w:r>
      <w:r w:rsidR="00697745" w:rsidRPr="00697745">
        <w:rPr>
          <w:noProof/>
        </w:rPr>
        <w:t>, John Wiley &amp; Sons, 2016.</w:t>
      </w:r>
    </w:p>
    <w:p w14:paraId="5B074B4B" w14:textId="77777777" w:rsidR="00697745" w:rsidRPr="00697745" w:rsidRDefault="00697745" w:rsidP="0077284E">
      <w:pPr>
        <w:widowControl w:val="0"/>
        <w:autoSpaceDE w:val="0"/>
        <w:autoSpaceDN w:val="0"/>
        <w:adjustRightInd w:val="0"/>
        <w:ind w:left="640" w:hanging="640"/>
        <w:jc w:val="both"/>
        <w:rPr>
          <w:noProof/>
        </w:rPr>
      </w:pPr>
      <w:r w:rsidRPr="00697745">
        <w:rPr>
          <w:noProof/>
        </w:rPr>
        <w:t xml:space="preserve">[3] </w:t>
      </w:r>
      <w:r w:rsidRPr="00697745">
        <w:rPr>
          <w:noProof/>
        </w:rPr>
        <w:tab/>
        <w:t xml:space="preserve">EL Febrianti and T. Christi, "Implementation of Forward Chaining for Diagnosing Malaria and Web-Based Prevention," </w:t>
      </w:r>
      <w:r w:rsidRPr="00697745">
        <w:rPr>
          <w:i/>
          <w:iCs/>
          <w:noProof/>
        </w:rPr>
        <w:t xml:space="preserve">Jurteksi </w:t>
      </w:r>
      <w:r w:rsidRPr="00697745">
        <w:rPr>
          <w:noProof/>
        </w:rPr>
        <w:t>, vol. 4, no. 1, pp. 93–100, 2017.</w:t>
      </w:r>
    </w:p>
    <w:p w14:paraId="41E0758E" w14:textId="77777777" w:rsidR="00697745" w:rsidRPr="00697745" w:rsidRDefault="00697745" w:rsidP="0077284E">
      <w:pPr>
        <w:widowControl w:val="0"/>
        <w:autoSpaceDE w:val="0"/>
        <w:autoSpaceDN w:val="0"/>
        <w:adjustRightInd w:val="0"/>
        <w:ind w:left="640" w:hanging="640"/>
        <w:jc w:val="both"/>
        <w:rPr>
          <w:noProof/>
        </w:rPr>
      </w:pPr>
      <w:r w:rsidRPr="00697745">
        <w:rPr>
          <w:noProof/>
        </w:rPr>
        <w:t xml:space="preserve">[4] </w:t>
      </w:r>
      <w:r w:rsidRPr="00697745">
        <w:rPr>
          <w:noProof/>
        </w:rPr>
        <w:tab/>
        <w:t xml:space="preserve">SE Rosenbaum, </w:t>
      </w:r>
      <w:r w:rsidRPr="00697745">
        <w:rPr>
          <w:i/>
          <w:iCs/>
          <w:noProof/>
        </w:rPr>
        <w:t xml:space="preserve">Basic pharmacokinetics and pharmacodynamics: An integrated textbook and computer simulations </w:t>
      </w:r>
      <w:r w:rsidRPr="00697745">
        <w:rPr>
          <w:noProof/>
        </w:rPr>
        <w:t>. John Wiley &amp; Sons, 2016.</w:t>
      </w:r>
    </w:p>
    <w:p w14:paraId="5B0AA559" w14:textId="77777777" w:rsidR="00697745" w:rsidRPr="00697745" w:rsidRDefault="00697745" w:rsidP="0077284E">
      <w:pPr>
        <w:widowControl w:val="0"/>
        <w:autoSpaceDE w:val="0"/>
        <w:autoSpaceDN w:val="0"/>
        <w:adjustRightInd w:val="0"/>
        <w:ind w:left="640" w:hanging="640"/>
        <w:jc w:val="both"/>
        <w:rPr>
          <w:noProof/>
        </w:rPr>
      </w:pPr>
      <w:r w:rsidRPr="00697745">
        <w:rPr>
          <w:noProof/>
        </w:rPr>
        <w:t xml:space="preserve">[5] </w:t>
      </w:r>
      <w:r w:rsidRPr="00697745">
        <w:rPr>
          <w:noProof/>
        </w:rPr>
        <w:tab/>
        <w:t xml:space="preserve">N. Nurwati, "Noise Level Detector and Rating in Arduino-Based Libraries," in </w:t>
      </w:r>
      <w:r w:rsidRPr="00697745">
        <w:rPr>
          <w:i/>
          <w:iCs/>
          <w:noProof/>
        </w:rPr>
        <w:t xml:space="preserve">Royal National Seminar (SENAR) </w:t>
      </w:r>
      <w:r w:rsidRPr="00697745">
        <w:rPr>
          <w:noProof/>
        </w:rPr>
        <w:t>, 2018, pp. 295–298.</w:t>
      </w:r>
    </w:p>
    <w:p w14:paraId="42761C3A" w14:textId="77777777" w:rsidR="00697745" w:rsidRPr="00697745" w:rsidRDefault="00697745" w:rsidP="0077284E">
      <w:pPr>
        <w:widowControl w:val="0"/>
        <w:autoSpaceDE w:val="0"/>
        <w:autoSpaceDN w:val="0"/>
        <w:adjustRightInd w:val="0"/>
        <w:ind w:left="640" w:hanging="640"/>
        <w:jc w:val="both"/>
        <w:rPr>
          <w:noProof/>
        </w:rPr>
      </w:pPr>
      <w:r w:rsidRPr="00697745">
        <w:rPr>
          <w:noProof/>
        </w:rPr>
        <w:t xml:space="preserve">[ </w:t>
      </w:r>
      <w:r w:rsidR="00CE14E7">
        <w:rPr>
          <w:noProof/>
        </w:rPr>
        <w:t xml:space="preserve">6] </w:t>
      </w:r>
      <w:r w:rsidRPr="00697745">
        <w:rPr>
          <w:noProof/>
        </w:rPr>
        <w:tab/>
        <w:t xml:space="preserve">J. Hutahaean, </w:t>
      </w:r>
      <w:r w:rsidRPr="00697745">
        <w:rPr>
          <w:i/>
          <w:iCs/>
          <w:noProof/>
        </w:rPr>
        <w:t xml:space="preserve">Concept of Information Systems </w:t>
      </w:r>
      <w:r w:rsidRPr="00697745">
        <w:rPr>
          <w:noProof/>
        </w:rPr>
        <w:t>. Yogyakarta: Deepublish, 2015.</w:t>
      </w:r>
    </w:p>
    <w:p w14:paraId="4825AF31" w14:textId="77777777" w:rsidR="00697745" w:rsidRDefault="00697745" w:rsidP="0077284E">
      <w:pPr>
        <w:widowControl w:val="0"/>
        <w:autoSpaceDE w:val="0"/>
        <w:autoSpaceDN w:val="0"/>
        <w:adjustRightInd w:val="0"/>
        <w:ind w:left="640" w:hanging="640"/>
        <w:jc w:val="both"/>
        <w:rPr>
          <w:noProof/>
        </w:rPr>
      </w:pPr>
      <w:r w:rsidRPr="00697745">
        <w:rPr>
          <w:noProof/>
        </w:rPr>
        <w:t xml:space="preserve">[7] </w:t>
      </w:r>
      <w:r w:rsidRPr="00697745">
        <w:rPr>
          <w:noProof/>
        </w:rPr>
        <w:tab/>
        <w:t xml:space="preserve">D. Sutrisno, SN Gill, and S. Suseno, "The development of spatial decision support system tools for marine spatial planning," </w:t>
      </w:r>
      <w:r w:rsidRPr="00697745">
        <w:rPr>
          <w:i/>
          <w:iCs/>
          <w:noProof/>
        </w:rPr>
        <w:t xml:space="preserve">Int. J. Digits. Earth </w:t>
      </w:r>
      <w:r w:rsidRPr="00697745">
        <w:rPr>
          <w:noProof/>
        </w:rPr>
        <w:t>, vol. 11, no. 9, pp. 863–879, 2018.</w:t>
      </w:r>
    </w:p>
    <w:p w14:paraId="68BEC7A3" w14:textId="77777777" w:rsidR="007B3FF5" w:rsidRDefault="007B3FF5" w:rsidP="007B3FF5">
      <w:pPr>
        <w:widowControl w:val="0"/>
        <w:autoSpaceDE w:val="0"/>
        <w:autoSpaceDN w:val="0"/>
        <w:adjustRightInd w:val="0"/>
        <w:ind w:left="640" w:hanging="640"/>
        <w:jc w:val="both"/>
        <w:rPr>
          <w:noProof/>
        </w:rPr>
      </w:pPr>
      <w:r>
        <w:rPr>
          <w:noProof/>
        </w:rPr>
        <w:t xml:space="preserve">[8] </w:t>
      </w:r>
      <w:r>
        <w:rPr>
          <w:noProof/>
        </w:rPr>
        <w:tab/>
        <w:t>Km. Syarif Haryana, "</w:t>
      </w:r>
      <w:r w:rsidRPr="007B3FF5">
        <w:t xml:space="preserve"> </w:t>
      </w:r>
      <w:r>
        <w:rPr>
          <w:noProof/>
        </w:rPr>
        <w:t xml:space="preserve">Application of Agile Development Methods With the Scrum Framework in the Design of Qr-Code Based General </w:t>
      </w:r>
      <w:r>
        <w:rPr>
          <w:noProof/>
        </w:rPr>
        <w:lastRenderedPageBreak/>
        <w:t>Meeting Attendance Software "Journal of Computech &amp; Bisnis, Vol. 13, No. 2, December 2019, 70-79</w:t>
      </w:r>
    </w:p>
    <w:p w14:paraId="79FD9413" w14:textId="77777777" w:rsidR="006A6B28" w:rsidRDefault="006A6B28" w:rsidP="007B3FF5">
      <w:pPr>
        <w:widowControl w:val="0"/>
        <w:autoSpaceDE w:val="0"/>
        <w:autoSpaceDN w:val="0"/>
        <w:adjustRightInd w:val="0"/>
        <w:ind w:left="640" w:hanging="640"/>
        <w:jc w:val="both"/>
      </w:pPr>
      <w:r>
        <w:rPr>
          <w:noProof/>
        </w:rPr>
        <w:t xml:space="preserve">[9] </w:t>
      </w:r>
      <w:r>
        <w:rPr>
          <w:noProof/>
        </w:rPr>
        <w:tab/>
      </w:r>
      <w:r>
        <w:t xml:space="preserve">Burhan, MI, Nawir, F., &amp; Salam, KN (2022). Development of a Tracer Study System Using Agile Development Methods on Ibk Nitro. </w:t>
      </w:r>
      <w:r>
        <w:rPr>
          <w:i/>
          <w:iCs/>
        </w:rPr>
        <w:t xml:space="preserve">JURSIMA (Journal of Information and Management Systems) </w:t>
      </w:r>
      <w:r>
        <w:t xml:space="preserve">, </w:t>
      </w:r>
      <w:r>
        <w:rPr>
          <w:i/>
          <w:iCs/>
        </w:rPr>
        <w:t xml:space="preserve">10 </w:t>
      </w:r>
      <w:r>
        <w:t>(3), 160-170.</w:t>
      </w:r>
    </w:p>
    <w:p w14:paraId="10269145" w14:textId="77777777" w:rsidR="00790DD1" w:rsidRDefault="00790DD1" w:rsidP="00790DD1">
      <w:pPr>
        <w:widowControl w:val="0"/>
        <w:autoSpaceDE w:val="0"/>
        <w:autoSpaceDN w:val="0"/>
        <w:adjustRightInd w:val="0"/>
        <w:ind w:left="640" w:hanging="640"/>
        <w:jc w:val="both"/>
      </w:pPr>
      <w:r>
        <w:t xml:space="preserve">[10] </w:t>
      </w:r>
      <w:r w:rsidR="006A6B28">
        <w:tab/>
      </w:r>
      <w:r>
        <w:t xml:space="preserve">Muliadi, M., Andriani, M., &amp; Irawan, H. (2020). Website-Based (Web) Hotel Room Booking Information System Design Using Data </w:t>
      </w:r>
      <w:r>
        <w:t xml:space="preserve">Flow Diagrams (Dfd). </w:t>
      </w:r>
      <w:r>
        <w:rPr>
          <w:i/>
          <w:iCs/>
        </w:rPr>
        <w:t xml:space="preserve">JISI: Journal of Industrial System Integration </w:t>
      </w:r>
      <w:r>
        <w:t xml:space="preserve">, </w:t>
      </w:r>
      <w:r>
        <w:rPr>
          <w:i/>
          <w:iCs/>
        </w:rPr>
        <w:t xml:space="preserve">7 </w:t>
      </w:r>
      <w:r>
        <w:t>(2), 111-122.</w:t>
      </w:r>
    </w:p>
    <w:p w14:paraId="329FBAFD" w14:textId="77777777" w:rsidR="00790DD1" w:rsidRDefault="00790DD1" w:rsidP="00790DD1">
      <w:pPr>
        <w:widowControl w:val="0"/>
        <w:autoSpaceDE w:val="0"/>
        <w:autoSpaceDN w:val="0"/>
        <w:adjustRightInd w:val="0"/>
        <w:ind w:left="640" w:hanging="640"/>
        <w:jc w:val="both"/>
        <w:rPr>
          <w:i/>
          <w:iCs/>
        </w:rPr>
      </w:pPr>
      <w:r>
        <w:t xml:space="preserve">[11] </w:t>
      </w:r>
      <w:r>
        <w:tab/>
        <w:t xml:space="preserve">Latukolan, MLA, Arwan, A., &amp; Ananta, MT (2019). Development of Entity Relationship Diagram Automatic Mapping System Into Database. </w:t>
      </w:r>
      <w:r>
        <w:rPr>
          <w:i/>
          <w:iCs/>
        </w:rPr>
        <w:t>Journal of Information Technology Development and</w:t>
      </w:r>
    </w:p>
    <w:p w14:paraId="34D55B38" w14:textId="77777777" w:rsidR="006A6B28" w:rsidRDefault="00790DD1" w:rsidP="00790DD1">
      <w:pPr>
        <w:widowControl w:val="0"/>
        <w:autoSpaceDE w:val="0"/>
        <w:autoSpaceDN w:val="0"/>
        <w:adjustRightInd w:val="0"/>
        <w:ind w:left="640"/>
        <w:jc w:val="both"/>
      </w:pPr>
      <w:r>
        <w:rPr>
          <w:i/>
          <w:iCs/>
        </w:rPr>
        <w:t xml:space="preserve">Computer Science e-ISSN </w:t>
      </w:r>
      <w:r>
        <w:t xml:space="preserve">, </w:t>
      </w:r>
      <w:r>
        <w:rPr>
          <w:i/>
          <w:iCs/>
        </w:rPr>
        <w:t xml:space="preserve">2548 </w:t>
      </w:r>
      <w:r>
        <w:t>, 964X.</w:t>
      </w:r>
    </w:p>
    <w:p w14:paraId="78194EFA" w14:textId="77777777" w:rsidR="00790DD1" w:rsidRDefault="00790DD1" w:rsidP="007B3FF5">
      <w:pPr>
        <w:widowControl w:val="0"/>
        <w:autoSpaceDE w:val="0"/>
        <w:autoSpaceDN w:val="0"/>
        <w:adjustRightInd w:val="0"/>
        <w:ind w:left="640" w:hanging="640"/>
        <w:jc w:val="both"/>
      </w:pPr>
    </w:p>
    <w:p w14:paraId="7DF7D2A4" w14:textId="77777777" w:rsidR="00790DD1" w:rsidRDefault="00790DD1" w:rsidP="007B3FF5">
      <w:pPr>
        <w:widowControl w:val="0"/>
        <w:autoSpaceDE w:val="0"/>
        <w:autoSpaceDN w:val="0"/>
        <w:adjustRightInd w:val="0"/>
        <w:ind w:left="640" w:hanging="640"/>
        <w:jc w:val="both"/>
      </w:pPr>
    </w:p>
    <w:p w14:paraId="2758C74E" w14:textId="77777777" w:rsidR="00790DD1" w:rsidRDefault="00790DD1" w:rsidP="007B3FF5">
      <w:pPr>
        <w:widowControl w:val="0"/>
        <w:autoSpaceDE w:val="0"/>
        <w:autoSpaceDN w:val="0"/>
        <w:adjustRightInd w:val="0"/>
        <w:ind w:left="640" w:hanging="640"/>
        <w:jc w:val="both"/>
        <w:rPr>
          <w:noProof/>
        </w:rPr>
      </w:pPr>
    </w:p>
    <w:p w14:paraId="13E2BA34" w14:textId="77777777" w:rsidR="00CE14E7" w:rsidRPr="00336B1F" w:rsidRDefault="00875124" w:rsidP="00CE14E7">
      <w:pPr>
        <w:widowControl w:val="0"/>
        <w:autoSpaceDE w:val="0"/>
        <w:autoSpaceDN w:val="0"/>
        <w:adjustRightInd w:val="0"/>
        <w:sectPr w:rsidR="00CE14E7" w:rsidRPr="00336B1F" w:rsidSect="00B93038">
          <w:type w:val="continuous"/>
          <w:pgSz w:w="11907" w:h="16839" w:code="9"/>
          <w:pgMar w:top="2268" w:right="1701" w:bottom="1701" w:left="1701" w:header="720" w:footer="720" w:gutter="0"/>
          <w:cols w:num="2" w:space="454"/>
          <w:docGrid w:linePitch="360"/>
        </w:sectPr>
      </w:pPr>
      <w:r>
        <w:fldChar w:fldCharType="end"/>
      </w:r>
    </w:p>
    <w:p w14:paraId="7C0E1F93" w14:textId="77777777" w:rsidR="00FC5D2B" w:rsidRPr="009C012B" w:rsidRDefault="00FC5D2B" w:rsidP="009C012B">
      <w:pPr>
        <w:pStyle w:val="ListParagraph"/>
        <w:tabs>
          <w:tab w:val="left" w:pos="3396"/>
        </w:tabs>
        <w:ind w:left="0"/>
        <w:jc w:val="both"/>
        <w:rPr>
          <w:b/>
        </w:rPr>
      </w:pPr>
    </w:p>
    <w:sectPr w:rsidR="00FC5D2B" w:rsidRPr="009C012B" w:rsidSect="00B93038">
      <w:headerReference w:type="default" r:id="rId27"/>
      <w:footerReference w:type="default" r:id="rId28"/>
      <w:type w:val="continuous"/>
      <w:pgSz w:w="11907" w:h="16839" w:code="9"/>
      <w:pgMar w:top="2268" w:right="1701" w:bottom="1701" w:left="1701" w:header="720" w:footer="720"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439D" w14:textId="77777777" w:rsidR="007308EA" w:rsidRDefault="007308EA" w:rsidP="00D47E83">
      <w:r>
        <w:separator/>
      </w:r>
    </w:p>
  </w:endnote>
  <w:endnote w:type="continuationSeparator" w:id="0">
    <w:p w14:paraId="3E908C16" w14:textId="77777777" w:rsidR="007308EA" w:rsidRDefault="007308EA"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6A37" w14:textId="77777777" w:rsidR="001F62D3" w:rsidRDefault="001F62D3">
    <w:pPr>
      <w:pStyle w:val="Footer"/>
      <w:jc w:val="center"/>
    </w:pPr>
    <w:r>
      <w:fldChar w:fldCharType="begin"/>
    </w:r>
    <w:r>
      <w:instrText xml:space="preserve"> PAGE   \* MERGEFORMAT </w:instrText>
    </w:r>
    <w:r>
      <w:fldChar w:fldCharType="separate"/>
    </w:r>
    <w:r w:rsidR="0077284E">
      <w:rPr>
        <w:noProof/>
      </w:rPr>
      <w:t>403</w:t>
    </w:r>
    <w:r>
      <w:rPr>
        <w:noProof/>
      </w:rPr>
      <w:fldChar w:fldCharType="end"/>
    </w:r>
  </w:p>
  <w:p w14:paraId="254AA344" w14:textId="77777777" w:rsidR="001F62D3" w:rsidRDefault="001F62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580D" w14:textId="77777777" w:rsidR="001F62D3" w:rsidRDefault="001F62D3">
    <w:pPr>
      <w:pStyle w:val="Footer"/>
      <w:jc w:val="center"/>
    </w:pPr>
    <w:r>
      <w:fldChar w:fldCharType="begin"/>
    </w:r>
    <w:r>
      <w:instrText xml:space="preserve"> PAGE   \* MERGEFORMAT </w:instrText>
    </w:r>
    <w:r>
      <w:fldChar w:fldCharType="separate"/>
    </w:r>
    <w:r>
      <w:rPr>
        <w:noProof/>
      </w:rPr>
      <w:t>404</w:t>
    </w:r>
    <w:r>
      <w:rPr>
        <w:noProof/>
      </w:rPr>
      <w:fldChar w:fldCharType="end"/>
    </w:r>
  </w:p>
  <w:p w14:paraId="36CABCB2" w14:textId="77777777" w:rsidR="001F62D3" w:rsidRDefault="001F62D3">
    <w:pPr>
      <w:pStyle w:val="Footer"/>
    </w:pPr>
  </w:p>
  <w:p w14:paraId="1AB5C791" w14:textId="77777777" w:rsidR="001F62D3" w:rsidRDefault="001F62D3"/>
  <w:p w14:paraId="4AB5C36B" w14:textId="77777777" w:rsidR="001F62D3" w:rsidRDefault="001F62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4F2C" w14:textId="77777777" w:rsidR="007308EA" w:rsidRDefault="007308EA" w:rsidP="00D47E83">
      <w:r>
        <w:separator/>
      </w:r>
    </w:p>
  </w:footnote>
  <w:footnote w:type="continuationSeparator" w:id="0">
    <w:p w14:paraId="6036897F" w14:textId="77777777" w:rsidR="007308EA" w:rsidRDefault="007308EA" w:rsidP="00D47E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F347" w14:textId="77777777" w:rsidR="001F62D3" w:rsidRPr="00EF06A4" w:rsidRDefault="001F62D3" w:rsidP="00EF06A4">
    <w:pPr>
      <w:pStyle w:val="Header"/>
      <w:tabs>
        <w:tab w:val="clear" w:pos="9026"/>
        <w:tab w:val="right" w:pos="7938"/>
      </w:tabs>
      <w:rPr>
        <w:iCs/>
        <w:sz w:val="23"/>
        <w:szCs w:val="23"/>
        <w:lang w:val="id-ID"/>
      </w:rPr>
    </w:pPr>
    <w:r w:rsidRPr="00EF06A4">
      <w:rPr>
        <w:sz w:val="22"/>
        <w:szCs w:val="22"/>
        <w:lang w:val="id-ID"/>
      </w:rPr>
      <w:t>Educational Pen Journal</w:t>
    </w:r>
    <w:r w:rsidRPr="00EF06A4">
      <w:rPr>
        <w:iCs/>
        <w:sz w:val="23"/>
        <w:szCs w:val="23"/>
      </w:rPr>
      <w:t xml:space="preserve"> </w:t>
    </w:r>
    <w:r w:rsidRPr="00EF06A4">
      <w:rPr>
        <w:iCs/>
        <w:sz w:val="23"/>
        <w:szCs w:val="23"/>
        <w:lang w:val="id-ID"/>
      </w:rPr>
      <w:t xml:space="preserve">                                 </w:t>
    </w:r>
    <w:r w:rsidRPr="00EF06A4">
      <w:rPr>
        <w:iCs/>
        <w:sz w:val="23"/>
        <w:szCs w:val="23"/>
        <w:lang w:val="id-ID"/>
      </w:rPr>
      <w:tab/>
    </w:r>
    <w:r w:rsidRPr="00EF06A4">
      <w:rPr>
        <w:iCs/>
        <w:sz w:val="23"/>
        <w:szCs w:val="23"/>
        <w:lang w:val="id-ID"/>
      </w:rPr>
      <w:tab/>
    </w:r>
    <w:r w:rsidRPr="00EF06A4">
      <w:rPr>
        <w:iCs/>
        <w:sz w:val="23"/>
        <w:szCs w:val="23"/>
      </w:rPr>
      <w:t>ISSN 2407-0769</w:t>
    </w:r>
  </w:p>
  <w:p w14:paraId="56E4C2AF" w14:textId="77777777" w:rsidR="001F62D3" w:rsidRPr="00EF06A4" w:rsidRDefault="001F62D3" w:rsidP="00EF06A4">
    <w:pPr>
      <w:pStyle w:val="Header"/>
      <w:tabs>
        <w:tab w:val="clear" w:pos="9026"/>
        <w:tab w:val="right" w:pos="7938"/>
      </w:tabs>
      <w:rPr>
        <w:sz w:val="22"/>
        <w:szCs w:val="22"/>
        <w:lang w:val="id-ID"/>
      </w:rPr>
    </w:pPr>
    <w:r w:rsidRPr="00EF06A4">
      <w:rPr>
        <w:sz w:val="22"/>
        <w:szCs w:val="22"/>
        <w:lang w:val="id-ID"/>
      </w:rPr>
      <w:t xml:space="preserve">Vol. 4 No. 2, March 2017 </w:t>
    </w:r>
    <w:r w:rsidRPr="00EF06A4">
      <w:rPr>
        <w:sz w:val="22"/>
        <w:szCs w:val="22"/>
        <w:lang w:val="id-ID"/>
      </w:rPr>
      <w:tab/>
    </w:r>
    <w:r w:rsidRPr="00EF06A4">
      <w:rPr>
        <w:sz w:val="22"/>
        <w:szCs w:val="22"/>
        <w:lang w:val="id-ID"/>
      </w:rPr>
      <w:tab/>
      <w:t>e-ISSN 2549-4694</w:t>
    </w:r>
  </w:p>
  <w:p w14:paraId="210D8FE3" w14:textId="77777777" w:rsidR="001F62D3" w:rsidRDefault="001F62D3" w:rsidP="002959D2">
    <w:pPr>
      <w:pStyle w:val="Header"/>
    </w:pPr>
  </w:p>
  <w:p w14:paraId="2055C8EA" w14:textId="77777777" w:rsidR="001F62D3" w:rsidRPr="00EF06A4" w:rsidRDefault="001F62D3" w:rsidP="002959D2">
    <w:pPr>
      <w:pStyle w:val="Header"/>
      <w:rPr>
        <w:lang w:val="id-ID"/>
      </w:rPr>
    </w:pPr>
  </w:p>
  <w:p w14:paraId="16097D7F" w14:textId="77777777" w:rsidR="001F62D3" w:rsidRDefault="001F62D3"/>
  <w:p w14:paraId="0520255E" w14:textId="77777777" w:rsidR="001F62D3" w:rsidRDefault="001F62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1B1F269D"/>
    <w:multiLevelType w:val="hybridMultilevel"/>
    <w:tmpl w:val="80DE5564"/>
    <w:lvl w:ilvl="0" w:tplc="818A2DB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802DEA"/>
    <w:multiLevelType w:val="hybridMultilevel"/>
    <w:tmpl w:val="D6122B0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cs="Times New Roman" w:hint="default"/>
        <w:b w:val="0"/>
        <w:i w:val="0"/>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798990657">
    <w:abstractNumId w:val="3"/>
  </w:num>
  <w:num w:numId="2" w16cid:durableId="1716932871">
    <w:abstractNumId w:val="0"/>
  </w:num>
  <w:num w:numId="3" w16cid:durableId="8787799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7965583">
    <w:abstractNumId w:val="1"/>
  </w:num>
  <w:num w:numId="5" w16cid:durableId="20888460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83"/>
    <w:rsid w:val="00017115"/>
    <w:rsid w:val="000323F7"/>
    <w:rsid w:val="000425CB"/>
    <w:rsid w:val="00065303"/>
    <w:rsid w:val="000662FE"/>
    <w:rsid w:val="0006709B"/>
    <w:rsid w:val="00070849"/>
    <w:rsid w:val="00080A40"/>
    <w:rsid w:val="00083AF5"/>
    <w:rsid w:val="0009192B"/>
    <w:rsid w:val="000A2970"/>
    <w:rsid w:val="000B76FC"/>
    <w:rsid w:val="000C2FB0"/>
    <w:rsid w:val="000C67B9"/>
    <w:rsid w:val="00100B78"/>
    <w:rsid w:val="001340A9"/>
    <w:rsid w:val="0015120B"/>
    <w:rsid w:val="00151AC0"/>
    <w:rsid w:val="001565C4"/>
    <w:rsid w:val="00173693"/>
    <w:rsid w:val="00174162"/>
    <w:rsid w:val="00184D2A"/>
    <w:rsid w:val="001A2559"/>
    <w:rsid w:val="001A467C"/>
    <w:rsid w:val="001A550E"/>
    <w:rsid w:val="001D6212"/>
    <w:rsid w:val="001F5BB8"/>
    <w:rsid w:val="001F62D3"/>
    <w:rsid w:val="00215804"/>
    <w:rsid w:val="00220AC8"/>
    <w:rsid w:val="00241276"/>
    <w:rsid w:val="00244809"/>
    <w:rsid w:val="00246368"/>
    <w:rsid w:val="00253AF6"/>
    <w:rsid w:val="00255D95"/>
    <w:rsid w:val="002566E3"/>
    <w:rsid w:val="00287C27"/>
    <w:rsid w:val="002959D2"/>
    <w:rsid w:val="00297624"/>
    <w:rsid w:val="002C1CCC"/>
    <w:rsid w:val="002C7818"/>
    <w:rsid w:val="002E0091"/>
    <w:rsid w:val="002E2155"/>
    <w:rsid w:val="002E79DB"/>
    <w:rsid w:val="002F1F49"/>
    <w:rsid w:val="00302798"/>
    <w:rsid w:val="00303E40"/>
    <w:rsid w:val="00336B1F"/>
    <w:rsid w:val="00337BF8"/>
    <w:rsid w:val="003433C5"/>
    <w:rsid w:val="003541DD"/>
    <w:rsid w:val="00395088"/>
    <w:rsid w:val="00395E34"/>
    <w:rsid w:val="003B0F50"/>
    <w:rsid w:val="003C4C4E"/>
    <w:rsid w:val="003C7933"/>
    <w:rsid w:val="004301CF"/>
    <w:rsid w:val="004362D8"/>
    <w:rsid w:val="004640E3"/>
    <w:rsid w:val="00470201"/>
    <w:rsid w:val="00481750"/>
    <w:rsid w:val="00492434"/>
    <w:rsid w:val="004C2A08"/>
    <w:rsid w:val="004E2F29"/>
    <w:rsid w:val="004E35A3"/>
    <w:rsid w:val="00516601"/>
    <w:rsid w:val="00524CC8"/>
    <w:rsid w:val="0053479D"/>
    <w:rsid w:val="005600AE"/>
    <w:rsid w:val="0058351F"/>
    <w:rsid w:val="005F2F5F"/>
    <w:rsid w:val="00610ED5"/>
    <w:rsid w:val="00620D8E"/>
    <w:rsid w:val="00627B70"/>
    <w:rsid w:val="00644D53"/>
    <w:rsid w:val="00667228"/>
    <w:rsid w:val="00683F24"/>
    <w:rsid w:val="00697745"/>
    <w:rsid w:val="006A179C"/>
    <w:rsid w:val="006A6B28"/>
    <w:rsid w:val="006C68A9"/>
    <w:rsid w:val="006F660A"/>
    <w:rsid w:val="00712D75"/>
    <w:rsid w:val="00722D3C"/>
    <w:rsid w:val="007308EA"/>
    <w:rsid w:val="007547A2"/>
    <w:rsid w:val="00757009"/>
    <w:rsid w:val="007665A6"/>
    <w:rsid w:val="0077284E"/>
    <w:rsid w:val="00790DD1"/>
    <w:rsid w:val="00793FDA"/>
    <w:rsid w:val="007A1CFC"/>
    <w:rsid w:val="007A416D"/>
    <w:rsid w:val="007A521D"/>
    <w:rsid w:val="007B03D0"/>
    <w:rsid w:val="007B3FF5"/>
    <w:rsid w:val="007C357B"/>
    <w:rsid w:val="007D1270"/>
    <w:rsid w:val="007E6D73"/>
    <w:rsid w:val="007F543F"/>
    <w:rsid w:val="0080401F"/>
    <w:rsid w:val="00817B43"/>
    <w:rsid w:val="0082012E"/>
    <w:rsid w:val="00875124"/>
    <w:rsid w:val="0088127F"/>
    <w:rsid w:val="008C58C1"/>
    <w:rsid w:val="008C686E"/>
    <w:rsid w:val="008D6C5B"/>
    <w:rsid w:val="008F6FC1"/>
    <w:rsid w:val="00914F2D"/>
    <w:rsid w:val="009446EE"/>
    <w:rsid w:val="00947842"/>
    <w:rsid w:val="00953A29"/>
    <w:rsid w:val="0096179D"/>
    <w:rsid w:val="00962B07"/>
    <w:rsid w:val="00976E11"/>
    <w:rsid w:val="009A6F79"/>
    <w:rsid w:val="009C012B"/>
    <w:rsid w:val="009C52E3"/>
    <w:rsid w:val="009E3DBB"/>
    <w:rsid w:val="00A03ADB"/>
    <w:rsid w:val="00A05E7A"/>
    <w:rsid w:val="00A06DDE"/>
    <w:rsid w:val="00A11E5D"/>
    <w:rsid w:val="00A13EA7"/>
    <w:rsid w:val="00A1526E"/>
    <w:rsid w:val="00A157C7"/>
    <w:rsid w:val="00A7092D"/>
    <w:rsid w:val="00A7151F"/>
    <w:rsid w:val="00A81291"/>
    <w:rsid w:val="00A823A3"/>
    <w:rsid w:val="00AB0223"/>
    <w:rsid w:val="00B14FED"/>
    <w:rsid w:val="00B160C2"/>
    <w:rsid w:val="00B60465"/>
    <w:rsid w:val="00B66C33"/>
    <w:rsid w:val="00B93038"/>
    <w:rsid w:val="00BB5DAF"/>
    <w:rsid w:val="00BD530C"/>
    <w:rsid w:val="00BF0F47"/>
    <w:rsid w:val="00C11429"/>
    <w:rsid w:val="00C20E3E"/>
    <w:rsid w:val="00C8167C"/>
    <w:rsid w:val="00C86DF2"/>
    <w:rsid w:val="00CA5E9F"/>
    <w:rsid w:val="00CE14E7"/>
    <w:rsid w:val="00CF3EA0"/>
    <w:rsid w:val="00D07FA4"/>
    <w:rsid w:val="00D47E83"/>
    <w:rsid w:val="00D56051"/>
    <w:rsid w:val="00D6222B"/>
    <w:rsid w:val="00D84BC9"/>
    <w:rsid w:val="00D95598"/>
    <w:rsid w:val="00DA1415"/>
    <w:rsid w:val="00DC72A8"/>
    <w:rsid w:val="00DE1401"/>
    <w:rsid w:val="00DF2065"/>
    <w:rsid w:val="00E075B6"/>
    <w:rsid w:val="00E34096"/>
    <w:rsid w:val="00E408A5"/>
    <w:rsid w:val="00E76B12"/>
    <w:rsid w:val="00EA3156"/>
    <w:rsid w:val="00EB0FFB"/>
    <w:rsid w:val="00EB613A"/>
    <w:rsid w:val="00EE48DA"/>
    <w:rsid w:val="00EF06A4"/>
    <w:rsid w:val="00F01578"/>
    <w:rsid w:val="00F0189D"/>
    <w:rsid w:val="00F07DAF"/>
    <w:rsid w:val="00F20D78"/>
    <w:rsid w:val="00F22AF6"/>
    <w:rsid w:val="00F26BEC"/>
    <w:rsid w:val="00F519CC"/>
    <w:rsid w:val="00F522D5"/>
    <w:rsid w:val="00F81B97"/>
    <w:rsid w:val="00FB50DC"/>
    <w:rsid w:val="00FC5D2B"/>
    <w:rsid w:val="00FE2FE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FA237"/>
  <w15:chartTrackingRefBased/>
  <w15:docId w15:val="{5FDB649E-10F6-464E-B794-AEDF957B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C5B"/>
    <w:rPr>
      <w:rFonts w:ascii="Times New Roman" w:eastAsia="Times New Roman" w:hAnsi="Times New Roman"/>
      <w:sz w:val="24"/>
      <w:szCs w:val="24"/>
      <w:lang w:eastAsia="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eastAsia="x-none"/>
    </w:rPr>
  </w:style>
  <w:style w:type="paragraph" w:styleId="Heading2">
    <w:name w:val="heading 2"/>
    <w:basedOn w:val="Normal"/>
    <w:next w:val="Normal"/>
    <w:link w:val="Heading2Char"/>
    <w:uiPriority w:val="1"/>
    <w:qFormat/>
    <w:rsid w:val="000662FE"/>
    <w:pPr>
      <w:keepNext/>
      <w:jc w:val="both"/>
      <w:outlineLvl w:val="1"/>
    </w:pPr>
    <w:rPr>
      <w:b/>
      <w:bCs/>
      <w:lang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
    </w:rPr>
  </w:style>
  <w:style w:type="character" w:styleId="Emphasis">
    <w:name w:val="Emphasis"/>
    <w:uiPriority w:val="20"/>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link w:val="Header"/>
    <w:uiPriority w:val="99"/>
    <w:rsid w:val="00D47E83"/>
    <w:rPr>
      <w:rFonts w:ascii="Times New Roman" w:eastAsia="Times New Roman" w:hAnsi="Times New Roman" w:cs="Times New Roman"/>
      <w:sz w:val="24"/>
      <w:szCs w:val="24"/>
      <w:lang w:val="en"/>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link w:val="Footer"/>
    <w:uiPriority w:val="99"/>
    <w:rsid w:val="00D47E83"/>
    <w:rPr>
      <w:rFonts w:ascii="Times New Roman" w:eastAsia="Times New Roman" w:hAnsi="Times New Roman" w:cs="Times New Roman"/>
      <w:sz w:val="24"/>
      <w:szCs w:val="24"/>
      <w:lang w:val="en"/>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link w:val="BalloonText"/>
    <w:uiPriority w:val="99"/>
    <w:semiHidden/>
    <w:rsid w:val="00D47E83"/>
    <w:rPr>
      <w:rFonts w:ascii="Tahoma" w:eastAsia="Times New Roman" w:hAnsi="Tahoma" w:cs="Tahoma"/>
      <w:sz w:val="16"/>
      <w:szCs w:val="16"/>
      <w:lang w:val="en"/>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eastAsia="x-none"/>
    </w:rPr>
  </w:style>
  <w:style w:type="character" w:customStyle="1" w:styleId="FootnoteTextChar">
    <w:name w:val="Footnote Text Char"/>
    <w:link w:val="FootnoteText"/>
    <w:uiPriority w:val="99"/>
    <w:rsid w:val="00D47E83"/>
    <w:rPr>
      <w:rFonts w:ascii="Times New Roman" w:eastAsia="Times New Roman" w:hAnsi="Times New Roman" w:cs="Times New Roman"/>
      <w:sz w:val="20"/>
      <w:szCs w:val="20"/>
      <w:lang w:val="en" w:eastAsia="x-none"/>
    </w:rPr>
  </w:style>
  <w:style w:type="paragraph" w:styleId="NoSpacing">
    <w:name w:val="No Spacing"/>
    <w:uiPriority w:val="1"/>
    <w:qFormat/>
    <w:rsid w:val="00D47E83"/>
    <w:rPr>
      <w:b/>
      <w:noProof/>
      <w:sz w:val="22"/>
      <w:szCs w:val="22"/>
      <w:lang w:eastAsia="en-US"/>
    </w:rPr>
  </w:style>
  <w:style w:type="paragraph" w:styleId="BodyText2">
    <w:name w:val="Body Text 2"/>
    <w:basedOn w:val="Normal"/>
    <w:link w:val="BodyText2Char"/>
    <w:rsid w:val="00D47E83"/>
    <w:pPr>
      <w:spacing w:line="480" w:lineRule="auto"/>
      <w:jc w:val="both"/>
    </w:pPr>
    <w:rPr>
      <w:lang w:eastAsia="x-none"/>
    </w:rPr>
  </w:style>
  <w:style w:type="character" w:customStyle="1" w:styleId="BodyText2Char">
    <w:name w:val="Body Text 2 Char"/>
    <w:link w:val="BodyText2"/>
    <w:rsid w:val="00D47E83"/>
    <w:rPr>
      <w:rFonts w:ascii="Times New Roman" w:eastAsia="Times New Roman" w:hAnsi="Times New Roman" w:cs="Times New Roman"/>
      <w:sz w:val="24"/>
      <w:szCs w:val="24"/>
      <w:lang w:val="en" w:eastAsia="x-none"/>
    </w:rPr>
  </w:style>
  <w:style w:type="character" w:customStyle="1" w:styleId="Heading1Char">
    <w:name w:val="Heading 1 Char"/>
    <w:link w:val="Heading1"/>
    <w:uiPriority w:val="1"/>
    <w:rsid w:val="002959D2"/>
    <w:rPr>
      <w:rFonts w:ascii="Times New Roman" w:eastAsia="Times New Roman" w:hAnsi="Times New Roman" w:cs="Times New Roman"/>
      <w:b/>
      <w:bCs/>
      <w:sz w:val="24"/>
      <w:szCs w:val="24"/>
      <w:lang w:val="en" w:eastAsia="x-none"/>
    </w:rPr>
  </w:style>
  <w:style w:type="paragraph" w:customStyle="1" w:styleId="Default">
    <w:name w:val="Default"/>
    <w:rsid w:val="00EF06A4"/>
    <w:pPr>
      <w:autoSpaceDE w:val="0"/>
      <w:autoSpaceDN w:val="0"/>
      <w:adjustRightInd w:val="0"/>
    </w:pPr>
    <w:rPr>
      <w:rFonts w:ascii="Times New Roman" w:eastAsia="Times New Roman" w:hAnsi="Times New Roman"/>
      <w:color w:val="000000"/>
      <w:sz w:val="24"/>
      <w:szCs w:val="24"/>
      <w:lang w:eastAsia="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id-ID"/>
    </w:rPr>
  </w:style>
  <w:style w:type="character" w:customStyle="1" w:styleId="HTMLPreformattedChar">
    <w:name w:val="HTML Preformatted Char"/>
    <w:link w:val="HTMLPreformatted"/>
    <w:uiPriority w:val="99"/>
    <w:rsid w:val="000662FE"/>
    <w:rPr>
      <w:rFonts w:ascii="Courier New" w:eastAsia="Times New Roman" w:hAnsi="Courier New" w:cs="Times New Roman"/>
      <w:sz w:val="20"/>
      <w:szCs w:val="20"/>
      <w:lang w:val="en" w:eastAsia="id-ID"/>
    </w:rPr>
  </w:style>
  <w:style w:type="character" w:customStyle="1" w:styleId="Heading2Char">
    <w:name w:val="Heading 2 Char"/>
    <w:link w:val="Heading2"/>
    <w:uiPriority w:val="1"/>
    <w:rsid w:val="000662FE"/>
    <w:rPr>
      <w:rFonts w:ascii="Times New Roman" w:eastAsia="Times New Roman" w:hAnsi="Times New Roman" w:cs="Times New Roman"/>
      <w:b/>
      <w:bCs/>
      <w:sz w:val="24"/>
      <w:szCs w:val="24"/>
      <w:lang w:val="en" w:eastAsia="x-none"/>
    </w:rPr>
  </w:style>
  <w:style w:type="character" w:customStyle="1" w:styleId="Heading3Char">
    <w:name w:val="Heading 3 Char"/>
    <w:link w:val="Heading3"/>
    <w:uiPriority w:val="1"/>
    <w:rsid w:val="000662FE"/>
    <w:rPr>
      <w:rFonts w:ascii="Times New Roman" w:eastAsia="Times New Roman" w:hAnsi="Times New Roman" w:cs="Times New Roman"/>
      <w:b/>
      <w:bCs/>
      <w:sz w:val="27"/>
      <w:szCs w:val="27"/>
      <w:lang w:val="en" w:eastAsia="id-ID"/>
    </w:rPr>
  </w:style>
  <w:style w:type="character" w:customStyle="1" w:styleId="Heading4Char">
    <w:name w:val="Heading 4 Char"/>
    <w:link w:val="Heading4"/>
    <w:uiPriority w:val="1"/>
    <w:rsid w:val="000662FE"/>
    <w:rPr>
      <w:rFonts w:ascii="Times New Roman" w:eastAsia="Times New Roman" w:hAnsi="Times New Roman" w:cs="Times New Roman"/>
      <w:b/>
      <w:bCs/>
      <w:sz w:val="24"/>
      <w:szCs w:val="24"/>
      <w:lang w:val="en"/>
    </w:rPr>
  </w:style>
  <w:style w:type="character" w:customStyle="1" w:styleId="Heading5Char">
    <w:name w:val="Heading 5 Char"/>
    <w:link w:val="Heading5"/>
    <w:rsid w:val="000662FE"/>
    <w:rPr>
      <w:rFonts w:ascii="Times New Roman" w:eastAsia="Times New Roman" w:hAnsi="Times New Roman" w:cs="Times New Roman"/>
      <w:b/>
      <w:bCs/>
      <w:szCs w:val="24"/>
      <w:lang w:val="en"/>
    </w:rPr>
  </w:style>
  <w:style w:type="paragraph" w:styleId="Title">
    <w:name w:val="Title"/>
    <w:basedOn w:val="Normal"/>
    <w:link w:val="TitleChar"/>
    <w:qFormat/>
    <w:rsid w:val="000662FE"/>
    <w:pPr>
      <w:jc w:val="center"/>
    </w:pPr>
    <w:rPr>
      <w:b/>
      <w:bCs/>
      <w:sz w:val="28"/>
      <w:lang w:eastAsia="x-none"/>
    </w:rPr>
  </w:style>
  <w:style w:type="character" w:customStyle="1" w:styleId="TitleChar">
    <w:name w:val="Title Char"/>
    <w:link w:val="Title"/>
    <w:rsid w:val="000662FE"/>
    <w:rPr>
      <w:rFonts w:ascii="Times New Roman" w:eastAsia="Times New Roman" w:hAnsi="Times New Roman" w:cs="Times New Roman"/>
      <w:b/>
      <w:bCs/>
      <w:sz w:val="28"/>
      <w:szCs w:val="24"/>
      <w:lang w:val="en" w:eastAsia="x-none"/>
    </w:rPr>
  </w:style>
  <w:style w:type="paragraph" w:styleId="Subtitle">
    <w:name w:val="Subtitle"/>
    <w:basedOn w:val="Normal"/>
    <w:link w:val="SubtitleChar"/>
    <w:uiPriority w:val="11"/>
    <w:qFormat/>
    <w:rsid w:val="000662FE"/>
    <w:pPr>
      <w:jc w:val="center"/>
    </w:pPr>
    <w:rPr>
      <w:b/>
      <w:bCs/>
      <w:lang w:eastAsia="x-none"/>
    </w:rPr>
  </w:style>
  <w:style w:type="character" w:customStyle="1" w:styleId="SubtitleChar">
    <w:name w:val="Subtitle Char"/>
    <w:link w:val="Subtitle"/>
    <w:uiPriority w:val="11"/>
    <w:rsid w:val="000662FE"/>
    <w:rPr>
      <w:rFonts w:ascii="Times New Roman" w:eastAsia="Times New Roman" w:hAnsi="Times New Roman" w:cs="Times New Roman"/>
      <w:b/>
      <w:bCs/>
      <w:sz w:val="24"/>
      <w:szCs w:val="24"/>
      <w:lang w:val="en"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eastAsia="x-none"/>
    </w:rPr>
  </w:style>
  <w:style w:type="character" w:customStyle="1" w:styleId="BodyTextChar">
    <w:name w:val="Body Text Char"/>
    <w:link w:val="BodyText"/>
    <w:uiPriority w:val="99"/>
    <w:rsid w:val="000662FE"/>
    <w:rPr>
      <w:rFonts w:ascii="Times New Roman" w:eastAsia="Times New Roman" w:hAnsi="Times New Roman" w:cs="Times New Roman"/>
      <w:sz w:val="20"/>
      <w:szCs w:val="24"/>
      <w:lang w:val="en"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eastAsia="x-none"/>
    </w:rPr>
  </w:style>
  <w:style w:type="character" w:customStyle="1" w:styleId="BodyTextIndentChar">
    <w:name w:val="Body Text Indent Char"/>
    <w:link w:val="BodyTextIndent"/>
    <w:rsid w:val="000662FE"/>
    <w:rPr>
      <w:rFonts w:ascii="Times New Roman" w:eastAsia="Times New Roman" w:hAnsi="Times New Roman" w:cs="Times New Roman"/>
      <w:sz w:val="20"/>
      <w:szCs w:val="24"/>
      <w:lang w:val="en"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rPr>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rPr>
      <w:b/>
      <w:noProof/>
      <w:sz w:val="22"/>
      <w:szCs w:val="22"/>
      <w:lang w:eastAsia="en-US"/>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eastAsia="x-none"/>
    </w:rPr>
  </w:style>
  <w:style w:type="character" w:customStyle="1" w:styleId="PlainTextChar">
    <w:name w:val="Plain Text Char"/>
    <w:link w:val="PlainText"/>
    <w:uiPriority w:val="99"/>
    <w:rsid w:val="000662FE"/>
    <w:rPr>
      <w:rFonts w:ascii="Courier New" w:eastAsia="Times New Roman" w:hAnsi="Courier New" w:cs="Times New Roman"/>
      <w:sz w:val="20"/>
      <w:szCs w:val="20"/>
      <w:lang w:val="en" w:eastAsia="x-none"/>
    </w:rPr>
  </w:style>
  <w:style w:type="paragraph" w:customStyle="1" w:styleId="Style2">
    <w:name w:val="Style 2"/>
    <w:rsid w:val="000662FE"/>
    <w:pPr>
      <w:widowControl w:val="0"/>
      <w:autoSpaceDE w:val="0"/>
      <w:autoSpaceDN w:val="0"/>
      <w:ind w:right="72" w:firstLine="648"/>
      <w:jc w:val="both"/>
    </w:pPr>
    <w:rPr>
      <w:rFonts w:ascii="Times New Roman" w:eastAsia="Times New Roman" w:hAnsi="Times New Roman"/>
      <w:sz w:val="24"/>
      <w:szCs w:val="24"/>
      <w:lang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eastAsia="x-none"/>
    </w:rPr>
  </w:style>
  <w:style w:type="character" w:customStyle="1" w:styleId="CommentTextChar">
    <w:name w:val="Comment Text Char"/>
    <w:link w:val="CommentText"/>
    <w:uiPriority w:val="99"/>
    <w:semiHidden/>
    <w:rsid w:val="000662FE"/>
    <w:rPr>
      <w:rFonts w:ascii="Times New Roman" w:eastAsia="Times New Roman" w:hAnsi="Times New Roman" w:cs="Times New Roman"/>
      <w:sz w:val="20"/>
      <w:szCs w:val="20"/>
      <w:lang w:val="en"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link w:val="BodyTextIndent2"/>
    <w:uiPriority w:val="99"/>
    <w:semiHidden/>
    <w:rsid w:val="000662FE"/>
    <w:rPr>
      <w:rFonts w:ascii="Times New Roman" w:eastAsia="Times New Roman" w:hAnsi="Times New Roman" w:cs="Times New Roman"/>
      <w:sz w:val="24"/>
      <w:szCs w:val="24"/>
      <w:lang w:val="en"/>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
    </w:rPr>
  </w:style>
  <w:style w:type="paragraph" w:styleId="BodyTextIndent3">
    <w:name w:val="Body Text Indent 3"/>
    <w:basedOn w:val="Normal"/>
    <w:link w:val="BodyTextIndent3Char"/>
    <w:unhideWhenUsed/>
    <w:rsid w:val="000662FE"/>
    <w:pPr>
      <w:spacing w:after="120" w:line="276" w:lineRule="auto"/>
      <w:ind w:left="283"/>
    </w:pPr>
    <w:rPr>
      <w:rFonts w:ascii="Calibri" w:eastAsia="Calibri" w:hAnsi="Calibri"/>
      <w:sz w:val="16"/>
      <w:szCs w:val="16"/>
    </w:rPr>
  </w:style>
  <w:style w:type="character" w:customStyle="1" w:styleId="BodyTextIndent3Char1">
    <w:name w:val="Body Text Indent 3 Char1"/>
    <w:uiPriority w:val="99"/>
    <w:semiHidden/>
    <w:rsid w:val="000662FE"/>
    <w:rPr>
      <w:rFonts w:ascii="Times New Roman" w:eastAsia="Times New Roman" w:hAnsi="Times New Roman" w:cs="Times New Roman"/>
      <w:sz w:val="16"/>
      <w:szCs w:val="16"/>
      <w:lang w:val="en"/>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link w:val="BodyText3"/>
    <w:rsid w:val="000662FE"/>
    <w:rPr>
      <w:rFonts w:ascii="Times New Roman" w:eastAsia="Times New Roman" w:hAnsi="Times New Roman" w:cs="Times New Roman"/>
      <w:sz w:val="16"/>
      <w:szCs w:val="16"/>
      <w:lang w:val="en"/>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rPr>
  </w:style>
  <w:style w:type="character" w:customStyle="1" w:styleId="st">
    <w:name w:val="st"/>
    <w:rsid w:val="000662FE"/>
  </w:style>
  <w:style w:type="table" w:customStyle="1" w:styleId="LightShading2">
    <w:name w:val="Light Shading2"/>
    <w:basedOn w:val="TableNormal"/>
    <w:uiPriority w:val="60"/>
    <w:rsid w:val="000662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eastAsia="en-US"/>
    </w:rPr>
  </w:style>
  <w:style w:type="character" w:customStyle="1" w:styleId="CommentSubjectChar">
    <w:name w:val="Comment Subject Char"/>
    <w:link w:val="CommentSubject"/>
    <w:uiPriority w:val="99"/>
    <w:semiHidden/>
    <w:rsid w:val="000662FE"/>
    <w:rPr>
      <w:rFonts w:ascii="Times New Roman" w:eastAsia="Times New Roman" w:hAnsi="Times New Roman" w:cs="Times New Roman"/>
      <w:b/>
      <w:bCs/>
      <w:sz w:val="20"/>
      <w:szCs w:val="20"/>
      <w:lang w:val="en"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UnresolvedMention">
    <w:name w:val="Unresolved Mention"/>
    <w:uiPriority w:val="99"/>
    <w:semiHidden/>
    <w:unhideWhenUsed/>
    <w:rsid w:val="00297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594477673">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302465456">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https://www.replicon.com/polaris-psa/what-is-agile-project-managemen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6DE14-7A24-4BED-BD58-9AF5E74CF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2095</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CharactersWithSpaces>
  <SharedDoc>false</SharedDoc>
  <HLinks>
    <vt:vector size="6" baseType="variant">
      <vt:variant>
        <vt:i4>2949216</vt:i4>
      </vt:variant>
      <vt:variant>
        <vt:i4>0</vt:i4>
      </vt:variant>
      <vt:variant>
        <vt:i4>0</vt:i4>
      </vt:variant>
      <vt:variant>
        <vt:i4>5</vt:i4>
      </vt:variant>
      <vt:variant>
        <vt:lpwstr>https://www.replicon.com/polaris-psa/what-is-agile-project-management/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Eka Lia Febrianti</cp:lastModifiedBy>
  <cp:revision>3</cp:revision>
  <cp:lastPrinted>2023-06-19T08:34:00Z</cp:lastPrinted>
  <dcterms:created xsi:type="dcterms:W3CDTF">2023-06-19T08:30:00Z</dcterms:created>
  <dcterms:modified xsi:type="dcterms:W3CDTF">2023-06-19T08:46:00Z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9ad05a1e-8a8c-3ffe-8c29-2992033b1ffa</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