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D4" w:rsidRPr="00950862" w:rsidRDefault="00950862" w:rsidP="00431BCC">
      <w:pPr>
        <w:tabs>
          <w:tab w:val="left" w:pos="709"/>
        </w:tabs>
        <w:jc w:val="center"/>
        <w:rPr>
          <w:b/>
        </w:rPr>
      </w:pPr>
      <w:r>
        <w:rPr>
          <w:b/>
        </w:rPr>
        <w:t>SOSIALISASI</w:t>
      </w:r>
      <w:r w:rsidR="003433C5">
        <w:rPr>
          <w:b/>
          <w:lang w:val="id-ID"/>
        </w:rPr>
        <w:t xml:space="preserve"> </w:t>
      </w:r>
      <w:r>
        <w:rPr>
          <w:b/>
        </w:rPr>
        <w:t>PENCEGAHAN CYBERCRIME UNTUK GURU SD NEGERI</w:t>
      </w:r>
      <w:r w:rsidR="00EF131E">
        <w:rPr>
          <w:b/>
        </w:rPr>
        <w:t xml:space="preserve"> </w:t>
      </w:r>
      <w:r>
        <w:rPr>
          <w:b/>
        </w:rPr>
        <w:t>132408</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Pr="00627B70" w:rsidRDefault="00741F6F" w:rsidP="00D56051">
      <w:pPr>
        <w:tabs>
          <w:tab w:val="left" w:pos="709"/>
        </w:tabs>
        <w:jc w:val="center"/>
        <w:rPr>
          <w:b/>
          <w:sz w:val="22"/>
          <w:szCs w:val="22"/>
          <w:lang w:val="id-ID"/>
        </w:rPr>
      </w:pPr>
      <w:r>
        <w:rPr>
          <w:b/>
          <w:sz w:val="22"/>
          <w:szCs w:val="22"/>
        </w:rPr>
        <w:t xml:space="preserve">Sri </w:t>
      </w:r>
      <w:proofErr w:type="spellStart"/>
      <w:r>
        <w:rPr>
          <w:b/>
          <w:sz w:val="22"/>
          <w:szCs w:val="22"/>
        </w:rPr>
        <w:t>Rezki</w:t>
      </w:r>
      <w:proofErr w:type="spellEnd"/>
      <w:r>
        <w:rPr>
          <w:b/>
          <w:sz w:val="22"/>
          <w:szCs w:val="22"/>
        </w:rPr>
        <w:t xml:space="preserve"> </w:t>
      </w:r>
      <w:proofErr w:type="spellStart"/>
      <w:r>
        <w:rPr>
          <w:b/>
          <w:sz w:val="22"/>
          <w:szCs w:val="22"/>
        </w:rPr>
        <w:t>M</w:t>
      </w:r>
      <w:r w:rsidR="00950862">
        <w:rPr>
          <w:b/>
          <w:sz w:val="22"/>
          <w:szCs w:val="22"/>
        </w:rPr>
        <w:t>aulina</w:t>
      </w:r>
      <w:proofErr w:type="spellEnd"/>
      <w:r w:rsidR="00950862">
        <w:rPr>
          <w:b/>
          <w:sz w:val="22"/>
          <w:szCs w:val="22"/>
        </w:rPr>
        <w:t xml:space="preserve"> </w:t>
      </w:r>
      <w:proofErr w:type="spellStart"/>
      <w:r w:rsidR="00950862">
        <w:rPr>
          <w:b/>
          <w:sz w:val="22"/>
          <w:szCs w:val="22"/>
        </w:rPr>
        <w:t>Azmi</w:t>
      </w:r>
      <w:proofErr w:type="spellEnd"/>
      <w:r w:rsidR="003433C5" w:rsidRPr="00627B70">
        <w:rPr>
          <w:b/>
          <w:sz w:val="22"/>
          <w:szCs w:val="22"/>
          <w:vertAlign w:val="superscript"/>
          <w:lang w:val="id-ID"/>
        </w:rPr>
        <w:t>1</w:t>
      </w:r>
      <w:r w:rsidR="00950862">
        <w:rPr>
          <w:b/>
          <w:sz w:val="22"/>
          <w:szCs w:val="22"/>
          <w:lang w:val="id-ID"/>
        </w:rPr>
        <w:t xml:space="preserve">, </w:t>
      </w:r>
      <w:proofErr w:type="spellStart"/>
      <w:r w:rsidR="00182363">
        <w:rPr>
          <w:b/>
          <w:sz w:val="22"/>
          <w:szCs w:val="22"/>
        </w:rPr>
        <w:t>Yessica</w:t>
      </w:r>
      <w:proofErr w:type="spellEnd"/>
      <w:r w:rsidR="00182363">
        <w:rPr>
          <w:b/>
          <w:sz w:val="22"/>
          <w:szCs w:val="22"/>
        </w:rPr>
        <w:t xml:space="preserve"> </w:t>
      </w:r>
      <w:proofErr w:type="spellStart"/>
      <w:r w:rsidR="00182363">
        <w:rPr>
          <w:b/>
          <w:sz w:val="22"/>
          <w:szCs w:val="22"/>
        </w:rPr>
        <w:t>Siagian</w:t>
      </w:r>
      <w:proofErr w:type="spellEnd"/>
      <w:r w:rsidR="003433C5" w:rsidRPr="00627B70">
        <w:rPr>
          <w:b/>
          <w:sz w:val="22"/>
          <w:szCs w:val="22"/>
          <w:vertAlign w:val="superscript"/>
          <w:lang w:val="id-ID"/>
        </w:rPr>
        <w:t>2</w:t>
      </w:r>
      <w:r w:rsidR="00182363">
        <w:rPr>
          <w:b/>
          <w:sz w:val="22"/>
          <w:szCs w:val="22"/>
          <w:lang w:val="id-ID"/>
        </w:rPr>
        <w:t xml:space="preserve">, </w:t>
      </w:r>
      <w:r w:rsidR="00182363">
        <w:rPr>
          <w:b/>
          <w:sz w:val="22"/>
          <w:szCs w:val="22"/>
        </w:rPr>
        <w:t xml:space="preserve">Reza </w:t>
      </w:r>
      <w:proofErr w:type="spellStart"/>
      <w:r w:rsidR="00182363">
        <w:rPr>
          <w:b/>
          <w:sz w:val="22"/>
          <w:szCs w:val="22"/>
        </w:rPr>
        <w:t>Kurniawan</w:t>
      </w:r>
      <w:proofErr w:type="spellEnd"/>
      <w:r w:rsidR="003433C5" w:rsidRPr="00627B70">
        <w:rPr>
          <w:b/>
          <w:sz w:val="22"/>
          <w:szCs w:val="22"/>
          <w:vertAlign w:val="superscript"/>
          <w:lang w:val="id-ID"/>
        </w:rPr>
        <w:t>3</w:t>
      </w:r>
      <w:r w:rsidR="00D56051" w:rsidRPr="00627B70">
        <w:rPr>
          <w:b/>
          <w:sz w:val="22"/>
          <w:szCs w:val="22"/>
          <w:lang w:val="id-ID"/>
        </w:rPr>
        <w:t xml:space="preserve"> </w:t>
      </w:r>
    </w:p>
    <w:p w:rsidR="00D56051" w:rsidRPr="00182363" w:rsidRDefault="003433C5" w:rsidP="00D56051">
      <w:pPr>
        <w:tabs>
          <w:tab w:val="left" w:pos="709"/>
        </w:tabs>
        <w:jc w:val="center"/>
        <w:rPr>
          <w:sz w:val="22"/>
          <w:szCs w:val="22"/>
        </w:rPr>
      </w:pPr>
      <w:r w:rsidRPr="00627B70">
        <w:rPr>
          <w:sz w:val="22"/>
          <w:szCs w:val="22"/>
          <w:vertAlign w:val="superscript"/>
          <w:lang w:val="id-ID"/>
        </w:rPr>
        <w:t>1</w:t>
      </w:r>
      <w:r w:rsidR="006C68A9" w:rsidRPr="00627B70">
        <w:rPr>
          <w:sz w:val="22"/>
          <w:szCs w:val="22"/>
          <w:vertAlign w:val="superscript"/>
          <w:lang w:val="id-ID"/>
        </w:rPr>
        <w:t>,2</w:t>
      </w:r>
      <w:r w:rsidR="006C68A9" w:rsidRPr="00627B70">
        <w:rPr>
          <w:sz w:val="22"/>
          <w:szCs w:val="22"/>
          <w:lang w:val="id-ID"/>
        </w:rPr>
        <w:t>Prodi</w:t>
      </w:r>
      <w:r w:rsidR="00182363">
        <w:rPr>
          <w:sz w:val="22"/>
          <w:szCs w:val="22"/>
        </w:rPr>
        <w:t xml:space="preserve"> </w:t>
      </w:r>
      <w:proofErr w:type="spellStart"/>
      <w:r w:rsidR="00182363">
        <w:rPr>
          <w:sz w:val="22"/>
          <w:szCs w:val="22"/>
        </w:rPr>
        <w:t>Sistem</w:t>
      </w:r>
      <w:proofErr w:type="spellEnd"/>
      <w:r w:rsidR="00182363">
        <w:rPr>
          <w:sz w:val="22"/>
          <w:szCs w:val="22"/>
        </w:rPr>
        <w:t xml:space="preserve"> </w:t>
      </w:r>
      <w:proofErr w:type="spellStart"/>
      <w:r w:rsidR="00182363">
        <w:rPr>
          <w:sz w:val="22"/>
          <w:szCs w:val="22"/>
        </w:rPr>
        <w:t>Informasi</w:t>
      </w:r>
      <w:proofErr w:type="spellEnd"/>
      <w:r w:rsidR="00182363">
        <w:rPr>
          <w:sz w:val="22"/>
          <w:szCs w:val="22"/>
          <w:lang w:val="id-ID"/>
        </w:rPr>
        <w:t xml:space="preserve">, </w:t>
      </w:r>
      <w:proofErr w:type="spellStart"/>
      <w:r w:rsidR="00182363">
        <w:rPr>
          <w:sz w:val="22"/>
          <w:szCs w:val="22"/>
        </w:rPr>
        <w:t>Universitas</w:t>
      </w:r>
      <w:proofErr w:type="spellEnd"/>
      <w:r w:rsidR="00182363">
        <w:rPr>
          <w:sz w:val="22"/>
          <w:szCs w:val="22"/>
        </w:rPr>
        <w:t xml:space="preserve"> Royal</w:t>
      </w:r>
    </w:p>
    <w:p w:rsidR="006C68A9" w:rsidRPr="00182363" w:rsidRDefault="00182363" w:rsidP="006C68A9">
      <w:pPr>
        <w:tabs>
          <w:tab w:val="left" w:pos="709"/>
        </w:tabs>
        <w:jc w:val="center"/>
        <w:rPr>
          <w:sz w:val="22"/>
          <w:szCs w:val="22"/>
        </w:rPr>
      </w:pPr>
      <w:r>
        <w:rPr>
          <w:sz w:val="22"/>
          <w:szCs w:val="22"/>
          <w:vertAlign w:val="superscript"/>
          <w:lang w:val="id-ID"/>
        </w:rPr>
        <w:t>3,</w:t>
      </w:r>
      <w:r w:rsidR="006C68A9" w:rsidRPr="00627B70">
        <w:rPr>
          <w:sz w:val="22"/>
          <w:szCs w:val="22"/>
          <w:lang w:val="id-ID"/>
        </w:rPr>
        <w:t>Prodi</w:t>
      </w:r>
      <w:r>
        <w:rPr>
          <w:sz w:val="22"/>
          <w:szCs w:val="22"/>
        </w:rPr>
        <w:t xml:space="preserve"> </w:t>
      </w:r>
      <w:proofErr w:type="spellStart"/>
      <w:r>
        <w:rPr>
          <w:sz w:val="22"/>
          <w:szCs w:val="22"/>
        </w:rPr>
        <w:t>Sistem</w:t>
      </w:r>
      <w:proofErr w:type="spellEnd"/>
      <w:r>
        <w:rPr>
          <w:sz w:val="22"/>
          <w:szCs w:val="22"/>
        </w:rPr>
        <w:t xml:space="preserve"> </w:t>
      </w:r>
      <w:proofErr w:type="spellStart"/>
      <w:r>
        <w:rPr>
          <w:sz w:val="22"/>
          <w:szCs w:val="22"/>
        </w:rPr>
        <w:t>Informasi</w:t>
      </w:r>
      <w:proofErr w:type="spellEnd"/>
      <w:r>
        <w:rPr>
          <w:sz w:val="22"/>
          <w:szCs w:val="22"/>
          <w:lang w:val="id-ID"/>
        </w:rPr>
        <w:t xml:space="preserve">, </w:t>
      </w:r>
      <w:proofErr w:type="spellStart"/>
      <w:r>
        <w:rPr>
          <w:sz w:val="22"/>
          <w:szCs w:val="22"/>
        </w:rPr>
        <w:t>Universitas</w:t>
      </w:r>
      <w:proofErr w:type="spellEnd"/>
      <w:r>
        <w:rPr>
          <w:sz w:val="22"/>
          <w:szCs w:val="22"/>
        </w:rPr>
        <w:t xml:space="preserve"> Royal</w:t>
      </w:r>
    </w:p>
    <w:p w:rsidR="006C68A9" w:rsidRPr="00182363" w:rsidRDefault="00FB50DC" w:rsidP="00D56051">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182363">
        <w:rPr>
          <w:sz w:val="22"/>
          <w:szCs w:val="22"/>
          <w:lang w:val="id-ID"/>
        </w:rPr>
        <w:t xml:space="preserve">: </w:t>
      </w:r>
      <w:r w:rsidR="00182363">
        <w:rPr>
          <w:sz w:val="22"/>
          <w:szCs w:val="22"/>
        </w:rPr>
        <w:t>srirezki.maulina@yahoo.com</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431BCC" w:rsidRPr="00627B70" w:rsidRDefault="00431BCC" w:rsidP="00AE17A4">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310025">
        <w:t xml:space="preserve">This article aims to let us learn more about </w:t>
      </w:r>
      <w:proofErr w:type="spellStart"/>
      <w:r w:rsidR="00310025">
        <w:t>cyber crime</w:t>
      </w:r>
      <w:proofErr w:type="spellEnd"/>
      <w:r w:rsidR="00310025">
        <w:t>. This is due to the weakness of cyberspace can become a global disaster that threatens the bus</w:t>
      </w:r>
      <w:r w:rsidR="00310025">
        <w:t>i</w:t>
      </w:r>
      <w:r w:rsidR="00310025">
        <w:t>ness sector, national and global security, behavior, child protection, and gover</w:t>
      </w:r>
      <w:r w:rsidR="00310025">
        <w:t>n</w:t>
      </w:r>
      <w:r w:rsidR="00310025">
        <w:t xml:space="preserve">ment systems. </w:t>
      </w:r>
      <w:r w:rsidR="00FD1A0D">
        <w:t xml:space="preserve">The development of Information Technology is currently so </w:t>
      </w:r>
      <w:proofErr w:type="gramStart"/>
      <w:r w:rsidR="00FD1A0D">
        <w:t>rapid,</w:t>
      </w:r>
      <w:proofErr w:type="gramEnd"/>
      <w:r w:rsidR="00FD1A0D">
        <w:t xml:space="preserve"> all daily needs are done only with smart devices and internet connections. </w:t>
      </w:r>
      <w:r w:rsidR="000938B1">
        <w:t>There are people who did not understand about the dangers posed by technology if it is not educated evenly. So that the legal problems that are often faced are related to the delivery of information, communication and transactions electronically, esp</w:t>
      </w:r>
      <w:r w:rsidR="000938B1">
        <w:t>e</w:t>
      </w:r>
      <w:r w:rsidR="000938B1">
        <w:t>cially in terms of evidence and matters relating to legal actions carried out through the electronic system. For this reason, the importance of understanding "Cybe</w:t>
      </w:r>
      <w:r w:rsidR="000938B1">
        <w:t>r</w:t>
      </w:r>
      <w:r w:rsidR="000938B1">
        <w:t>crime prevention Socialization" needs to be conveyed to the</w:t>
      </w:r>
      <w:r w:rsidR="00741F6F">
        <w:t xml:space="preserve"> </w:t>
      </w:r>
      <w:proofErr w:type="gramStart"/>
      <w:r w:rsidR="000938B1">
        <w:t>teacher  SD</w:t>
      </w:r>
      <w:proofErr w:type="gramEnd"/>
      <w:r w:rsidR="000938B1">
        <w:t xml:space="preserve"> </w:t>
      </w:r>
      <w:proofErr w:type="spellStart"/>
      <w:r w:rsidR="000938B1">
        <w:t>Negeri</w:t>
      </w:r>
      <w:proofErr w:type="spellEnd"/>
      <w:r w:rsidR="000938B1">
        <w:t xml:space="preserve"> 132408 di </w:t>
      </w:r>
      <w:proofErr w:type="spellStart"/>
      <w:r w:rsidR="000938B1">
        <w:t>Tanjungbalai</w:t>
      </w:r>
      <w:proofErr w:type="spellEnd"/>
      <w:r w:rsidR="000938B1">
        <w:t xml:space="preserve"> Selatan. With this training, it is hoped that they can b</w:t>
      </w:r>
      <w:r w:rsidR="000938B1">
        <w:t>e</w:t>
      </w:r>
      <w:r w:rsidR="000938B1">
        <w:t xml:space="preserve">come internet users who can avoid the potential to become perpetrators or victims of </w:t>
      </w:r>
      <w:proofErr w:type="spellStart"/>
      <w:r w:rsidR="000938B1">
        <w:t>cyber crimes</w:t>
      </w:r>
      <w:proofErr w:type="spellEnd"/>
      <w:r w:rsidR="000938B1">
        <w:t>.</w:t>
      </w: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proofErr w:type="gramStart"/>
      <w:r w:rsidRPr="00627B70">
        <w:rPr>
          <w:b/>
          <w:sz w:val="22"/>
          <w:szCs w:val="22"/>
          <w:lang w:val="id-ID"/>
        </w:rPr>
        <w:t>:</w:t>
      </w:r>
      <w:r w:rsidR="00AE17A4">
        <w:t>;</w:t>
      </w:r>
      <w:proofErr w:type="gramEnd"/>
      <w:r w:rsidR="00AE17A4">
        <w:t xml:space="preserve"> socialization;</w:t>
      </w:r>
      <w:r w:rsidR="00AE17A4" w:rsidRPr="00AE17A4">
        <w:t xml:space="preserve"> </w:t>
      </w:r>
      <w:r w:rsidR="00AE17A4">
        <w:t>prevention;</w:t>
      </w:r>
      <w:r w:rsidR="00AE17A4" w:rsidRPr="00AE17A4">
        <w:t xml:space="preserve"> </w:t>
      </w:r>
      <w:r w:rsidR="00AE17A4">
        <w:t>cybercrime</w:t>
      </w:r>
    </w:p>
    <w:p w:rsidR="00431BCC" w:rsidRPr="00627B70" w:rsidRDefault="00431BCC" w:rsidP="00431BCC">
      <w:pPr>
        <w:tabs>
          <w:tab w:val="left" w:pos="709"/>
        </w:tabs>
        <w:jc w:val="center"/>
        <w:rPr>
          <w:sz w:val="22"/>
          <w:szCs w:val="22"/>
        </w:rPr>
      </w:pPr>
    </w:p>
    <w:p w:rsidR="00431BCC" w:rsidRDefault="00431BCC" w:rsidP="00431BCC">
      <w:pPr>
        <w:jc w:val="both"/>
        <w:rPr>
          <w:sz w:val="22"/>
          <w:szCs w:val="22"/>
          <w:lang w:val="en-GB"/>
        </w:rPr>
      </w:pPr>
      <w:proofErr w:type="spellStart"/>
      <w:r w:rsidRPr="00627B70">
        <w:rPr>
          <w:b/>
          <w:sz w:val="22"/>
          <w:szCs w:val="22"/>
        </w:rPr>
        <w:t>Abstrak</w:t>
      </w:r>
      <w:proofErr w:type="spellEnd"/>
      <w:r w:rsidRPr="00627B70">
        <w:rPr>
          <w:b/>
          <w:sz w:val="22"/>
          <w:szCs w:val="22"/>
        </w:rPr>
        <w:t>:</w:t>
      </w:r>
      <w:r w:rsidRPr="00627B70">
        <w:rPr>
          <w:sz w:val="22"/>
          <w:szCs w:val="22"/>
        </w:rPr>
        <w:t xml:space="preserve"> </w:t>
      </w:r>
      <w:proofErr w:type="spellStart"/>
      <w:r w:rsidR="00310025">
        <w:t>Artikel</w:t>
      </w:r>
      <w:proofErr w:type="spellEnd"/>
      <w:r w:rsidR="00310025">
        <w:t xml:space="preserve"> </w:t>
      </w:r>
      <w:proofErr w:type="spellStart"/>
      <w:r w:rsidR="00310025">
        <w:t>ini</w:t>
      </w:r>
      <w:proofErr w:type="spellEnd"/>
      <w:r w:rsidR="00310025">
        <w:t xml:space="preserve"> </w:t>
      </w:r>
      <w:proofErr w:type="spellStart"/>
      <w:r w:rsidR="00310025">
        <w:t>bertujuan</w:t>
      </w:r>
      <w:proofErr w:type="spellEnd"/>
      <w:r w:rsidR="00310025">
        <w:t xml:space="preserve"> agar </w:t>
      </w:r>
      <w:proofErr w:type="spellStart"/>
      <w:r w:rsidR="00310025">
        <w:t>kita</w:t>
      </w:r>
      <w:proofErr w:type="spellEnd"/>
      <w:r w:rsidR="00310025">
        <w:t xml:space="preserve"> </w:t>
      </w:r>
      <w:proofErr w:type="spellStart"/>
      <w:r w:rsidR="00310025">
        <w:t>dapat</w:t>
      </w:r>
      <w:proofErr w:type="spellEnd"/>
      <w:r w:rsidR="00310025">
        <w:t xml:space="preserve"> </w:t>
      </w:r>
      <w:proofErr w:type="spellStart"/>
      <w:r w:rsidR="00310025">
        <w:t>mempelajari</w:t>
      </w:r>
      <w:proofErr w:type="spellEnd"/>
      <w:r w:rsidR="00310025">
        <w:t xml:space="preserve"> </w:t>
      </w:r>
      <w:proofErr w:type="spellStart"/>
      <w:r w:rsidR="00310025">
        <w:t>lebih</w:t>
      </w:r>
      <w:proofErr w:type="spellEnd"/>
      <w:r w:rsidR="00310025">
        <w:t xml:space="preserve"> </w:t>
      </w:r>
      <w:proofErr w:type="spellStart"/>
      <w:r w:rsidR="00310025">
        <w:t>lanjut</w:t>
      </w:r>
      <w:proofErr w:type="spellEnd"/>
      <w:r w:rsidR="00310025">
        <w:t xml:space="preserve"> </w:t>
      </w:r>
      <w:proofErr w:type="spellStart"/>
      <w:r w:rsidR="00310025">
        <w:t>tentang</w:t>
      </w:r>
      <w:proofErr w:type="spellEnd"/>
      <w:r w:rsidR="00310025">
        <w:t xml:space="preserve"> </w:t>
      </w:r>
      <w:proofErr w:type="spellStart"/>
      <w:r w:rsidR="00310025">
        <w:t>k</w:t>
      </w:r>
      <w:r w:rsidR="00310025">
        <w:t>e</w:t>
      </w:r>
      <w:r w:rsidR="00310025">
        <w:t>jahatan</w:t>
      </w:r>
      <w:proofErr w:type="spellEnd"/>
      <w:r w:rsidR="00310025">
        <w:t xml:space="preserve"> </w:t>
      </w:r>
      <w:proofErr w:type="spellStart"/>
      <w:r w:rsidR="00310025">
        <w:t>dunia</w:t>
      </w:r>
      <w:proofErr w:type="spellEnd"/>
      <w:r w:rsidR="00310025">
        <w:t xml:space="preserve"> </w:t>
      </w:r>
      <w:proofErr w:type="spellStart"/>
      <w:r w:rsidR="00310025">
        <w:t>maya</w:t>
      </w:r>
      <w:proofErr w:type="spellEnd"/>
      <w:r w:rsidR="00310025">
        <w:t xml:space="preserve">. </w:t>
      </w:r>
      <w:proofErr w:type="spellStart"/>
      <w:proofErr w:type="gramStart"/>
      <w:r w:rsidR="00310025">
        <w:t>Ini</w:t>
      </w:r>
      <w:proofErr w:type="spellEnd"/>
      <w:r w:rsidR="00310025">
        <w:t xml:space="preserve"> </w:t>
      </w:r>
      <w:proofErr w:type="spellStart"/>
      <w:r w:rsidR="00310025">
        <w:t>dikarenakan</w:t>
      </w:r>
      <w:proofErr w:type="spellEnd"/>
      <w:r w:rsidR="00310025">
        <w:t xml:space="preserve"> </w:t>
      </w:r>
      <w:proofErr w:type="spellStart"/>
      <w:r w:rsidR="00310025">
        <w:t>bahwa</w:t>
      </w:r>
      <w:proofErr w:type="spellEnd"/>
      <w:r w:rsidR="00310025">
        <w:t xml:space="preserve"> </w:t>
      </w:r>
      <w:proofErr w:type="spellStart"/>
      <w:r w:rsidR="00310025">
        <w:t>kelemahan</w:t>
      </w:r>
      <w:proofErr w:type="spellEnd"/>
      <w:r w:rsidR="00310025">
        <w:t xml:space="preserve"> </w:t>
      </w:r>
      <w:proofErr w:type="spellStart"/>
      <w:r w:rsidR="00310025">
        <w:t>dunia</w:t>
      </w:r>
      <w:proofErr w:type="spellEnd"/>
      <w:r w:rsidR="00310025">
        <w:t xml:space="preserve"> </w:t>
      </w:r>
      <w:proofErr w:type="spellStart"/>
      <w:r w:rsidR="00310025">
        <w:t>maya</w:t>
      </w:r>
      <w:proofErr w:type="spellEnd"/>
      <w:r w:rsidR="00310025">
        <w:t xml:space="preserve"> </w:t>
      </w:r>
      <w:proofErr w:type="spellStart"/>
      <w:r w:rsidR="00310025">
        <w:t>dapat</w:t>
      </w:r>
      <w:proofErr w:type="spellEnd"/>
      <w:r w:rsidR="00310025">
        <w:t xml:space="preserve"> </w:t>
      </w:r>
      <w:proofErr w:type="spellStart"/>
      <w:r w:rsidR="00310025">
        <w:t>menjadi</w:t>
      </w:r>
      <w:proofErr w:type="spellEnd"/>
      <w:r w:rsidR="00310025">
        <w:t xml:space="preserve"> </w:t>
      </w:r>
      <w:proofErr w:type="spellStart"/>
      <w:r w:rsidR="00310025">
        <w:t>bencana</w:t>
      </w:r>
      <w:proofErr w:type="spellEnd"/>
      <w:r w:rsidR="00310025">
        <w:t xml:space="preserve"> global yang </w:t>
      </w:r>
      <w:proofErr w:type="spellStart"/>
      <w:r w:rsidR="00310025">
        <w:t>mengancam</w:t>
      </w:r>
      <w:proofErr w:type="spellEnd"/>
      <w:r w:rsidR="00310025">
        <w:t xml:space="preserve"> </w:t>
      </w:r>
      <w:proofErr w:type="spellStart"/>
      <w:r w:rsidR="00310025">
        <w:t>sektor</w:t>
      </w:r>
      <w:proofErr w:type="spellEnd"/>
      <w:r w:rsidR="00310025">
        <w:t xml:space="preserve"> </w:t>
      </w:r>
      <w:proofErr w:type="spellStart"/>
      <w:r w:rsidR="00310025">
        <w:t>bisnis</w:t>
      </w:r>
      <w:proofErr w:type="spellEnd"/>
      <w:r w:rsidR="00310025">
        <w:t xml:space="preserve">, </w:t>
      </w:r>
      <w:proofErr w:type="spellStart"/>
      <w:r w:rsidR="00310025">
        <w:t>keamanan</w:t>
      </w:r>
      <w:proofErr w:type="spellEnd"/>
      <w:r w:rsidR="00310025">
        <w:t xml:space="preserve"> </w:t>
      </w:r>
      <w:proofErr w:type="spellStart"/>
      <w:r w:rsidR="00310025">
        <w:t>nasional</w:t>
      </w:r>
      <w:proofErr w:type="spellEnd"/>
      <w:r w:rsidR="00310025">
        <w:t xml:space="preserve">, </w:t>
      </w:r>
      <w:proofErr w:type="spellStart"/>
      <w:r w:rsidR="00310025">
        <w:t>perilaku</w:t>
      </w:r>
      <w:proofErr w:type="spellEnd"/>
      <w:r w:rsidR="00310025">
        <w:t xml:space="preserve">, </w:t>
      </w:r>
      <w:proofErr w:type="spellStart"/>
      <w:r w:rsidR="00310025">
        <w:t>pe</w:t>
      </w:r>
      <w:r w:rsidR="00310025">
        <w:t>r</w:t>
      </w:r>
      <w:r w:rsidR="00310025">
        <w:t>lindungan</w:t>
      </w:r>
      <w:proofErr w:type="spellEnd"/>
      <w:r w:rsidR="00310025">
        <w:t xml:space="preserve"> </w:t>
      </w:r>
      <w:proofErr w:type="spellStart"/>
      <w:r w:rsidR="00310025">
        <w:t>anak</w:t>
      </w:r>
      <w:proofErr w:type="spellEnd"/>
      <w:r w:rsidR="00310025">
        <w:t xml:space="preserve">, </w:t>
      </w:r>
      <w:proofErr w:type="spellStart"/>
      <w:r w:rsidR="00310025">
        <w:t>dan</w:t>
      </w:r>
      <w:proofErr w:type="spellEnd"/>
      <w:r w:rsidR="00310025">
        <w:t xml:space="preserve"> </w:t>
      </w:r>
      <w:proofErr w:type="spellStart"/>
      <w:r w:rsidR="00310025">
        <w:t>sistem</w:t>
      </w:r>
      <w:proofErr w:type="spellEnd"/>
      <w:r w:rsidR="00310025">
        <w:t xml:space="preserve"> </w:t>
      </w:r>
      <w:proofErr w:type="spellStart"/>
      <w:r w:rsidR="00310025">
        <w:t>pemerintahan</w:t>
      </w:r>
      <w:proofErr w:type="spellEnd"/>
      <w:r w:rsidR="00310025">
        <w:t>.</w:t>
      </w:r>
      <w:proofErr w:type="gramEnd"/>
      <w:r w:rsidR="00310025">
        <w:t xml:space="preserve"> </w:t>
      </w:r>
      <w:proofErr w:type="spellStart"/>
      <w:proofErr w:type="gramStart"/>
      <w:r w:rsidR="00FD1A0D">
        <w:t>Teknologi</w:t>
      </w:r>
      <w:proofErr w:type="spellEnd"/>
      <w:r w:rsidR="00FD1A0D">
        <w:t xml:space="preserve"> </w:t>
      </w:r>
      <w:proofErr w:type="spellStart"/>
      <w:r w:rsidR="00FD1A0D">
        <w:t>Informasi</w:t>
      </w:r>
      <w:proofErr w:type="spellEnd"/>
      <w:r w:rsidR="00FD1A0D">
        <w:t xml:space="preserve"> </w:t>
      </w:r>
      <w:proofErr w:type="spellStart"/>
      <w:r w:rsidR="00FD1A0D">
        <w:t>saat</w:t>
      </w:r>
      <w:proofErr w:type="spellEnd"/>
      <w:r w:rsidR="00FD1A0D">
        <w:t xml:space="preserve"> </w:t>
      </w:r>
      <w:proofErr w:type="spellStart"/>
      <w:r w:rsidR="00FD1A0D">
        <w:t>ini</w:t>
      </w:r>
      <w:proofErr w:type="spellEnd"/>
      <w:r w:rsidR="00FD1A0D">
        <w:t xml:space="preserve"> </w:t>
      </w:r>
      <w:proofErr w:type="spellStart"/>
      <w:r w:rsidR="00FD1A0D">
        <w:t>begitu</w:t>
      </w:r>
      <w:proofErr w:type="spellEnd"/>
      <w:r w:rsidR="00FD1A0D">
        <w:t xml:space="preserve"> </w:t>
      </w:r>
      <w:proofErr w:type="spellStart"/>
      <w:r w:rsidR="00FD1A0D">
        <w:t>p</w:t>
      </w:r>
      <w:r w:rsidR="00FD1A0D">
        <w:t>e</w:t>
      </w:r>
      <w:r w:rsidR="00FD1A0D">
        <w:t>sat</w:t>
      </w:r>
      <w:proofErr w:type="spellEnd"/>
      <w:r w:rsidR="00FD1A0D">
        <w:t xml:space="preserve">, </w:t>
      </w:r>
      <w:proofErr w:type="spellStart"/>
      <w:r w:rsidR="00FD1A0D">
        <w:t>semua</w:t>
      </w:r>
      <w:proofErr w:type="spellEnd"/>
      <w:r w:rsidR="00FD1A0D">
        <w:t xml:space="preserve"> </w:t>
      </w:r>
      <w:proofErr w:type="spellStart"/>
      <w:r w:rsidR="00FD1A0D">
        <w:t>kebutuhan</w:t>
      </w:r>
      <w:proofErr w:type="spellEnd"/>
      <w:r w:rsidR="00FD1A0D">
        <w:t xml:space="preserve"> </w:t>
      </w:r>
      <w:proofErr w:type="spellStart"/>
      <w:r w:rsidR="00FD1A0D">
        <w:t>sehari-hari</w:t>
      </w:r>
      <w:proofErr w:type="spellEnd"/>
      <w:r w:rsidR="00FD1A0D">
        <w:t xml:space="preserve"> </w:t>
      </w:r>
      <w:proofErr w:type="spellStart"/>
      <w:r w:rsidR="00FD1A0D">
        <w:t>dapat</w:t>
      </w:r>
      <w:proofErr w:type="spellEnd"/>
      <w:r w:rsidR="00FD1A0D">
        <w:t xml:space="preserve"> </w:t>
      </w:r>
      <w:proofErr w:type="spellStart"/>
      <w:r w:rsidR="00FD1A0D">
        <w:t>dilakukan</w:t>
      </w:r>
      <w:proofErr w:type="spellEnd"/>
      <w:r w:rsidR="00FD1A0D">
        <w:t xml:space="preserve"> </w:t>
      </w:r>
      <w:proofErr w:type="spellStart"/>
      <w:r w:rsidR="00FD1A0D">
        <w:t>hanya</w:t>
      </w:r>
      <w:proofErr w:type="spellEnd"/>
      <w:r w:rsidR="00FD1A0D">
        <w:t xml:space="preserve"> </w:t>
      </w:r>
      <w:proofErr w:type="spellStart"/>
      <w:r w:rsidR="00FD1A0D">
        <w:t>dengan</w:t>
      </w:r>
      <w:proofErr w:type="spellEnd"/>
      <w:r w:rsidR="00FD1A0D">
        <w:t xml:space="preserve"> </w:t>
      </w:r>
      <w:proofErr w:type="spellStart"/>
      <w:r w:rsidR="00FD1A0D">
        <w:t>perangkat</w:t>
      </w:r>
      <w:proofErr w:type="spellEnd"/>
      <w:r w:rsidR="00FD1A0D">
        <w:t xml:space="preserve"> </w:t>
      </w:r>
      <w:proofErr w:type="spellStart"/>
      <w:r w:rsidR="00FD1A0D">
        <w:t>pintar</w:t>
      </w:r>
      <w:proofErr w:type="spellEnd"/>
      <w:r w:rsidR="00FD1A0D">
        <w:t xml:space="preserve"> </w:t>
      </w:r>
      <w:proofErr w:type="spellStart"/>
      <w:r w:rsidR="00FD1A0D">
        <w:t>dan</w:t>
      </w:r>
      <w:proofErr w:type="spellEnd"/>
      <w:r w:rsidR="00FD1A0D">
        <w:t xml:space="preserve"> </w:t>
      </w:r>
      <w:proofErr w:type="spellStart"/>
      <w:r w:rsidR="00FD1A0D">
        <w:t>koneksi</w:t>
      </w:r>
      <w:proofErr w:type="spellEnd"/>
      <w:r w:rsidR="00FD1A0D">
        <w:t xml:space="preserve"> internet </w:t>
      </w:r>
      <w:proofErr w:type="spellStart"/>
      <w:r w:rsidR="00FD1A0D">
        <w:t>saja</w:t>
      </w:r>
      <w:proofErr w:type="spellEnd"/>
      <w:r w:rsidR="00FD1A0D">
        <w:t>.</w:t>
      </w:r>
      <w:proofErr w:type="gramEnd"/>
      <w:r w:rsidR="00FD1A0D">
        <w:t xml:space="preserve"> </w:t>
      </w:r>
      <w:proofErr w:type="spellStart"/>
      <w:proofErr w:type="gramStart"/>
      <w:r w:rsidR="000938B1">
        <w:t>Masih</w:t>
      </w:r>
      <w:proofErr w:type="spellEnd"/>
      <w:r w:rsidR="000938B1">
        <w:t xml:space="preserve"> </w:t>
      </w:r>
      <w:proofErr w:type="spellStart"/>
      <w:r w:rsidR="000938B1">
        <w:t>ada</w:t>
      </w:r>
      <w:proofErr w:type="spellEnd"/>
      <w:r w:rsidR="000938B1">
        <w:t xml:space="preserve"> </w:t>
      </w:r>
      <w:proofErr w:type="spellStart"/>
      <w:r w:rsidR="000938B1">
        <w:t>masyarakat</w:t>
      </w:r>
      <w:proofErr w:type="spellEnd"/>
      <w:r w:rsidR="000938B1">
        <w:t xml:space="preserve"> yang </w:t>
      </w:r>
      <w:proofErr w:type="spellStart"/>
      <w:r w:rsidR="000938B1">
        <w:t>belum</w:t>
      </w:r>
      <w:proofErr w:type="spellEnd"/>
      <w:r w:rsidR="000938B1">
        <w:t xml:space="preserve"> </w:t>
      </w:r>
      <w:proofErr w:type="spellStart"/>
      <w:r w:rsidR="000938B1">
        <w:t>paham</w:t>
      </w:r>
      <w:proofErr w:type="spellEnd"/>
      <w:r w:rsidR="000938B1">
        <w:t xml:space="preserve"> </w:t>
      </w:r>
      <w:proofErr w:type="spellStart"/>
      <w:r w:rsidR="000938B1">
        <w:t>tentang</w:t>
      </w:r>
      <w:proofErr w:type="spellEnd"/>
      <w:r w:rsidR="000938B1">
        <w:t xml:space="preserve"> </w:t>
      </w:r>
      <w:proofErr w:type="spellStart"/>
      <w:r w:rsidR="000938B1">
        <w:t>bah</w:t>
      </w:r>
      <w:r w:rsidR="000938B1">
        <w:t>a</w:t>
      </w:r>
      <w:r w:rsidR="000938B1">
        <w:t>ya</w:t>
      </w:r>
      <w:proofErr w:type="spellEnd"/>
      <w:r w:rsidR="000938B1">
        <w:t xml:space="preserve"> yang </w:t>
      </w:r>
      <w:proofErr w:type="spellStart"/>
      <w:r w:rsidR="000938B1">
        <w:t>ditimbulkan</w:t>
      </w:r>
      <w:proofErr w:type="spellEnd"/>
      <w:r w:rsidR="000938B1">
        <w:t xml:space="preserve"> </w:t>
      </w:r>
      <w:proofErr w:type="spellStart"/>
      <w:r w:rsidR="000938B1">
        <w:t>oleh</w:t>
      </w:r>
      <w:proofErr w:type="spellEnd"/>
      <w:r w:rsidR="000938B1">
        <w:t xml:space="preserve"> </w:t>
      </w:r>
      <w:proofErr w:type="spellStart"/>
      <w:r w:rsidR="000938B1">
        <w:t>teknologi</w:t>
      </w:r>
      <w:proofErr w:type="spellEnd"/>
      <w:r w:rsidR="000938B1">
        <w:t xml:space="preserve"> </w:t>
      </w:r>
      <w:proofErr w:type="spellStart"/>
      <w:r w:rsidR="000938B1">
        <w:t>jika</w:t>
      </w:r>
      <w:proofErr w:type="spellEnd"/>
      <w:r w:rsidR="000938B1">
        <w:t xml:space="preserve"> </w:t>
      </w:r>
      <w:proofErr w:type="spellStart"/>
      <w:r w:rsidR="000938B1">
        <w:t>tidak</w:t>
      </w:r>
      <w:proofErr w:type="spellEnd"/>
      <w:r w:rsidR="000938B1">
        <w:t xml:space="preserve"> di</w:t>
      </w:r>
      <w:r w:rsidR="00D073B3">
        <w:t>-</w:t>
      </w:r>
      <w:proofErr w:type="spellStart"/>
      <w:r w:rsidR="00D073B3">
        <w:t>edukasi</w:t>
      </w:r>
      <w:proofErr w:type="spellEnd"/>
      <w:r w:rsidR="00D073B3">
        <w:t xml:space="preserve"> </w:t>
      </w:r>
      <w:proofErr w:type="spellStart"/>
      <w:r w:rsidR="00D073B3">
        <w:t>secara</w:t>
      </w:r>
      <w:proofErr w:type="spellEnd"/>
      <w:r w:rsidR="00D073B3">
        <w:t xml:space="preserve"> </w:t>
      </w:r>
      <w:proofErr w:type="spellStart"/>
      <w:r w:rsidR="00D073B3">
        <w:t>merata</w:t>
      </w:r>
      <w:proofErr w:type="spellEnd"/>
      <w:r w:rsidR="00D073B3">
        <w:t>.</w:t>
      </w:r>
      <w:proofErr w:type="gramEnd"/>
      <w:r w:rsidR="00D073B3">
        <w:t xml:space="preserve"> </w:t>
      </w:r>
      <w:proofErr w:type="spellStart"/>
      <w:proofErr w:type="gramStart"/>
      <w:r w:rsidR="00D073B3">
        <w:t>Oleh</w:t>
      </w:r>
      <w:proofErr w:type="spellEnd"/>
      <w:r w:rsidR="00D073B3">
        <w:t xml:space="preserve"> </w:t>
      </w:r>
      <w:proofErr w:type="spellStart"/>
      <w:r w:rsidR="00D073B3">
        <w:t>k</w:t>
      </w:r>
      <w:r w:rsidR="00D073B3">
        <w:t>a</w:t>
      </w:r>
      <w:r w:rsidR="00D073B3">
        <w:t>rena</w:t>
      </w:r>
      <w:proofErr w:type="spellEnd"/>
      <w:r w:rsidR="00D073B3">
        <w:t xml:space="preserve"> </w:t>
      </w:r>
      <w:proofErr w:type="spellStart"/>
      <w:r w:rsidR="00D073B3">
        <w:t>itu</w:t>
      </w:r>
      <w:proofErr w:type="spellEnd"/>
      <w:r w:rsidR="000938B1">
        <w:t xml:space="preserve"> </w:t>
      </w:r>
      <w:proofErr w:type="spellStart"/>
      <w:r w:rsidR="000938B1">
        <w:t>permasalahan</w:t>
      </w:r>
      <w:proofErr w:type="spellEnd"/>
      <w:r w:rsidR="000938B1">
        <w:t xml:space="preserve"> </w:t>
      </w:r>
      <w:proofErr w:type="spellStart"/>
      <w:r w:rsidR="000938B1">
        <w:t>hukum</w:t>
      </w:r>
      <w:proofErr w:type="spellEnd"/>
      <w:r w:rsidR="000938B1">
        <w:t xml:space="preserve"> yang </w:t>
      </w:r>
      <w:proofErr w:type="spellStart"/>
      <w:r w:rsidR="000938B1">
        <w:t>seringkali</w:t>
      </w:r>
      <w:proofErr w:type="spellEnd"/>
      <w:r w:rsidR="000938B1">
        <w:t xml:space="preserve"> </w:t>
      </w:r>
      <w:proofErr w:type="spellStart"/>
      <w:r w:rsidR="000938B1">
        <w:t>dihadapi</w:t>
      </w:r>
      <w:proofErr w:type="spellEnd"/>
      <w:r w:rsidR="000938B1">
        <w:t xml:space="preserve"> </w:t>
      </w:r>
      <w:proofErr w:type="spellStart"/>
      <w:r w:rsidR="000938B1">
        <w:t>adalah</w:t>
      </w:r>
      <w:proofErr w:type="spellEnd"/>
      <w:r w:rsidR="000938B1">
        <w:t xml:space="preserve"> </w:t>
      </w:r>
      <w:proofErr w:type="spellStart"/>
      <w:r w:rsidR="000938B1">
        <w:t>terkait</w:t>
      </w:r>
      <w:proofErr w:type="spellEnd"/>
      <w:r w:rsidR="000938B1">
        <w:t xml:space="preserve"> </w:t>
      </w:r>
      <w:proofErr w:type="spellStart"/>
      <w:r w:rsidR="000938B1">
        <w:t>dengan</w:t>
      </w:r>
      <w:proofErr w:type="spellEnd"/>
      <w:r w:rsidR="000938B1">
        <w:t xml:space="preserve"> </w:t>
      </w:r>
      <w:proofErr w:type="spellStart"/>
      <w:r w:rsidR="000938B1">
        <w:t>pe</w:t>
      </w:r>
      <w:r w:rsidR="000938B1">
        <w:t>n</w:t>
      </w:r>
      <w:r w:rsidR="000938B1">
        <w:t>yampaian</w:t>
      </w:r>
      <w:proofErr w:type="spellEnd"/>
      <w:r w:rsidR="000938B1">
        <w:t xml:space="preserve"> </w:t>
      </w:r>
      <w:proofErr w:type="spellStart"/>
      <w:r w:rsidR="000938B1">
        <w:t>informasi</w:t>
      </w:r>
      <w:proofErr w:type="spellEnd"/>
      <w:r w:rsidR="00D073B3">
        <w:t xml:space="preserve"> </w:t>
      </w:r>
      <w:proofErr w:type="spellStart"/>
      <w:r w:rsidR="00D073B3">
        <w:t>secara</w:t>
      </w:r>
      <w:proofErr w:type="spellEnd"/>
      <w:r w:rsidR="00D073B3">
        <w:t xml:space="preserve"> </w:t>
      </w:r>
      <w:proofErr w:type="spellStart"/>
      <w:r w:rsidR="00D073B3">
        <w:t>relevan</w:t>
      </w:r>
      <w:proofErr w:type="spellEnd"/>
      <w:r w:rsidR="000938B1">
        <w:t xml:space="preserve">, </w:t>
      </w:r>
      <w:proofErr w:type="spellStart"/>
      <w:r w:rsidR="000938B1">
        <w:t>komunikasi</w:t>
      </w:r>
      <w:proofErr w:type="spellEnd"/>
      <w:r w:rsidR="000938B1">
        <w:t xml:space="preserve"> </w:t>
      </w:r>
      <w:proofErr w:type="spellStart"/>
      <w:r w:rsidR="000938B1">
        <w:t>dan</w:t>
      </w:r>
      <w:proofErr w:type="spellEnd"/>
      <w:r w:rsidR="000938B1">
        <w:t xml:space="preserve"> </w:t>
      </w:r>
      <w:proofErr w:type="spellStart"/>
      <w:r w:rsidR="000938B1">
        <w:t>transaksi</w:t>
      </w:r>
      <w:proofErr w:type="spellEnd"/>
      <w:r w:rsidR="000938B1">
        <w:t xml:space="preserve"> </w:t>
      </w:r>
      <w:proofErr w:type="spellStart"/>
      <w:r w:rsidR="000938B1">
        <w:t>secara</w:t>
      </w:r>
      <w:proofErr w:type="spellEnd"/>
      <w:r w:rsidR="000938B1">
        <w:t xml:space="preserve"> </w:t>
      </w:r>
      <w:proofErr w:type="spellStart"/>
      <w:r w:rsidR="000938B1">
        <w:t>elektronik</w:t>
      </w:r>
      <w:proofErr w:type="spellEnd"/>
      <w:r w:rsidR="000938B1">
        <w:t xml:space="preserve">, </w:t>
      </w:r>
      <w:proofErr w:type="spellStart"/>
      <w:r w:rsidR="000938B1">
        <w:t>khususnya</w:t>
      </w:r>
      <w:proofErr w:type="spellEnd"/>
      <w:r w:rsidR="000938B1">
        <w:t xml:space="preserve"> </w:t>
      </w:r>
      <w:proofErr w:type="spellStart"/>
      <w:r w:rsidR="000938B1">
        <w:t>dalam</w:t>
      </w:r>
      <w:proofErr w:type="spellEnd"/>
      <w:r w:rsidR="000938B1">
        <w:t xml:space="preserve"> </w:t>
      </w:r>
      <w:proofErr w:type="spellStart"/>
      <w:r w:rsidR="000938B1">
        <w:t>hal</w:t>
      </w:r>
      <w:proofErr w:type="spellEnd"/>
      <w:r w:rsidR="000938B1">
        <w:t xml:space="preserve"> </w:t>
      </w:r>
      <w:proofErr w:type="spellStart"/>
      <w:r w:rsidR="000938B1">
        <w:t>pembuktian</w:t>
      </w:r>
      <w:proofErr w:type="spellEnd"/>
      <w:r w:rsidR="000938B1">
        <w:t xml:space="preserve"> </w:t>
      </w:r>
      <w:proofErr w:type="spellStart"/>
      <w:r w:rsidR="000938B1">
        <w:t>dan</w:t>
      </w:r>
      <w:proofErr w:type="spellEnd"/>
      <w:r w:rsidR="000938B1">
        <w:t xml:space="preserve"> </w:t>
      </w:r>
      <w:proofErr w:type="spellStart"/>
      <w:r w:rsidR="000938B1">
        <w:t>hal</w:t>
      </w:r>
      <w:proofErr w:type="spellEnd"/>
      <w:r w:rsidR="000938B1">
        <w:t xml:space="preserve"> yang </w:t>
      </w:r>
      <w:proofErr w:type="spellStart"/>
      <w:r w:rsidR="000938B1">
        <w:t>tekait</w:t>
      </w:r>
      <w:proofErr w:type="spellEnd"/>
      <w:r w:rsidR="000938B1">
        <w:t xml:space="preserve"> </w:t>
      </w:r>
      <w:proofErr w:type="spellStart"/>
      <w:r w:rsidR="000938B1">
        <w:t>dengan</w:t>
      </w:r>
      <w:proofErr w:type="spellEnd"/>
      <w:r w:rsidR="000938B1">
        <w:t xml:space="preserve"> </w:t>
      </w:r>
      <w:proofErr w:type="spellStart"/>
      <w:r w:rsidR="000938B1">
        <w:t>perbuatan</w:t>
      </w:r>
      <w:proofErr w:type="spellEnd"/>
      <w:r w:rsidR="000938B1">
        <w:t xml:space="preserve"> </w:t>
      </w:r>
      <w:proofErr w:type="spellStart"/>
      <w:r w:rsidR="000938B1">
        <w:t>hukum</w:t>
      </w:r>
      <w:proofErr w:type="spellEnd"/>
      <w:r w:rsidR="000938B1">
        <w:t xml:space="preserve"> yang </w:t>
      </w:r>
      <w:proofErr w:type="spellStart"/>
      <w:r w:rsidR="000938B1">
        <w:t>dilaksanakan</w:t>
      </w:r>
      <w:proofErr w:type="spellEnd"/>
      <w:r w:rsidR="000938B1">
        <w:t xml:space="preserve"> </w:t>
      </w:r>
      <w:proofErr w:type="spellStart"/>
      <w:r w:rsidR="000938B1">
        <w:t>melalui</w:t>
      </w:r>
      <w:proofErr w:type="spellEnd"/>
      <w:r w:rsidR="000938B1">
        <w:t xml:space="preserve"> </w:t>
      </w:r>
      <w:proofErr w:type="spellStart"/>
      <w:r w:rsidR="000938B1">
        <w:t>sistem</w:t>
      </w:r>
      <w:proofErr w:type="spellEnd"/>
      <w:r w:rsidR="000938B1">
        <w:t xml:space="preserve"> </w:t>
      </w:r>
      <w:proofErr w:type="spellStart"/>
      <w:r w:rsidR="000938B1">
        <w:t>elektronik</w:t>
      </w:r>
      <w:proofErr w:type="spellEnd"/>
      <w:r w:rsidR="000938B1">
        <w:t>.</w:t>
      </w:r>
      <w:proofErr w:type="gramEnd"/>
      <w:r w:rsidR="000938B1">
        <w:t xml:space="preserve"> </w:t>
      </w:r>
      <w:proofErr w:type="spellStart"/>
      <w:proofErr w:type="gramStart"/>
      <w:r w:rsidR="000938B1">
        <w:t>Untuk</w:t>
      </w:r>
      <w:proofErr w:type="spellEnd"/>
      <w:r w:rsidR="000938B1">
        <w:t xml:space="preserve"> </w:t>
      </w:r>
      <w:proofErr w:type="spellStart"/>
      <w:r w:rsidR="000938B1">
        <w:t>itu</w:t>
      </w:r>
      <w:proofErr w:type="spellEnd"/>
      <w:r w:rsidR="000938B1">
        <w:t xml:space="preserve"> </w:t>
      </w:r>
      <w:proofErr w:type="spellStart"/>
      <w:r w:rsidR="000938B1">
        <w:t>pentingnya</w:t>
      </w:r>
      <w:proofErr w:type="spellEnd"/>
      <w:r w:rsidR="000938B1">
        <w:t xml:space="preserve"> </w:t>
      </w:r>
      <w:proofErr w:type="spellStart"/>
      <w:r w:rsidR="000938B1">
        <w:t>pemahaman</w:t>
      </w:r>
      <w:proofErr w:type="spellEnd"/>
      <w:r w:rsidR="000938B1">
        <w:t xml:space="preserve"> </w:t>
      </w:r>
      <w:proofErr w:type="spellStart"/>
      <w:r w:rsidR="000938B1">
        <w:t>tentang</w:t>
      </w:r>
      <w:proofErr w:type="spellEnd"/>
      <w:r w:rsidR="000938B1">
        <w:t xml:space="preserve"> “</w:t>
      </w:r>
      <w:proofErr w:type="spellStart"/>
      <w:r w:rsidR="000938B1">
        <w:t>Sosialisasi</w:t>
      </w:r>
      <w:proofErr w:type="spellEnd"/>
      <w:r w:rsidR="000938B1">
        <w:t xml:space="preserve"> </w:t>
      </w:r>
      <w:proofErr w:type="spellStart"/>
      <w:r w:rsidR="000938B1">
        <w:t>Pencegahan</w:t>
      </w:r>
      <w:proofErr w:type="spellEnd"/>
      <w:r w:rsidR="000938B1">
        <w:t xml:space="preserve"> Cybercrime” </w:t>
      </w:r>
      <w:proofErr w:type="spellStart"/>
      <w:r w:rsidR="000938B1">
        <w:t>perlu</w:t>
      </w:r>
      <w:proofErr w:type="spellEnd"/>
      <w:r w:rsidR="000938B1">
        <w:t xml:space="preserve"> di </w:t>
      </w:r>
      <w:proofErr w:type="spellStart"/>
      <w:r w:rsidR="000938B1">
        <w:t>sampaikan</w:t>
      </w:r>
      <w:proofErr w:type="spellEnd"/>
      <w:r w:rsidR="000938B1">
        <w:t xml:space="preserve"> </w:t>
      </w:r>
      <w:proofErr w:type="spellStart"/>
      <w:r w:rsidR="000938B1">
        <w:t>kepada</w:t>
      </w:r>
      <w:proofErr w:type="spellEnd"/>
      <w:r w:rsidR="000938B1">
        <w:t xml:space="preserve"> Guru-guru SD </w:t>
      </w:r>
      <w:proofErr w:type="spellStart"/>
      <w:r w:rsidR="000938B1">
        <w:t>Negeri</w:t>
      </w:r>
      <w:proofErr w:type="spellEnd"/>
      <w:r w:rsidR="000938B1">
        <w:t xml:space="preserve"> 132408 di </w:t>
      </w:r>
      <w:proofErr w:type="spellStart"/>
      <w:r w:rsidR="000938B1">
        <w:t>Tanj</w:t>
      </w:r>
      <w:r w:rsidR="00D073B3">
        <w:t>ungbalai</w:t>
      </w:r>
      <w:proofErr w:type="spellEnd"/>
      <w:r w:rsidR="00D073B3">
        <w:t xml:space="preserve"> Selatan.</w:t>
      </w:r>
      <w:proofErr w:type="gramEnd"/>
      <w:r w:rsidR="00D073B3">
        <w:t xml:space="preserve"> </w:t>
      </w:r>
      <w:proofErr w:type="spellStart"/>
      <w:proofErr w:type="gramStart"/>
      <w:r w:rsidR="00D073B3">
        <w:t>P</w:t>
      </w:r>
      <w:r w:rsidR="000938B1">
        <w:t>elatihan</w:t>
      </w:r>
      <w:proofErr w:type="spellEnd"/>
      <w:r w:rsidR="000938B1">
        <w:t xml:space="preserve"> </w:t>
      </w:r>
      <w:proofErr w:type="spellStart"/>
      <w:r w:rsidR="000938B1">
        <w:t>ini</w:t>
      </w:r>
      <w:proofErr w:type="spellEnd"/>
      <w:r w:rsidR="000938B1">
        <w:t xml:space="preserve"> </w:t>
      </w:r>
      <w:proofErr w:type="spellStart"/>
      <w:r w:rsidR="000938B1">
        <w:t>diharapkan</w:t>
      </w:r>
      <w:proofErr w:type="spellEnd"/>
      <w:r w:rsidR="00D073B3">
        <w:t xml:space="preserve"> </w:t>
      </w:r>
      <w:proofErr w:type="spellStart"/>
      <w:r w:rsidR="00D073B3">
        <w:t>me</w:t>
      </w:r>
      <w:r w:rsidR="00D073B3">
        <w:t>m</w:t>
      </w:r>
      <w:r w:rsidR="00D073B3">
        <w:t>bantu</w:t>
      </w:r>
      <w:proofErr w:type="spellEnd"/>
      <w:r w:rsidR="000938B1">
        <w:t xml:space="preserve"> </w:t>
      </w:r>
      <w:proofErr w:type="spellStart"/>
      <w:r w:rsidR="000938B1">
        <w:t>mereka</w:t>
      </w:r>
      <w:proofErr w:type="spellEnd"/>
      <w:r w:rsidR="000938B1">
        <w:t xml:space="preserve"> </w:t>
      </w:r>
      <w:proofErr w:type="spellStart"/>
      <w:r w:rsidR="000938B1">
        <w:t>dapat</w:t>
      </w:r>
      <w:proofErr w:type="spellEnd"/>
      <w:r w:rsidR="000938B1">
        <w:t xml:space="preserve"> </w:t>
      </w:r>
      <w:proofErr w:type="spellStart"/>
      <w:r w:rsidR="000938B1">
        <w:t>menjadi</w:t>
      </w:r>
      <w:proofErr w:type="spellEnd"/>
      <w:r w:rsidR="000938B1">
        <w:t xml:space="preserve"> </w:t>
      </w:r>
      <w:proofErr w:type="spellStart"/>
      <w:r w:rsidR="000938B1">
        <w:t>pengguna</w:t>
      </w:r>
      <w:proofErr w:type="spellEnd"/>
      <w:r w:rsidR="000938B1">
        <w:t xml:space="preserve"> internet yang </w:t>
      </w:r>
      <w:proofErr w:type="spellStart"/>
      <w:r w:rsidR="000938B1">
        <w:t>dapat</w:t>
      </w:r>
      <w:proofErr w:type="spellEnd"/>
      <w:r w:rsidR="000938B1">
        <w:t xml:space="preserve"> </w:t>
      </w:r>
      <w:proofErr w:type="spellStart"/>
      <w:r w:rsidR="000938B1">
        <w:t>menghindari</w:t>
      </w:r>
      <w:proofErr w:type="spellEnd"/>
      <w:r w:rsidR="000938B1">
        <w:t xml:space="preserve"> </w:t>
      </w:r>
      <w:proofErr w:type="spellStart"/>
      <w:r w:rsidR="00D073B3">
        <w:t>kemun</w:t>
      </w:r>
      <w:r w:rsidR="00D073B3">
        <w:t>g</w:t>
      </w:r>
      <w:r w:rsidR="00D073B3">
        <w:t>kinan</w:t>
      </w:r>
      <w:proofErr w:type="spellEnd"/>
      <w:r w:rsidR="00D073B3">
        <w:t xml:space="preserve"> </w:t>
      </w:r>
      <w:proofErr w:type="spellStart"/>
      <w:r w:rsidR="000938B1">
        <w:t>potensi</w:t>
      </w:r>
      <w:proofErr w:type="spellEnd"/>
      <w:r w:rsidR="000938B1">
        <w:t xml:space="preserve"> </w:t>
      </w:r>
      <w:proofErr w:type="spellStart"/>
      <w:r w:rsidR="000938B1">
        <w:t>menjadi</w:t>
      </w:r>
      <w:proofErr w:type="spellEnd"/>
      <w:r w:rsidR="000938B1">
        <w:t xml:space="preserve"> </w:t>
      </w:r>
      <w:proofErr w:type="spellStart"/>
      <w:r w:rsidR="000938B1">
        <w:t>pelaku</w:t>
      </w:r>
      <w:proofErr w:type="spellEnd"/>
      <w:r w:rsidR="000938B1">
        <w:t xml:space="preserve"> </w:t>
      </w:r>
      <w:proofErr w:type="spellStart"/>
      <w:r w:rsidR="000938B1">
        <w:t>ataupun</w:t>
      </w:r>
      <w:proofErr w:type="spellEnd"/>
      <w:r w:rsidR="000938B1">
        <w:t xml:space="preserve"> </w:t>
      </w:r>
      <w:proofErr w:type="spellStart"/>
      <w:r w:rsidR="000938B1">
        <w:t>korban</w:t>
      </w:r>
      <w:proofErr w:type="spellEnd"/>
      <w:r w:rsidR="000938B1">
        <w:t xml:space="preserve"> </w:t>
      </w:r>
      <w:proofErr w:type="spellStart"/>
      <w:r w:rsidR="000938B1">
        <w:t>dari</w:t>
      </w:r>
      <w:proofErr w:type="spellEnd"/>
      <w:r w:rsidR="000938B1">
        <w:t xml:space="preserve"> </w:t>
      </w:r>
      <w:proofErr w:type="spellStart"/>
      <w:r w:rsidR="000938B1">
        <w:t>kejah</w:t>
      </w:r>
      <w:r w:rsidR="00D073B3">
        <w:t>atan</w:t>
      </w:r>
      <w:proofErr w:type="spellEnd"/>
      <w:r w:rsidR="00D073B3">
        <w:t xml:space="preserve"> Cybercrime</w:t>
      </w:r>
      <w:r w:rsidR="000938B1">
        <w:t>.</w:t>
      </w:r>
      <w:proofErr w:type="gramEnd"/>
    </w:p>
    <w:p w:rsidR="00431BCC" w:rsidRPr="00627B70" w:rsidRDefault="00431BCC" w:rsidP="00431BCC">
      <w:pPr>
        <w:jc w:val="both"/>
        <w:rPr>
          <w:sz w:val="22"/>
          <w:szCs w:val="22"/>
          <w:lang w:val="en-GB"/>
        </w:rPr>
      </w:pPr>
    </w:p>
    <w:p w:rsidR="00D56051" w:rsidRPr="00AE17A4" w:rsidRDefault="00431BCC" w:rsidP="00431BCC">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AE17A4">
        <w:rPr>
          <w:sz w:val="22"/>
          <w:szCs w:val="22"/>
        </w:rPr>
        <w:t>Sosialisasi</w:t>
      </w:r>
      <w:proofErr w:type="spellEnd"/>
      <w:r>
        <w:rPr>
          <w:sz w:val="22"/>
          <w:szCs w:val="22"/>
          <w:lang w:val="de-DE"/>
        </w:rPr>
        <w:t>;</w:t>
      </w:r>
      <w:r w:rsidRPr="00627B70">
        <w:rPr>
          <w:sz w:val="22"/>
          <w:szCs w:val="22"/>
          <w:lang w:val="de-DE"/>
        </w:rPr>
        <w:t xml:space="preserve"> </w:t>
      </w:r>
      <w:proofErr w:type="spellStart"/>
      <w:r w:rsidR="00AE17A4">
        <w:rPr>
          <w:sz w:val="22"/>
          <w:szCs w:val="22"/>
        </w:rPr>
        <w:t>Pencegahan</w:t>
      </w:r>
      <w:proofErr w:type="spellEnd"/>
      <w:r>
        <w:rPr>
          <w:sz w:val="22"/>
          <w:szCs w:val="22"/>
          <w:lang w:val="de-DE"/>
        </w:rPr>
        <w:t>;</w:t>
      </w:r>
      <w:r w:rsidRPr="00627B70">
        <w:rPr>
          <w:sz w:val="22"/>
          <w:szCs w:val="22"/>
          <w:lang w:val="de-DE"/>
        </w:rPr>
        <w:t xml:space="preserve"> </w:t>
      </w:r>
      <w:r w:rsidR="00AE17A4">
        <w:rPr>
          <w:sz w:val="22"/>
          <w:szCs w:val="22"/>
        </w:rPr>
        <w:t>Cybercrime</w:t>
      </w:r>
    </w:p>
    <w:p w:rsidR="00A11E5D" w:rsidRPr="00AE17A4" w:rsidRDefault="00A11E5D" w:rsidP="00DF2065">
      <w:pPr>
        <w:jc w:val="both"/>
        <w:rPr>
          <w:sz w:val="22"/>
          <w:szCs w:val="22"/>
        </w:rPr>
      </w:pPr>
    </w:p>
    <w:p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rsidR="001A467C" w:rsidRPr="002E36A8" w:rsidRDefault="001A467C" w:rsidP="001A467C">
      <w:pPr>
        <w:autoSpaceDE w:val="0"/>
        <w:autoSpaceDN w:val="0"/>
        <w:adjustRightInd w:val="0"/>
        <w:jc w:val="both"/>
        <w:rPr>
          <w:b/>
          <w:lang w:val="id-ID"/>
        </w:rPr>
      </w:pPr>
    </w:p>
    <w:p w:rsidR="008340BA" w:rsidRDefault="006674CE" w:rsidP="008340BA">
      <w:pPr>
        <w:widowControl w:val="0"/>
        <w:autoSpaceDE w:val="0"/>
        <w:autoSpaceDN w:val="0"/>
        <w:adjustRightInd w:val="0"/>
        <w:rPr>
          <w:bCs/>
          <w:lang w:val="en-GB" w:eastAsia="en-GB"/>
        </w:rPr>
      </w:pPr>
      <w:r>
        <w:rPr>
          <w:bCs/>
          <w:lang w:val="en-GB" w:eastAsia="en-GB"/>
        </w:rPr>
        <w:t xml:space="preserve">Media </w:t>
      </w:r>
      <w:proofErr w:type="spellStart"/>
      <w:r>
        <w:rPr>
          <w:bCs/>
          <w:lang w:val="en-GB" w:eastAsia="en-GB"/>
        </w:rPr>
        <w:t>sosial</w:t>
      </w:r>
      <w:proofErr w:type="spellEnd"/>
      <w:r>
        <w:rPr>
          <w:bCs/>
          <w:lang w:val="en-GB" w:eastAsia="en-GB"/>
        </w:rPr>
        <w:t xml:space="preserve"> </w:t>
      </w:r>
      <w:proofErr w:type="spellStart"/>
      <w:r>
        <w:rPr>
          <w:bCs/>
          <w:lang w:val="en-GB" w:eastAsia="en-GB"/>
        </w:rPr>
        <w:t>adalah</w:t>
      </w:r>
      <w:proofErr w:type="spellEnd"/>
      <w:r>
        <w:rPr>
          <w:bCs/>
          <w:lang w:val="en-GB" w:eastAsia="en-GB"/>
        </w:rPr>
        <w:t xml:space="preserve"> </w:t>
      </w:r>
      <w:proofErr w:type="spellStart"/>
      <w:r>
        <w:rPr>
          <w:bCs/>
          <w:lang w:val="en-GB" w:eastAsia="en-GB"/>
        </w:rPr>
        <w:t>faktor</w:t>
      </w:r>
      <w:proofErr w:type="spellEnd"/>
      <w:r>
        <w:rPr>
          <w:bCs/>
          <w:lang w:val="en-GB" w:eastAsia="en-GB"/>
        </w:rPr>
        <w:t xml:space="preserve"> </w:t>
      </w:r>
      <w:proofErr w:type="spellStart"/>
      <w:r>
        <w:rPr>
          <w:bCs/>
          <w:lang w:val="en-GB" w:eastAsia="en-GB"/>
        </w:rPr>
        <w:t>pendukung</w:t>
      </w:r>
      <w:proofErr w:type="spellEnd"/>
      <w:r>
        <w:rPr>
          <w:bCs/>
          <w:lang w:val="en-GB" w:eastAsia="en-GB"/>
        </w:rPr>
        <w:t xml:space="preserve"> </w:t>
      </w:r>
      <w:proofErr w:type="spellStart"/>
      <w:r>
        <w:rPr>
          <w:bCs/>
          <w:lang w:val="en-GB" w:eastAsia="en-GB"/>
        </w:rPr>
        <w:lastRenderedPageBreak/>
        <w:t>sebagai</w:t>
      </w:r>
      <w:proofErr w:type="spellEnd"/>
      <w:r>
        <w:rPr>
          <w:bCs/>
          <w:lang w:val="en-GB" w:eastAsia="en-GB"/>
        </w:rPr>
        <w:t xml:space="preserve"> media yang </w:t>
      </w:r>
      <w:proofErr w:type="spellStart"/>
      <w:r>
        <w:rPr>
          <w:bCs/>
          <w:lang w:val="en-GB" w:eastAsia="en-GB"/>
        </w:rPr>
        <w:t>mem</w:t>
      </w:r>
      <w:r w:rsidR="006A3ADC">
        <w:rPr>
          <w:bCs/>
          <w:lang w:val="en-GB" w:eastAsia="en-GB"/>
        </w:rPr>
        <w:t>bantu</w:t>
      </w:r>
      <w:proofErr w:type="spellEnd"/>
      <w:r w:rsidR="006A3ADC">
        <w:rPr>
          <w:bCs/>
          <w:lang w:val="en-GB" w:eastAsia="en-GB"/>
        </w:rPr>
        <w:t xml:space="preserve"> </w:t>
      </w:r>
      <w:proofErr w:type="spellStart"/>
      <w:r w:rsidR="006A3ADC">
        <w:rPr>
          <w:bCs/>
          <w:lang w:val="en-GB" w:eastAsia="en-GB"/>
        </w:rPr>
        <w:t>akses</w:t>
      </w:r>
      <w:proofErr w:type="spellEnd"/>
      <w:r w:rsidR="006A3ADC">
        <w:rPr>
          <w:bCs/>
          <w:lang w:val="en-GB" w:eastAsia="en-GB"/>
        </w:rPr>
        <w:t xml:space="preserve"> </w:t>
      </w:r>
      <w:proofErr w:type="spellStart"/>
      <w:r w:rsidR="006A3ADC">
        <w:rPr>
          <w:bCs/>
          <w:lang w:val="en-GB" w:eastAsia="en-GB"/>
        </w:rPr>
        <w:t>publik</w:t>
      </w:r>
      <w:proofErr w:type="spellEnd"/>
      <w:r w:rsidR="006A3ADC">
        <w:rPr>
          <w:bCs/>
          <w:lang w:val="en-GB" w:eastAsia="en-GB"/>
        </w:rPr>
        <w:t xml:space="preserve"> </w:t>
      </w:r>
      <w:proofErr w:type="spellStart"/>
      <w:r w:rsidR="006A3ADC">
        <w:rPr>
          <w:bCs/>
          <w:lang w:val="en-GB" w:eastAsia="en-GB"/>
        </w:rPr>
        <w:t>ke</w:t>
      </w:r>
      <w:proofErr w:type="spellEnd"/>
      <w:r w:rsidR="006A3ADC">
        <w:rPr>
          <w:bCs/>
          <w:lang w:val="en-GB" w:eastAsia="en-GB"/>
        </w:rPr>
        <w:t xml:space="preserve"> </w:t>
      </w:r>
      <w:proofErr w:type="spellStart"/>
      <w:r w:rsidR="006A3ADC">
        <w:rPr>
          <w:bCs/>
          <w:lang w:val="en-GB" w:eastAsia="en-GB"/>
        </w:rPr>
        <w:t>informasi</w:t>
      </w:r>
      <w:proofErr w:type="spellEnd"/>
      <w:r w:rsidR="006A3ADC">
        <w:rPr>
          <w:bCs/>
          <w:lang w:val="en-GB" w:eastAsia="en-GB"/>
        </w:rPr>
        <w:t>.</w:t>
      </w:r>
      <w:r w:rsidR="006A3ADC">
        <w:rPr>
          <w:bCs/>
          <w:lang w:val="en-GB" w:eastAsia="en-GB"/>
        </w:rPr>
        <w:fldChar w:fldCharType="begin" w:fldLock="1"/>
      </w:r>
      <w:r w:rsidR="006A3ADC">
        <w:rPr>
          <w:bCs/>
          <w:lang w:val="en-GB" w:eastAsia="en-GB"/>
        </w:rPr>
        <w:instrText>ADDIN CSL_CITATION {"citationItems":[{"id":"ITEM-1","itemData":{"DOI":"10.36348/sijlcj.2022.v05i02.005","ISSN":"26167956","abstract":"A significant number of nations around the world have enacted cybercrime laws for the purpose of controlling the occurrence of cybercrimes and mitigating its ill effects. However, in spite of enacting such cybercrime laws, available data show that the incidence of cybercrime is rapidly increasing. There are many factors that contribute to the failure of criminal law to fully control cybercrime. These factors include anonymity related issues, jurisdictional issues, extradition related challenges, problems associated with the law enforcement machinery, non-availability of data relating to cybercrime including non-reporting of cybercrimes, difficulties to identify, locate and arrest the cybercriminal, lack of experts, technology related issues, problems posed by international law etc. Since, at present, criminal law is not able to fully tackle cybercrime, there is a need to focus on cybercrime prevention strategies.","author":[{"dropping-particle":"","family":"B","given":"Ajoy P.","non-dropping-particle":"","parse-names":false,"suffix":""}],"container-title":"Scholars International Journal of Law, Crime and Justice","id":"ITEM-1","issued":{"date-parts":[["2022"]]},"title":"Effectiveness of Criminal Law in Tackling Cybercrime: A Critical Analysis","type":"article-journal"},"uris":["http://www.mendeley.com/documents/?uuid=4f4643ea-1b0b-449b-8918-c89892b3fb56"]}],"mendeley":{"formattedCitation":"(B, 2022)","plainTextFormattedCitation":"(B, 2022)","previouslyFormattedCitation":"(B, 2022)"},"properties":{"noteIndex":0},"schema":"https://github.com/citation-style-language/schema/raw/master/csl-citation.json"}</w:instrText>
      </w:r>
      <w:r w:rsidR="006A3ADC">
        <w:rPr>
          <w:bCs/>
          <w:lang w:val="en-GB" w:eastAsia="en-GB"/>
        </w:rPr>
        <w:fldChar w:fldCharType="separate"/>
      </w:r>
      <w:r w:rsidR="006A3ADC" w:rsidRPr="006A3ADC">
        <w:rPr>
          <w:bCs/>
          <w:noProof/>
          <w:lang w:val="en-GB" w:eastAsia="en-GB"/>
        </w:rPr>
        <w:t>(B, 2022)</w:t>
      </w:r>
      <w:r w:rsidR="006A3ADC">
        <w:rPr>
          <w:bCs/>
          <w:lang w:val="en-GB" w:eastAsia="en-GB"/>
        </w:rPr>
        <w:fldChar w:fldCharType="end"/>
      </w:r>
      <w:r w:rsidR="006A3ADC">
        <w:rPr>
          <w:bCs/>
          <w:lang w:val="en-GB" w:eastAsia="en-GB"/>
        </w:rPr>
        <w:t xml:space="preserve"> </w:t>
      </w:r>
    </w:p>
    <w:p w:rsidR="006674CE" w:rsidRDefault="006674CE" w:rsidP="006674CE">
      <w:pPr>
        <w:ind w:firstLine="567"/>
        <w:rPr>
          <w:bCs/>
          <w:lang w:val="en-GB" w:eastAsia="en-GB"/>
        </w:rPr>
      </w:pPr>
    </w:p>
    <w:p w:rsidR="006674CE" w:rsidRDefault="006674CE" w:rsidP="006674CE">
      <w:pPr>
        <w:ind w:firstLine="567"/>
        <w:jc w:val="both"/>
        <w:rPr>
          <w:bCs/>
          <w:lang w:val="en-GB" w:eastAsia="en-GB"/>
        </w:rPr>
      </w:pPr>
      <w:proofErr w:type="spellStart"/>
      <w:proofErr w:type="gramStart"/>
      <w:r w:rsidRPr="006674CE">
        <w:rPr>
          <w:bCs/>
          <w:lang w:val="en-GB" w:eastAsia="en-GB"/>
        </w:rPr>
        <w:lastRenderedPageBreak/>
        <w:t>Komunitas</w:t>
      </w:r>
      <w:proofErr w:type="spellEnd"/>
      <w:r w:rsidRPr="006674CE">
        <w:rPr>
          <w:lang w:val="en-GB" w:eastAsia="en-GB"/>
        </w:rPr>
        <w:t xml:space="preserve"> </w:t>
      </w:r>
      <w:r w:rsidRPr="006674CE">
        <w:rPr>
          <w:bCs/>
          <w:lang w:val="en-GB" w:eastAsia="en-GB"/>
        </w:rPr>
        <w:t>di</w:t>
      </w:r>
      <w:r w:rsidRPr="006674CE">
        <w:rPr>
          <w:lang w:val="en-GB" w:eastAsia="en-GB"/>
        </w:rPr>
        <w:t xml:space="preserve"> </w:t>
      </w:r>
      <w:proofErr w:type="spellStart"/>
      <w:r w:rsidRPr="006674CE">
        <w:rPr>
          <w:bCs/>
          <w:lang w:val="en-GB" w:eastAsia="en-GB"/>
        </w:rPr>
        <w:t>bidang</w:t>
      </w:r>
      <w:proofErr w:type="spellEnd"/>
      <w:r w:rsidRPr="006674CE">
        <w:rPr>
          <w:lang w:val="en-GB" w:eastAsia="en-GB"/>
        </w:rPr>
        <w:t xml:space="preserve"> </w:t>
      </w:r>
      <w:proofErr w:type="spellStart"/>
      <w:r w:rsidRPr="006674CE">
        <w:rPr>
          <w:bCs/>
          <w:lang w:val="en-GB" w:eastAsia="en-GB"/>
        </w:rPr>
        <w:t>informasi</w:t>
      </w:r>
      <w:proofErr w:type="spellEnd"/>
      <w:r w:rsidRPr="006674CE">
        <w:rPr>
          <w:lang w:val="en-GB" w:eastAsia="en-GB"/>
        </w:rPr>
        <w:t xml:space="preserve"> digital </w:t>
      </w:r>
      <w:proofErr w:type="spellStart"/>
      <w:r w:rsidRPr="006674CE">
        <w:rPr>
          <w:lang w:val="en-GB" w:eastAsia="en-GB"/>
        </w:rPr>
        <w:t>tidak</w:t>
      </w:r>
      <w:proofErr w:type="spellEnd"/>
      <w:r w:rsidRPr="006674CE">
        <w:rPr>
          <w:lang w:val="en-GB" w:eastAsia="en-GB"/>
        </w:rPr>
        <w:t xml:space="preserve"> </w:t>
      </w:r>
      <w:proofErr w:type="spellStart"/>
      <w:r w:rsidRPr="006674CE">
        <w:rPr>
          <w:lang w:val="en-GB" w:eastAsia="en-GB"/>
        </w:rPr>
        <w:t>hanya</w:t>
      </w:r>
      <w:proofErr w:type="spellEnd"/>
      <w:r w:rsidRPr="006674CE">
        <w:rPr>
          <w:lang w:val="en-GB" w:eastAsia="en-GB"/>
        </w:rPr>
        <w:t xml:space="preserve"> </w:t>
      </w:r>
      <w:proofErr w:type="spellStart"/>
      <w:r w:rsidRPr="006674CE">
        <w:rPr>
          <w:bCs/>
          <w:lang w:val="en-GB" w:eastAsia="en-GB"/>
        </w:rPr>
        <w:t>dapat</w:t>
      </w:r>
      <w:proofErr w:type="spellEnd"/>
      <w:r w:rsidRPr="006674CE">
        <w:rPr>
          <w:lang w:val="en-GB" w:eastAsia="en-GB"/>
        </w:rPr>
        <w:t xml:space="preserve"> </w:t>
      </w:r>
      <w:proofErr w:type="spellStart"/>
      <w:r w:rsidRPr="006674CE">
        <w:rPr>
          <w:bCs/>
          <w:lang w:val="en-GB" w:eastAsia="en-GB"/>
        </w:rPr>
        <w:t>berupa</w:t>
      </w:r>
      <w:proofErr w:type="spellEnd"/>
      <w:r w:rsidRPr="006674CE">
        <w:rPr>
          <w:lang w:val="en-GB" w:eastAsia="en-GB"/>
        </w:rPr>
        <w:t xml:space="preserve"> </w:t>
      </w:r>
      <w:proofErr w:type="spellStart"/>
      <w:r w:rsidRPr="006674CE">
        <w:rPr>
          <w:bCs/>
          <w:lang w:val="en-GB" w:eastAsia="en-GB"/>
        </w:rPr>
        <w:t>penyi</w:t>
      </w:r>
      <w:r>
        <w:rPr>
          <w:bCs/>
          <w:lang w:val="en-GB" w:eastAsia="en-GB"/>
        </w:rPr>
        <w:t>m</w:t>
      </w:r>
      <w:r w:rsidRPr="006674CE">
        <w:rPr>
          <w:bCs/>
          <w:lang w:val="en-GB" w:eastAsia="en-GB"/>
        </w:rPr>
        <w:t>panan</w:t>
      </w:r>
      <w:proofErr w:type="spellEnd"/>
      <w:r w:rsidRPr="006674CE">
        <w:rPr>
          <w:lang w:val="en-GB" w:eastAsia="en-GB"/>
        </w:rPr>
        <w:t xml:space="preserve"> </w:t>
      </w:r>
      <w:proofErr w:type="spellStart"/>
      <w:r w:rsidRPr="006674CE">
        <w:rPr>
          <w:lang w:val="en-GB" w:eastAsia="en-GB"/>
        </w:rPr>
        <w:t>informasi</w:t>
      </w:r>
      <w:proofErr w:type="spellEnd"/>
      <w:r w:rsidRPr="006674CE">
        <w:rPr>
          <w:lang w:val="en-GB" w:eastAsia="en-GB"/>
        </w:rPr>
        <w:t xml:space="preserve"> </w:t>
      </w:r>
      <w:proofErr w:type="spellStart"/>
      <w:r w:rsidRPr="006674CE">
        <w:rPr>
          <w:bCs/>
          <w:lang w:val="en-GB" w:eastAsia="en-GB"/>
        </w:rPr>
        <w:t>tetapi</w:t>
      </w:r>
      <w:proofErr w:type="spellEnd"/>
      <w:r w:rsidRPr="006674CE">
        <w:rPr>
          <w:lang w:val="en-GB" w:eastAsia="en-GB"/>
        </w:rPr>
        <w:t xml:space="preserve"> </w:t>
      </w:r>
      <w:proofErr w:type="spellStart"/>
      <w:r w:rsidRPr="006674CE">
        <w:rPr>
          <w:bCs/>
          <w:lang w:val="en-GB" w:eastAsia="en-GB"/>
        </w:rPr>
        <w:t>juga</w:t>
      </w:r>
      <w:proofErr w:type="spellEnd"/>
      <w:r w:rsidRPr="006674CE">
        <w:rPr>
          <w:lang w:val="en-GB" w:eastAsia="en-GB"/>
        </w:rPr>
        <w:t xml:space="preserve"> </w:t>
      </w:r>
      <w:proofErr w:type="spellStart"/>
      <w:r w:rsidRPr="006674CE">
        <w:rPr>
          <w:bCs/>
          <w:lang w:val="en-GB" w:eastAsia="en-GB"/>
        </w:rPr>
        <w:t>memainkan</w:t>
      </w:r>
      <w:proofErr w:type="spellEnd"/>
      <w:r w:rsidRPr="006674CE">
        <w:rPr>
          <w:lang w:val="en-GB" w:eastAsia="en-GB"/>
        </w:rPr>
        <w:t xml:space="preserve"> </w:t>
      </w:r>
      <w:proofErr w:type="spellStart"/>
      <w:r w:rsidRPr="006674CE">
        <w:rPr>
          <w:lang w:val="en-GB" w:eastAsia="en-GB"/>
        </w:rPr>
        <w:t>peran</w:t>
      </w:r>
      <w:proofErr w:type="spellEnd"/>
      <w:r w:rsidRPr="006674CE">
        <w:rPr>
          <w:lang w:val="en-GB" w:eastAsia="en-GB"/>
        </w:rPr>
        <w:t xml:space="preserve"> </w:t>
      </w:r>
      <w:proofErr w:type="spellStart"/>
      <w:r w:rsidRPr="006674CE">
        <w:rPr>
          <w:lang w:val="en-GB" w:eastAsia="en-GB"/>
        </w:rPr>
        <w:t>sebagai</w:t>
      </w:r>
      <w:proofErr w:type="spellEnd"/>
      <w:r w:rsidRPr="006674CE">
        <w:rPr>
          <w:lang w:val="en-GB" w:eastAsia="en-GB"/>
        </w:rPr>
        <w:t xml:space="preserve"> </w:t>
      </w:r>
      <w:r w:rsidRPr="006674CE">
        <w:rPr>
          <w:bCs/>
          <w:lang w:val="en-GB" w:eastAsia="en-GB"/>
        </w:rPr>
        <w:t>donor</w:t>
      </w:r>
      <w:r w:rsidRPr="006674CE">
        <w:rPr>
          <w:lang w:val="en-GB" w:eastAsia="en-GB"/>
        </w:rPr>
        <w:t xml:space="preserve"> </w:t>
      </w:r>
      <w:proofErr w:type="spellStart"/>
      <w:r w:rsidRPr="006674CE">
        <w:rPr>
          <w:lang w:val="en-GB" w:eastAsia="en-GB"/>
        </w:rPr>
        <w:t>atau</w:t>
      </w:r>
      <w:proofErr w:type="spellEnd"/>
      <w:r w:rsidRPr="006674CE">
        <w:rPr>
          <w:lang w:val="en-GB" w:eastAsia="en-GB"/>
        </w:rPr>
        <w:t xml:space="preserve"> </w:t>
      </w:r>
      <w:proofErr w:type="spellStart"/>
      <w:r w:rsidRPr="006674CE">
        <w:rPr>
          <w:lang w:val="en-GB" w:eastAsia="en-GB"/>
        </w:rPr>
        <w:t>pelaku</w:t>
      </w:r>
      <w:proofErr w:type="spellEnd"/>
      <w:r w:rsidRPr="006674CE">
        <w:rPr>
          <w:lang w:val="en-GB" w:eastAsia="en-GB"/>
        </w:rPr>
        <w:t xml:space="preserve"> </w:t>
      </w:r>
      <w:proofErr w:type="spellStart"/>
      <w:r w:rsidRPr="006674CE">
        <w:rPr>
          <w:bCs/>
          <w:lang w:val="en-GB" w:eastAsia="en-GB"/>
        </w:rPr>
        <w:t>dalam</w:t>
      </w:r>
      <w:proofErr w:type="spellEnd"/>
      <w:r w:rsidRPr="006674CE">
        <w:rPr>
          <w:lang w:val="en-GB" w:eastAsia="en-GB"/>
        </w:rPr>
        <w:t xml:space="preserve"> </w:t>
      </w:r>
      <w:proofErr w:type="spellStart"/>
      <w:r w:rsidRPr="006674CE">
        <w:rPr>
          <w:lang w:val="en-GB" w:eastAsia="en-GB"/>
        </w:rPr>
        <w:t>menyebarkan</w:t>
      </w:r>
      <w:proofErr w:type="spellEnd"/>
      <w:r w:rsidRPr="006674CE">
        <w:rPr>
          <w:lang w:val="en-GB" w:eastAsia="en-GB"/>
        </w:rPr>
        <w:t xml:space="preserve"> </w:t>
      </w:r>
      <w:proofErr w:type="spellStart"/>
      <w:r w:rsidRPr="006674CE">
        <w:rPr>
          <w:bCs/>
          <w:lang w:val="en-GB" w:eastAsia="en-GB"/>
        </w:rPr>
        <w:t>informasi</w:t>
      </w:r>
      <w:proofErr w:type="spellEnd"/>
      <w:r w:rsidRPr="006674CE">
        <w:rPr>
          <w:lang w:val="en-GB" w:eastAsia="en-GB"/>
        </w:rPr>
        <w:t xml:space="preserve"> </w:t>
      </w:r>
      <w:proofErr w:type="spellStart"/>
      <w:r w:rsidRPr="006674CE">
        <w:rPr>
          <w:bCs/>
          <w:lang w:val="en-GB" w:eastAsia="en-GB"/>
        </w:rPr>
        <w:t>dari</w:t>
      </w:r>
      <w:proofErr w:type="spellEnd"/>
      <w:r w:rsidRPr="006674CE">
        <w:rPr>
          <w:lang w:val="en-GB" w:eastAsia="en-GB"/>
        </w:rPr>
        <w:t xml:space="preserve"> </w:t>
      </w:r>
      <w:proofErr w:type="spellStart"/>
      <w:r w:rsidRPr="006674CE">
        <w:rPr>
          <w:bCs/>
          <w:lang w:val="en-GB" w:eastAsia="en-GB"/>
        </w:rPr>
        <w:t>jaringan</w:t>
      </w:r>
      <w:proofErr w:type="spellEnd"/>
      <w:r w:rsidRPr="006674CE">
        <w:rPr>
          <w:lang w:val="en-GB" w:eastAsia="en-GB"/>
        </w:rPr>
        <w:t xml:space="preserve"> </w:t>
      </w:r>
      <w:proofErr w:type="spellStart"/>
      <w:r>
        <w:rPr>
          <w:bCs/>
          <w:lang w:val="en-GB" w:eastAsia="en-GB"/>
        </w:rPr>
        <w:t>komunikasi</w:t>
      </w:r>
      <w:proofErr w:type="spellEnd"/>
      <w:r>
        <w:rPr>
          <w:bCs/>
          <w:lang w:val="en-GB" w:eastAsia="en-GB"/>
        </w:rPr>
        <w:t>.</w:t>
      </w:r>
      <w:proofErr w:type="gramEnd"/>
      <w:r w:rsidR="0079267A">
        <w:rPr>
          <w:bCs/>
          <w:lang w:val="en-GB" w:eastAsia="en-GB"/>
        </w:rPr>
        <w:t xml:space="preserve"> </w:t>
      </w:r>
      <w:r w:rsidR="006A3ADC">
        <w:rPr>
          <w:bCs/>
          <w:lang w:val="en-GB" w:eastAsia="en-GB"/>
        </w:rPr>
        <w:fldChar w:fldCharType="begin" w:fldLock="1"/>
      </w:r>
      <w:r w:rsidR="006A3ADC">
        <w:rPr>
          <w:bCs/>
          <w:lang w:val="en-GB" w:eastAsia="en-GB"/>
        </w:rPr>
        <w:instrText>ADDIN CSL_CITATION {"citationItems":[{"id":"ITEM-1","itemData":{"DOI":"10.1365/s43439-020-00012-5","ISSN":"2662-9720","abstract":"The Budapest Convention and the General Data Protection Regulation (GDPR)—two Legal Frameworks designed to curb cybercrime. While the Convention on Cybercrime of the Council of Europe, the Budapest Convention, is the only binding international instrument on this issue, the GDPR is globally setting standards in data protection Law. How are the two policies working to curb cybercrime? Cybercrime concerns every person, every company, every authority and every public institution. The fact that the origin as well as the target of the criminal act can be located virtually everywhere around the globe sets a new challenge for lawmakers in their efforts to protect society. The increasing use and importance of the Internet of Things will create new conveniences for the public to enjoy and at the same time provide countless new entry points for hackers to gain access to devices, networks and valuable data, all of which might be abused for criminal intents. The Budapest Convention on Cybercrime plays a crucial role in the fight against cybercrime by setting state of the art principle based criminal law standards and important procedural rules with regard to the provisional storage of data to be potentially used as evidence in prosecuting criminal acts. GDPR is blazing the trail for the appropriate handling of data, and is thereby—albeit from a different starting point—significantly contributing to an improved data security framework and thus efficiently curbing cybercrime.","author":[{"dropping-particle":"","family":"Wicki-Birchler","given":"David","non-dropping-particle":"","parse-names":false,"suffix":""}],"container-title":"International Cybersecurity Law Review","id":"ITEM-1","issued":{"date-parts":[["2020"]]},"title":"The Budapest Convention and the General Data Protection Regulation: acting in concert to curb cybercrime?","type":"article-journal"},"uris":["http://www.mendeley.com/documents/?uuid=c6dbc8a2-6c51-42df-96d6-d140d1d9c5ac"]}],"mendeley":{"formattedCitation":"(Wicki-Birchler, 2020)","plainTextFormattedCitation":"(Wicki-Birchler, 2020)","previouslyFormattedCitation":"(Wicki-Birchler, 2020)"},"properties":{"noteIndex":0},"schema":"https://github.com/citation-style-language/schema/raw/master/csl-citation.json"}</w:instrText>
      </w:r>
      <w:r w:rsidR="006A3ADC">
        <w:rPr>
          <w:bCs/>
          <w:lang w:val="en-GB" w:eastAsia="en-GB"/>
        </w:rPr>
        <w:fldChar w:fldCharType="separate"/>
      </w:r>
      <w:r w:rsidR="006A3ADC" w:rsidRPr="006A3ADC">
        <w:rPr>
          <w:bCs/>
          <w:noProof/>
          <w:lang w:val="en-GB" w:eastAsia="en-GB"/>
        </w:rPr>
        <w:t>(Wicki-Birchler, 2020)</w:t>
      </w:r>
      <w:r w:rsidR="006A3ADC">
        <w:rPr>
          <w:bCs/>
          <w:lang w:val="en-GB" w:eastAsia="en-GB"/>
        </w:rPr>
        <w:fldChar w:fldCharType="end"/>
      </w:r>
    </w:p>
    <w:p w:rsidR="006674CE" w:rsidRDefault="006674CE" w:rsidP="006674CE">
      <w:pPr>
        <w:ind w:firstLine="567"/>
        <w:jc w:val="both"/>
        <w:rPr>
          <w:bCs/>
          <w:lang w:val="en-GB" w:eastAsia="en-GB"/>
        </w:rPr>
      </w:pPr>
      <w:proofErr w:type="spellStart"/>
      <w:proofErr w:type="gramStart"/>
      <w:r w:rsidRPr="006674CE">
        <w:rPr>
          <w:lang w:val="en-GB" w:eastAsia="en-GB"/>
        </w:rPr>
        <w:t>Tantangan</w:t>
      </w:r>
      <w:proofErr w:type="spellEnd"/>
      <w:r w:rsidRPr="006674CE">
        <w:rPr>
          <w:lang w:val="en-GB" w:eastAsia="en-GB"/>
        </w:rPr>
        <w:t xml:space="preserve"> </w:t>
      </w:r>
      <w:proofErr w:type="spellStart"/>
      <w:r w:rsidRPr="006674CE">
        <w:rPr>
          <w:bCs/>
          <w:lang w:val="en-GB" w:eastAsia="en-GB"/>
        </w:rPr>
        <w:t>utama</w:t>
      </w:r>
      <w:proofErr w:type="spellEnd"/>
      <w:r w:rsidRPr="006674CE">
        <w:rPr>
          <w:lang w:val="en-GB" w:eastAsia="en-GB"/>
        </w:rPr>
        <w:t xml:space="preserve"> </w:t>
      </w:r>
      <w:proofErr w:type="spellStart"/>
      <w:r w:rsidRPr="006674CE">
        <w:rPr>
          <w:bCs/>
          <w:lang w:val="en-GB" w:eastAsia="en-GB"/>
        </w:rPr>
        <w:t>lainnya</w:t>
      </w:r>
      <w:proofErr w:type="spellEnd"/>
      <w:r w:rsidRPr="006674CE">
        <w:rPr>
          <w:lang w:val="en-GB" w:eastAsia="en-GB"/>
        </w:rPr>
        <w:t xml:space="preserve"> </w:t>
      </w:r>
      <w:proofErr w:type="spellStart"/>
      <w:r w:rsidRPr="006674CE">
        <w:rPr>
          <w:bCs/>
          <w:lang w:val="en-GB" w:eastAsia="en-GB"/>
        </w:rPr>
        <w:t>adalah</w:t>
      </w:r>
      <w:proofErr w:type="spellEnd"/>
      <w:r w:rsidRPr="006674CE">
        <w:rPr>
          <w:lang w:val="en-GB" w:eastAsia="en-GB"/>
        </w:rPr>
        <w:t xml:space="preserve"> </w:t>
      </w:r>
      <w:proofErr w:type="spellStart"/>
      <w:r w:rsidRPr="006674CE">
        <w:rPr>
          <w:bCs/>
          <w:lang w:val="en-GB" w:eastAsia="en-GB"/>
        </w:rPr>
        <w:t>keberadaan</w:t>
      </w:r>
      <w:proofErr w:type="spellEnd"/>
      <w:r w:rsidRPr="006674CE">
        <w:rPr>
          <w:lang w:val="en-GB" w:eastAsia="en-GB"/>
        </w:rPr>
        <w:t xml:space="preserve"> </w:t>
      </w:r>
      <w:proofErr w:type="spellStart"/>
      <w:r w:rsidRPr="006674CE">
        <w:rPr>
          <w:bCs/>
          <w:lang w:val="en-GB" w:eastAsia="en-GB"/>
        </w:rPr>
        <w:t>kejahatan</w:t>
      </w:r>
      <w:proofErr w:type="spellEnd"/>
      <w:r w:rsidRPr="006674CE">
        <w:rPr>
          <w:lang w:val="en-GB" w:eastAsia="en-GB"/>
        </w:rPr>
        <w:t xml:space="preserve"> </w:t>
      </w:r>
      <w:proofErr w:type="spellStart"/>
      <w:r w:rsidRPr="006674CE">
        <w:rPr>
          <w:bCs/>
          <w:lang w:val="en-GB" w:eastAsia="en-GB"/>
        </w:rPr>
        <w:t>dunia</w:t>
      </w:r>
      <w:proofErr w:type="spellEnd"/>
      <w:r w:rsidRPr="006674CE">
        <w:rPr>
          <w:lang w:val="en-GB" w:eastAsia="en-GB"/>
        </w:rPr>
        <w:t xml:space="preserve"> </w:t>
      </w:r>
      <w:proofErr w:type="spellStart"/>
      <w:r w:rsidRPr="006674CE">
        <w:rPr>
          <w:bCs/>
          <w:lang w:val="en-GB" w:eastAsia="en-GB"/>
        </w:rPr>
        <w:t>maya</w:t>
      </w:r>
      <w:proofErr w:type="spellEnd"/>
      <w:r w:rsidRPr="006674CE">
        <w:rPr>
          <w:bCs/>
          <w:lang w:val="en-GB" w:eastAsia="en-GB"/>
        </w:rPr>
        <w:t>,</w:t>
      </w:r>
      <w:r w:rsidRPr="006674CE">
        <w:rPr>
          <w:lang w:val="en-GB" w:eastAsia="en-GB"/>
        </w:rPr>
        <w:t xml:space="preserve"> </w:t>
      </w:r>
      <w:proofErr w:type="spellStart"/>
      <w:r w:rsidRPr="006674CE">
        <w:rPr>
          <w:bCs/>
          <w:lang w:val="en-GB" w:eastAsia="en-GB"/>
        </w:rPr>
        <w:t>atau</w:t>
      </w:r>
      <w:proofErr w:type="spellEnd"/>
      <w:r w:rsidRPr="006674CE">
        <w:rPr>
          <w:lang w:val="en-GB" w:eastAsia="en-GB"/>
        </w:rPr>
        <w:t xml:space="preserve"> </w:t>
      </w:r>
      <w:proofErr w:type="spellStart"/>
      <w:r w:rsidRPr="006674CE">
        <w:rPr>
          <w:bCs/>
          <w:lang w:val="en-GB" w:eastAsia="en-GB"/>
        </w:rPr>
        <w:t>umumnya</w:t>
      </w:r>
      <w:proofErr w:type="spellEnd"/>
      <w:r w:rsidRPr="006674CE">
        <w:rPr>
          <w:lang w:val="en-GB" w:eastAsia="en-GB"/>
        </w:rPr>
        <w:t xml:space="preserve"> </w:t>
      </w:r>
      <w:proofErr w:type="spellStart"/>
      <w:r w:rsidRPr="006674CE">
        <w:rPr>
          <w:bCs/>
          <w:lang w:val="en-GB" w:eastAsia="en-GB"/>
        </w:rPr>
        <w:t>dikenal</w:t>
      </w:r>
      <w:proofErr w:type="spellEnd"/>
      <w:r w:rsidRPr="006674CE">
        <w:rPr>
          <w:lang w:val="en-GB" w:eastAsia="en-GB"/>
        </w:rPr>
        <w:t xml:space="preserve"> </w:t>
      </w:r>
      <w:proofErr w:type="spellStart"/>
      <w:r w:rsidRPr="006674CE">
        <w:rPr>
          <w:bCs/>
          <w:lang w:val="en-GB" w:eastAsia="en-GB"/>
        </w:rPr>
        <w:t>sebagai</w:t>
      </w:r>
      <w:proofErr w:type="spellEnd"/>
      <w:r w:rsidRPr="006674CE">
        <w:rPr>
          <w:lang w:val="en-GB" w:eastAsia="en-GB"/>
        </w:rPr>
        <w:t xml:space="preserve"> </w:t>
      </w:r>
      <w:proofErr w:type="spellStart"/>
      <w:r w:rsidRPr="006674CE">
        <w:rPr>
          <w:bCs/>
          <w:lang w:val="en-GB" w:eastAsia="en-GB"/>
        </w:rPr>
        <w:t>kej</w:t>
      </w:r>
      <w:r w:rsidRPr="006674CE">
        <w:rPr>
          <w:bCs/>
          <w:lang w:val="en-GB" w:eastAsia="en-GB"/>
        </w:rPr>
        <w:t>a</w:t>
      </w:r>
      <w:r w:rsidRPr="006674CE">
        <w:rPr>
          <w:bCs/>
          <w:lang w:val="en-GB" w:eastAsia="en-GB"/>
        </w:rPr>
        <w:t>hatan</w:t>
      </w:r>
      <w:proofErr w:type="spellEnd"/>
      <w:r w:rsidRPr="006674CE">
        <w:rPr>
          <w:lang w:val="en-GB" w:eastAsia="en-GB"/>
        </w:rPr>
        <w:t xml:space="preserve"> </w:t>
      </w:r>
      <w:proofErr w:type="spellStart"/>
      <w:r w:rsidRPr="006674CE">
        <w:rPr>
          <w:bCs/>
          <w:lang w:val="en-GB" w:eastAsia="en-GB"/>
        </w:rPr>
        <w:t>dunia</w:t>
      </w:r>
      <w:proofErr w:type="spellEnd"/>
      <w:r w:rsidRPr="006674CE">
        <w:rPr>
          <w:lang w:val="en-GB" w:eastAsia="en-GB"/>
        </w:rPr>
        <w:t xml:space="preserve"> </w:t>
      </w:r>
      <w:proofErr w:type="spellStart"/>
      <w:r w:rsidRPr="006674CE">
        <w:rPr>
          <w:bCs/>
          <w:lang w:val="en-GB" w:eastAsia="en-GB"/>
        </w:rPr>
        <w:t>maya</w:t>
      </w:r>
      <w:proofErr w:type="spellEnd"/>
      <w:r w:rsidRPr="006674CE">
        <w:rPr>
          <w:bCs/>
          <w:lang w:val="en-GB" w:eastAsia="en-GB"/>
        </w:rPr>
        <w:t>.</w:t>
      </w:r>
      <w:proofErr w:type="gramEnd"/>
      <w:r w:rsidR="0079267A">
        <w:rPr>
          <w:bCs/>
          <w:lang w:val="en-GB" w:eastAsia="en-GB"/>
        </w:rPr>
        <w:t xml:space="preserve"> </w:t>
      </w:r>
    </w:p>
    <w:p w:rsidR="006674CE" w:rsidRDefault="006674CE" w:rsidP="006674CE">
      <w:pPr>
        <w:ind w:firstLine="567"/>
        <w:jc w:val="both"/>
        <w:rPr>
          <w:bCs/>
          <w:lang w:val="en-GB" w:eastAsia="en-GB"/>
        </w:rPr>
      </w:pPr>
      <w:r w:rsidRPr="006674CE">
        <w:rPr>
          <w:bCs/>
          <w:lang w:val="en-GB" w:eastAsia="en-GB"/>
        </w:rPr>
        <w:t>Cybercrime</w:t>
      </w:r>
      <w:r w:rsidRPr="006674CE">
        <w:rPr>
          <w:lang w:val="en-GB" w:eastAsia="en-GB"/>
        </w:rPr>
        <w:t xml:space="preserve"> </w:t>
      </w:r>
      <w:proofErr w:type="spellStart"/>
      <w:r w:rsidRPr="006674CE">
        <w:rPr>
          <w:bCs/>
          <w:lang w:val="en-GB" w:eastAsia="en-GB"/>
        </w:rPr>
        <w:t>adalah</w:t>
      </w:r>
      <w:proofErr w:type="spellEnd"/>
      <w:r w:rsidRPr="006674CE">
        <w:rPr>
          <w:lang w:val="en-GB" w:eastAsia="en-GB"/>
        </w:rPr>
        <w:t xml:space="preserve"> </w:t>
      </w:r>
      <w:proofErr w:type="spellStart"/>
      <w:r w:rsidRPr="006674CE">
        <w:rPr>
          <w:bCs/>
          <w:lang w:val="en-GB" w:eastAsia="en-GB"/>
        </w:rPr>
        <w:t>Tan</w:t>
      </w:r>
      <w:r>
        <w:rPr>
          <w:bCs/>
          <w:lang w:val="en-GB" w:eastAsia="en-GB"/>
        </w:rPr>
        <w:t>tang</w:t>
      </w:r>
      <w:r w:rsidRPr="006674CE">
        <w:rPr>
          <w:bCs/>
          <w:lang w:val="en-GB" w:eastAsia="en-GB"/>
        </w:rPr>
        <w:t>an</w:t>
      </w:r>
      <w:proofErr w:type="spellEnd"/>
      <w:r w:rsidRPr="006674CE">
        <w:rPr>
          <w:lang w:val="en-GB" w:eastAsia="en-GB"/>
        </w:rPr>
        <w:t xml:space="preserve"> yang </w:t>
      </w:r>
      <w:proofErr w:type="spellStart"/>
      <w:r w:rsidRPr="006674CE">
        <w:rPr>
          <w:bCs/>
          <w:lang w:val="en-GB" w:eastAsia="en-GB"/>
        </w:rPr>
        <w:t>serius</w:t>
      </w:r>
      <w:proofErr w:type="spellEnd"/>
      <w:r w:rsidRPr="006674CE">
        <w:rPr>
          <w:lang w:val="en-GB" w:eastAsia="en-GB"/>
        </w:rPr>
        <w:t xml:space="preserve"> </w:t>
      </w:r>
      <w:proofErr w:type="spellStart"/>
      <w:r w:rsidRPr="006674CE">
        <w:rPr>
          <w:bCs/>
          <w:lang w:val="en-GB" w:eastAsia="en-GB"/>
        </w:rPr>
        <w:t>dalam</w:t>
      </w:r>
      <w:proofErr w:type="spellEnd"/>
      <w:r w:rsidRPr="006674CE">
        <w:rPr>
          <w:lang w:val="en-GB" w:eastAsia="en-GB"/>
        </w:rPr>
        <w:t xml:space="preserve"> </w:t>
      </w:r>
      <w:proofErr w:type="spellStart"/>
      <w:r w:rsidRPr="006674CE">
        <w:rPr>
          <w:bCs/>
          <w:lang w:val="en-GB" w:eastAsia="en-GB"/>
        </w:rPr>
        <w:t>keamanan</w:t>
      </w:r>
      <w:proofErr w:type="spellEnd"/>
      <w:r w:rsidRPr="006674CE">
        <w:rPr>
          <w:lang w:val="en-GB" w:eastAsia="en-GB"/>
        </w:rPr>
        <w:t xml:space="preserve"> </w:t>
      </w:r>
      <w:proofErr w:type="spellStart"/>
      <w:r w:rsidRPr="006674CE">
        <w:rPr>
          <w:lang w:val="en-GB" w:eastAsia="en-GB"/>
        </w:rPr>
        <w:t>siber</w:t>
      </w:r>
      <w:proofErr w:type="spellEnd"/>
      <w:r w:rsidRPr="006674CE">
        <w:rPr>
          <w:lang w:val="en-GB" w:eastAsia="en-GB"/>
        </w:rPr>
        <w:t xml:space="preserve"> di era digital, </w:t>
      </w:r>
      <w:proofErr w:type="spellStart"/>
      <w:r w:rsidRPr="006674CE">
        <w:rPr>
          <w:lang w:val="en-GB" w:eastAsia="en-GB"/>
        </w:rPr>
        <w:t>dan</w:t>
      </w:r>
      <w:proofErr w:type="spellEnd"/>
      <w:r w:rsidRPr="006674CE">
        <w:rPr>
          <w:lang w:val="en-GB" w:eastAsia="en-GB"/>
        </w:rPr>
        <w:t xml:space="preserve"> </w:t>
      </w:r>
      <w:proofErr w:type="spellStart"/>
      <w:r w:rsidRPr="006674CE">
        <w:rPr>
          <w:lang w:val="en-GB" w:eastAsia="en-GB"/>
        </w:rPr>
        <w:t>upaya</w:t>
      </w:r>
      <w:proofErr w:type="spellEnd"/>
      <w:r w:rsidRPr="006674CE">
        <w:rPr>
          <w:lang w:val="en-GB" w:eastAsia="en-GB"/>
        </w:rPr>
        <w:t xml:space="preserve"> </w:t>
      </w:r>
      <w:proofErr w:type="spellStart"/>
      <w:r w:rsidRPr="006674CE">
        <w:rPr>
          <w:bCs/>
          <w:lang w:val="en-GB" w:eastAsia="en-GB"/>
        </w:rPr>
        <w:t>untuk</w:t>
      </w:r>
      <w:proofErr w:type="spellEnd"/>
      <w:r w:rsidRPr="006674CE">
        <w:rPr>
          <w:lang w:val="en-GB" w:eastAsia="en-GB"/>
        </w:rPr>
        <w:t xml:space="preserve"> </w:t>
      </w:r>
      <w:proofErr w:type="spellStart"/>
      <w:r w:rsidRPr="006674CE">
        <w:rPr>
          <w:bCs/>
          <w:lang w:val="en-GB" w:eastAsia="en-GB"/>
        </w:rPr>
        <w:t>melindungi</w:t>
      </w:r>
      <w:proofErr w:type="spellEnd"/>
      <w:r w:rsidRPr="006674CE">
        <w:rPr>
          <w:lang w:val="en-GB" w:eastAsia="en-GB"/>
        </w:rPr>
        <w:t xml:space="preserve"> </w:t>
      </w:r>
      <w:proofErr w:type="spellStart"/>
      <w:r w:rsidRPr="006674CE">
        <w:rPr>
          <w:lang w:val="en-GB" w:eastAsia="en-GB"/>
        </w:rPr>
        <w:t>dan</w:t>
      </w:r>
      <w:proofErr w:type="spellEnd"/>
      <w:r w:rsidRPr="006674CE">
        <w:rPr>
          <w:lang w:val="en-GB" w:eastAsia="en-GB"/>
        </w:rPr>
        <w:t xml:space="preserve"> </w:t>
      </w:r>
      <w:proofErr w:type="spellStart"/>
      <w:r w:rsidRPr="006674CE">
        <w:rPr>
          <w:bCs/>
          <w:lang w:val="en-GB" w:eastAsia="en-GB"/>
        </w:rPr>
        <w:t>peka</w:t>
      </w:r>
      <w:proofErr w:type="spellEnd"/>
      <w:r w:rsidRPr="006674CE">
        <w:rPr>
          <w:lang w:val="en-GB" w:eastAsia="en-GB"/>
        </w:rPr>
        <w:t xml:space="preserve"> </w:t>
      </w:r>
      <w:proofErr w:type="spellStart"/>
      <w:r w:rsidRPr="006674CE">
        <w:rPr>
          <w:lang w:val="en-GB" w:eastAsia="en-GB"/>
        </w:rPr>
        <w:t>ancaman</w:t>
      </w:r>
      <w:proofErr w:type="spellEnd"/>
      <w:r w:rsidRPr="006674CE">
        <w:rPr>
          <w:lang w:val="en-GB" w:eastAsia="en-GB"/>
        </w:rPr>
        <w:t xml:space="preserve"> </w:t>
      </w:r>
      <w:proofErr w:type="spellStart"/>
      <w:r w:rsidRPr="006674CE">
        <w:rPr>
          <w:lang w:val="en-GB" w:eastAsia="en-GB"/>
        </w:rPr>
        <w:t>ini</w:t>
      </w:r>
      <w:proofErr w:type="spellEnd"/>
      <w:r w:rsidRPr="006674CE">
        <w:rPr>
          <w:lang w:val="en-GB" w:eastAsia="en-GB"/>
        </w:rPr>
        <w:t xml:space="preserve"> </w:t>
      </w:r>
      <w:proofErr w:type="spellStart"/>
      <w:r w:rsidRPr="006674CE">
        <w:rPr>
          <w:lang w:val="en-GB" w:eastAsia="en-GB"/>
        </w:rPr>
        <w:t>sa</w:t>
      </w:r>
      <w:r>
        <w:rPr>
          <w:lang w:val="en-GB" w:eastAsia="en-GB"/>
        </w:rPr>
        <w:t>n</w:t>
      </w:r>
      <w:r w:rsidRPr="006674CE">
        <w:rPr>
          <w:lang w:val="en-GB" w:eastAsia="en-GB"/>
        </w:rPr>
        <w:t>gat</w:t>
      </w:r>
      <w:proofErr w:type="spellEnd"/>
      <w:r w:rsidRPr="006674CE">
        <w:rPr>
          <w:lang w:val="en-GB" w:eastAsia="en-GB"/>
        </w:rPr>
        <w:t xml:space="preserve"> </w:t>
      </w:r>
      <w:proofErr w:type="spellStart"/>
      <w:r w:rsidRPr="006674CE">
        <w:rPr>
          <w:lang w:val="en-GB" w:eastAsia="en-GB"/>
        </w:rPr>
        <w:t>penting</w:t>
      </w:r>
      <w:proofErr w:type="spellEnd"/>
      <w:r w:rsidRPr="006674CE">
        <w:rPr>
          <w:lang w:val="en-GB" w:eastAsia="en-GB"/>
        </w:rPr>
        <w:t xml:space="preserve"> </w:t>
      </w:r>
      <w:proofErr w:type="spellStart"/>
      <w:r w:rsidRPr="006674CE">
        <w:rPr>
          <w:lang w:val="en-GB" w:eastAsia="en-GB"/>
        </w:rPr>
        <w:t>untuk</w:t>
      </w:r>
      <w:proofErr w:type="spellEnd"/>
      <w:r w:rsidRPr="006674CE">
        <w:rPr>
          <w:lang w:val="en-GB" w:eastAsia="en-GB"/>
        </w:rPr>
        <w:t xml:space="preserve"> </w:t>
      </w:r>
      <w:proofErr w:type="spellStart"/>
      <w:r w:rsidRPr="006674CE">
        <w:rPr>
          <w:lang w:val="en-GB" w:eastAsia="en-GB"/>
        </w:rPr>
        <w:t>melindungi</w:t>
      </w:r>
      <w:proofErr w:type="spellEnd"/>
      <w:r w:rsidRPr="006674CE">
        <w:rPr>
          <w:lang w:val="en-GB" w:eastAsia="en-GB"/>
        </w:rPr>
        <w:t xml:space="preserve"> </w:t>
      </w:r>
      <w:r w:rsidRPr="006674CE">
        <w:rPr>
          <w:bCs/>
          <w:lang w:val="en-GB" w:eastAsia="en-GB"/>
        </w:rPr>
        <w:t>data</w:t>
      </w:r>
      <w:r w:rsidRPr="006674CE">
        <w:rPr>
          <w:lang w:val="en-GB" w:eastAsia="en-GB"/>
        </w:rPr>
        <w:t xml:space="preserve"> </w:t>
      </w:r>
      <w:r w:rsidRPr="006674CE">
        <w:rPr>
          <w:bCs/>
          <w:lang w:val="en-GB" w:eastAsia="en-GB"/>
        </w:rPr>
        <w:t>di</w:t>
      </w:r>
      <w:r w:rsidRPr="006674CE">
        <w:rPr>
          <w:bCs/>
          <w:lang w:val="en-GB" w:eastAsia="en-GB"/>
        </w:rPr>
        <w:t>g</w:t>
      </w:r>
      <w:r w:rsidRPr="006674CE">
        <w:rPr>
          <w:bCs/>
          <w:lang w:val="en-GB" w:eastAsia="en-GB"/>
        </w:rPr>
        <w:t>ital,</w:t>
      </w:r>
      <w:r w:rsidRPr="006674CE">
        <w:rPr>
          <w:lang w:val="en-GB" w:eastAsia="en-GB"/>
        </w:rPr>
        <w:t xml:space="preserve"> </w:t>
      </w:r>
      <w:proofErr w:type="spellStart"/>
      <w:r w:rsidRPr="006674CE">
        <w:rPr>
          <w:lang w:val="en-GB" w:eastAsia="en-GB"/>
        </w:rPr>
        <w:t>informasi</w:t>
      </w:r>
      <w:proofErr w:type="spellEnd"/>
      <w:r w:rsidRPr="006674CE">
        <w:rPr>
          <w:lang w:val="en-GB" w:eastAsia="en-GB"/>
        </w:rPr>
        <w:t xml:space="preserve">, </w:t>
      </w:r>
      <w:proofErr w:type="spellStart"/>
      <w:r w:rsidRPr="006674CE">
        <w:rPr>
          <w:lang w:val="en-GB" w:eastAsia="en-GB"/>
        </w:rPr>
        <w:t>dan</w:t>
      </w:r>
      <w:proofErr w:type="spellEnd"/>
      <w:r w:rsidRPr="006674CE">
        <w:rPr>
          <w:lang w:val="en-GB" w:eastAsia="en-GB"/>
        </w:rPr>
        <w:t xml:space="preserve"> </w:t>
      </w:r>
      <w:proofErr w:type="spellStart"/>
      <w:r w:rsidRPr="006674CE">
        <w:rPr>
          <w:lang w:val="en-GB" w:eastAsia="en-GB"/>
        </w:rPr>
        <w:t>infrastruktur</w:t>
      </w:r>
      <w:proofErr w:type="spellEnd"/>
      <w:r w:rsidRPr="006674CE">
        <w:rPr>
          <w:lang w:val="en-GB" w:eastAsia="en-GB"/>
        </w:rPr>
        <w:t xml:space="preserve"> </w:t>
      </w:r>
      <w:proofErr w:type="spellStart"/>
      <w:r w:rsidRPr="006674CE">
        <w:rPr>
          <w:lang w:val="en-GB" w:eastAsia="en-GB"/>
        </w:rPr>
        <w:t>dari</w:t>
      </w:r>
      <w:proofErr w:type="spellEnd"/>
      <w:r w:rsidRPr="006674CE">
        <w:rPr>
          <w:lang w:val="en-GB" w:eastAsia="en-GB"/>
        </w:rPr>
        <w:t xml:space="preserve"> </w:t>
      </w:r>
      <w:proofErr w:type="spellStart"/>
      <w:r w:rsidRPr="006674CE">
        <w:rPr>
          <w:bCs/>
          <w:lang w:val="en-GB" w:eastAsia="en-GB"/>
        </w:rPr>
        <w:t>kemungkinan</w:t>
      </w:r>
      <w:proofErr w:type="spellEnd"/>
      <w:r w:rsidRPr="006674CE">
        <w:rPr>
          <w:lang w:val="en-GB" w:eastAsia="en-GB"/>
        </w:rPr>
        <w:t xml:space="preserve"> </w:t>
      </w:r>
      <w:proofErr w:type="spellStart"/>
      <w:r w:rsidRPr="006674CE">
        <w:rPr>
          <w:lang w:val="en-GB" w:eastAsia="en-GB"/>
        </w:rPr>
        <w:t>serangan</w:t>
      </w:r>
      <w:proofErr w:type="spellEnd"/>
      <w:r w:rsidRPr="006674CE">
        <w:rPr>
          <w:lang w:val="en-GB" w:eastAsia="en-GB"/>
        </w:rPr>
        <w:t>.</w:t>
      </w:r>
      <w:r w:rsidR="0079267A">
        <w:rPr>
          <w:bCs/>
          <w:lang w:val="en-GB" w:eastAsia="en-GB"/>
        </w:rPr>
        <w:t xml:space="preserve"> </w:t>
      </w:r>
      <w:r w:rsidR="006A3ADC">
        <w:rPr>
          <w:bCs/>
          <w:lang w:val="en-GB" w:eastAsia="en-GB"/>
        </w:rPr>
        <w:fldChar w:fldCharType="begin" w:fldLock="1"/>
      </w:r>
      <w:r w:rsidR="006A3ADC">
        <w:rPr>
          <w:bCs/>
          <w:lang w:val="en-GB" w:eastAsia="en-GB"/>
        </w:rPr>
        <w:instrText>ADDIN CSL_CITATION {"citationItems":[{"id":"ITEM-1","itemData":{"DOI":"10.1155/2022/8237421","ISSN":"16875273","PMID":"36065366","abstract":"In the world of cyber age, cybercrime is spreading its root extensively. Supervised classification methods such as the support vector machine (SVM) and K-nearest neighbor (KNN) models are employed for the classification of cybercrime data. Likewise, the unsupervised mode of classification involves the techniques of K-means clustering, Gaussian mixture model, and cluster quasi-random via fuzzy C-means clustering and fuzzy clustering. Neural networks are employed for determining synthetic identity theft. The formation of clusters takes place using these clustering techniques, which fetches crime data from the overall data. Cybercrime detection employs dataset that is fetched from CBS open data StatLine. The attributes utilized are concerning the crime victims through personal characteristics with total user identity being 1000. For analyzing the performance, different training and testing data undergo variation. Eventually using the best technique, the criminal is identified and the Gaussian mixture model in the unsupervised method reveals enhanced performance using the detection method. 76.56% percentage of accuracy is achieved in detecting the criminal. The accuracy achieved in case of classification via SVM classifier is 89% in the supervised method. Performance metrics for several attributes are being computed in terms of true positive (TP), false positive (FP), true negative (TN), false negative (FN), false alarm rate (FAR), detection rate (DR), accuracy (ACC), recall, precision, specificity, sensitivity, and Fowlkes-Mallows scores. The expectation-maximization (EM) algorithm is employed for assessing the performance of the Gaussian mixture model.","author":[{"dropping-particle":"","family":"Veena","given":"K.","non-dropping-particle":"","parse-names":false,"suffix":""},{"dropping-particle":"","family":"Meena","given":"K.","non-dropping-particle":"","parse-names":false,"suffix":""},{"dropping-particle":"","family":"Kuppusamy","given":"Ramya","non-dropping-particle":"","parse-names":false,"suffix":""},{"dropping-particle":"","family":"Teekaraman","given":"Yuvaraja","non-dropping-particle":"","parse-names":false,"suffix":""},{"dropping-particle":"V.","family":"Angadi","given":"Ravi","non-dropping-particle":"","parse-names":false,"suffix":""},{"dropping-particle":"","family":"Thelkar","given":"Amruth Ramesh","non-dropping-particle":"","parse-names":false,"suffix":""}],"container-title":"Computational Intelligence and Neuroscience","id":"ITEM-1","issued":{"date-parts":[["2022"]]},"title":"Cybercrime: Identification and Prediction Using Machine Learning Techniques","type":"article-journal"},"uris":["http://www.mendeley.com/documents/?uuid=3e8ce6f6-8cd0-4594-a88e-d58ee4d87533"]}],"mendeley":{"formattedCitation":"(Veena et al., 2022)","plainTextFormattedCitation":"(Veena et al., 2022)","previouslyFormattedCitation":"(Veena et al., 2022)"},"properties":{"noteIndex":0},"schema":"https://github.com/citation-style-language/schema/raw/master/csl-citation.json"}</w:instrText>
      </w:r>
      <w:r w:rsidR="006A3ADC">
        <w:rPr>
          <w:bCs/>
          <w:lang w:val="en-GB" w:eastAsia="en-GB"/>
        </w:rPr>
        <w:fldChar w:fldCharType="separate"/>
      </w:r>
      <w:r w:rsidR="006A3ADC" w:rsidRPr="006A3ADC">
        <w:rPr>
          <w:bCs/>
          <w:noProof/>
          <w:lang w:val="en-GB" w:eastAsia="en-GB"/>
        </w:rPr>
        <w:t>(Veena et al., 2022)</w:t>
      </w:r>
      <w:r w:rsidR="006A3ADC">
        <w:rPr>
          <w:bCs/>
          <w:lang w:val="en-GB" w:eastAsia="en-GB"/>
        </w:rPr>
        <w:fldChar w:fldCharType="end"/>
      </w:r>
    </w:p>
    <w:p w:rsidR="00630FE2" w:rsidRDefault="006674CE" w:rsidP="00F404BD">
      <w:pPr>
        <w:ind w:firstLine="567"/>
        <w:jc w:val="both"/>
        <w:rPr>
          <w:bCs/>
          <w:lang w:val="en-GB" w:eastAsia="en-GB"/>
        </w:rPr>
      </w:pPr>
      <w:proofErr w:type="spellStart"/>
      <w:proofErr w:type="gramStart"/>
      <w:r w:rsidRPr="006674CE">
        <w:rPr>
          <w:lang w:val="en-GB" w:eastAsia="en-GB"/>
        </w:rPr>
        <w:t>Beberapa</w:t>
      </w:r>
      <w:proofErr w:type="spellEnd"/>
      <w:r w:rsidRPr="006674CE">
        <w:rPr>
          <w:lang w:val="en-GB" w:eastAsia="en-GB"/>
        </w:rPr>
        <w:t xml:space="preserve"> </w:t>
      </w:r>
      <w:proofErr w:type="spellStart"/>
      <w:r w:rsidRPr="006674CE">
        <w:rPr>
          <w:lang w:val="en-GB" w:eastAsia="en-GB"/>
        </w:rPr>
        <w:t>kelemahan</w:t>
      </w:r>
      <w:proofErr w:type="spellEnd"/>
      <w:r w:rsidRPr="006674CE">
        <w:rPr>
          <w:lang w:val="en-GB" w:eastAsia="en-GB"/>
        </w:rPr>
        <w:t xml:space="preserve"> yang </w:t>
      </w:r>
      <w:proofErr w:type="spellStart"/>
      <w:r w:rsidRPr="006674CE">
        <w:rPr>
          <w:lang w:val="en-GB" w:eastAsia="en-GB"/>
        </w:rPr>
        <w:t>d</w:t>
      </w:r>
      <w:r w:rsidRPr="006674CE">
        <w:rPr>
          <w:lang w:val="en-GB" w:eastAsia="en-GB"/>
        </w:rPr>
        <w:t>i</w:t>
      </w:r>
      <w:r w:rsidRPr="006674CE">
        <w:rPr>
          <w:lang w:val="en-GB" w:eastAsia="en-GB"/>
        </w:rPr>
        <w:t>alami</w:t>
      </w:r>
      <w:proofErr w:type="spellEnd"/>
      <w:r w:rsidRPr="006674CE">
        <w:rPr>
          <w:lang w:val="en-GB" w:eastAsia="en-GB"/>
        </w:rPr>
        <w:t xml:space="preserve"> </w:t>
      </w:r>
      <w:proofErr w:type="spellStart"/>
      <w:r w:rsidRPr="006674CE">
        <w:rPr>
          <w:lang w:val="en-GB" w:eastAsia="en-GB"/>
        </w:rPr>
        <w:t>oleh</w:t>
      </w:r>
      <w:proofErr w:type="spellEnd"/>
      <w:r w:rsidRPr="006674CE">
        <w:rPr>
          <w:lang w:val="en-GB" w:eastAsia="en-GB"/>
        </w:rPr>
        <w:t xml:space="preserve"> </w:t>
      </w:r>
      <w:r w:rsidRPr="006674CE">
        <w:rPr>
          <w:bCs/>
          <w:lang w:val="en-GB" w:eastAsia="en-GB"/>
        </w:rPr>
        <w:t>orang</w:t>
      </w:r>
      <w:r w:rsidRPr="006674CE">
        <w:rPr>
          <w:lang w:val="en-GB" w:eastAsia="en-GB"/>
        </w:rPr>
        <w:t xml:space="preserve"> </w:t>
      </w:r>
      <w:r w:rsidRPr="006674CE">
        <w:rPr>
          <w:bCs/>
          <w:lang w:val="en-GB" w:eastAsia="en-GB"/>
        </w:rPr>
        <w:t>-orang</w:t>
      </w:r>
      <w:r w:rsidRPr="006674CE">
        <w:rPr>
          <w:lang w:val="en-GB" w:eastAsia="en-GB"/>
        </w:rPr>
        <w:t xml:space="preserve"> </w:t>
      </w:r>
      <w:proofErr w:type="spellStart"/>
      <w:r w:rsidRPr="006674CE">
        <w:rPr>
          <w:bCs/>
          <w:lang w:val="en-GB" w:eastAsia="en-GB"/>
        </w:rPr>
        <w:t>dengan</w:t>
      </w:r>
      <w:proofErr w:type="spellEnd"/>
      <w:r w:rsidRPr="006674CE">
        <w:rPr>
          <w:lang w:val="en-GB" w:eastAsia="en-GB"/>
        </w:rPr>
        <w:t xml:space="preserve"> </w:t>
      </w:r>
      <w:proofErr w:type="spellStart"/>
      <w:r w:rsidRPr="006674CE">
        <w:rPr>
          <w:lang w:val="en-GB" w:eastAsia="en-GB"/>
        </w:rPr>
        <w:t>teknologi</w:t>
      </w:r>
      <w:proofErr w:type="spellEnd"/>
      <w:r w:rsidRPr="006674CE">
        <w:rPr>
          <w:lang w:val="en-GB" w:eastAsia="en-GB"/>
        </w:rPr>
        <w:t xml:space="preserve"> </w:t>
      </w:r>
      <w:proofErr w:type="spellStart"/>
      <w:r w:rsidRPr="006674CE">
        <w:rPr>
          <w:lang w:val="en-GB" w:eastAsia="en-GB"/>
        </w:rPr>
        <w:t>adalah</w:t>
      </w:r>
      <w:proofErr w:type="spellEnd"/>
      <w:r w:rsidRPr="006674CE">
        <w:rPr>
          <w:lang w:val="en-GB" w:eastAsia="en-GB"/>
        </w:rPr>
        <w:t xml:space="preserve"> </w:t>
      </w:r>
      <w:proofErr w:type="spellStart"/>
      <w:r w:rsidR="00F404BD">
        <w:rPr>
          <w:bCs/>
          <w:lang w:val="en-GB" w:eastAsia="en-GB"/>
        </w:rPr>
        <w:t>kesulitan</w:t>
      </w:r>
      <w:proofErr w:type="spellEnd"/>
      <w:r w:rsidR="00F404BD">
        <w:rPr>
          <w:bCs/>
          <w:lang w:val="en-GB" w:eastAsia="en-GB"/>
        </w:rPr>
        <w:t xml:space="preserve"> </w:t>
      </w:r>
      <w:proofErr w:type="spellStart"/>
      <w:r w:rsidR="00F404BD">
        <w:rPr>
          <w:bCs/>
          <w:lang w:val="en-GB" w:eastAsia="en-GB"/>
        </w:rPr>
        <w:t>menggunakan</w:t>
      </w:r>
      <w:proofErr w:type="spellEnd"/>
      <w:r w:rsidRPr="006674CE">
        <w:rPr>
          <w:lang w:val="en-GB" w:eastAsia="en-GB"/>
        </w:rPr>
        <w:t xml:space="preserve"> </w:t>
      </w:r>
      <w:proofErr w:type="spellStart"/>
      <w:r w:rsidRPr="006674CE">
        <w:rPr>
          <w:bCs/>
          <w:lang w:val="en-GB" w:eastAsia="en-GB"/>
        </w:rPr>
        <w:t>perangkat</w:t>
      </w:r>
      <w:proofErr w:type="spellEnd"/>
      <w:r w:rsidRPr="006674CE">
        <w:rPr>
          <w:bCs/>
          <w:lang w:val="en-GB" w:eastAsia="en-GB"/>
        </w:rPr>
        <w:t>,</w:t>
      </w:r>
      <w:r w:rsidRPr="006674CE">
        <w:rPr>
          <w:lang w:val="en-GB" w:eastAsia="en-GB"/>
        </w:rPr>
        <w:t xml:space="preserve"> </w:t>
      </w:r>
      <w:proofErr w:type="spellStart"/>
      <w:r w:rsidRPr="006674CE">
        <w:rPr>
          <w:lang w:val="en-GB" w:eastAsia="en-GB"/>
        </w:rPr>
        <w:t>dan</w:t>
      </w:r>
      <w:proofErr w:type="spellEnd"/>
      <w:r w:rsidRPr="006674CE">
        <w:rPr>
          <w:lang w:val="en-GB" w:eastAsia="en-GB"/>
        </w:rPr>
        <w:t xml:space="preserve"> </w:t>
      </w:r>
      <w:proofErr w:type="spellStart"/>
      <w:r w:rsidRPr="006674CE">
        <w:rPr>
          <w:bCs/>
          <w:lang w:val="en-GB" w:eastAsia="en-GB"/>
        </w:rPr>
        <w:t>aplikasi</w:t>
      </w:r>
      <w:proofErr w:type="spellEnd"/>
      <w:r w:rsidRPr="006674CE">
        <w:rPr>
          <w:bCs/>
          <w:lang w:val="en-GB" w:eastAsia="en-GB"/>
        </w:rPr>
        <w:t>.</w:t>
      </w:r>
      <w:proofErr w:type="gramEnd"/>
    </w:p>
    <w:p w:rsidR="006D43CF" w:rsidRDefault="00F404BD" w:rsidP="006D43CF">
      <w:pPr>
        <w:ind w:firstLine="567"/>
        <w:jc w:val="both"/>
        <w:rPr>
          <w:bCs/>
          <w:lang w:val="en-GB" w:eastAsia="en-GB"/>
        </w:rPr>
      </w:pPr>
      <w:proofErr w:type="gramStart"/>
      <w:r>
        <w:rPr>
          <w:bCs/>
          <w:lang w:val="en-GB" w:eastAsia="en-GB"/>
        </w:rPr>
        <w:t xml:space="preserve">Orang-orang yang </w:t>
      </w:r>
      <w:proofErr w:type="spellStart"/>
      <w:r>
        <w:rPr>
          <w:bCs/>
          <w:lang w:val="en-GB" w:eastAsia="en-GB"/>
        </w:rPr>
        <w:t>memiliki</w:t>
      </w:r>
      <w:proofErr w:type="spellEnd"/>
      <w:r>
        <w:rPr>
          <w:bCs/>
          <w:lang w:val="en-GB" w:eastAsia="en-GB"/>
        </w:rPr>
        <w:t xml:space="preserve"> </w:t>
      </w:r>
      <w:proofErr w:type="spellStart"/>
      <w:r>
        <w:rPr>
          <w:bCs/>
          <w:lang w:val="en-GB" w:eastAsia="en-GB"/>
        </w:rPr>
        <w:t>teknologi</w:t>
      </w:r>
      <w:proofErr w:type="spellEnd"/>
      <w:r>
        <w:rPr>
          <w:bCs/>
          <w:lang w:val="en-GB" w:eastAsia="en-GB"/>
        </w:rPr>
        <w:t xml:space="preserve"> </w:t>
      </w:r>
      <w:proofErr w:type="spellStart"/>
      <w:r>
        <w:rPr>
          <w:bCs/>
          <w:lang w:val="en-GB" w:eastAsia="en-GB"/>
        </w:rPr>
        <w:t>lapisan</w:t>
      </w:r>
      <w:proofErr w:type="spellEnd"/>
      <w:r>
        <w:rPr>
          <w:bCs/>
          <w:lang w:val="en-GB" w:eastAsia="en-GB"/>
        </w:rPr>
        <w:t xml:space="preserve"> </w:t>
      </w:r>
      <w:proofErr w:type="spellStart"/>
      <w:r>
        <w:rPr>
          <w:bCs/>
          <w:lang w:val="en-GB" w:eastAsia="en-GB"/>
        </w:rPr>
        <w:t>mungkin</w:t>
      </w:r>
      <w:proofErr w:type="spellEnd"/>
      <w:r>
        <w:rPr>
          <w:bCs/>
          <w:lang w:val="en-GB" w:eastAsia="en-GB"/>
        </w:rPr>
        <w:t xml:space="preserve"> </w:t>
      </w:r>
      <w:proofErr w:type="spellStart"/>
      <w:r>
        <w:rPr>
          <w:bCs/>
          <w:lang w:val="en-GB" w:eastAsia="en-GB"/>
        </w:rPr>
        <w:t>mengalami</w:t>
      </w:r>
      <w:proofErr w:type="spellEnd"/>
      <w:r>
        <w:rPr>
          <w:bCs/>
          <w:lang w:val="en-GB" w:eastAsia="en-GB"/>
        </w:rPr>
        <w:t xml:space="preserve"> </w:t>
      </w:r>
      <w:proofErr w:type="spellStart"/>
      <w:r>
        <w:rPr>
          <w:bCs/>
          <w:lang w:val="en-GB" w:eastAsia="en-GB"/>
        </w:rPr>
        <w:t>kesulitan</w:t>
      </w:r>
      <w:proofErr w:type="spellEnd"/>
      <w:r>
        <w:rPr>
          <w:bCs/>
          <w:lang w:val="en-GB" w:eastAsia="en-GB"/>
        </w:rPr>
        <w:t xml:space="preserve"> </w:t>
      </w:r>
      <w:proofErr w:type="spellStart"/>
      <w:r>
        <w:rPr>
          <w:bCs/>
          <w:lang w:val="en-GB" w:eastAsia="en-GB"/>
        </w:rPr>
        <w:t>menggunakan</w:t>
      </w:r>
      <w:proofErr w:type="spellEnd"/>
      <w:r>
        <w:rPr>
          <w:bCs/>
          <w:lang w:val="en-GB" w:eastAsia="en-GB"/>
        </w:rPr>
        <w:t xml:space="preserve"> </w:t>
      </w:r>
      <w:proofErr w:type="spellStart"/>
      <w:r>
        <w:rPr>
          <w:bCs/>
          <w:lang w:val="en-GB" w:eastAsia="en-GB"/>
        </w:rPr>
        <w:t>perangkat</w:t>
      </w:r>
      <w:proofErr w:type="spellEnd"/>
      <w:r>
        <w:rPr>
          <w:bCs/>
          <w:lang w:val="en-GB" w:eastAsia="en-GB"/>
        </w:rPr>
        <w:t xml:space="preserve"> </w:t>
      </w:r>
      <w:proofErr w:type="spellStart"/>
      <w:r>
        <w:rPr>
          <w:bCs/>
          <w:lang w:val="en-GB" w:eastAsia="en-GB"/>
        </w:rPr>
        <w:t>operasi</w:t>
      </w:r>
      <w:proofErr w:type="spellEnd"/>
      <w:r>
        <w:rPr>
          <w:bCs/>
          <w:lang w:val="en-GB" w:eastAsia="en-GB"/>
        </w:rPr>
        <w:t xml:space="preserve"> </w:t>
      </w:r>
      <w:proofErr w:type="spellStart"/>
      <w:r>
        <w:rPr>
          <w:bCs/>
          <w:lang w:val="en-GB" w:eastAsia="en-GB"/>
        </w:rPr>
        <w:t>seperti</w:t>
      </w:r>
      <w:proofErr w:type="spellEnd"/>
      <w:r>
        <w:rPr>
          <w:bCs/>
          <w:lang w:val="en-GB" w:eastAsia="en-GB"/>
        </w:rPr>
        <w:t xml:space="preserve"> </w:t>
      </w:r>
      <w:proofErr w:type="spellStart"/>
      <w:r>
        <w:rPr>
          <w:bCs/>
          <w:lang w:val="en-GB" w:eastAsia="en-GB"/>
        </w:rPr>
        <w:t>komputer</w:t>
      </w:r>
      <w:proofErr w:type="spellEnd"/>
      <w:r>
        <w:rPr>
          <w:bCs/>
          <w:lang w:val="en-GB" w:eastAsia="en-GB"/>
        </w:rPr>
        <w:t xml:space="preserve">, smartphone, tablet, </w:t>
      </w:r>
      <w:proofErr w:type="spellStart"/>
      <w:r>
        <w:rPr>
          <w:bCs/>
          <w:lang w:val="en-GB" w:eastAsia="en-GB"/>
        </w:rPr>
        <w:t>dan</w:t>
      </w:r>
      <w:proofErr w:type="spellEnd"/>
      <w:r>
        <w:rPr>
          <w:bCs/>
          <w:lang w:val="en-GB" w:eastAsia="en-GB"/>
        </w:rPr>
        <w:t xml:space="preserve"> </w:t>
      </w:r>
      <w:proofErr w:type="spellStart"/>
      <w:r>
        <w:rPr>
          <w:bCs/>
          <w:lang w:val="en-GB" w:eastAsia="en-GB"/>
        </w:rPr>
        <w:t>aplikasi</w:t>
      </w:r>
      <w:proofErr w:type="spellEnd"/>
      <w:r>
        <w:rPr>
          <w:bCs/>
          <w:lang w:val="en-GB" w:eastAsia="en-GB"/>
        </w:rPr>
        <w:t xml:space="preserve"> </w:t>
      </w:r>
      <w:proofErr w:type="spellStart"/>
      <w:r>
        <w:rPr>
          <w:bCs/>
          <w:lang w:val="en-GB" w:eastAsia="en-GB"/>
        </w:rPr>
        <w:t>dan</w:t>
      </w:r>
      <w:proofErr w:type="spellEnd"/>
      <w:r>
        <w:rPr>
          <w:bCs/>
          <w:lang w:val="en-GB" w:eastAsia="en-GB"/>
        </w:rPr>
        <w:t xml:space="preserve"> </w:t>
      </w:r>
      <w:proofErr w:type="spellStart"/>
      <w:r>
        <w:rPr>
          <w:bCs/>
          <w:lang w:val="en-GB" w:eastAsia="en-GB"/>
        </w:rPr>
        <w:t>perangkat</w:t>
      </w:r>
      <w:proofErr w:type="spellEnd"/>
      <w:r>
        <w:rPr>
          <w:bCs/>
          <w:lang w:val="en-GB" w:eastAsia="en-GB"/>
        </w:rPr>
        <w:t xml:space="preserve"> </w:t>
      </w:r>
      <w:proofErr w:type="spellStart"/>
      <w:r>
        <w:rPr>
          <w:bCs/>
          <w:lang w:val="en-GB" w:eastAsia="en-GB"/>
        </w:rPr>
        <w:t>l</w:t>
      </w:r>
      <w:r>
        <w:rPr>
          <w:bCs/>
          <w:lang w:val="en-GB" w:eastAsia="en-GB"/>
        </w:rPr>
        <w:t>u</w:t>
      </w:r>
      <w:r>
        <w:rPr>
          <w:bCs/>
          <w:lang w:val="en-GB" w:eastAsia="en-GB"/>
        </w:rPr>
        <w:t>nak</w:t>
      </w:r>
      <w:proofErr w:type="spellEnd"/>
      <w:r>
        <w:rPr>
          <w:bCs/>
          <w:lang w:val="en-GB" w:eastAsia="en-GB"/>
        </w:rPr>
        <w:t>.</w:t>
      </w:r>
      <w:proofErr w:type="gramEnd"/>
      <w:r>
        <w:rPr>
          <w:bCs/>
          <w:lang w:val="en-GB" w:eastAsia="en-GB"/>
        </w:rPr>
        <w:t xml:space="preserve"> </w:t>
      </w:r>
      <w:proofErr w:type="spellStart"/>
      <w:proofErr w:type="gramStart"/>
      <w:r>
        <w:rPr>
          <w:bCs/>
          <w:lang w:val="en-GB" w:eastAsia="en-GB"/>
        </w:rPr>
        <w:t>Anda</w:t>
      </w:r>
      <w:proofErr w:type="spellEnd"/>
      <w:r>
        <w:rPr>
          <w:bCs/>
          <w:lang w:val="en-GB" w:eastAsia="en-GB"/>
        </w:rPr>
        <w:t xml:space="preserve"> </w:t>
      </w:r>
      <w:proofErr w:type="spellStart"/>
      <w:r>
        <w:rPr>
          <w:bCs/>
          <w:lang w:val="en-GB" w:eastAsia="en-GB"/>
        </w:rPr>
        <w:t>sering</w:t>
      </w:r>
      <w:proofErr w:type="spellEnd"/>
      <w:r>
        <w:rPr>
          <w:bCs/>
          <w:lang w:val="en-GB" w:eastAsia="en-GB"/>
        </w:rPr>
        <w:t xml:space="preserve"> </w:t>
      </w:r>
      <w:proofErr w:type="spellStart"/>
      <w:r>
        <w:rPr>
          <w:bCs/>
          <w:lang w:val="en-GB" w:eastAsia="en-GB"/>
        </w:rPr>
        <w:t>rentan</w:t>
      </w:r>
      <w:proofErr w:type="spellEnd"/>
      <w:r>
        <w:rPr>
          <w:bCs/>
          <w:lang w:val="en-GB" w:eastAsia="en-GB"/>
        </w:rPr>
        <w:t xml:space="preserve"> </w:t>
      </w:r>
      <w:proofErr w:type="spellStart"/>
      <w:r>
        <w:rPr>
          <w:bCs/>
          <w:lang w:val="en-GB" w:eastAsia="en-GB"/>
        </w:rPr>
        <w:t>terhdap</w:t>
      </w:r>
      <w:proofErr w:type="spellEnd"/>
      <w:r>
        <w:rPr>
          <w:bCs/>
          <w:lang w:val="en-GB" w:eastAsia="en-GB"/>
        </w:rPr>
        <w:t xml:space="preserve"> </w:t>
      </w:r>
      <w:proofErr w:type="spellStart"/>
      <w:r>
        <w:rPr>
          <w:bCs/>
          <w:lang w:val="en-GB" w:eastAsia="en-GB"/>
        </w:rPr>
        <w:t>a</w:t>
      </w:r>
      <w:r>
        <w:rPr>
          <w:bCs/>
          <w:lang w:val="en-GB" w:eastAsia="en-GB"/>
        </w:rPr>
        <w:t>n</w:t>
      </w:r>
      <w:r>
        <w:rPr>
          <w:bCs/>
          <w:lang w:val="en-GB" w:eastAsia="en-GB"/>
        </w:rPr>
        <w:t>caman</w:t>
      </w:r>
      <w:proofErr w:type="spellEnd"/>
      <w:r>
        <w:rPr>
          <w:bCs/>
          <w:lang w:val="en-GB" w:eastAsia="en-GB"/>
        </w:rPr>
        <w:t xml:space="preserve"> </w:t>
      </w:r>
      <w:proofErr w:type="spellStart"/>
      <w:r>
        <w:rPr>
          <w:bCs/>
          <w:lang w:val="en-GB" w:eastAsia="en-GB"/>
        </w:rPr>
        <w:t>seperti</w:t>
      </w:r>
      <w:proofErr w:type="spellEnd"/>
      <w:r>
        <w:rPr>
          <w:bCs/>
          <w:lang w:val="en-GB" w:eastAsia="en-GB"/>
        </w:rPr>
        <w:t xml:space="preserve"> virus, malware, </w:t>
      </w:r>
      <w:proofErr w:type="spellStart"/>
      <w:r>
        <w:rPr>
          <w:bCs/>
          <w:lang w:val="en-GB" w:eastAsia="en-GB"/>
        </w:rPr>
        <w:t>s</w:t>
      </w:r>
      <w:r>
        <w:rPr>
          <w:bCs/>
          <w:lang w:val="en-GB" w:eastAsia="en-GB"/>
        </w:rPr>
        <w:t>e</w:t>
      </w:r>
      <w:r>
        <w:rPr>
          <w:bCs/>
          <w:lang w:val="en-GB" w:eastAsia="en-GB"/>
        </w:rPr>
        <w:t>rangan</w:t>
      </w:r>
      <w:proofErr w:type="spellEnd"/>
      <w:r>
        <w:rPr>
          <w:bCs/>
          <w:lang w:val="en-GB" w:eastAsia="en-GB"/>
        </w:rPr>
        <w:t xml:space="preserve"> </w:t>
      </w:r>
      <w:proofErr w:type="spellStart"/>
      <w:r>
        <w:rPr>
          <w:bCs/>
          <w:lang w:val="en-GB" w:eastAsia="en-GB"/>
        </w:rPr>
        <w:t>phising</w:t>
      </w:r>
      <w:proofErr w:type="spellEnd"/>
      <w:r>
        <w:rPr>
          <w:bCs/>
          <w:lang w:val="en-GB" w:eastAsia="en-GB"/>
        </w:rPr>
        <w:t xml:space="preserve">, </w:t>
      </w:r>
      <w:proofErr w:type="spellStart"/>
      <w:r>
        <w:rPr>
          <w:bCs/>
          <w:lang w:val="en-GB" w:eastAsia="en-GB"/>
        </w:rPr>
        <w:t>karena</w:t>
      </w:r>
      <w:proofErr w:type="spellEnd"/>
      <w:r>
        <w:rPr>
          <w:bCs/>
          <w:lang w:val="en-GB" w:eastAsia="en-GB"/>
        </w:rPr>
        <w:t xml:space="preserve"> </w:t>
      </w:r>
      <w:proofErr w:type="spellStart"/>
      <w:r>
        <w:rPr>
          <w:bCs/>
          <w:lang w:val="en-GB" w:eastAsia="en-GB"/>
        </w:rPr>
        <w:t>anda</w:t>
      </w:r>
      <w:proofErr w:type="spellEnd"/>
      <w:r>
        <w:rPr>
          <w:bCs/>
          <w:lang w:val="en-GB" w:eastAsia="en-GB"/>
        </w:rPr>
        <w:t xml:space="preserve"> </w:t>
      </w:r>
      <w:proofErr w:type="spellStart"/>
      <w:r>
        <w:rPr>
          <w:bCs/>
          <w:lang w:val="en-GB" w:eastAsia="en-GB"/>
        </w:rPr>
        <w:t>tidak</w:t>
      </w:r>
      <w:proofErr w:type="spellEnd"/>
      <w:r>
        <w:rPr>
          <w:bCs/>
          <w:lang w:val="en-GB" w:eastAsia="en-GB"/>
        </w:rPr>
        <w:t xml:space="preserve"> </w:t>
      </w:r>
      <w:proofErr w:type="spellStart"/>
      <w:r>
        <w:rPr>
          <w:bCs/>
          <w:lang w:val="en-GB" w:eastAsia="en-GB"/>
        </w:rPr>
        <w:t>penting</w:t>
      </w:r>
      <w:proofErr w:type="spellEnd"/>
      <w:r>
        <w:rPr>
          <w:bCs/>
          <w:lang w:val="en-GB" w:eastAsia="en-GB"/>
        </w:rPr>
        <w:t xml:space="preserve"> </w:t>
      </w:r>
      <w:proofErr w:type="spellStart"/>
      <w:r>
        <w:rPr>
          <w:bCs/>
          <w:lang w:val="en-GB" w:eastAsia="en-GB"/>
        </w:rPr>
        <w:t>untuk</w:t>
      </w:r>
      <w:proofErr w:type="spellEnd"/>
      <w:r>
        <w:rPr>
          <w:bCs/>
          <w:lang w:val="en-GB" w:eastAsia="en-GB"/>
        </w:rPr>
        <w:t xml:space="preserve"> </w:t>
      </w:r>
      <w:proofErr w:type="spellStart"/>
      <w:r>
        <w:rPr>
          <w:bCs/>
          <w:lang w:val="en-GB" w:eastAsia="en-GB"/>
        </w:rPr>
        <w:t>keamanan</w:t>
      </w:r>
      <w:proofErr w:type="spellEnd"/>
      <w:r>
        <w:rPr>
          <w:bCs/>
          <w:lang w:val="en-GB" w:eastAsia="en-GB"/>
        </w:rPr>
        <w:t xml:space="preserve"> digital </w:t>
      </w:r>
      <w:proofErr w:type="spellStart"/>
      <w:r>
        <w:rPr>
          <w:bCs/>
          <w:lang w:val="en-GB" w:eastAsia="en-GB"/>
        </w:rPr>
        <w:t>dan</w:t>
      </w:r>
      <w:proofErr w:type="spellEnd"/>
      <w:r>
        <w:rPr>
          <w:bCs/>
          <w:lang w:val="en-GB" w:eastAsia="en-GB"/>
        </w:rPr>
        <w:t xml:space="preserve"> </w:t>
      </w:r>
      <w:proofErr w:type="spellStart"/>
      <w:r>
        <w:rPr>
          <w:bCs/>
          <w:lang w:val="en-GB" w:eastAsia="en-GB"/>
        </w:rPr>
        <w:t>seringkali</w:t>
      </w:r>
      <w:proofErr w:type="spellEnd"/>
      <w:r>
        <w:rPr>
          <w:bCs/>
          <w:lang w:val="en-GB" w:eastAsia="en-GB"/>
        </w:rPr>
        <w:t xml:space="preserve"> </w:t>
      </w:r>
      <w:proofErr w:type="spellStart"/>
      <w:r>
        <w:rPr>
          <w:bCs/>
          <w:lang w:val="en-GB" w:eastAsia="en-GB"/>
        </w:rPr>
        <w:t>tidak</w:t>
      </w:r>
      <w:proofErr w:type="spellEnd"/>
      <w:r>
        <w:rPr>
          <w:bCs/>
          <w:lang w:val="en-GB" w:eastAsia="en-GB"/>
        </w:rPr>
        <w:t xml:space="preserve"> </w:t>
      </w:r>
      <w:proofErr w:type="spellStart"/>
      <w:r>
        <w:rPr>
          <w:bCs/>
          <w:lang w:val="en-GB" w:eastAsia="en-GB"/>
        </w:rPr>
        <w:t>dapat</w:t>
      </w:r>
      <w:proofErr w:type="spellEnd"/>
      <w:r>
        <w:rPr>
          <w:bCs/>
          <w:lang w:val="en-GB" w:eastAsia="en-GB"/>
        </w:rPr>
        <w:t xml:space="preserve"> </w:t>
      </w:r>
      <w:proofErr w:type="spellStart"/>
      <w:r>
        <w:rPr>
          <w:bCs/>
          <w:lang w:val="en-GB" w:eastAsia="en-GB"/>
        </w:rPr>
        <w:t>melindungi</w:t>
      </w:r>
      <w:proofErr w:type="spellEnd"/>
      <w:r>
        <w:rPr>
          <w:bCs/>
          <w:lang w:val="en-GB" w:eastAsia="en-GB"/>
        </w:rPr>
        <w:t xml:space="preserve"> </w:t>
      </w:r>
      <w:proofErr w:type="spellStart"/>
      <w:r>
        <w:rPr>
          <w:bCs/>
          <w:lang w:val="en-GB" w:eastAsia="en-GB"/>
        </w:rPr>
        <w:t>anda</w:t>
      </w:r>
      <w:proofErr w:type="spellEnd"/>
      <w:r>
        <w:rPr>
          <w:bCs/>
          <w:lang w:val="en-GB" w:eastAsia="en-GB"/>
        </w:rPr>
        <w:t xml:space="preserve"> </w:t>
      </w:r>
      <w:proofErr w:type="spellStart"/>
      <w:r>
        <w:rPr>
          <w:bCs/>
          <w:lang w:val="en-GB" w:eastAsia="en-GB"/>
        </w:rPr>
        <w:t>secara</w:t>
      </w:r>
      <w:proofErr w:type="spellEnd"/>
      <w:r>
        <w:rPr>
          <w:bCs/>
          <w:lang w:val="en-GB" w:eastAsia="en-GB"/>
        </w:rPr>
        <w:t xml:space="preserve"> online.</w:t>
      </w:r>
      <w:proofErr w:type="gramEnd"/>
      <w:r>
        <w:rPr>
          <w:bCs/>
          <w:lang w:val="en-GB" w:eastAsia="en-GB"/>
        </w:rPr>
        <w:t xml:space="preserve"> </w:t>
      </w:r>
      <w:proofErr w:type="spellStart"/>
      <w:proofErr w:type="gramStart"/>
      <w:r>
        <w:rPr>
          <w:bCs/>
          <w:lang w:val="en-GB" w:eastAsia="en-GB"/>
        </w:rPr>
        <w:t>Mereka</w:t>
      </w:r>
      <w:proofErr w:type="spellEnd"/>
      <w:r>
        <w:rPr>
          <w:bCs/>
          <w:lang w:val="en-GB" w:eastAsia="en-GB"/>
        </w:rPr>
        <w:t xml:space="preserve"> yang </w:t>
      </w:r>
      <w:proofErr w:type="spellStart"/>
      <w:r>
        <w:rPr>
          <w:bCs/>
          <w:lang w:val="en-GB" w:eastAsia="en-GB"/>
        </w:rPr>
        <w:t>tidak</w:t>
      </w:r>
      <w:proofErr w:type="spellEnd"/>
      <w:r>
        <w:rPr>
          <w:bCs/>
          <w:lang w:val="en-GB" w:eastAsia="en-GB"/>
        </w:rPr>
        <w:t xml:space="preserve"> </w:t>
      </w:r>
      <w:proofErr w:type="spellStart"/>
      <w:r>
        <w:rPr>
          <w:bCs/>
          <w:lang w:val="en-GB" w:eastAsia="en-GB"/>
        </w:rPr>
        <w:t>te</w:t>
      </w:r>
      <w:r>
        <w:rPr>
          <w:bCs/>
          <w:lang w:val="en-GB" w:eastAsia="en-GB"/>
        </w:rPr>
        <w:t>r</w:t>
      </w:r>
      <w:r>
        <w:rPr>
          <w:bCs/>
          <w:lang w:val="en-GB" w:eastAsia="en-GB"/>
        </w:rPr>
        <w:t>libat</w:t>
      </w:r>
      <w:proofErr w:type="spellEnd"/>
      <w:r>
        <w:rPr>
          <w:bCs/>
          <w:lang w:val="en-GB" w:eastAsia="en-GB"/>
        </w:rPr>
        <w:t xml:space="preserve"> </w:t>
      </w:r>
      <w:proofErr w:type="spellStart"/>
      <w:r>
        <w:rPr>
          <w:bCs/>
          <w:lang w:val="en-GB" w:eastAsia="en-GB"/>
        </w:rPr>
        <w:t>dalam</w:t>
      </w:r>
      <w:proofErr w:type="spellEnd"/>
      <w:r>
        <w:rPr>
          <w:bCs/>
          <w:lang w:val="en-GB" w:eastAsia="en-GB"/>
        </w:rPr>
        <w:t xml:space="preserve"> </w:t>
      </w:r>
      <w:proofErr w:type="spellStart"/>
      <w:r>
        <w:rPr>
          <w:bCs/>
          <w:lang w:val="en-GB" w:eastAsia="en-GB"/>
        </w:rPr>
        <w:t>teknologi</w:t>
      </w:r>
      <w:proofErr w:type="spellEnd"/>
      <w:r>
        <w:rPr>
          <w:bCs/>
          <w:lang w:val="en-GB" w:eastAsia="en-GB"/>
        </w:rPr>
        <w:t xml:space="preserve"> </w:t>
      </w:r>
      <w:proofErr w:type="spellStart"/>
      <w:r w:rsidR="006D43CF">
        <w:rPr>
          <w:bCs/>
          <w:lang w:val="en-GB" w:eastAsia="en-GB"/>
        </w:rPr>
        <w:t>biasanya</w:t>
      </w:r>
      <w:proofErr w:type="spellEnd"/>
      <w:r w:rsidR="006D43CF">
        <w:rPr>
          <w:bCs/>
          <w:lang w:val="en-GB" w:eastAsia="en-GB"/>
        </w:rPr>
        <w:t xml:space="preserve"> </w:t>
      </w:r>
      <w:proofErr w:type="spellStart"/>
      <w:r w:rsidR="006D43CF">
        <w:rPr>
          <w:bCs/>
          <w:lang w:val="en-GB" w:eastAsia="en-GB"/>
        </w:rPr>
        <w:t>sensitif</w:t>
      </w:r>
      <w:proofErr w:type="spellEnd"/>
      <w:r w:rsidR="006D43CF">
        <w:rPr>
          <w:bCs/>
          <w:lang w:val="en-GB" w:eastAsia="en-GB"/>
        </w:rPr>
        <w:t xml:space="preserve"> </w:t>
      </w:r>
      <w:proofErr w:type="spellStart"/>
      <w:r w:rsidR="006D43CF">
        <w:rPr>
          <w:bCs/>
          <w:lang w:val="en-GB" w:eastAsia="en-GB"/>
        </w:rPr>
        <w:t>terhadap</w:t>
      </w:r>
      <w:proofErr w:type="spellEnd"/>
      <w:r w:rsidR="006D43CF">
        <w:rPr>
          <w:bCs/>
          <w:lang w:val="en-GB" w:eastAsia="en-GB"/>
        </w:rPr>
        <w:t xml:space="preserve"> </w:t>
      </w:r>
      <w:proofErr w:type="spellStart"/>
      <w:r w:rsidR="006D43CF">
        <w:rPr>
          <w:bCs/>
          <w:lang w:val="en-GB" w:eastAsia="en-GB"/>
        </w:rPr>
        <w:t>maslah</w:t>
      </w:r>
      <w:proofErr w:type="spellEnd"/>
      <w:r w:rsidR="006D43CF">
        <w:rPr>
          <w:bCs/>
          <w:lang w:val="en-GB" w:eastAsia="en-GB"/>
        </w:rPr>
        <w:t xml:space="preserve"> </w:t>
      </w:r>
      <w:proofErr w:type="spellStart"/>
      <w:r w:rsidR="006D43CF">
        <w:rPr>
          <w:bCs/>
          <w:lang w:val="en-GB" w:eastAsia="en-GB"/>
        </w:rPr>
        <w:t>perlindungan</w:t>
      </w:r>
      <w:proofErr w:type="spellEnd"/>
      <w:r w:rsidR="006D43CF">
        <w:rPr>
          <w:bCs/>
          <w:lang w:val="en-GB" w:eastAsia="en-GB"/>
        </w:rPr>
        <w:t xml:space="preserve"> data </w:t>
      </w:r>
      <w:proofErr w:type="spellStart"/>
      <w:r w:rsidR="006D43CF">
        <w:rPr>
          <w:bCs/>
          <w:lang w:val="en-GB" w:eastAsia="en-GB"/>
        </w:rPr>
        <w:t>dan</w:t>
      </w:r>
      <w:proofErr w:type="spellEnd"/>
      <w:r w:rsidR="006D43CF">
        <w:rPr>
          <w:bCs/>
          <w:lang w:val="en-GB" w:eastAsia="en-GB"/>
        </w:rPr>
        <w:t xml:space="preserve"> </w:t>
      </w:r>
      <w:proofErr w:type="spellStart"/>
      <w:r w:rsidR="006D43CF">
        <w:rPr>
          <w:bCs/>
          <w:lang w:val="en-GB" w:eastAsia="en-GB"/>
        </w:rPr>
        <w:t>dapat</w:t>
      </w:r>
      <w:proofErr w:type="spellEnd"/>
      <w:r w:rsidR="006D43CF">
        <w:rPr>
          <w:bCs/>
          <w:lang w:val="en-GB" w:eastAsia="en-GB"/>
        </w:rPr>
        <w:t xml:space="preserve"> </w:t>
      </w:r>
      <w:proofErr w:type="spellStart"/>
      <w:r w:rsidR="006D43CF">
        <w:rPr>
          <w:bCs/>
          <w:lang w:val="en-GB" w:eastAsia="en-GB"/>
        </w:rPr>
        <w:t>secara</w:t>
      </w:r>
      <w:proofErr w:type="spellEnd"/>
      <w:r w:rsidR="006D43CF">
        <w:rPr>
          <w:bCs/>
          <w:lang w:val="en-GB" w:eastAsia="en-GB"/>
        </w:rPr>
        <w:t xml:space="preserve"> </w:t>
      </w:r>
      <w:proofErr w:type="spellStart"/>
      <w:r w:rsidR="006D43CF">
        <w:rPr>
          <w:bCs/>
          <w:lang w:val="en-GB" w:eastAsia="en-GB"/>
        </w:rPr>
        <w:t>terbuka</w:t>
      </w:r>
      <w:proofErr w:type="spellEnd"/>
      <w:r w:rsidR="006D43CF">
        <w:rPr>
          <w:bCs/>
          <w:lang w:val="en-GB" w:eastAsia="en-GB"/>
        </w:rPr>
        <w:t xml:space="preserve"> </w:t>
      </w:r>
      <w:proofErr w:type="spellStart"/>
      <w:r w:rsidR="006D43CF">
        <w:rPr>
          <w:bCs/>
          <w:lang w:val="en-GB" w:eastAsia="en-GB"/>
        </w:rPr>
        <w:t>berbagi</w:t>
      </w:r>
      <w:proofErr w:type="spellEnd"/>
      <w:r w:rsidR="006D43CF">
        <w:rPr>
          <w:bCs/>
          <w:lang w:val="en-GB" w:eastAsia="en-GB"/>
        </w:rPr>
        <w:t xml:space="preserve"> data </w:t>
      </w:r>
      <w:proofErr w:type="spellStart"/>
      <w:r w:rsidR="006D43CF">
        <w:rPr>
          <w:bCs/>
          <w:lang w:val="en-GB" w:eastAsia="en-GB"/>
        </w:rPr>
        <w:t>pribadi</w:t>
      </w:r>
      <w:proofErr w:type="spellEnd"/>
      <w:r w:rsidR="006D43CF">
        <w:rPr>
          <w:bCs/>
          <w:lang w:val="en-GB" w:eastAsia="en-GB"/>
        </w:rPr>
        <w:t xml:space="preserve"> </w:t>
      </w:r>
      <w:proofErr w:type="spellStart"/>
      <w:r w:rsidR="006D43CF">
        <w:rPr>
          <w:bCs/>
          <w:lang w:val="en-GB" w:eastAsia="en-GB"/>
        </w:rPr>
        <w:t>secara</w:t>
      </w:r>
      <w:proofErr w:type="spellEnd"/>
      <w:r w:rsidR="006D43CF">
        <w:rPr>
          <w:bCs/>
          <w:lang w:val="en-GB" w:eastAsia="en-GB"/>
        </w:rPr>
        <w:t xml:space="preserve"> </w:t>
      </w:r>
      <w:proofErr w:type="spellStart"/>
      <w:r w:rsidR="006D43CF">
        <w:rPr>
          <w:bCs/>
          <w:lang w:val="en-GB" w:eastAsia="en-GB"/>
        </w:rPr>
        <w:t>tidak</w:t>
      </w:r>
      <w:proofErr w:type="spellEnd"/>
      <w:r w:rsidR="006D43CF">
        <w:rPr>
          <w:bCs/>
          <w:lang w:val="en-GB" w:eastAsia="en-GB"/>
        </w:rPr>
        <w:t xml:space="preserve"> </w:t>
      </w:r>
      <w:proofErr w:type="spellStart"/>
      <w:r w:rsidR="006D43CF">
        <w:rPr>
          <w:bCs/>
          <w:lang w:val="en-GB" w:eastAsia="en-GB"/>
        </w:rPr>
        <w:t>sengaja</w:t>
      </w:r>
      <w:proofErr w:type="spellEnd"/>
      <w:r w:rsidR="006D43CF">
        <w:rPr>
          <w:bCs/>
          <w:lang w:val="en-GB" w:eastAsia="en-GB"/>
        </w:rPr>
        <w:t>.</w:t>
      </w:r>
      <w:proofErr w:type="gramEnd"/>
      <w:r w:rsidR="0079267A">
        <w:rPr>
          <w:bCs/>
          <w:lang w:val="en-GB" w:eastAsia="en-GB"/>
        </w:rPr>
        <w:t xml:space="preserve"> </w:t>
      </w:r>
      <w:r w:rsidR="006A3ADC">
        <w:rPr>
          <w:bCs/>
          <w:lang w:val="en-GB" w:eastAsia="en-GB"/>
        </w:rPr>
        <w:fldChar w:fldCharType="begin" w:fldLock="1"/>
      </w:r>
      <w:r w:rsidR="006A3ADC">
        <w:rPr>
          <w:bCs/>
          <w:lang w:val="en-GB" w:eastAsia="en-GB"/>
        </w:rPr>
        <w:instrText>ADDIN CSL_CITATION {"citationItems":[{"id":"ITEM-1","itemData":{"DOI":"10.1016/j.clsr.2023.105793","ISSN":"02673649","abstract":"This paper contributes to research seeking to understand if and how legislation can effectively counter cybercrimes that compromise personal data. These ‘data crimes’, which are the ‘dark side’ of big data and the data economy enabled by cloud computing, display cascading effects, in that they empower disparate criminals to commit further crimes and victimise a broad range of individuals or data subjects. The paper addresses the under-researched area of sentencing, which, as the last step of the judicial process, plays a crucial role in how the law is interpreted and implemented. This paper investigates courts’ approach to the evolving technological environment of cybercrime captured by data crime and the cascade effect and whether the cascade effect can assist courts in dealing with data-driven cybercrime. The paper examines original data collected from UK courts, namely 17 sentencing remarks relating to cybercrime court cases decided in England &amp; Wales between 2012 and 2019. The analysis shows that courts appreciate the impact of data crime and their cascading effects, but that the complexity of the offences is lost at sentencing, arguably due to the negative impact of systemic factors, such as technology neutral law and the lack of legal authorities. After examining such systemic factors, the paper suggests how the cascade effect could aid sentencing by adding specificity and context to data crime. The paper ends with avenues for further research relating to debates on fair cybercrime sentencing and open justice.","author":[{"dropping-particle":"","family":"Porcedda","given":"Maria Grazia","non-dropping-particle":"","parse-names":false,"suffix":""}],"container-title":"Computer Law and Security Review","id":"ITEM-1","issued":{"date-parts":[["2023"]]},"title":"Sentencing data-driven cybercrime. How data crime with cascading effects is tackled by UK courts","type":"article-journal"},"uris":["http://www.mendeley.com/documents/?uuid=6d9dc74e-de48-4279-8ae3-7c2554ee9267"]}],"mendeley":{"formattedCitation":"(Porcedda, 2023)","plainTextFormattedCitation":"(Porcedda, 2023)","previouslyFormattedCitation":"(Porcedda, 2023)"},"properties":{"noteIndex":0},"schema":"https://github.com/citation-style-language/schema/raw/master/csl-citation.json"}</w:instrText>
      </w:r>
      <w:r w:rsidR="006A3ADC">
        <w:rPr>
          <w:bCs/>
          <w:lang w:val="en-GB" w:eastAsia="en-GB"/>
        </w:rPr>
        <w:fldChar w:fldCharType="separate"/>
      </w:r>
      <w:r w:rsidR="006A3ADC" w:rsidRPr="006A3ADC">
        <w:rPr>
          <w:bCs/>
          <w:noProof/>
          <w:lang w:val="en-GB" w:eastAsia="en-GB"/>
        </w:rPr>
        <w:t>(Porcedda, 2023)</w:t>
      </w:r>
      <w:r w:rsidR="006A3ADC">
        <w:rPr>
          <w:bCs/>
          <w:lang w:val="en-GB" w:eastAsia="en-GB"/>
        </w:rPr>
        <w:fldChar w:fldCharType="end"/>
      </w:r>
    </w:p>
    <w:p w:rsidR="001F0767" w:rsidRPr="006D43CF" w:rsidRDefault="001F0767" w:rsidP="006D43CF">
      <w:pPr>
        <w:ind w:firstLine="567"/>
        <w:jc w:val="both"/>
        <w:rPr>
          <w:bCs/>
          <w:lang w:val="en-GB" w:eastAsia="en-GB"/>
        </w:rPr>
      </w:pPr>
      <w:proofErr w:type="spellStart"/>
      <w:r>
        <w:t>Sebagaimana</w:t>
      </w:r>
      <w:proofErr w:type="spellEnd"/>
      <w:r>
        <w:t xml:space="preserve"> </w:t>
      </w:r>
      <w:proofErr w:type="spellStart"/>
      <w:r>
        <w:t>dipaparkan</w:t>
      </w:r>
      <w:proofErr w:type="spellEnd"/>
      <w:r>
        <w:t xml:space="preserve"> </w:t>
      </w:r>
      <w:proofErr w:type="spellStart"/>
      <w:r>
        <w:t>dalam</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mengedukasi</w:t>
      </w:r>
      <w:proofErr w:type="spellEnd"/>
      <w:r>
        <w:t xml:space="preserve"> </w:t>
      </w:r>
      <w:proofErr w:type="spellStart"/>
      <w:r>
        <w:t>dan</w:t>
      </w:r>
      <w:proofErr w:type="spellEnd"/>
      <w:r>
        <w:t xml:space="preserve"> </w:t>
      </w:r>
      <w:proofErr w:type="spellStart"/>
      <w:r>
        <w:t>Sosia</w:t>
      </w:r>
      <w:r>
        <w:t>l</w:t>
      </w:r>
      <w:r>
        <w:t>isasi</w:t>
      </w:r>
      <w:proofErr w:type="spellEnd"/>
      <w:r>
        <w:t xml:space="preserve"> </w:t>
      </w:r>
      <w:proofErr w:type="spellStart"/>
      <w:r>
        <w:t>Pencegahan</w:t>
      </w:r>
      <w:proofErr w:type="spellEnd"/>
      <w:r>
        <w:t xml:space="preserve"> </w:t>
      </w:r>
      <w:proofErr w:type="spellStart"/>
      <w:r>
        <w:t>CyberCrime</w:t>
      </w:r>
      <w:proofErr w:type="spellEnd"/>
      <w:r>
        <w:t xml:space="preserve"> </w:t>
      </w:r>
      <w:proofErr w:type="spellStart"/>
      <w:r>
        <w:t>untuk</w:t>
      </w:r>
      <w:proofErr w:type="spellEnd"/>
      <w:r>
        <w:t xml:space="preserve"> Guru SD </w:t>
      </w:r>
      <w:proofErr w:type="spellStart"/>
      <w:r>
        <w:t>Negeri</w:t>
      </w:r>
      <w:proofErr w:type="spellEnd"/>
      <w:r>
        <w:t xml:space="preserve"> 132408 di </w:t>
      </w:r>
      <w:proofErr w:type="spellStart"/>
      <w:r>
        <w:t>kelurahan</w:t>
      </w:r>
      <w:proofErr w:type="spellEnd"/>
      <w:r>
        <w:t xml:space="preserve"> </w:t>
      </w:r>
      <w:proofErr w:type="spellStart"/>
      <w:r>
        <w:t>Perwir</w:t>
      </w:r>
      <w:r w:rsidR="00C427E6">
        <w:t>a</w:t>
      </w:r>
      <w:proofErr w:type="spellEnd"/>
      <w:r w:rsidR="00C427E6">
        <w:t xml:space="preserve">, </w:t>
      </w:r>
      <w:proofErr w:type="spellStart"/>
      <w:r w:rsidR="00C427E6">
        <w:t>Kecamatan</w:t>
      </w:r>
      <w:proofErr w:type="spellEnd"/>
      <w:r w:rsidR="00C427E6">
        <w:t xml:space="preserve"> </w:t>
      </w:r>
      <w:proofErr w:type="spellStart"/>
      <w:r w:rsidR="00C427E6">
        <w:t>Tanjungb</w:t>
      </w:r>
      <w:r>
        <w:t>alai</w:t>
      </w:r>
      <w:proofErr w:type="spellEnd"/>
      <w:r>
        <w:t xml:space="preserve"> S</w:t>
      </w:r>
      <w:r>
        <w:t>e</w:t>
      </w:r>
      <w:r>
        <w:lastRenderedPageBreak/>
        <w:t>latan</w:t>
      </w:r>
      <w:r w:rsidR="00C427E6">
        <w:t xml:space="preserve">, Kota </w:t>
      </w:r>
      <w:proofErr w:type="spellStart"/>
      <w:r w:rsidR="00C427E6">
        <w:t>Madya</w:t>
      </w:r>
      <w:proofErr w:type="spellEnd"/>
      <w:r w:rsidR="00C427E6">
        <w:t xml:space="preserve"> </w:t>
      </w:r>
      <w:proofErr w:type="spellStart"/>
      <w:r w:rsidR="00C427E6">
        <w:t>Tanjung</w:t>
      </w:r>
      <w:proofErr w:type="spellEnd"/>
      <w:r w:rsidR="00C427E6">
        <w:t xml:space="preserve"> </w:t>
      </w:r>
      <w:proofErr w:type="spellStart"/>
      <w:r w:rsidR="00C427E6">
        <w:t>Balai</w:t>
      </w:r>
      <w:proofErr w:type="spellEnd"/>
      <w:r w:rsidR="00C427E6">
        <w:t xml:space="preserve">, </w:t>
      </w:r>
      <w:proofErr w:type="spellStart"/>
      <w:r w:rsidR="00C427E6">
        <w:t>Provinsi</w:t>
      </w:r>
      <w:proofErr w:type="spellEnd"/>
      <w:r w:rsidR="00C427E6">
        <w:t xml:space="preserve"> Sumatera Utara.</w:t>
      </w:r>
      <w:r>
        <w:t xml:space="preserve"> </w:t>
      </w:r>
    </w:p>
    <w:p w:rsidR="000D11BE" w:rsidRPr="002E36A8" w:rsidRDefault="000D11BE" w:rsidP="00070849">
      <w:pPr>
        <w:ind w:firstLine="709"/>
        <w:jc w:val="both"/>
      </w:pPr>
    </w:p>
    <w:p w:rsidR="00431BCC" w:rsidRPr="002E36A8" w:rsidRDefault="00431BCC" w:rsidP="00070849">
      <w:pPr>
        <w:ind w:firstLine="709"/>
        <w:jc w:val="both"/>
      </w:pPr>
    </w:p>
    <w:p w:rsidR="00D56051" w:rsidRPr="002E36A8" w:rsidRDefault="00620D8E" w:rsidP="00D56051">
      <w:pPr>
        <w:jc w:val="both"/>
        <w:rPr>
          <w:b/>
          <w:lang w:val="id-ID"/>
        </w:rPr>
      </w:pPr>
      <w:r w:rsidRPr="002E36A8">
        <w:rPr>
          <w:b/>
        </w:rPr>
        <w:t>METOD</w:t>
      </w:r>
      <w:r w:rsidR="00533B85" w:rsidRPr="002E36A8">
        <w:rPr>
          <w:b/>
          <w:lang w:val="id-ID"/>
        </w:rPr>
        <w:t>E</w:t>
      </w:r>
    </w:p>
    <w:p w:rsidR="00D56051" w:rsidRPr="002E36A8" w:rsidRDefault="00D56051" w:rsidP="00D56051">
      <w:pPr>
        <w:jc w:val="both"/>
        <w:rPr>
          <w:b/>
        </w:rPr>
      </w:pPr>
    </w:p>
    <w:p w:rsidR="006D43CF" w:rsidRDefault="00630FE2" w:rsidP="006D43CF">
      <w:pPr>
        <w:pStyle w:val="NormalWeb"/>
        <w:widowControl w:val="0"/>
        <w:spacing w:before="0" w:beforeAutospacing="0" w:after="0" w:afterAutospacing="0"/>
        <w:ind w:firstLine="709"/>
        <w:jc w:val="both"/>
      </w:pPr>
      <w:proofErr w:type="spellStart"/>
      <w:r>
        <w:t>Metode</w:t>
      </w:r>
      <w:proofErr w:type="spellEnd"/>
      <w:r>
        <w:t xml:space="preserve"> </w:t>
      </w:r>
      <w:proofErr w:type="spellStart"/>
      <w:r>
        <w:t>pelaksanaan</w:t>
      </w:r>
      <w:proofErr w:type="spellEnd"/>
      <w:r>
        <w:t xml:space="preserve"> </w:t>
      </w:r>
      <w:proofErr w:type="spellStart"/>
      <w:r>
        <w:t>Pengabd</w:t>
      </w:r>
      <w:r>
        <w:t>i</w:t>
      </w:r>
      <w:r>
        <w:t>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pertama</w:t>
      </w:r>
      <w:proofErr w:type="spellEnd"/>
      <w:r>
        <w:t xml:space="preserve"> kali </w:t>
      </w:r>
      <w:proofErr w:type="spellStart"/>
      <w:r>
        <w:t>dengan</w:t>
      </w:r>
      <w:proofErr w:type="spellEnd"/>
      <w:r>
        <w:t xml:space="preserve"> </w:t>
      </w:r>
      <w:proofErr w:type="spellStart"/>
      <w:r>
        <w:t>melakukan</w:t>
      </w:r>
      <w:proofErr w:type="spellEnd"/>
      <w:r>
        <w:t xml:space="preserve"> </w:t>
      </w:r>
      <w:proofErr w:type="spellStart"/>
      <w:r>
        <w:t>survei</w:t>
      </w:r>
      <w:proofErr w:type="spellEnd"/>
      <w:r>
        <w:t xml:space="preserve"> </w:t>
      </w:r>
      <w:proofErr w:type="spellStart"/>
      <w:r>
        <w:t>awal</w:t>
      </w:r>
      <w:proofErr w:type="spellEnd"/>
      <w:r>
        <w:t xml:space="preserve"> yang </w:t>
      </w:r>
      <w:proofErr w:type="spellStart"/>
      <w:r>
        <w:t>dilakukan</w:t>
      </w:r>
      <w:proofErr w:type="spellEnd"/>
      <w:r>
        <w:t xml:space="preserve"> </w:t>
      </w:r>
      <w:proofErr w:type="spellStart"/>
      <w:r>
        <w:t>pada</w:t>
      </w:r>
      <w:proofErr w:type="spellEnd"/>
      <w:r>
        <w:t xml:space="preserve"> </w:t>
      </w:r>
      <w:proofErr w:type="spellStart"/>
      <w:r>
        <w:t>tanggal</w:t>
      </w:r>
      <w:proofErr w:type="spellEnd"/>
      <w:r>
        <w:t xml:space="preserve"> 7-8 </w:t>
      </w:r>
      <w:proofErr w:type="spellStart"/>
      <w:r>
        <w:t>Februari</w:t>
      </w:r>
      <w:proofErr w:type="spellEnd"/>
      <w:r>
        <w:t xml:space="preserve"> 2025 </w:t>
      </w:r>
      <w:proofErr w:type="spellStart"/>
      <w:r>
        <w:t>dan</w:t>
      </w:r>
      <w:proofErr w:type="spellEnd"/>
      <w:r>
        <w:t xml:space="preserve"> </w:t>
      </w:r>
      <w:proofErr w:type="spellStart"/>
      <w:r>
        <w:t>Tanggal</w:t>
      </w:r>
      <w:proofErr w:type="spellEnd"/>
      <w:r>
        <w:t xml:space="preserve"> </w:t>
      </w:r>
      <w:proofErr w:type="spellStart"/>
      <w:r>
        <w:t>Pelaksaannya</w:t>
      </w:r>
      <w:proofErr w:type="spellEnd"/>
      <w:r>
        <w:t xml:space="preserve"> </w:t>
      </w:r>
      <w:proofErr w:type="spellStart"/>
      <w:r>
        <w:t>Pada</w:t>
      </w:r>
      <w:proofErr w:type="spellEnd"/>
      <w:r>
        <w:t xml:space="preserve"> 14-15 </w:t>
      </w:r>
      <w:proofErr w:type="spellStart"/>
      <w:r>
        <w:t>Februari</w:t>
      </w:r>
      <w:proofErr w:type="spellEnd"/>
      <w:r>
        <w:t xml:space="preserve"> 2025 </w:t>
      </w:r>
      <w:proofErr w:type="spellStart"/>
      <w:r>
        <w:t>sesuai</w:t>
      </w:r>
      <w:proofErr w:type="spellEnd"/>
      <w:r>
        <w:t xml:space="preserve"> </w:t>
      </w:r>
      <w:proofErr w:type="spellStart"/>
      <w:r>
        <w:t>dengan</w:t>
      </w:r>
      <w:proofErr w:type="spellEnd"/>
      <w:r>
        <w:t xml:space="preserve"> </w:t>
      </w:r>
      <w:proofErr w:type="spellStart"/>
      <w:r>
        <w:t>Lampiran</w:t>
      </w:r>
      <w:proofErr w:type="spellEnd"/>
      <w:r>
        <w:t xml:space="preserve"> SK </w:t>
      </w:r>
      <w:proofErr w:type="spellStart"/>
      <w:r>
        <w:t>dan</w:t>
      </w:r>
      <w:proofErr w:type="spellEnd"/>
      <w:r>
        <w:t xml:space="preserve">  </w:t>
      </w:r>
      <w:proofErr w:type="spellStart"/>
      <w:r>
        <w:t>Surat</w:t>
      </w:r>
      <w:proofErr w:type="spellEnd"/>
      <w:r>
        <w:t xml:space="preserve"> </w:t>
      </w:r>
      <w:proofErr w:type="spellStart"/>
      <w:r>
        <w:t>Tugas</w:t>
      </w:r>
      <w:proofErr w:type="spellEnd"/>
      <w:r>
        <w:t>.</w:t>
      </w:r>
    </w:p>
    <w:p w:rsidR="006D43CF" w:rsidRPr="006D43CF" w:rsidRDefault="006D43CF" w:rsidP="006D43CF">
      <w:pPr>
        <w:pStyle w:val="NormalWeb"/>
        <w:widowControl w:val="0"/>
        <w:spacing w:before="0" w:beforeAutospacing="0" w:after="0" w:afterAutospacing="0"/>
        <w:ind w:firstLine="709"/>
        <w:jc w:val="both"/>
      </w:pPr>
      <w:proofErr w:type="gramStart"/>
      <w:r w:rsidRPr="006D43CF">
        <w:rPr>
          <w:bCs/>
          <w:lang w:eastAsia="en-GB"/>
        </w:rPr>
        <w:t>Cara</w:t>
      </w:r>
      <w:r w:rsidRPr="006D43CF">
        <w:rPr>
          <w:lang w:eastAsia="en-GB"/>
        </w:rPr>
        <w:t xml:space="preserve"> </w:t>
      </w:r>
      <w:proofErr w:type="spellStart"/>
      <w:r w:rsidRPr="006D43CF">
        <w:rPr>
          <w:lang w:eastAsia="en-GB"/>
        </w:rPr>
        <w:t>untuk</w:t>
      </w:r>
      <w:proofErr w:type="spellEnd"/>
      <w:r w:rsidRPr="006D43CF">
        <w:rPr>
          <w:lang w:eastAsia="en-GB"/>
        </w:rPr>
        <w:t xml:space="preserve"> </w:t>
      </w:r>
      <w:proofErr w:type="spellStart"/>
      <w:r w:rsidRPr="006D43CF">
        <w:rPr>
          <w:lang w:eastAsia="en-GB"/>
        </w:rPr>
        <w:t>mencapai</w:t>
      </w:r>
      <w:proofErr w:type="spellEnd"/>
      <w:r w:rsidRPr="006D43CF">
        <w:rPr>
          <w:lang w:eastAsia="en-GB"/>
        </w:rPr>
        <w:t xml:space="preserve"> </w:t>
      </w:r>
      <w:proofErr w:type="spellStart"/>
      <w:r w:rsidRPr="006D43CF">
        <w:rPr>
          <w:lang w:eastAsia="en-GB"/>
        </w:rPr>
        <w:t>kondisi</w:t>
      </w:r>
      <w:proofErr w:type="spellEnd"/>
      <w:r w:rsidRPr="006D43CF">
        <w:rPr>
          <w:lang w:eastAsia="en-GB"/>
        </w:rPr>
        <w:t xml:space="preserve"> yang </w:t>
      </w:r>
      <w:proofErr w:type="spellStart"/>
      <w:r w:rsidRPr="006D43CF">
        <w:rPr>
          <w:lang w:eastAsia="en-GB"/>
        </w:rPr>
        <w:t>diharapkan</w:t>
      </w:r>
      <w:proofErr w:type="spellEnd"/>
      <w:r w:rsidRPr="006D43CF">
        <w:rPr>
          <w:lang w:eastAsia="en-GB"/>
        </w:rPr>
        <w:t xml:space="preserve"> </w:t>
      </w:r>
      <w:proofErr w:type="spellStart"/>
      <w:r w:rsidRPr="006D43CF">
        <w:rPr>
          <w:bCs/>
          <w:lang w:eastAsia="en-GB"/>
        </w:rPr>
        <w:t>adalah</w:t>
      </w:r>
      <w:proofErr w:type="spellEnd"/>
      <w:r w:rsidRPr="006D43CF">
        <w:rPr>
          <w:lang w:eastAsia="en-GB"/>
        </w:rPr>
        <w:t xml:space="preserve"> </w:t>
      </w:r>
      <w:proofErr w:type="spellStart"/>
      <w:r w:rsidRPr="006D43CF">
        <w:rPr>
          <w:lang w:eastAsia="en-GB"/>
        </w:rPr>
        <w:t>dengan</w:t>
      </w:r>
      <w:proofErr w:type="spellEnd"/>
      <w:r w:rsidRPr="006D43CF">
        <w:rPr>
          <w:lang w:eastAsia="en-GB"/>
        </w:rPr>
        <w:t xml:space="preserve"> </w:t>
      </w:r>
      <w:proofErr w:type="spellStart"/>
      <w:r w:rsidRPr="006D43CF">
        <w:rPr>
          <w:bCs/>
          <w:lang w:eastAsia="en-GB"/>
        </w:rPr>
        <w:t>me</w:t>
      </w:r>
      <w:r w:rsidRPr="006D43CF">
        <w:rPr>
          <w:bCs/>
          <w:lang w:eastAsia="en-GB"/>
        </w:rPr>
        <w:t>m</w:t>
      </w:r>
      <w:r w:rsidRPr="006D43CF">
        <w:rPr>
          <w:bCs/>
          <w:lang w:eastAsia="en-GB"/>
        </w:rPr>
        <w:t>pertahankan</w:t>
      </w:r>
      <w:proofErr w:type="spellEnd"/>
      <w:r w:rsidRPr="006D43CF">
        <w:rPr>
          <w:lang w:eastAsia="en-GB"/>
        </w:rPr>
        <w:t xml:space="preserve"> </w:t>
      </w:r>
      <w:proofErr w:type="spellStart"/>
      <w:r w:rsidRPr="006D43CF">
        <w:rPr>
          <w:bCs/>
          <w:lang w:eastAsia="en-GB"/>
        </w:rPr>
        <w:t>sosialisasi</w:t>
      </w:r>
      <w:proofErr w:type="spellEnd"/>
      <w:r w:rsidRPr="006D43CF">
        <w:rPr>
          <w:bCs/>
          <w:lang w:eastAsia="en-GB"/>
        </w:rPr>
        <w:t>.</w:t>
      </w:r>
      <w:proofErr w:type="gramEnd"/>
      <w:r>
        <w:rPr>
          <w:bCs/>
          <w:lang w:eastAsia="en-GB"/>
        </w:rPr>
        <w:t xml:space="preserve"> </w:t>
      </w:r>
      <w:proofErr w:type="spellStart"/>
      <w:r w:rsidRPr="006D43CF">
        <w:rPr>
          <w:bCs/>
          <w:lang w:eastAsia="en-GB"/>
        </w:rPr>
        <w:t>Sosialisasi</w:t>
      </w:r>
      <w:proofErr w:type="spellEnd"/>
      <w:r w:rsidRPr="006D43CF">
        <w:rPr>
          <w:lang w:eastAsia="en-GB"/>
        </w:rPr>
        <w:t xml:space="preserve"> </w:t>
      </w:r>
      <w:proofErr w:type="spellStart"/>
      <w:r w:rsidRPr="006D43CF">
        <w:rPr>
          <w:bCs/>
          <w:lang w:eastAsia="en-GB"/>
        </w:rPr>
        <w:t>menawarkan</w:t>
      </w:r>
      <w:proofErr w:type="spellEnd"/>
      <w:r w:rsidRPr="006D43CF">
        <w:rPr>
          <w:lang w:eastAsia="en-GB"/>
        </w:rPr>
        <w:t xml:space="preserve"> </w:t>
      </w:r>
      <w:proofErr w:type="spellStart"/>
      <w:r w:rsidRPr="006D43CF">
        <w:rPr>
          <w:bCs/>
          <w:lang w:eastAsia="en-GB"/>
        </w:rPr>
        <w:t>dasar</w:t>
      </w:r>
      <w:proofErr w:type="spellEnd"/>
      <w:r w:rsidRPr="006D43CF">
        <w:rPr>
          <w:lang w:eastAsia="en-GB"/>
        </w:rPr>
        <w:t xml:space="preserve"> </w:t>
      </w:r>
      <w:r w:rsidRPr="006D43CF">
        <w:rPr>
          <w:bCs/>
          <w:lang w:eastAsia="en-GB"/>
        </w:rPr>
        <w:t>-</w:t>
      </w:r>
      <w:proofErr w:type="spellStart"/>
      <w:r w:rsidRPr="006D43CF">
        <w:rPr>
          <w:bCs/>
          <w:lang w:eastAsia="en-GB"/>
        </w:rPr>
        <w:t>dasar</w:t>
      </w:r>
      <w:proofErr w:type="spellEnd"/>
      <w:r w:rsidRPr="006D43CF">
        <w:rPr>
          <w:lang w:eastAsia="en-GB"/>
        </w:rPr>
        <w:t xml:space="preserve"> </w:t>
      </w:r>
      <w:r w:rsidRPr="006D43CF">
        <w:rPr>
          <w:bCs/>
          <w:lang w:eastAsia="en-GB"/>
        </w:rPr>
        <w:t>Internet,</w:t>
      </w:r>
      <w:r w:rsidRPr="006D43CF">
        <w:rPr>
          <w:lang w:eastAsia="en-GB"/>
        </w:rPr>
        <w:t xml:space="preserve"> </w:t>
      </w:r>
      <w:proofErr w:type="spellStart"/>
      <w:r w:rsidRPr="006D43CF">
        <w:rPr>
          <w:lang w:eastAsia="en-GB"/>
        </w:rPr>
        <w:t>jenis</w:t>
      </w:r>
      <w:proofErr w:type="spellEnd"/>
      <w:r w:rsidRPr="006D43CF">
        <w:rPr>
          <w:lang w:eastAsia="en-GB"/>
        </w:rPr>
        <w:t xml:space="preserve"> </w:t>
      </w:r>
      <w:proofErr w:type="spellStart"/>
      <w:r w:rsidRPr="006D43CF">
        <w:rPr>
          <w:bCs/>
          <w:lang w:eastAsia="en-GB"/>
        </w:rPr>
        <w:t>kejahatan</w:t>
      </w:r>
      <w:proofErr w:type="spellEnd"/>
      <w:r w:rsidRPr="006D43CF">
        <w:rPr>
          <w:lang w:eastAsia="en-GB"/>
        </w:rPr>
        <w:t xml:space="preserve"> </w:t>
      </w:r>
      <w:proofErr w:type="spellStart"/>
      <w:r w:rsidRPr="006D43CF">
        <w:rPr>
          <w:bCs/>
          <w:lang w:eastAsia="en-GB"/>
        </w:rPr>
        <w:t>dunia</w:t>
      </w:r>
      <w:proofErr w:type="spellEnd"/>
      <w:r w:rsidRPr="006D43CF">
        <w:rPr>
          <w:lang w:eastAsia="en-GB"/>
        </w:rPr>
        <w:t xml:space="preserve"> </w:t>
      </w:r>
      <w:proofErr w:type="spellStart"/>
      <w:r w:rsidRPr="006D43CF">
        <w:rPr>
          <w:bCs/>
          <w:lang w:eastAsia="en-GB"/>
        </w:rPr>
        <w:t>maya</w:t>
      </w:r>
      <w:proofErr w:type="spellEnd"/>
      <w:r w:rsidRPr="006D43CF">
        <w:rPr>
          <w:bCs/>
          <w:lang w:eastAsia="en-GB"/>
        </w:rPr>
        <w:t>,</w:t>
      </w:r>
      <w:r w:rsidRPr="006D43CF">
        <w:rPr>
          <w:lang w:eastAsia="en-GB"/>
        </w:rPr>
        <w:t xml:space="preserve"> </w:t>
      </w:r>
      <w:proofErr w:type="spellStart"/>
      <w:r w:rsidRPr="006D43CF">
        <w:rPr>
          <w:lang w:eastAsia="en-GB"/>
        </w:rPr>
        <w:t>contoh</w:t>
      </w:r>
      <w:proofErr w:type="spellEnd"/>
      <w:r w:rsidRPr="006D43CF">
        <w:rPr>
          <w:lang w:eastAsia="en-GB"/>
        </w:rPr>
        <w:t xml:space="preserve"> </w:t>
      </w:r>
      <w:proofErr w:type="spellStart"/>
      <w:r w:rsidRPr="006D43CF">
        <w:rPr>
          <w:lang w:eastAsia="en-GB"/>
        </w:rPr>
        <w:t>kasus</w:t>
      </w:r>
      <w:proofErr w:type="spellEnd"/>
      <w:r w:rsidRPr="006D43CF">
        <w:rPr>
          <w:lang w:eastAsia="en-GB"/>
        </w:rPr>
        <w:t xml:space="preserve"> </w:t>
      </w:r>
      <w:proofErr w:type="spellStart"/>
      <w:r w:rsidRPr="006D43CF">
        <w:rPr>
          <w:bCs/>
          <w:lang w:eastAsia="en-GB"/>
        </w:rPr>
        <w:t>terbaru</w:t>
      </w:r>
      <w:proofErr w:type="spellEnd"/>
      <w:r w:rsidRPr="006D43CF">
        <w:rPr>
          <w:bCs/>
          <w:lang w:eastAsia="en-GB"/>
        </w:rPr>
        <w:t>,</w:t>
      </w:r>
      <w:r w:rsidRPr="006D43CF">
        <w:rPr>
          <w:lang w:eastAsia="en-GB"/>
        </w:rPr>
        <w:t xml:space="preserve"> </w:t>
      </w:r>
      <w:proofErr w:type="spellStart"/>
      <w:r w:rsidRPr="006D43CF">
        <w:rPr>
          <w:lang w:eastAsia="en-GB"/>
        </w:rPr>
        <w:t>dan</w:t>
      </w:r>
      <w:proofErr w:type="spellEnd"/>
      <w:r w:rsidRPr="006D43CF">
        <w:rPr>
          <w:lang w:eastAsia="en-GB"/>
        </w:rPr>
        <w:t xml:space="preserve"> </w:t>
      </w:r>
      <w:proofErr w:type="spellStart"/>
      <w:r w:rsidRPr="006D43CF">
        <w:rPr>
          <w:lang w:eastAsia="en-GB"/>
        </w:rPr>
        <w:t>cara</w:t>
      </w:r>
      <w:proofErr w:type="spellEnd"/>
      <w:r w:rsidRPr="006D43CF">
        <w:rPr>
          <w:lang w:eastAsia="en-GB"/>
        </w:rPr>
        <w:t xml:space="preserve"> </w:t>
      </w:r>
      <w:proofErr w:type="spellStart"/>
      <w:r w:rsidRPr="006D43CF">
        <w:rPr>
          <w:bCs/>
          <w:lang w:eastAsia="en-GB"/>
        </w:rPr>
        <w:t>mengelola</w:t>
      </w:r>
      <w:r w:rsidRPr="006D43CF">
        <w:rPr>
          <w:bCs/>
          <w:lang w:eastAsia="en-GB"/>
        </w:rPr>
        <w:t>n</w:t>
      </w:r>
      <w:r w:rsidRPr="006D43CF">
        <w:rPr>
          <w:bCs/>
          <w:lang w:eastAsia="en-GB"/>
        </w:rPr>
        <w:t>ya</w:t>
      </w:r>
      <w:proofErr w:type="spellEnd"/>
      <w:r w:rsidRPr="006D43CF">
        <w:rPr>
          <w:bCs/>
          <w:lang w:eastAsia="en-GB"/>
        </w:rPr>
        <w:t>.</w:t>
      </w:r>
      <w:r w:rsidR="006A3ADC">
        <w:rPr>
          <w:bCs/>
          <w:lang w:eastAsia="en-GB"/>
        </w:rPr>
        <w:fldChar w:fldCharType="begin" w:fldLock="1"/>
      </w:r>
      <w:r w:rsidR="006A3ADC">
        <w:rPr>
          <w:bCs/>
          <w:lang w:eastAsia="en-GB"/>
        </w:rPr>
        <w:instrText>ADDIN CSL_CITATION {"citationItems":[{"id":"ITEM-1","itemData":{"DOI":"10.23889/ijpds.v7i1.1721","ISSN":"23994908","PMID":"35719715","abstract":"Introduction Researchers and public authorities are increasingly exploring the potential of administrative data to generate new insights. This includes recent work leveraging the opportunities of the crime report data collected by the UK's national reporting centre Action Fraud (AF). However, the quality of these data and its implications for data users have not been systematically analysed. Objectives This paper outlines challenges and opportunities of using AF data in cybercrime and fraud victimisation research and practice and makes recommendations to improve the quality of this dataset. Methods The author has undertaken two studies using samples of AF data pertaining to crime reports within the Welsh police forces, between 2014 and 2020. Quality diagnostic checks, reflections and methodological decisions were considered across each study. These were reviewed, key themes were identified and discussed with data users and a broader group of researchers to finalise the recommendations presented. Results The strengths and limitations of AF data are discussed and grouped into themes, closely aligned with four quality dimensions widely used by statistical authorities. This includes an assessment of 1) the impact of under-reporting and 2) the purpose and rules of crime recording, on the relevance of the data to its users; 3) the accuracy and reliability of the data; 4) the consistency of recording and its impact on coherence and comparability; and 5) the accessibility and timeliness of the data. Conclusions Recommendations are made to improve AF data to generate better quality insights across the dimensions of relevance, accuracy &amp; reliability, coherence &amp; comparability and the accessibility &amp; timeliness of this dataset. Additionally, a data catalogue would enable frontline officers and researchers to make the most of this dataset, harnessing it to produce key insights for crime prevention, investigation, and victim support.","author":[{"dropping-particle":"","family":"Correia","given":"Sara Giro","non-dropping-particle":"","parse-names":false,"suffix":""}],"container-title":"International Journal of Population Data Science","id":"ITEM-1","issued":{"date-parts":[["2022"]]},"title":"Making the most of cybercrime and fraud crime report data: a case study of UK Action Fraud","type":"article-journal"},"uris":["http://www.mendeley.com/documents/?uuid=f68c7c0b-661f-42a8-b94b-26577b97276e"]}],"mendeley":{"formattedCitation":"(Correia, 2022)","plainTextFormattedCitation":"(Correia, 2022)","previouslyFormattedCitation":"(Correia, 2022)"},"properties":{"noteIndex":0},"schema":"https://github.com/citation-style-language/schema/raw/master/csl-citation.json"}</w:instrText>
      </w:r>
      <w:r w:rsidR="006A3ADC">
        <w:rPr>
          <w:bCs/>
          <w:lang w:eastAsia="en-GB"/>
        </w:rPr>
        <w:fldChar w:fldCharType="separate"/>
      </w:r>
      <w:r w:rsidR="006A3ADC" w:rsidRPr="006A3ADC">
        <w:rPr>
          <w:bCs/>
          <w:noProof/>
          <w:lang w:eastAsia="en-GB"/>
        </w:rPr>
        <w:t>(</w:t>
      </w:r>
      <w:proofErr w:type="spellStart"/>
      <w:r w:rsidR="006A3ADC" w:rsidRPr="006A3ADC">
        <w:rPr>
          <w:bCs/>
          <w:noProof/>
          <w:lang w:eastAsia="en-GB"/>
        </w:rPr>
        <w:t>Correia</w:t>
      </w:r>
      <w:proofErr w:type="spellEnd"/>
      <w:r w:rsidR="006A3ADC" w:rsidRPr="006A3ADC">
        <w:rPr>
          <w:bCs/>
          <w:noProof/>
          <w:lang w:eastAsia="en-GB"/>
        </w:rPr>
        <w:t>, 2022)</w:t>
      </w:r>
      <w:r w:rsidR="006A3ADC">
        <w:rPr>
          <w:bCs/>
          <w:lang w:eastAsia="en-GB"/>
        </w:rPr>
        <w:fldChar w:fldCharType="end"/>
      </w:r>
    </w:p>
    <w:p w:rsidR="00C427E6" w:rsidRPr="00C427E6" w:rsidRDefault="00C427E6" w:rsidP="00C427E6">
      <w:pPr>
        <w:pStyle w:val="NormalWeb"/>
        <w:widowControl w:val="0"/>
        <w:spacing w:before="0" w:beforeAutospacing="0" w:after="0" w:afterAutospacing="0"/>
        <w:ind w:firstLine="709"/>
        <w:jc w:val="both"/>
      </w:pPr>
      <w:proofErr w:type="spellStart"/>
      <w:proofErr w:type="gramStart"/>
      <w:r>
        <w:t>Kegiatan</w:t>
      </w:r>
      <w:proofErr w:type="spellEnd"/>
      <w:r>
        <w:t xml:space="preserve"> </w:t>
      </w:r>
      <w:proofErr w:type="spellStart"/>
      <w:r>
        <w:t>sosialisasi</w:t>
      </w:r>
      <w:proofErr w:type="spellEnd"/>
      <w:r>
        <w:t xml:space="preserve"> </w:t>
      </w:r>
      <w:proofErr w:type="spellStart"/>
      <w:r>
        <w:t>tersebut</w:t>
      </w:r>
      <w:proofErr w:type="spellEnd"/>
      <w:r>
        <w:t xml:space="preserve"> </w:t>
      </w:r>
      <w:proofErr w:type="spellStart"/>
      <w:r>
        <w:t>diadakan</w:t>
      </w:r>
      <w:proofErr w:type="spellEnd"/>
      <w:r>
        <w:t xml:space="preserve"> di </w:t>
      </w:r>
      <w:proofErr w:type="spellStart"/>
      <w:r>
        <w:t>Sekolah</w:t>
      </w:r>
      <w:proofErr w:type="spellEnd"/>
      <w:r>
        <w:t xml:space="preserve"> </w:t>
      </w:r>
      <w:proofErr w:type="spellStart"/>
      <w:r>
        <w:t>Dasar</w:t>
      </w:r>
      <w:proofErr w:type="spellEnd"/>
      <w:r>
        <w:t xml:space="preserve"> </w:t>
      </w:r>
      <w:proofErr w:type="spellStart"/>
      <w:r>
        <w:t>Negeri</w:t>
      </w:r>
      <w:proofErr w:type="spellEnd"/>
      <w:r>
        <w:t xml:space="preserve"> 132408.</w:t>
      </w:r>
      <w:proofErr w:type="gramEnd"/>
      <w:r>
        <w:t xml:space="preserve"> </w:t>
      </w:r>
      <w:proofErr w:type="spellStart"/>
      <w:r>
        <w:t>Peran</w:t>
      </w:r>
      <w:proofErr w:type="spellEnd"/>
      <w:r>
        <w:t xml:space="preserve"> g</w:t>
      </w:r>
      <w:r w:rsidR="006A3ADC">
        <w:t xml:space="preserve">uru-guru </w:t>
      </w:r>
      <w:proofErr w:type="spellStart"/>
      <w:r w:rsidR="006A3ADC">
        <w:t>dalam</w:t>
      </w:r>
      <w:proofErr w:type="spellEnd"/>
      <w:r w:rsidR="006A3ADC">
        <w:t xml:space="preserve"> </w:t>
      </w:r>
      <w:proofErr w:type="spellStart"/>
      <w:proofErr w:type="gramStart"/>
      <w:r w:rsidR="006A3ADC">
        <w:t>kegiatan</w:t>
      </w:r>
      <w:proofErr w:type="spellEnd"/>
      <w:r w:rsidR="006A3ADC">
        <w:t xml:space="preserve"> </w:t>
      </w:r>
      <w:r>
        <w:t xml:space="preserve"> </w:t>
      </w:r>
      <w:proofErr w:type="spellStart"/>
      <w:r>
        <w:t>ini</w:t>
      </w:r>
      <w:proofErr w:type="spellEnd"/>
      <w:proofErr w:type="gramEnd"/>
      <w:r>
        <w:t xml:space="preserve"> </w:t>
      </w:r>
      <w:proofErr w:type="spellStart"/>
      <w:r>
        <w:t>adalah</w:t>
      </w:r>
      <w:proofErr w:type="spellEnd"/>
      <w:r>
        <w:t xml:space="preserve"> </w:t>
      </w:r>
      <w:proofErr w:type="spellStart"/>
      <w:r>
        <w:t>untuk</w:t>
      </w:r>
      <w:proofErr w:type="spellEnd"/>
      <w:r>
        <w:t xml:space="preserve"> </w:t>
      </w:r>
      <w:proofErr w:type="spellStart"/>
      <w:r>
        <w:t>mendenga</w:t>
      </w:r>
      <w:r>
        <w:t>r</w:t>
      </w:r>
      <w:r>
        <w:t>kan</w:t>
      </w:r>
      <w:proofErr w:type="spellEnd"/>
      <w:r>
        <w:t xml:space="preserve"> </w:t>
      </w:r>
      <w:proofErr w:type="spellStart"/>
      <w:r>
        <w:t>dengan</w:t>
      </w:r>
      <w:proofErr w:type="spellEnd"/>
      <w:r>
        <w:t xml:space="preserve"> </w:t>
      </w:r>
      <w:proofErr w:type="spellStart"/>
      <w:r>
        <w:t>seksama</w:t>
      </w:r>
      <w:proofErr w:type="spellEnd"/>
      <w:r>
        <w:t xml:space="preserve"> </w:t>
      </w:r>
      <w:proofErr w:type="spellStart"/>
      <w:r>
        <w:t>materi</w:t>
      </w:r>
      <w:proofErr w:type="spellEnd"/>
      <w:r>
        <w:t xml:space="preserve"> yang </w:t>
      </w:r>
      <w:proofErr w:type="spellStart"/>
      <w:r>
        <w:t>disampaikan</w:t>
      </w:r>
      <w:proofErr w:type="spellEnd"/>
      <w:r>
        <w:t xml:space="preserve">, </w:t>
      </w:r>
      <w:proofErr w:type="spellStart"/>
      <w:r>
        <w:t>dengan</w:t>
      </w:r>
      <w:proofErr w:type="spellEnd"/>
      <w:r>
        <w:t xml:space="preserve"> </w:t>
      </w:r>
      <w:proofErr w:type="spellStart"/>
      <w:r>
        <w:t>penekanan</w:t>
      </w:r>
      <w:proofErr w:type="spellEnd"/>
      <w:r>
        <w:t xml:space="preserve"> </w:t>
      </w:r>
      <w:proofErr w:type="spellStart"/>
      <w:r>
        <w:t>pada</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w:t>
      </w:r>
      <w:r>
        <w:t>e</w:t>
      </w:r>
      <w:r>
        <w:t>mahami</w:t>
      </w:r>
      <w:proofErr w:type="spellEnd"/>
      <w:r>
        <w:t xml:space="preserve"> </w:t>
      </w:r>
      <w:proofErr w:type="spellStart"/>
      <w:r>
        <w:t>informasi</w:t>
      </w:r>
      <w:proofErr w:type="spellEnd"/>
      <w:r>
        <w:t xml:space="preserve"> </w:t>
      </w:r>
      <w:proofErr w:type="spellStart"/>
      <w:r>
        <w:t>dan</w:t>
      </w:r>
      <w:proofErr w:type="spellEnd"/>
      <w:r>
        <w:t xml:space="preserve"> </w:t>
      </w:r>
      <w:proofErr w:type="spellStart"/>
      <w:r>
        <w:t>konsep</w:t>
      </w:r>
      <w:proofErr w:type="spellEnd"/>
      <w:r>
        <w:t xml:space="preserve"> yang </w:t>
      </w:r>
      <w:proofErr w:type="spellStart"/>
      <w:r>
        <w:t>dibagikan</w:t>
      </w:r>
      <w:proofErr w:type="spellEnd"/>
      <w:r>
        <w:t xml:space="preserve"> </w:t>
      </w:r>
      <w:proofErr w:type="spellStart"/>
      <w:r>
        <w:t>dalam</w:t>
      </w:r>
      <w:proofErr w:type="spellEnd"/>
      <w:r>
        <w:t xml:space="preserve"> </w:t>
      </w:r>
      <w:proofErr w:type="spellStart"/>
      <w:r>
        <w:t>acara</w:t>
      </w:r>
      <w:proofErr w:type="spellEnd"/>
      <w:r>
        <w:t xml:space="preserve"> </w:t>
      </w:r>
      <w:proofErr w:type="spellStart"/>
      <w:r>
        <w:t>ini</w:t>
      </w:r>
      <w:proofErr w:type="spellEnd"/>
      <w:r>
        <w:t>.</w:t>
      </w:r>
    </w:p>
    <w:p w:rsidR="00B11A6C" w:rsidRDefault="006C59B9" w:rsidP="00B11A6C">
      <w:pPr>
        <w:pStyle w:val="NormalWeb"/>
        <w:widowControl w:val="0"/>
        <w:spacing w:before="0" w:beforeAutospacing="0" w:after="0" w:afterAutospacing="0"/>
        <w:ind w:firstLine="709"/>
        <w:jc w:val="both"/>
      </w:pPr>
      <w:proofErr w:type="spellStart"/>
      <w:r>
        <w:t>Dalam</w:t>
      </w:r>
      <w:proofErr w:type="spellEnd"/>
      <w:r>
        <w:t xml:space="preserve"> proses </w:t>
      </w:r>
      <w:proofErr w:type="spellStart"/>
      <w:r>
        <w:t>Sosialisasi</w:t>
      </w:r>
      <w:proofErr w:type="spellEnd"/>
      <w:r>
        <w:t xml:space="preserve"> </w:t>
      </w:r>
      <w:proofErr w:type="spellStart"/>
      <w:r>
        <w:t>ini</w:t>
      </w:r>
      <w:proofErr w:type="spellEnd"/>
      <w:r>
        <w:t xml:space="preserve">, kami </w:t>
      </w:r>
      <w:proofErr w:type="spellStart"/>
      <w:r>
        <w:t>berharap</w:t>
      </w:r>
      <w:proofErr w:type="spellEnd"/>
      <w:r>
        <w:t xml:space="preserve"> </w:t>
      </w:r>
      <w:proofErr w:type="spellStart"/>
      <w:r>
        <w:t>munculnya</w:t>
      </w:r>
      <w:proofErr w:type="spellEnd"/>
      <w:r>
        <w:t xml:space="preserve"> </w:t>
      </w:r>
      <w:proofErr w:type="spellStart"/>
      <w:r>
        <w:t>perubahan</w:t>
      </w:r>
      <w:proofErr w:type="spellEnd"/>
      <w:r>
        <w:t xml:space="preserve"> </w:t>
      </w:r>
      <w:proofErr w:type="spellStart"/>
      <w:r>
        <w:t>sosial</w:t>
      </w:r>
      <w:proofErr w:type="spellEnd"/>
      <w:r>
        <w:t xml:space="preserve"> yang </w:t>
      </w:r>
      <w:proofErr w:type="spellStart"/>
      <w:r>
        <w:t>positif</w:t>
      </w:r>
      <w:proofErr w:type="spellEnd"/>
      <w:r>
        <w:t xml:space="preserve"> </w:t>
      </w:r>
      <w:proofErr w:type="spellStart"/>
      <w:r>
        <w:t>pada</w:t>
      </w:r>
      <w:proofErr w:type="spellEnd"/>
      <w:r>
        <w:t xml:space="preserve"> guru-guru SD </w:t>
      </w:r>
      <w:proofErr w:type="spellStart"/>
      <w:r>
        <w:t>Negeri</w:t>
      </w:r>
      <w:proofErr w:type="spellEnd"/>
      <w:r>
        <w:t xml:space="preserve"> 132408 di </w:t>
      </w:r>
      <w:proofErr w:type="spellStart"/>
      <w:r>
        <w:t>Tanjungbalai</w:t>
      </w:r>
      <w:proofErr w:type="spellEnd"/>
      <w:r>
        <w:t xml:space="preserve"> S</w:t>
      </w:r>
      <w:r>
        <w:t>e</w:t>
      </w:r>
      <w:r>
        <w:t xml:space="preserve">latan, </w:t>
      </w:r>
      <w:proofErr w:type="spellStart"/>
      <w:r>
        <w:t>seperti</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p</w:t>
      </w:r>
      <w:r>
        <w:t>e</w:t>
      </w:r>
      <w:r>
        <w:t>rubahan</w:t>
      </w:r>
      <w:proofErr w:type="spellEnd"/>
      <w:r>
        <w:t xml:space="preserve"> </w:t>
      </w:r>
      <w:proofErr w:type="spellStart"/>
      <w:r>
        <w:t>perilaku</w:t>
      </w:r>
      <w:proofErr w:type="spellEnd"/>
      <w:r>
        <w:t xml:space="preserve"> </w:t>
      </w:r>
      <w:proofErr w:type="spellStart"/>
      <w:r>
        <w:t>merupakan</w:t>
      </w:r>
      <w:proofErr w:type="spellEnd"/>
      <w:r>
        <w:t xml:space="preserve"> </w:t>
      </w:r>
      <w:proofErr w:type="spellStart"/>
      <w:r>
        <w:t>aspek</w:t>
      </w:r>
      <w:proofErr w:type="spellEnd"/>
      <w:r>
        <w:t xml:space="preserve"> </w:t>
      </w:r>
      <w:proofErr w:type="spellStart"/>
      <w:r>
        <w:t>kunci</w:t>
      </w:r>
      <w:proofErr w:type="spellEnd"/>
      <w:r>
        <w:t xml:space="preserve"> </w:t>
      </w:r>
      <w:proofErr w:type="spellStart"/>
      <w:r>
        <w:t>dalam</w:t>
      </w:r>
      <w:proofErr w:type="spellEnd"/>
      <w:r>
        <w:t xml:space="preserve"> </w:t>
      </w:r>
      <w:proofErr w:type="spellStart"/>
      <w:r>
        <w:t>edukasi</w:t>
      </w:r>
      <w:proofErr w:type="spellEnd"/>
      <w:r>
        <w:t xml:space="preserve"> </w:t>
      </w:r>
      <w:proofErr w:type="spellStart"/>
      <w:r>
        <w:t>terhadap</w:t>
      </w:r>
      <w:proofErr w:type="spellEnd"/>
      <w:r>
        <w:t xml:space="preserve"> </w:t>
      </w:r>
      <w:proofErr w:type="spellStart"/>
      <w:r>
        <w:t>ke</w:t>
      </w:r>
      <w:r>
        <w:t>a</w:t>
      </w:r>
      <w:r>
        <w:t>manan</w:t>
      </w:r>
      <w:proofErr w:type="spellEnd"/>
      <w:r>
        <w:t xml:space="preserve"> data </w:t>
      </w:r>
      <w:proofErr w:type="spellStart"/>
      <w:r>
        <w:t>bagi</w:t>
      </w:r>
      <w:proofErr w:type="spellEnd"/>
      <w:r>
        <w:t xml:space="preserve"> guru-guru SD </w:t>
      </w:r>
      <w:proofErr w:type="spellStart"/>
      <w:r>
        <w:t>Negeri</w:t>
      </w:r>
      <w:proofErr w:type="spellEnd"/>
      <w:r>
        <w:t xml:space="preserve"> 132408 di </w:t>
      </w:r>
      <w:proofErr w:type="spellStart"/>
      <w:r>
        <w:t>tanjungbalai</w:t>
      </w:r>
      <w:proofErr w:type="spellEnd"/>
      <w:r>
        <w:t xml:space="preserve"> Selatan.</w:t>
      </w:r>
    </w:p>
    <w:p w:rsidR="00B11A6C" w:rsidRPr="00B11A6C" w:rsidRDefault="00B11A6C" w:rsidP="00B11A6C">
      <w:pPr>
        <w:pStyle w:val="NormalWeb"/>
        <w:widowControl w:val="0"/>
        <w:spacing w:before="0" w:beforeAutospacing="0" w:after="0" w:afterAutospacing="0"/>
        <w:ind w:firstLine="567"/>
        <w:jc w:val="both"/>
      </w:pPr>
      <w:r w:rsidRPr="00B11A6C">
        <w:rPr>
          <w:lang w:eastAsia="en-GB"/>
        </w:rPr>
        <w:t xml:space="preserve">Kami </w:t>
      </w:r>
      <w:proofErr w:type="spellStart"/>
      <w:r w:rsidRPr="00B11A6C">
        <w:rPr>
          <w:bCs/>
          <w:lang w:eastAsia="en-GB"/>
        </w:rPr>
        <w:t>mendorong</w:t>
      </w:r>
      <w:proofErr w:type="spellEnd"/>
      <w:r w:rsidRPr="00B11A6C">
        <w:rPr>
          <w:lang w:eastAsia="en-GB"/>
        </w:rPr>
        <w:t xml:space="preserve"> </w:t>
      </w:r>
      <w:r w:rsidRPr="00B11A6C">
        <w:rPr>
          <w:bCs/>
          <w:lang w:eastAsia="en-GB"/>
        </w:rPr>
        <w:t>guru</w:t>
      </w:r>
      <w:r w:rsidRPr="00B11A6C">
        <w:rPr>
          <w:lang w:eastAsia="en-GB"/>
        </w:rPr>
        <w:t xml:space="preserve"> </w:t>
      </w:r>
      <w:proofErr w:type="spellStart"/>
      <w:r w:rsidRPr="00B11A6C">
        <w:rPr>
          <w:lang w:eastAsia="en-GB"/>
        </w:rPr>
        <w:t>untuk</w:t>
      </w:r>
      <w:proofErr w:type="spellEnd"/>
      <w:r w:rsidRPr="00B11A6C">
        <w:rPr>
          <w:lang w:eastAsia="en-GB"/>
        </w:rPr>
        <w:t xml:space="preserve"> </w:t>
      </w:r>
      <w:proofErr w:type="spellStart"/>
      <w:r w:rsidRPr="00B11A6C">
        <w:rPr>
          <w:lang w:eastAsia="en-GB"/>
        </w:rPr>
        <w:t>mengubah</w:t>
      </w:r>
      <w:proofErr w:type="spellEnd"/>
      <w:r w:rsidRPr="00B11A6C">
        <w:rPr>
          <w:lang w:eastAsia="en-GB"/>
        </w:rPr>
        <w:t xml:space="preserve"> </w:t>
      </w:r>
      <w:proofErr w:type="spellStart"/>
      <w:proofErr w:type="gramStart"/>
      <w:r w:rsidRPr="00B11A6C">
        <w:rPr>
          <w:lang w:eastAsia="en-GB"/>
        </w:rPr>
        <w:t>cara</w:t>
      </w:r>
      <w:proofErr w:type="spellEnd"/>
      <w:proofErr w:type="gramEnd"/>
      <w:r w:rsidRPr="00B11A6C">
        <w:rPr>
          <w:lang w:eastAsia="en-GB"/>
        </w:rPr>
        <w:t xml:space="preserve"> </w:t>
      </w:r>
      <w:proofErr w:type="spellStart"/>
      <w:r w:rsidRPr="00B11A6C">
        <w:rPr>
          <w:bCs/>
          <w:lang w:eastAsia="en-GB"/>
        </w:rPr>
        <w:t>mereka</w:t>
      </w:r>
      <w:proofErr w:type="spellEnd"/>
      <w:r w:rsidRPr="00B11A6C">
        <w:rPr>
          <w:lang w:eastAsia="en-GB"/>
        </w:rPr>
        <w:t xml:space="preserve"> </w:t>
      </w:r>
      <w:proofErr w:type="spellStart"/>
      <w:r w:rsidRPr="00B11A6C">
        <w:rPr>
          <w:lang w:eastAsia="en-GB"/>
        </w:rPr>
        <w:t>berinteraksi</w:t>
      </w:r>
      <w:proofErr w:type="spellEnd"/>
      <w:r w:rsidRPr="00B11A6C">
        <w:rPr>
          <w:lang w:eastAsia="en-GB"/>
        </w:rPr>
        <w:t xml:space="preserve"> </w:t>
      </w:r>
      <w:proofErr w:type="spellStart"/>
      <w:r w:rsidRPr="00B11A6C">
        <w:rPr>
          <w:lang w:eastAsia="en-GB"/>
        </w:rPr>
        <w:t>dengan</w:t>
      </w:r>
      <w:proofErr w:type="spellEnd"/>
      <w:r w:rsidRPr="00B11A6C">
        <w:rPr>
          <w:lang w:eastAsia="en-GB"/>
        </w:rPr>
        <w:t xml:space="preserve"> </w:t>
      </w:r>
      <w:proofErr w:type="spellStart"/>
      <w:r w:rsidRPr="00B11A6C">
        <w:rPr>
          <w:bCs/>
          <w:lang w:eastAsia="en-GB"/>
        </w:rPr>
        <w:t>teknologi</w:t>
      </w:r>
      <w:proofErr w:type="spellEnd"/>
      <w:r w:rsidRPr="00B11A6C">
        <w:rPr>
          <w:lang w:eastAsia="en-GB"/>
        </w:rPr>
        <w:t xml:space="preserve"> </w:t>
      </w:r>
      <w:proofErr w:type="spellStart"/>
      <w:r w:rsidRPr="00B11A6C">
        <w:rPr>
          <w:bCs/>
          <w:lang w:eastAsia="en-GB"/>
        </w:rPr>
        <w:t>dan</w:t>
      </w:r>
      <w:proofErr w:type="spellEnd"/>
      <w:r w:rsidRPr="00B11A6C">
        <w:rPr>
          <w:lang w:eastAsia="en-GB"/>
        </w:rPr>
        <w:t xml:space="preserve"> </w:t>
      </w:r>
      <w:proofErr w:type="spellStart"/>
      <w:r w:rsidRPr="00B11A6C">
        <w:rPr>
          <w:lang w:eastAsia="en-GB"/>
        </w:rPr>
        <w:t>menerapkan</w:t>
      </w:r>
      <w:proofErr w:type="spellEnd"/>
      <w:r w:rsidRPr="00B11A6C">
        <w:rPr>
          <w:lang w:eastAsia="en-GB"/>
        </w:rPr>
        <w:t xml:space="preserve"> </w:t>
      </w:r>
      <w:proofErr w:type="spellStart"/>
      <w:r w:rsidRPr="00B11A6C">
        <w:rPr>
          <w:lang w:eastAsia="en-GB"/>
        </w:rPr>
        <w:t>praktik</w:t>
      </w:r>
      <w:proofErr w:type="spellEnd"/>
      <w:r w:rsidRPr="00B11A6C">
        <w:rPr>
          <w:lang w:eastAsia="en-GB"/>
        </w:rPr>
        <w:t xml:space="preserve"> </w:t>
      </w:r>
      <w:proofErr w:type="spellStart"/>
      <w:r w:rsidRPr="00B11A6C">
        <w:rPr>
          <w:lang w:eastAsia="en-GB"/>
        </w:rPr>
        <w:t>keamanan</w:t>
      </w:r>
      <w:proofErr w:type="spellEnd"/>
      <w:r w:rsidRPr="00B11A6C">
        <w:rPr>
          <w:lang w:eastAsia="en-GB"/>
        </w:rPr>
        <w:t xml:space="preserve"> data yang </w:t>
      </w:r>
      <w:proofErr w:type="spellStart"/>
      <w:r w:rsidRPr="00B11A6C">
        <w:rPr>
          <w:lang w:eastAsia="en-GB"/>
        </w:rPr>
        <w:t>lebih</w:t>
      </w:r>
      <w:proofErr w:type="spellEnd"/>
      <w:r w:rsidRPr="00B11A6C">
        <w:rPr>
          <w:lang w:eastAsia="en-GB"/>
        </w:rPr>
        <w:t xml:space="preserve"> </w:t>
      </w:r>
      <w:proofErr w:type="spellStart"/>
      <w:r w:rsidRPr="00B11A6C">
        <w:rPr>
          <w:lang w:eastAsia="en-GB"/>
        </w:rPr>
        <w:t>baik</w:t>
      </w:r>
      <w:proofErr w:type="spellEnd"/>
      <w:r w:rsidRPr="00B11A6C">
        <w:rPr>
          <w:lang w:eastAsia="en-GB"/>
        </w:rPr>
        <w:t>.</w:t>
      </w:r>
      <w:r>
        <w:rPr>
          <w:lang w:eastAsia="en-GB"/>
        </w:rPr>
        <w:t xml:space="preserve"> </w:t>
      </w:r>
      <w:proofErr w:type="spellStart"/>
      <w:proofErr w:type="gramStart"/>
      <w:r w:rsidRPr="00B11A6C">
        <w:rPr>
          <w:bCs/>
          <w:lang w:eastAsia="en-GB"/>
        </w:rPr>
        <w:t>Ini</w:t>
      </w:r>
      <w:proofErr w:type="spellEnd"/>
      <w:r w:rsidRPr="00B11A6C">
        <w:rPr>
          <w:lang w:eastAsia="en-GB"/>
        </w:rPr>
        <w:t xml:space="preserve"> </w:t>
      </w:r>
      <w:proofErr w:type="spellStart"/>
      <w:r w:rsidRPr="00B11A6C">
        <w:rPr>
          <w:lang w:eastAsia="en-GB"/>
        </w:rPr>
        <w:t>termasuk</w:t>
      </w:r>
      <w:proofErr w:type="spellEnd"/>
      <w:r w:rsidRPr="00B11A6C">
        <w:rPr>
          <w:lang w:eastAsia="en-GB"/>
        </w:rPr>
        <w:t xml:space="preserve"> </w:t>
      </w:r>
      <w:proofErr w:type="spellStart"/>
      <w:r w:rsidRPr="00B11A6C">
        <w:rPr>
          <w:lang w:eastAsia="en-GB"/>
        </w:rPr>
        <w:t>menghindari</w:t>
      </w:r>
      <w:proofErr w:type="spellEnd"/>
      <w:r w:rsidRPr="00B11A6C">
        <w:rPr>
          <w:lang w:eastAsia="en-GB"/>
        </w:rPr>
        <w:t xml:space="preserve"> </w:t>
      </w:r>
      <w:proofErr w:type="spellStart"/>
      <w:r w:rsidRPr="00B11A6C">
        <w:rPr>
          <w:lang w:eastAsia="en-GB"/>
        </w:rPr>
        <w:t>tind</w:t>
      </w:r>
      <w:r w:rsidRPr="00B11A6C">
        <w:rPr>
          <w:lang w:eastAsia="en-GB"/>
        </w:rPr>
        <w:t>a</w:t>
      </w:r>
      <w:r w:rsidRPr="00B11A6C">
        <w:rPr>
          <w:lang w:eastAsia="en-GB"/>
        </w:rPr>
        <w:t>kan</w:t>
      </w:r>
      <w:proofErr w:type="spellEnd"/>
      <w:r w:rsidRPr="00B11A6C">
        <w:rPr>
          <w:lang w:eastAsia="en-GB"/>
        </w:rPr>
        <w:t xml:space="preserve"> yang </w:t>
      </w:r>
      <w:proofErr w:type="spellStart"/>
      <w:r w:rsidRPr="00B11A6C">
        <w:rPr>
          <w:bCs/>
          <w:lang w:eastAsia="en-GB"/>
        </w:rPr>
        <w:t>bisa</w:t>
      </w:r>
      <w:proofErr w:type="spellEnd"/>
      <w:r w:rsidRPr="00B11A6C">
        <w:rPr>
          <w:lang w:eastAsia="en-GB"/>
        </w:rPr>
        <w:t xml:space="preserve"> </w:t>
      </w:r>
      <w:proofErr w:type="spellStart"/>
      <w:r w:rsidRPr="00B11A6C">
        <w:rPr>
          <w:lang w:eastAsia="en-GB"/>
        </w:rPr>
        <w:t>rentan</w:t>
      </w:r>
      <w:proofErr w:type="spellEnd"/>
      <w:r w:rsidRPr="00B11A6C">
        <w:rPr>
          <w:lang w:eastAsia="en-GB"/>
        </w:rPr>
        <w:t xml:space="preserve"> </w:t>
      </w:r>
      <w:proofErr w:type="spellStart"/>
      <w:r w:rsidRPr="00B11A6C">
        <w:rPr>
          <w:lang w:eastAsia="en-GB"/>
        </w:rPr>
        <w:t>terhadap</w:t>
      </w:r>
      <w:proofErr w:type="spellEnd"/>
      <w:r w:rsidRPr="00B11A6C">
        <w:rPr>
          <w:lang w:eastAsia="en-GB"/>
        </w:rPr>
        <w:t xml:space="preserve"> </w:t>
      </w:r>
      <w:proofErr w:type="spellStart"/>
      <w:r w:rsidRPr="00B11A6C">
        <w:rPr>
          <w:lang w:eastAsia="en-GB"/>
        </w:rPr>
        <w:t>s</w:t>
      </w:r>
      <w:r w:rsidRPr="00B11A6C">
        <w:rPr>
          <w:lang w:eastAsia="en-GB"/>
        </w:rPr>
        <w:t>e</w:t>
      </w:r>
      <w:r w:rsidRPr="00B11A6C">
        <w:rPr>
          <w:lang w:eastAsia="en-GB"/>
        </w:rPr>
        <w:t>rangan</w:t>
      </w:r>
      <w:proofErr w:type="spellEnd"/>
      <w:r w:rsidRPr="00B11A6C">
        <w:rPr>
          <w:lang w:eastAsia="en-GB"/>
        </w:rPr>
        <w:t xml:space="preserve"> cyber.</w:t>
      </w:r>
      <w:proofErr w:type="gramEnd"/>
      <w:r>
        <w:rPr>
          <w:lang w:eastAsia="en-GB"/>
        </w:rPr>
        <w:t xml:space="preserve"> </w:t>
      </w:r>
      <w:proofErr w:type="spellStart"/>
      <w:proofErr w:type="gramStart"/>
      <w:r w:rsidRPr="00B11A6C">
        <w:rPr>
          <w:lang w:eastAsia="en-GB"/>
        </w:rPr>
        <w:t>Pendidikan</w:t>
      </w:r>
      <w:proofErr w:type="spellEnd"/>
      <w:r w:rsidRPr="00B11A6C">
        <w:rPr>
          <w:lang w:eastAsia="en-GB"/>
        </w:rPr>
        <w:t xml:space="preserve"> </w:t>
      </w:r>
      <w:proofErr w:type="spellStart"/>
      <w:r w:rsidRPr="00B11A6C">
        <w:rPr>
          <w:lang w:eastAsia="en-GB"/>
        </w:rPr>
        <w:t>dan</w:t>
      </w:r>
      <w:proofErr w:type="spellEnd"/>
      <w:r w:rsidRPr="00B11A6C">
        <w:rPr>
          <w:lang w:eastAsia="en-GB"/>
        </w:rPr>
        <w:t xml:space="preserve"> </w:t>
      </w:r>
      <w:proofErr w:type="spellStart"/>
      <w:r w:rsidRPr="00B11A6C">
        <w:rPr>
          <w:bCs/>
          <w:lang w:eastAsia="en-GB"/>
        </w:rPr>
        <w:t>persepsi</w:t>
      </w:r>
      <w:proofErr w:type="spellEnd"/>
      <w:r w:rsidRPr="00B11A6C">
        <w:rPr>
          <w:lang w:eastAsia="en-GB"/>
        </w:rPr>
        <w:t xml:space="preserve"> </w:t>
      </w:r>
      <w:proofErr w:type="spellStart"/>
      <w:r w:rsidRPr="00B11A6C">
        <w:rPr>
          <w:bCs/>
          <w:lang w:eastAsia="en-GB"/>
        </w:rPr>
        <w:lastRenderedPageBreak/>
        <w:t>tentang</w:t>
      </w:r>
      <w:proofErr w:type="spellEnd"/>
      <w:r w:rsidRPr="00B11A6C">
        <w:rPr>
          <w:lang w:eastAsia="en-GB"/>
        </w:rPr>
        <w:t xml:space="preserve"> </w:t>
      </w:r>
      <w:proofErr w:type="spellStart"/>
      <w:r w:rsidRPr="00B11A6C">
        <w:rPr>
          <w:lang w:eastAsia="en-GB"/>
        </w:rPr>
        <w:t>pentingnya</w:t>
      </w:r>
      <w:proofErr w:type="spellEnd"/>
      <w:r w:rsidRPr="00B11A6C">
        <w:rPr>
          <w:lang w:eastAsia="en-GB"/>
        </w:rPr>
        <w:t xml:space="preserve"> </w:t>
      </w:r>
      <w:proofErr w:type="spellStart"/>
      <w:r w:rsidRPr="00B11A6C">
        <w:rPr>
          <w:bCs/>
          <w:lang w:eastAsia="en-GB"/>
        </w:rPr>
        <w:t>melindungi</w:t>
      </w:r>
      <w:proofErr w:type="spellEnd"/>
      <w:r w:rsidRPr="00B11A6C">
        <w:rPr>
          <w:lang w:eastAsia="en-GB"/>
        </w:rPr>
        <w:t xml:space="preserve"> data </w:t>
      </w:r>
      <w:proofErr w:type="spellStart"/>
      <w:r w:rsidRPr="00B11A6C">
        <w:rPr>
          <w:lang w:eastAsia="en-GB"/>
        </w:rPr>
        <w:t>pribadi</w:t>
      </w:r>
      <w:proofErr w:type="spellEnd"/>
      <w:r w:rsidRPr="00B11A6C">
        <w:rPr>
          <w:lang w:eastAsia="en-GB"/>
        </w:rPr>
        <w:t xml:space="preserve"> </w:t>
      </w:r>
      <w:proofErr w:type="spellStart"/>
      <w:r w:rsidRPr="00B11A6C">
        <w:rPr>
          <w:bCs/>
          <w:lang w:eastAsia="en-GB"/>
        </w:rPr>
        <w:t>harus</w:t>
      </w:r>
      <w:proofErr w:type="spellEnd"/>
      <w:r w:rsidRPr="00B11A6C">
        <w:rPr>
          <w:lang w:eastAsia="en-GB"/>
        </w:rPr>
        <w:t xml:space="preserve"> </w:t>
      </w:r>
      <w:proofErr w:type="spellStart"/>
      <w:r w:rsidRPr="00B11A6C">
        <w:rPr>
          <w:lang w:eastAsia="en-GB"/>
        </w:rPr>
        <w:t>merangsang</w:t>
      </w:r>
      <w:proofErr w:type="spellEnd"/>
      <w:r w:rsidRPr="00B11A6C">
        <w:rPr>
          <w:lang w:eastAsia="en-GB"/>
        </w:rPr>
        <w:t xml:space="preserve"> </w:t>
      </w:r>
      <w:proofErr w:type="spellStart"/>
      <w:r w:rsidRPr="00B11A6C">
        <w:rPr>
          <w:lang w:eastAsia="en-GB"/>
        </w:rPr>
        <w:t>perubahan</w:t>
      </w:r>
      <w:proofErr w:type="spellEnd"/>
      <w:r w:rsidRPr="00B11A6C">
        <w:rPr>
          <w:lang w:eastAsia="en-GB"/>
        </w:rPr>
        <w:t xml:space="preserve"> </w:t>
      </w:r>
      <w:proofErr w:type="spellStart"/>
      <w:r w:rsidRPr="00B11A6C">
        <w:rPr>
          <w:lang w:eastAsia="en-GB"/>
        </w:rPr>
        <w:t>perilaku</w:t>
      </w:r>
      <w:proofErr w:type="spellEnd"/>
      <w:r w:rsidRPr="00B11A6C">
        <w:rPr>
          <w:lang w:eastAsia="en-GB"/>
        </w:rPr>
        <w:t xml:space="preserve"> </w:t>
      </w:r>
      <w:proofErr w:type="spellStart"/>
      <w:r w:rsidRPr="00B11A6C">
        <w:rPr>
          <w:lang w:eastAsia="en-GB"/>
        </w:rPr>
        <w:t>ini</w:t>
      </w:r>
      <w:proofErr w:type="spellEnd"/>
      <w:r w:rsidRPr="00B11A6C">
        <w:rPr>
          <w:lang w:eastAsia="en-GB"/>
        </w:rPr>
        <w:t>.</w:t>
      </w:r>
      <w:proofErr w:type="gramEnd"/>
    </w:p>
    <w:p w:rsidR="00F01578" w:rsidRPr="002E36A8" w:rsidRDefault="00F01578" w:rsidP="00202813">
      <w:pPr>
        <w:pStyle w:val="NormalWeb"/>
        <w:widowControl w:val="0"/>
        <w:spacing w:before="0" w:beforeAutospacing="0" w:after="0" w:afterAutospacing="0"/>
        <w:ind w:firstLine="709"/>
        <w:jc w:val="both"/>
        <w:rPr>
          <w:lang w:val="id-ID"/>
        </w:rPr>
      </w:pPr>
    </w:p>
    <w:p w:rsidR="00F01578" w:rsidRPr="006C59B9" w:rsidRDefault="00F01578" w:rsidP="006C59B9">
      <w:pPr>
        <w:pStyle w:val="NormalWeb"/>
        <w:widowControl w:val="0"/>
        <w:spacing w:before="0" w:beforeAutospacing="0" w:after="0" w:afterAutospacing="0"/>
      </w:pPr>
    </w:p>
    <w:p w:rsidR="00A142B8" w:rsidRPr="002E36A8" w:rsidRDefault="00A142B8" w:rsidP="001242B3">
      <w:pPr>
        <w:pStyle w:val="NormalWeb"/>
        <w:widowControl w:val="0"/>
        <w:spacing w:before="0" w:beforeAutospacing="0" w:after="0" w:afterAutospacing="0"/>
        <w:sectPr w:rsidR="00A142B8" w:rsidRPr="002E36A8" w:rsidSect="00620D8E">
          <w:type w:val="continuous"/>
          <w:pgSz w:w="11907" w:h="16839" w:code="9"/>
          <w:pgMar w:top="1701" w:right="1701" w:bottom="2268" w:left="2268" w:header="720" w:footer="720" w:gutter="0"/>
          <w:cols w:num="2" w:space="454"/>
          <w:docGrid w:linePitch="360"/>
        </w:sectPr>
      </w:pPr>
    </w:p>
    <w:p w:rsidR="00A142B8" w:rsidRDefault="00A142B8" w:rsidP="002E36A8">
      <w:pPr>
        <w:pStyle w:val="NormalWeb"/>
        <w:widowControl w:val="0"/>
        <w:spacing w:before="0" w:beforeAutospacing="0" w:after="0" w:afterAutospacing="0"/>
      </w:pPr>
    </w:p>
    <w:p w:rsidR="001242B3" w:rsidRPr="002E36A8" w:rsidRDefault="001242B3" w:rsidP="002E36A8">
      <w:pPr>
        <w:pStyle w:val="NormalWeb"/>
        <w:widowControl w:val="0"/>
        <w:spacing w:before="0" w:beforeAutospacing="0" w:after="0" w:afterAutospacing="0"/>
      </w:pPr>
    </w:p>
    <w:p w:rsidR="00A142B8" w:rsidRPr="006C59B9" w:rsidRDefault="00A142B8" w:rsidP="006C59B9">
      <w:pPr>
        <w:pStyle w:val="NormalWeb"/>
        <w:widowControl w:val="0"/>
        <w:spacing w:before="0" w:beforeAutospacing="0" w:after="0" w:afterAutospacing="0"/>
      </w:pPr>
    </w:p>
    <w:p w:rsidR="00A142B8" w:rsidRPr="002E36A8" w:rsidRDefault="00A142B8" w:rsidP="00835AAB">
      <w:pPr>
        <w:pStyle w:val="NormalWeb"/>
        <w:widowControl w:val="0"/>
        <w:spacing w:before="0" w:beforeAutospacing="0" w:after="0" w:afterAutospacing="0"/>
        <w:jc w:val="both"/>
        <w:sectPr w:rsidR="00A142B8" w:rsidRPr="002E36A8" w:rsidSect="00A142B8">
          <w:type w:val="continuous"/>
          <w:pgSz w:w="11907" w:h="16839" w:code="9"/>
          <w:pgMar w:top="1701" w:right="1701" w:bottom="2268" w:left="2268" w:header="720" w:footer="720" w:gutter="0"/>
          <w:cols w:space="454"/>
          <w:docGrid w:linePitch="360"/>
        </w:sectPr>
      </w:pPr>
    </w:p>
    <w:p w:rsidR="00D56051" w:rsidRPr="002E36A8" w:rsidRDefault="00D56051" w:rsidP="00D56051">
      <w:pPr>
        <w:jc w:val="both"/>
        <w:rPr>
          <w:b/>
          <w:lang w:val="id-ID"/>
        </w:rPr>
      </w:pPr>
      <w:r w:rsidRPr="002E36A8">
        <w:rPr>
          <w:b/>
        </w:rPr>
        <w:lastRenderedPageBreak/>
        <w:t>PEMBAHASAN</w:t>
      </w:r>
    </w:p>
    <w:p w:rsidR="00D56051" w:rsidRPr="002E36A8" w:rsidRDefault="00D56051" w:rsidP="00D56051">
      <w:pPr>
        <w:jc w:val="both"/>
        <w:rPr>
          <w:b/>
          <w:lang w:val="id-ID"/>
        </w:rPr>
      </w:pPr>
    </w:p>
    <w:p w:rsidR="00712FB3" w:rsidRDefault="00F23F32" w:rsidP="004C005E">
      <w:pPr>
        <w:autoSpaceDE w:val="0"/>
        <w:autoSpaceDN w:val="0"/>
        <w:adjustRightInd w:val="0"/>
        <w:ind w:firstLine="709"/>
        <w:jc w:val="both"/>
      </w:pPr>
      <w:proofErr w:type="spellStart"/>
      <w:r>
        <w:t>Deskripsi</w:t>
      </w:r>
      <w:proofErr w:type="spellEnd"/>
      <w:r>
        <w:t xml:space="preserve"> </w:t>
      </w:r>
      <w:proofErr w:type="spellStart"/>
      <w:r>
        <w:t>tentang</w:t>
      </w:r>
      <w:proofErr w:type="spellEnd"/>
      <w:r>
        <w:t xml:space="preserve"> </w:t>
      </w:r>
      <w:proofErr w:type="spellStart"/>
      <w:r>
        <w:t>hasil</w:t>
      </w:r>
      <w:proofErr w:type="spellEnd"/>
      <w:r>
        <w:t xml:space="preserve"> </w:t>
      </w:r>
      <w:proofErr w:type="spellStart"/>
      <w:r>
        <w:t>dari</w:t>
      </w:r>
      <w:proofErr w:type="spellEnd"/>
      <w:r>
        <w:t xml:space="preserve"> proses </w:t>
      </w:r>
      <w:proofErr w:type="spellStart"/>
      <w:r>
        <w:t>pengabdian</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Sosialisasi</w:t>
      </w:r>
      <w:proofErr w:type="spellEnd"/>
      <w:r>
        <w:t xml:space="preserve"> </w:t>
      </w:r>
      <w:proofErr w:type="spellStart"/>
      <w:r>
        <w:t>Pencegahan</w:t>
      </w:r>
      <w:proofErr w:type="spellEnd"/>
      <w:r>
        <w:t xml:space="preserve"> Cybe</w:t>
      </w:r>
      <w:r>
        <w:t>r</w:t>
      </w:r>
      <w:r w:rsidRPr="00715A7F">
        <w:t xml:space="preserve">crime </w:t>
      </w:r>
      <w:proofErr w:type="spellStart"/>
      <w:r w:rsidRPr="00715A7F">
        <w:t>untuk</w:t>
      </w:r>
      <w:proofErr w:type="spellEnd"/>
      <w:r w:rsidRPr="00715A7F">
        <w:t xml:space="preserve"> Guru SD </w:t>
      </w:r>
      <w:proofErr w:type="spellStart"/>
      <w:r w:rsidRPr="00715A7F">
        <w:t>Negeri</w:t>
      </w:r>
      <w:proofErr w:type="spellEnd"/>
      <w:r w:rsidRPr="00715A7F">
        <w:t xml:space="preserve"> 132408</w:t>
      </w:r>
      <w:r>
        <w:t xml:space="preserve"> di </w:t>
      </w:r>
      <w:proofErr w:type="spellStart"/>
      <w:r>
        <w:t>Tanjung</w:t>
      </w:r>
      <w:proofErr w:type="spellEnd"/>
      <w:r>
        <w:t xml:space="preserve"> </w:t>
      </w:r>
      <w:proofErr w:type="spellStart"/>
      <w:r>
        <w:t>balai</w:t>
      </w:r>
      <w:proofErr w:type="spellEnd"/>
      <w:r>
        <w:t xml:space="preserve"> Selatan </w:t>
      </w:r>
      <w:proofErr w:type="spellStart"/>
      <w:r>
        <w:t>ialah</w:t>
      </w:r>
      <w:proofErr w:type="spellEnd"/>
      <w:r>
        <w:t xml:space="preserve"> </w:t>
      </w:r>
      <w:proofErr w:type="spellStart"/>
      <w:r>
        <w:t>sebagai</w:t>
      </w:r>
      <w:proofErr w:type="spellEnd"/>
      <w:r>
        <w:t xml:space="preserve"> </w:t>
      </w:r>
      <w:proofErr w:type="spellStart"/>
      <w:r>
        <w:t>berikut</w:t>
      </w:r>
      <w:proofErr w:type="spellEnd"/>
      <w:r>
        <w:t xml:space="preserve">. </w:t>
      </w:r>
    </w:p>
    <w:p w:rsidR="00715A7F" w:rsidRDefault="00715A7F" w:rsidP="004C005E">
      <w:pPr>
        <w:autoSpaceDE w:val="0"/>
        <w:autoSpaceDN w:val="0"/>
        <w:adjustRightInd w:val="0"/>
        <w:ind w:firstLine="709"/>
        <w:jc w:val="both"/>
      </w:pPr>
      <w:proofErr w:type="spellStart"/>
      <w:r>
        <w:t>Materi</w:t>
      </w:r>
      <w:proofErr w:type="spellEnd"/>
    </w:p>
    <w:p w:rsidR="00715A7F" w:rsidRDefault="00715A7F" w:rsidP="004C005E">
      <w:pPr>
        <w:pStyle w:val="ListParagraph"/>
        <w:numPr>
          <w:ilvl w:val="0"/>
          <w:numId w:val="4"/>
        </w:numPr>
        <w:autoSpaceDE w:val="0"/>
        <w:autoSpaceDN w:val="0"/>
        <w:adjustRightInd w:val="0"/>
        <w:jc w:val="both"/>
      </w:pPr>
      <w:proofErr w:type="spellStart"/>
      <w:r>
        <w:t>Pengertian</w:t>
      </w:r>
      <w:proofErr w:type="spellEnd"/>
      <w:r>
        <w:t xml:space="preserve"> Cyber Crime</w:t>
      </w:r>
    </w:p>
    <w:p w:rsidR="00715A7F" w:rsidRDefault="00715A7F" w:rsidP="004C005E">
      <w:pPr>
        <w:autoSpaceDE w:val="0"/>
        <w:autoSpaceDN w:val="0"/>
        <w:adjustRightInd w:val="0"/>
        <w:jc w:val="both"/>
      </w:pPr>
      <w:proofErr w:type="spellStart"/>
      <w:proofErr w:type="gramStart"/>
      <w:r w:rsidRPr="00715A7F">
        <w:rPr>
          <w:color w:val="001D35"/>
          <w:shd w:val="clear" w:color="auto" w:fill="FFFFFF"/>
        </w:rPr>
        <w:t>Cyber crime</w:t>
      </w:r>
      <w:proofErr w:type="spellEnd"/>
      <w:r w:rsidRPr="00715A7F">
        <w:rPr>
          <w:color w:val="001D35"/>
          <w:shd w:val="clear" w:color="auto" w:fill="FFFFFF"/>
        </w:rPr>
        <w:t xml:space="preserve"> </w:t>
      </w:r>
      <w:proofErr w:type="spellStart"/>
      <w:r w:rsidRPr="00715A7F">
        <w:rPr>
          <w:color w:val="001D35"/>
          <w:shd w:val="clear" w:color="auto" w:fill="FFFFFF"/>
        </w:rPr>
        <w:t>atau</w:t>
      </w:r>
      <w:proofErr w:type="spellEnd"/>
      <w:r w:rsidRPr="00715A7F">
        <w:rPr>
          <w:color w:val="001D35"/>
          <w:shd w:val="clear" w:color="auto" w:fill="FFFFFF"/>
        </w:rPr>
        <w:t xml:space="preserve"> </w:t>
      </w:r>
      <w:proofErr w:type="spellStart"/>
      <w:r w:rsidRPr="00715A7F">
        <w:rPr>
          <w:color w:val="001D35"/>
          <w:shd w:val="clear" w:color="auto" w:fill="FFFFFF"/>
        </w:rPr>
        <w:t>kejahatan</w:t>
      </w:r>
      <w:proofErr w:type="spellEnd"/>
      <w:r w:rsidRPr="00715A7F">
        <w:rPr>
          <w:color w:val="001D35"/>
          <w:shd w:val="clear" w:color="auto" w:fill="FFFFFF"/>
        </w:rPr>
        <w:t xml:space="preserve"> </w:t>
      </w:r>
      <w:proofErr w:type="spellStart"/>
      <w:r w:rsidRPr="00715A7F">
        <w:rPr>
          <w:color w:val="001D35"/>
          <w:shd w:val="clear" w:color="auto" w:fill="FFFFFF"/>
        </w:rPr>
        <w:t>dunia</w:t>
      </w:r>
      <w:proofErr w:type="spellEnd"/>
      <w:r w:rsidRPr="00715A7F">
        <w:rPr>
          <w:color w:val="001D35"/>
          <w:shd w:val="clear" w:color="auto" w:fill="FFFFFF"/>
        </w:rPr>
        <w:t xml:space="preserve"> </w:t>
      </w:r>
      <w:proofErr w:type="spellStart"/>
      <w:r w:rsidRPr="00715A7F">
        <w:rPr>
          <w:color w:val="001D35"/>
          <w:shd w:val="clear" w:color="auto" w:fill="FFFFFF"/>
        </w:rPr>
        <w:t>m</w:t>
      </w:r>
      <w:r w:rsidRPr="00715A7F">
        <w:rPr>
          <w:color w:val="001D35"/>
          <w:shd w:val="clear" w:color="auto" w:fill="FFFFFF"/>
        </w:rPr>
        <w:t>a</w:t>
      </w:r>
      <w:r w:rsidRPr="00715A7F">
        <w:rPr>
          <w:color w:val="001D35"/>
          <w:shd w:val="clear" w:color="auto" w:fill="FFFFFF"/>
        </w:rPr>
        <w:t>ya</w:t>
      </w:r>
      <w:proofErr w:type="spellEnd"/>
      <w:r w:rsidRPr="00715A7F">
        <w:rPr>
          <w:color w:val="001D35"/>
          <w:shd w:val="clear" w:color="auto" w:fill="FFFFFF"/>
        </w:rPr>
        <w:t xml:space="preserve"> </w:t>
      </w:r>
      <w:proofErr w:type="spellStart"/>
      <w:r w:rsidRPr="00715A7F">
        <w:rPr>
          <w:color w:val="001D35"/>
          <w:shd w:val="clear" w:color="auto" w:fill="FFFFFF"/>
        </w:rPr>
        <w:t>adalah</w:t>
      </w:r>
      <w:proofErr w:type="spellEnd"/>
      <w:r w:rsidRPr="00715A7F">
        <w:rPr>
          <w:color w:val="001D35"/>
          <w:shd w:val="clear" w:color="auto" w:fill="FFFFFF"/>
        </w:rPr>
        <w:t xml:space="preserve"> </w:t>
      </w:r>
      <w:proofErr w:type="spellStart"/>
      <w:r w:rsidRPr="00715A7F">
        <w:rPr>
          <w:color w:val="001D35"/>
          <w:shd w:val="clear" w:color="auto" w:fill="FFFFFF"/>
        </w:rPr>
        <w:t>tindakan</w:t>
      </w:r>
      <w:proofErr w:type="spellEnd"/>
      <w:r w:rsidRPr="00715A7F">
        <w:rPr>
          <w:color w:val="001D35"/>
          <w:shd w:val="clear" w:color="auto" w:fill="FFFFFF"/>
        </w:rPr>
        <w:t xml:space="preserve"> </w:t>
      </w:r>
      <w:proofErr w:type="spellStart"/>
      <w:r w:rsidRPr="00715A7F">
        <w:rPr>
          <w:color w:val="001D35"/>
          <w:shd w:val="clear" w:color="auto" w:fill="FFFFFF"/>
        </w:rPr>
        <w:t>kriminal</w:t>
      </w:r>
      <w:proofErr w:type="spellEnd"/>
      <w:r w:rsidRPr="00715A7F">
        <w:rPr>
          <w:color w:val="001D35"/>
          <w:shd w:val="clear" w:color="auto" w:fill="FFFFFF"/>
        </w:rPr>
        <w:t xml:space="preserve"> yang </w:t>
      </w:r>
      <w:proofErr w:type="spellStart"/>
      <w:r w:rsidRPr="00715A7F">
        <w:rPr>
          <w:color w:val="001D35"/>
          <w:shd w:val="clear" w:color="auto" w:fill="FFFFFF"/>
        </w:rPr>
        <w:t>di</w:t>
      </w:r>
      <w:r w:rsidRPr="00715A7F">
        <w:rPr>
          <w:color w:val="001D35"/>
          <w:shd w:val="clear" w:color="auto" w:fill="FFFFFF"/>
        </w:rPr>
        <w:t>l</w:t>
      </w:r>
      <w:r w:rsidRPr="00715A7F">
        <w:rPr>
          <w:color w:val="001D35"/>
          <w:shd w:val="clear" w:color="auto" w:fill="FFFFFF"/>
        </w:rPr>
        <w:t>akukan</w:t>
      </w:r>
      <w:proofErr w:type="spellEnd"/>
      <w:r w:rsidRPr="00715A7F">
        <w:rPr>
          <w:color w:val="001D35"/>
          <w:shd w:val="clear" w:color="auto" w:fill="FFFFFF"/>
        </w:rPr>
        <w:t xml:space="preserve"> </w:t>
      </w:r>
      <w:proofErr w:type="spellStart"/>
      <w:r w:rsidRPr="00715A7F">
        <w:rPr>
          <w:color w:val="001D35"/>
          <w:shd w:val="clear" w:color="auto" w:fill="FFFFFF"/>
        </w:rPr>
        <w:t>dengan</w:t>
      </w:r>
      <w:proofErr w:type="spellEnd"/>
      <w:r w:rsidRPr="00715A7F">
        <w:rPr>
          <w:color w:val="001D35"/>
          <w:shd w:val="clear" w:color="auto" w:fill="FFFFFF"/>
        </w:rPr>
        <w:t xml:space="preserve"> </w:t>
      </w:r>
      <w:proofErr w:type="spellStart"/>
      <w:r w:rsidRPr="00715A7F">
        <w:rPr>
          <w:color w:val="001D35"/>
          <w:shd w:val="clear" w:color="auto" w:fill="FFFFFF"/>
        </w:rPr>
        <w:t>memanfaatkan</w:t>
      </w:r>
      <w:proofErr w:type="spellEnd"/>
      <w:r w:rsidRPr="00715A7F">
        <w:rPr>
          <w:color w:val="001D35"/>
          <w:shd w:val="clear" w:color="auto" w:fill="FFFFFF"/>
        </w:rPr>
        <w:t xml:space="preserve"> </w:t>
      </w:r>
      <w:proofErr w:type="spellStart"/>
      <w:r w:rsidRPr="00715A7F">
        <w:rPr>
          <w:color w:val="001D35"/>
          <w:shd w:val="clear" w:color="auto" w:fill="FFFFFF"/>
        </w:rPr>
        <w:t>teknologi</w:t>
      </w:r>
      <w:proofErr w:type="spellEnd"/>
      <w:r w:rsidRPr="00715A7F">
        <w:rPr>
          <w:color w:val="001D35"/>
          <w:shd w:val="clear" w:color="auto" w:fill="FFFFFF"/>
        </w:rPr>
        <w:t xml:space="preserve"> </w:t>
      </w:r>
      <w:proofErr w:type="spellStart"/>
      <w:r w:rsidRPr="00715A7F">
        <w:rPr>
          <w:color w:val="001D35"/>
          <w:shd w:val="clear" w:color="auto" w:fill="FFFFFF"/>
        </w:rPr>
        <w:t>komputer</w:t>
      </w:r>
      <w:proofErr w:type="spellEnd"/>
      <w:r w:rsidRPr="00715A7F">
        <w:rPr>
          <w:color w:val="001D35"/>
          <w:shd w:val="clear" w:color="auto" w:fill="FFFFFF"/>
        </w:rPr>
        <w:t xml:space="preserve"> </w:t>
      </w:r>
      <w:proofErr w:type="spellStart"/>
      <w:r w:rsidRPr="00715A7F">
        <w:rPr>
          <w:color w:val="001D35"/>
          <w:shd w:val="clear" w:color="auto" w:fill="FFFFFF"/>
        </w:rPr>
        <w:t>dan</w:t>
      </w:r>
      <w:proofErr w:type="spellEnd"/>
      <w:r w:rsidRPr="00715A7F">
        <w:rPr>
          <w:color w:val="001D35"/>
          <w:shd w:val="clear" w:color="auto" w:fill="FFFFFF"/>
        </w:rPr>
        <w:t xml:space="preserve"> inte</w:t>
      </w:r>
      <w:r w:rsidRPr="00715A7F">
        <w:rPr>
          <w:color w:val="001D35"/>
          <w:shd w:val="clear" w:color="auto" w:fill="FFFFFF"/>
        </w:rPr>
        <w:t>r</w:t>
      </w:r>
      <w:r w:rsidRPr="00715A7F">
        <w:rPr>
          <w:color w:val="001D35"/>
          <w:shd w:val="clear" w:color="auto" w:fill="FFFFFF"/>
        </w:rPr>
        <w:t>net.</w:t>
      </w:r>
      <w:proofErr w:type="gramEnd"/>
      <w:r w:rsidRPr="00715A7F">
        <w:rPr>
          <w:color w:val="001D35"/>
          <w:shd w:val="clear" w:color="auto" w:fill="FFFFFF"/>
        </w:rPr>
        <w:t> </w:t>
      </w:r>
      <w:proofErr w:type="spellStart"/>
      <w:proofErr w:type="gramStart"/>
      <w:r w:rsidRPr="00715A7F">
        <w:rPr>
          <w:color w:val="001D35"/>
          <w:shd w:val="clear" w:color="auto" w:fill="FFFFFF"/>
        </w:rPr>
        <w:t>Kejahatan</w:t>
      </w:r>
      <w:proofErr w:type="spellEnd"/>
      <w:r w:rsidRPr="00715A7F">
        <w:rPr>
          <w:color w:val="001D35"/>
          <w:shd w:val="clear" w:color="auto" w:fill="FFFFFF"/>
        </w:rPr>
        <w:t xml:space="preserve"> </w:t>
      </w:r>
      <w:proofErr w:type="spellStart"/>
      <w:r w:rsidRPr="00715A7F">
        <w:rPr>
          <w:color w:val="001D35"/>
          <w:shd w:val="clear" w:color="auto" w:fill="FFFFFF"/>
        </w:rPr>
        <w:t>ini</w:t>
      </w:r>
      <w:proofErr w:type="spellEnd"/>
      <w:r w:rsidRPr="00715A7F">
        <w:rPr>
          <w:color w:val="001D35"/>
          <w:shd w:val="clear" w:color="auto" w:fill="FFFFFF"/>
        </w:rPr>
        <w:t xml:space="preserve"> </w:t>
      </w:r>
      <w:proofErr w:type="spellStart"/>
      <w:r w:rsidRPr="00715A7F">
        <w:rPr>
          <w:color w:val="001D35"/>
          <w:shd w:val="clear" w:color="auto" w:fill="FFFFFF"/>
        </w:rPr>
        <w:t>dapat</w:t>
      </w:r>
      <w:proofErr w:type="spellEnd"/>
      <w:r w:rsidRPr="00715A7F">
        <w:rPr>
          <w:color w:val="001D35"/>
          <w:shd w:val="clear" w:color="auto" w:fill="FFFFFF"/>
        </w:rPr>
        <w:t xml:space="preserve"> </w:t>
      </w:r>
      <w:proofErr w:type="spellStart"/>
      <w:r w:rsidRPr="00715A7F">
        <w:rPr>
          <w:color w:val="001D35"/>
          <w:shd w:val="clear" w:color="auto" w:fill="FFFFFF"/>
        </w:rPr>
        <w:t>merugikan</w:t>
      </w:r>
      <w:proofErr w:type="spellEnd"/>
      <w:r w:rsidRPr="00715A7F">
        <w:rPr>
          <w:color w:val="001D35"/>
          <w:shd w:val="clear" w:color="auto" w:fill="FFFFFF"/>
        </w:rPr>
        <w:t xml:space="preserve"> </w:t>
      </w:r>
      <w:proofErr w:type="spellStart"/>
      <w:r w:rsidRPr="00715A7F">
        <w:rPr>
          <w:color w:val="001D35"/>
          <w:shd w:val="clear" w:color="auto" w:fill="FFFFFF"/>
        </w:rPr>
        <w:t>korban</w:t>
      </w:r>
      <w:proofErr w:type="spellEnd"/>
      <w:r w:rsidRPr="00715A7F">
        <w:rPr>
          <w:color w:val="001D35"/>
          <w:shd w:val="clear" w:color="auto" w:fill="FFFFFF"/>
        </w:rPr>
        <w:t xml:space="preserve"> </w:t>
      </w:r>
      <w:proofErr w:type="spellStart"/>
      <w:r w:rsidRPr="00715A7F">
        <w:rPr>
          <w:color w:val="001D35"/>
          <w:shd w:val="clear" w:color="auto" w:fill="FFFFFF"/>
        </w:rPr>
        <w:t>secara</w:t>
      </w:r>
      <w:proofErr w:type="spellEnd"/>
      <w:r w:rsidRPr="00715A7F">
        <w:rPr>
          <w:color w:val="001D35"/>
          <w:shd w:val="clear" w:color="auto" w:fill="FFFFFF"/>
        </w:rPr>
        <w:t xml:space="preserve"> </w:t>
      </w:r>
      <w:proofErr w:type="spellStart"/>
      <w:r w:rsidRPr="00715A7F">
        <w:rPr>
          <w:color w:val="001D35"/>
          <w:shd w:val="clear" w:color="auto" w:fill="FFFFFF"/>
        </w:rPr>
        <w:t>materil</w:t>
      </w:r>
      <w:proofErr w:type="spellEnd"/>
      <w:r w:rsidRPr="00715A7F">
        <w:rPr>
          <w:color w:val="001D35"/>
          <w:shd w:val="clear" w:color="auto" w:fill="FFFFFF"/>
        </w:rPr>
        <w:t xml:space="preserve"> </w:t>
      </w:r>
      <w:proofErr w:type="spellStart"/>
      <w:r w:rsidRPr="00715A7F">
        <w:rPr>
          <w:color w:val="001D35"/>
          <w:shd w:val="clear" w:color="auto" w:fill="FFFFFF"/>
        </w:rPr>
        <w:t>maupun</w:t>
      </w:r>
      <w:proofErr w:type="spellEnd"/>
      <w:r w:rsidRPr="00715A7F">
        <w:rPr>
          <w:color w:val="001D35"/>
          <w:shd w:val="clear" w:color="auto" w:fill="FFFFFF"/>
        </w:rPr>
        <w:t xml:space="preserve"> non-</w:t>
      </w:r>
      <w:proofErr w:type="spellStart"/>
      <w:r w:rsidRPr="00715A7F">
        <w:rPr>
          <w:color w:val="001D35"/>
          <w:shd w:val="clear" w:color="auto" w:fill="FFFFFF"/>
        </w:rPr>
        <w:t>materil</w:t>
      </w:r>
      <w:proofErr w:type="spellEnd"/>
      <w:r w:rsidRPr="00715A7F">
        <w:rPr>
          <w:rFonts w:ascii="Arial" w:hAnsi="Arial" w:cs="Arial"/>
          <w:color w:val="001D35"/>
          <w:shd w:val="clear" w:color="auto" w:fill="FFFFFF"/>
        </w:rPr>
        <w:t>.</w:t>
      </w:r>
      <w:proofErr w:type="gramEnd"/>
      <w:r w:rsidRPr="00715A7F">
        <w:rPr>
          <w:rStyle w:val="uv3um"/>
          <w:rFonts w:ascii="Arial" w:hAnsi="Arial" w:cs="Arial"/>
          <w:color w:val="001D35"/>
          <w:shd w:val="clear" w:color="auto" w:fill="FFFFFF"/>
        </w:rPr>
        <w:t> </w:t>
      </w:r>
      <w:r w:rsidRPr="00715A7F">
        <w:t xml:space="preserve"> </w:t>
      </w:r>
      <w:r w:rsidR="006A3ADC">
        <w:fldChar w:fldCharType="begin" w:fldLock="1"/>
      </w:r>
      <w:r w:rsidR="006A3ADC">
        <w:instrText>ADDIN CSL_CITATION {"citationItems":[{"id":"ITEM-1","itemData":{"DOI":"10.51401/jinteks.v5i1.2209","abstract":"Tujuan penelitian ini untuk melakukan cluster atau pengelompokan terhadap dataset cybercrime. Diketahui potensi kejahatan terkait data sangatlah mungkin untuk terjadi. Beberapa negara telah sejak lama memiliki perhatian yang lebih untuk keamanan data yang ada didalam dunia maya. Pada penelitian ini penulis ingin melakukan pengelompokan data atau clustering terhadap data Cybercrime yang didapat dari dataset kaggle. Untuk itu perlu dilakukan pengelompokan jenis kejahatan siber atau cybecrime dnegan menggunakan metode k-mean clustering yang dimana metode tersebut adalah suatu algoritma pengklasteran yang cukup sederhana yang mempartisi database kedalam beberapa clasteran k. Mempartisi data yang ada ke dalam bentuk dua atau lebih kelompok. Hasil penelitian ini adalah sebuah pengelompokan data terhadap dataset cybercrime yang dibagi kedalam 3 kelompok atau cluster yang dimana menghasilkan hasil uji dengan K-Mean Clustering didapati bahwa pola K yang digunakan dari 3 cluster memiliki cluster 1 sebagai cluster yang paling dominan dengan 20 record data.","author":[{"dropping-particle":"","family":"Wulan Permata Sari","given":"","non-dropping-particle":"","parse-names":false,"suffix":""},{"dropping-particle":"","family":"Tata Sutabri","given":"","non-dropping-particle":"","parse-names":false,"suffix":""}],"container-title":"Jurnal Informatika Teknologi dan Sains","id":"ITEM-1","issued":{"date-parts":[["2023"]]},"title":"ANALISA CLUSTER DENGAN K-MEAN CLUSTERING UNTUK PENGELOMPOKAN DATA CYBERCRIME","type":"article-journal"},"uris":["http://www.mendeley.com/documents/?uuid=396bb203-c0bd-4686-b22e-dfc877730182"]}],"mendeley":{"formattedCitation":"(Wulan Permata Sari &amp; Tata Sutabri, 2023)","plainTextFormattedCitation":"(Wulan Permata Sari &amp; Tata Sutabri, 2023)","previouslyFormattedCitation":"(Wulan Permata Sari &amp; Tata Sutabri, 2023)"},"properties":{"noteIndex":0},"schema":"https://github.com/citation-style-language/schema/raw/master/csl-citation.json"}</w:instrText>
      </w:r>
      <w:r w:rsidR="006A3ADC">
        <w:fldChar w:fldCharType="separate"/>
      </w:r>
      <w:r w:rsidR="006A3ADC" w:rsidRPr="006A3ADC">
        <w:rPr>
          <w:noProof/>
        </w:rPr>
        <w:t>(Wulan Permata Sari &amp; Tata Sutabri, 2023)</w:t>
      </w:r>
      <w:r w:rsidR="006A3ADC">
        <w:fldChar w:fldCharType="end"/>
      </w:r>
    </w:p>
    <w:p w:rsidR="00715A7F" w:rsidRDefault="00715A7F" w:rsidP="004C005E">
      <w:pPr>
        <w:autoSpaceDE w:val="0"/>
        <w:autoSpaceDN w:val="0"/>
        <w:adjustRightInd w:val="0"/>
        <w:jc w:val="both"/>
      </w:pPr>
    </w:p>
    <w:p w:rsidR="00715A7F" w:rsidRPr="00541D54" w:rsidRDefault="00715A7F" w:rsidP="004C005E">
      <w:pPr>
        <w:shd w:val="clear" w:color="auto" w:fill="FFFFFF"/>
        <w:ind w:left="284" w:hanging="284"/>
        <w:jc w:val="both"/>
        <w:rPr>
          <w:rStyle w:val="uv3um"/>
          <w:color w:val="000000" w:themeColor="text1"/>
        </w:rPr>
      </w:pPr>
      <w:proofErr w:type="spellStart"/>
      <w:r w:rsidRPr="00541D54">
        <w:rPr>
          <w:color w:val="000000" w:themeColor="text1"/>
        </w:rPr>
        <w:t>Ciri-ciri</w:t>
      </w:r>
      <w:proofErr w:type="spellEnd"/>
      <w:r w:rsidRPr="00541D54">
        <w:rPr>
          <w:color w:val="000000" w:themeColor="text1"/>
        </w:rPr>
        <w:t xml:space="preserve"> cyber crime</w:t>
      </w:r>
      <w:r w:rsidRPr="00541D54">
        <w:rPr>
          <w:rStyle w:val="uv3um"/>
          <w:color w:val="000000" w:themeColor="text1"/>
        </w:rPr>
        <w:t> </w:t>
      </w:r>
    </w:p>
    <w:p w:rsidR="00715A7F" w:rsidRPr="00541D54" w:rsidRDefault="00715A7F" w:rsidP="004C005E">
      <w:pPr>
        <w:numPr>
          <w:ilvl w:val="0"/>
          <w:numId w:val="5"/>
        </w:numPr>
        <w:shd w:val="clear" w:color="auto" w:fill="FFFFFF"/>
        <w:spacing w:after="120"/>
        <w:ind w:left="284" w:hanging="284"/>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pencurian</w:t>
      </w:r>
      <w:proofErr w:type="spellEnd"/>
      <w:r w:rsidRPr="00541D54">
        <w:rPr>
          <w:color w:val="000000" w:themeColor="text1"/>
        </w:rPr>
        <w:t xml:space="preserve"> data </w:t>
      </w:r>
      <w:proofErr w:type="spellStart"/>
      <w:r w:rsidRPr="00541D54">
        <w:rPr>
          <w:color w:val="000000" w:themeColor="text1"/>
        </w:rPr>
        <w:t>pribadi</w:t>
      </w:r>
      <w:proofErr w:type="spellEnd"/>
    </w:p>
    <w:p w:rsidR="00715A7F" w:rsidRPr="00541D54" w:rsidRDefault="00715A7F" w:rsidP="004C005E">
      <w:pPr>
        <w:numPr>
          <w:ilvl w:val="0"/>
          <w:numId w:val="5"/>
        </w:numPr>
        <w:shd w:val="clear" w:color="auto" w:fill="FFFFFF"/>
        <w:spacing w:after="120"/>
        <w:ind w:left="284" w:hanging="284"/>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pemerasan</w:t>
      </w:r>
      <w:proofErr w:type="spellEnd"/>
    </w:p>
    <w:p w:rsidR="00715A7F" w:rsidRPr="00541D54" w:rsidRDefault="00715A7F" w:rsidP="004C005E">
      <w:pPr>
        <w:numPr>
          <w:ilvl w:val="0"/>
          <w:numId w:val="5"/>
        </w:numPr>
        <w:shd w:val="clear" w:color="auto" w:fill="FFFFFF"/>
        <w:spacing w:after="120"/>
        <w:ind w:left="284" w:hanging="284"/>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penipuan</w:t>
      </w:r>
      <w:proofErr w:type="spellEnd"/>
    </w:p>
    <w:p w:rsidR="00715A7F" w:rsidRPr="00541D54" w:rsidRDefault="00715A7F" w:rsidP="004C005E">
      <w:pPr>
        <w:numPr>
          <w:ilvl w:val="0"/>
          <w:numId w:val="5"/>
        </w:numPr>
        <w:shd w:val="clear" w:color="auto" w:fill="FFFFFF"/>
        <w:spacing w:after="120"/>
        <w:ind w:left="284" w:hanging="284"/>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pencurian</w:t>
      </w:r>
      <w:proofErr w:type="spellEnd"/>
      <w:r w:rsidRPr="00541D54">
        <w:rPr>
          <w:color w:val="000000" w:themeColor="text1"/>
        </w:rPr>
        <w:t xml:space="preserve"> </w:t>
      </w:r>
      <w:proofErr w:type="spellStart"/>
      <w:r w:rsidRPr="00541D54">
        <w:rPr>
          <w:color w:val="000000" w:themeColor="text1"/>
        </w:rPr>
        <w:t>identitas</w:t>
      </w:r>
      <w:proofErr w:type="spellEnd"/>
    </w:p>
    <w:p w:rsidR="00715A7F" w:rsidRPr="00541D54" w:rsidRDefault="00715A7F" w:rsidP="004C005E">
      <w:pPr>
        <w:numPr>
          <w:ilvl w:val="0"/>
          <w:numId w:val="5"/>
        </w:numPr>
        <w:shd w:val="clear" w:color="auto" w:fill="FFFFFF"/>
        <w:spacing w:after="120"/>
        <w:ind w:left="284" w:hanging="284"/>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penyebaran</w:t>
      </w:r>
      <w:proofErr w:type="spellEnd"/>
      <w:r w:rsidRPr="00541D54">
        <w:rPr>
          <w:color w:val="000000" w:themeColor="text1"/>
        </w:rPr>
        <w:t xml:space="preserve"> </w:t>
      </w:r>
      <w:proofErr w:type="spellStart"/>
      <w:r w:rsidRPr="00541D54">
        <w:rPr>
          <w:color w:val="000000" w:themeColor="text1"/>
        </w:rPr>
        <w:t>berita</w:t>
      </w:r>
      <w:proofErr w:type="spellEnd"/>
      <w:r w:rsidRPr="00541D54">
        <w:rPr>
          <w:color w:val="000000" w:themeColor="text1"/>
        </w:rPr>
        <w:t xml:space="preserve"> </w:t>
      </w:r>
      <w:proofErr w:type="spellStart"/>
      <w:r w:rsidRPr="00541D54">
        <w:rPr>
          <w:color w:val="000000" w:themeColor="text1"/>
        </w:rPr>
        <w:t>bohong</w:t>
      </w:r>
      <w:proofErr w:type="spellEnd"/>
      <w:r w:rsidRPr="00541D54">
        <w:rPr>
          <w:color w:val="000000" w:themeColor="text1"/>
        </w:rPr>
        <w:t xml:space="preserve"> </w:t>
      </w:r>
      <w:proofErr w:type="spellStart"/>
      <w:r w:rsidRPr="00541D54">
        <w:rPr>
          <w:color w:val="000000" w:themeColor="text1"/>
        </w:rPr>
        <w:t>dan</w:t>
      </w:r>
      <w:proofErr w:type="spellEnd"/>
      <w:r w:rsidRPr="00541D54">
        <w:rPr>
          <w:color w:val="000000" w:themeColor="text1"/>
        </w:rPr>
        <w:t xml:space="preserve"> </w:t>
      </w:r>
      <w:proofErr w:type="spellStart"/>
      <w:r w:rsidRPr="00541D54">
        <w:rPr>
          <w:color w:val="000000" w:themeColor="text1"/>
        </w:rPr>
        <w:t>menyesatkan</w:t>
      </w:r>
      <w:proofErr w:type="spellEnd"/>
    </w:p>
    <w:p w:rsidR="00715A7F" w:rsidRPr="00541D54" w:rsidRDefault="00715A7F" w:rsidP="004C005E">
      <w:pPr>
        <w:numPr>
          <w:ilvl w:val="0"/>
          <w:numId w:val="5"/>
        </w:numPr>
        <w:shd w:val="clear" w:color="auto" w:fill="FFFFFF"/>
        <w:spacing w:after="120"/>
        <w:ind w:left="284" w:hanging="284"/>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muatan</w:t>
      </w:r>
      <w:proofErr w:type="spellEnd"/>
      <w:r w:rsidRPr="00541D54">
        <w:rPr>
          <w:color w:val="000000" w:themeColor="text1"/>
        </w:rPr>
        <w:t xml:space="preserve"> yang </w:t>
      </w:r>
      <w:proofErr w:type="spellStart"/>
      <w:r w:rsidRPr="00541D54">
        <w:rPr>
          <w:color w:val="000000" w:themeColor="text1"/>
        </w:rPr>
        <w:t>melanggar</w:t>
      </w:r>
      <w:proofErr w:type="spellEnd"/>
      <w:r w:rsidRPr="00541D54">
        <w:rPr>
          <w:color w:val="000000" w:themeColor="text1"/>
        </w:rPr>
        <w:t xml:space="preserve"> </w:t>
      </w:r>
      <w:proofErr w:type="spellStart"/>
      <w:r w:rsidRPr="00541D54">
        <w:rPr>
          <w:color w:val="000000" w:themeColor="text1"/>
        </w:rPr>
        <w:t>kesusilaan</w:t>
      </w:r>
      <w:proofErr w:type="spellEnd"/>
    </w:p>
    <w:p w:rsidR="00715A7F" w:rsidRPr="00541D54" w:rsidRDefault="00715A7F" w:rsidP="004C005E">
      <w:pPr>
        <w:numPr>
          <w:ilvl w:val="0"/>
          <w:numId w:val="5"/>
        </w:numPr>
        <w:shd w:val="clear" w:color="auto" w:fill="FFFFFF"/>
        <w:spacing w:after="120"/>
        <w:ind w:left="284" w:hanging="284"/>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muatan</w:t>
      </w:r>
      <w:proofErr w:type="spellEnd"/>
      <w:r w:rsidRPr="00541D54">
        <w:rPr>
          <w:color w:val="000000" w:themeColor="text1"/>
        </w:rPr>
        <w:t xml:space="preserve"> </w:t>
      </w:r>
      <w:proofErr w:type="spellStart"/>
      <w:r w:rsidRPr="00541D54">
        <w:rPr>
          <w:color w:val="000000" w:themeColor="text1"/>
        </w:rPr>
        <w:t>perjudian</w:t>
      </w:r>
      <w:proofErr w:type="spellEnd"/>
    </w:p>
    <w:p w:rsidR="00715A7F" w:rsidRPr="00541D54" w:rsidRDefault="00715A7F" w:rsidP="004C005E">
      <w:pPr>
        <w:numPr>
          <w:ilvl w:val="0"/>
          <w:numId w:val="5"/>
        </w:numPr>
        <w:shd w:val="clear" w:color="auto" w:fill="FFFFFF"/>
        <w:ind w:left="284" w:hanging="284"/>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muatan</w:t>
      </w:r>
      <w:proofErr w:type="spellEnd"/>
      <w:r w:rsidRPr="00541D54">
        <w:rPr>
          <w:color w:val="000000" w:themeColor="text1"/>
        </w:rPr>
        <w:t xml:space="preserve"> </w:t>
      </w:r>
      <w:proofErr w:type="spellStart"/>
      <w:r w:rsidRPr="00541D54">
        <w:rPr>
          <w:color w:val="000000" w:themeColor="text1"/>
        </w:rPr>
        <w:t>penghinaan</w:t>
      </w:r>
      <w:proofErr w:type="spellEnd"/>
      <w:r w:rsidRPr="00541D54">
        <w:rPr>
          <w:color w:val="000000" w:themeColor="text1"/>
        </w:rPr>
        <w:t xml:space="preserve"> </w:t>
      </w:r>
      <w:proofErr w:type="spellStart"/>
      <w:r w:rsidRPr="00541D54">
        <w:rPr>
          <w:color w:val="000000" w:themeColor="text1"/>
        </w:rPr>
        <w:t>dan</w:t>
      </w:r>
      <w:proofErr w:type="spellEnd"/>
      <w:r w:rsidRPr="00541D54">
        <w:rPr>
          <w:color w:val="000000" w:themeColor="text1"/>
        </w:rPr>
        <w:t>/</w:t>
      </w:r>
      <w:proofErr w:type="spellStart"/>
      <w:r w:rsidRPr="00541D54">
        <w:rPr>
          <w:color w:val="000000" w:themeColor="text1"/>
        </w:rPr>
        <w:t>atau</w:t>
      </w:r>
      <w:proofErr w:type="spellEnd"/>
      <w:r w:rsidRPr="00541D54">
        <w:rPr>
          <w:color w:val="000000" w:themeColor="text1"/>
        </w:rPr>
        <w:t xml:space="preserve"> </w:t>
      </w:r>
      <w:proofErr w:type="spellStart"/>
      <w:r w:rsidRPr="00541D54">
        <w:rPr>
          <w:color w:val="000000" w:themeColor="text1"/>
        </w:rPr>
        <w:t>pencemaran</w:t>
      </w:r>
      <w:proofErr w:type="spellEnd"/>
      <w:r w:rsidRPr="00541D54">
        <w:rPr>
          <w:color w:val="000000" w:themeColor="text1"/>
        </w:rPr>
        <w:t xml:space="preserve"> </w:t>
      </w:r>
      <w:proofErr w:type="spellStart"/>
      <w:r w:rsidRPr="00541D54">
        <w:rPr>
          <w:color w:val="000000" w:themeColor="text1"/>
        </w:rPr>
        <w:t>nama</w:t>
      </w:r>
      <w:proofErr w:type="spellEnd"/>
      <w:r w:rsidRPr="00541D54">
        <w:rPr>
          <w:color w:val="000000" w:themeColor="text1"/>
        </w:rPr>
        <w:t xml:space="preserve"> </w:t>
      </w:r>
      <w:proofErr w:type="spellStart"/>
      <w:r w:rsidRPr="00541D54">
        <w:rPr>
          <w:color w:val="000000" w:themeColor="text1"/>
        </w:rPr>
        <w:t>baik</w:t>
      </w:r>
      <w:proofErr w:type="spellEnd"/>
    </w:p>
    <w:p w:rsidR="00715A7F" w:rsidRPr="00541D54" w:rsidRDefault="00715A7F" w:rsidP="004C005E">
      <w:pPr>
        <w:autoSpaceDE w:val="0"/>
        <w:autoSpaceDN w:val="0"/>
        <w:adjustRightInd w:val="0"/>
        <w:jc w:val="both"/>
        <w:rPr>
          <w:color w:val="000000" w:themeColor="text1"/>
        </w:rPr>
      </w:pPr>
    </w:p>
    <w:p w:rsidR="00715A7F" w:rsidRPr="00541D54" w:rsidRDefault="00715A7F" w:rsidP="004C005E">
      <w:pPr>
        <w:pStyle w:val="ListParagraph"/>
        <w:numPr>
          <w:ilvl w:val="0"/>
          <w:numId w:val="4"/>
        </w:numPr>
        <w:autoSpaceDE w:val="0"/>
        <w:autoSpaceDN w:val="0"/>
        <w:adjustRightInd w:val="0"/>
        <w:jc w:val="both"/>
        <w:rPr>
          <w:color w:val="000000" w:themeColor="text1"/>
        </w:rPr>
      </w:pPr>
      <w:r w:rsidRPr="00541D54">
        <w:rPr>
          <w:color w:val="000000" w:themeColor="text1"/>
        </w:rPr>
        <w:t xml:space="preserve">Motif Cyber Crime </w:t>
      </w:r>
    </w:p>
    <w:p w:rsidR="001E6548" w:rsidRPr="00541D54" w:rsidRDefault="00715A7F" w:rsidP="001E6548">
      <w:pPr>
        <w:shd w:val="clear" w:color="auto" w:fill="FFFFFF"/>
        <w:jc w:val="both"/>
        <w:rPr>
          <w:rStyle w:val="uv3um"/>
          <w:color w:val="000000" w:themeColor="text1"/>
        </w:rPr>
      </w:pPr>
      <w:proofErr w:type="gramStart"/>
      <w:r w:rsidRPr="00541D54">
        <w:rPr>
          <w:color w:val="000000" w:themeColor="text1"/>
        </w:rPr>
        <w:t xml:space="preserve">Motif cybercrime </w:t>
      </w:r>
      <w:proofErr w:type="spellStart"/>
      <w:r w:rsidRPr="00541D54">
        <w:rPr>
          <w:color w:val="000000" w:themeColor="text1"/>
        </w:rPr>
        <w:t>dapat</w:t>
      </w:r>
      <w:proofErr w:type="spellEnd"/>
      <w:r w:rsidRPr="00541D54">
        <w:rPr>
          <w:color w:val="000000" w:themeColor="text1"/>
        </w:rPr>
        <w:t xml:space="preserve"> </w:t>
      </w:r>
      <w:proofErr w:type="spellStart"/>
      <w:r w:rsidRPr="00541D54">
        <w:rPr>
          <w:color w:val="000000" w:themeColor="text1"/>
        </w:rPr>
        <w:t>ber</w:t>
      </w:r>
      <w:r w:rsidRPr="00541D54">
        <w:rPr>
          <w:color w:val="000000" w:themeColor="text1"/>
        </w:rPr>
        <w:t>u</w:t>
      </w:r>
      <w:r w:rsidRPr="00541D54">
        <w:rPr>
          <w:color w:val="000000" w:themeColor="text1"/>
        </w:rPr>
        <w:t>pa</w:t>
      </w:r>
      <w:proofErr w:type="spellEnd"/>
      <w:r w:rsidRPr="00541D54">
        <w:rPr>
          <w:color w:val="000000" w:themeColor="text1"/>
        </w:rPr>
        <w:t> </w:t>
      </w:r>
      <w:proofErr w:type="spellStart"/>
      <w:r w:rsidRPr="00541D54">
        <w:rPr>
          <w:color w:val="000000" w:themeColor="text1"/>
        </w:rPr>
        <w:t>dendam</w:t>
      </w:r>
      <w:proofErr w:type="spellEnd"/>
      <w:r w:rsidRPr="00541D54">
        <w:rPr>
          <w:color w:val="000000" w:themeColor="text1"/>
        </w:rPr>
        <w:t xml:space="preserve">, </w:t>
      </w:r>
      <w:proofErr w:type="spellStart"/>
      <w:r w:rsidRPr="00541D54">
        <w:rPr>
          <w:color w:val="000000" w:themeColor="text1"/>
        </w:rPr>
        <w:t>iseng</w:t>
      </w:r>
      <w:proofErr w:type="spellEnd"/>
      <w:r w:rsidRPr="00541D54">
        <w:rPr>
          <w:color w:val="000000" w:themeColor="text1"/>
        </w:rPr>
        <w:t xml:space="preserve">, </w:t>
      </w:r>
      <w:proofErr w:type="spellStart"/>
      <w:r w:rsidRPr="00541D54">
        <w:rPr>
          <w:color w:val="000000" w:themeColor="text1"/>
        </w:rPr>
        <w:t>ekonomi</w:t>
      </w:r>
      <w:proofErr w:type="spellEnd"/>
      <w:r w:rsidRPr="00541D54">
        <w:rPr>
          <w:color w:val="000000" w:themeColor="text1"/>
        </w:rPr>
        <w:t xml:space="preserve">, </w:t>
      </w:r>
      <w:proofErr w:type="spellStart"/>
      <w:r w:rsidRPr="00541D54">
        <w:rPr>
          <w:color w:val="000000" w:themeColor="text1"/>
        </w:rPr>
        <w:t>politik</w:t>
      </w:r>
      <w:proofErr w:type="spellEnd"/>
      <w:r w:rsidRPr="00541D54">
        <w:rPr>
          <w:color w:val="000000" w:themeColor="text1"/>
        </w:rPr>
        <w:t xml:space="preserve">, </w:t>
      </w:r>
      <w:proofErr w:type="spellStart"/>
      <w:r w:rsidRPr="00541D54">
        <w:rPr>
          <w:color w:val="000000" w:themeColor="text1"/>
        </w:rPr>
        <w:t>dan</w:t>
      </w:r>
      <w:proofErr w:type="spellEnd"/>
      <w:r w:rsidRPr="00541D54">
        <w:rPr>
          <w:color w:val="000000" w:themeColor="text1"/>
        </w:rPr>
        <w:t xml:space="preserve"> </w:t>
      </w:r>
      <w:proofErr w:type="spellStart"/>
      <w:r w:rsidRPr="00541D54">
        <w:rPr>
          <w:color w:val="000000" w:themeColor="text1"/>
        </w:rPr>
        <w:t>kriminal</w:t>
      </w:r>
      <w:proofErr w:type="spellEnd"/>
      <w:r w:rsidRPr="00541D54">
        <w:rPr>
          <w:color w:val="000000" w:themeColor="text1"/>
        </w:rPr>
        <w:t>.</w:t>
      </w:r>
      <w:proofErr w:type="gramEnd"/>
      <w:r w:rsidRPr="00541D54">
        <w:rPr>
          <w:rStyle w:val="uv3um"/>
          <w:color w:val="000000" w:themeColor="text1"/>
        </w:rPr>
        <w:t> </w:t>
      </w:r>
      <w:r w:rsidR="0079267A" w:rsidRPr="00541D54">
        <w:rPr>
          <w:rStyle w:val="uv3um"/>
          <w:color w:val="000000" w:themeColor="text1"/>
        </w:rPr>
        <w:t xml:space="preserve"> </w:t>
      </w:r>
    </w:p>
    <w:p w:rsidR="00715A7F" w:rsidRPr="00541D54" w:rsidRDefault="00715A7F" w:rsidP="001E6548">
      <w:pPr>
        <w:shd w:val="clear" w:color="auto" w:fill="FFFFFF"/>
        <w:jc w:val="both"/>
        <w:rPr>
          <w:rStyle w:val="uv3um"/>
          <w:color w:val="000000" w:themeColor="text1"/>
        </w:rPr>
      </w:pPr>
      <w:r w:rsidRPr="00541D54">
        <w:rPr>
          <w:color w:val="000000" w:themeColor="text1"/>
        </w:rPr>
        <w:t xml:space="preserve">Motif </w:t>
      </w:r>
      <w:proofErr w:type="spellStart"/>
      <w:r w:rsidRPr="00541D54">
        <w:rPr>
          <w:color w:val="000000" w:themeColor="text1"/>
        </w:rPr>
        <w:t>dendam</w:t>
      </w:r>
      <w:proofErr w:type="spellEnd"/>
      <w:r w:rsidRPr="00541D54">
        <w:rPr>
          <w:color w:val="000000" w:themeColor="text1"/>
        </w:rPr>
        <w:t xml:space="preserve"> </w:t>
      </w:r>
      <w:proofErr w:type="spellStart"/>
      <w:r w:rsidRPr="00541D54">
        <w:rPr>
          <w:color w:val="000000" w:themeColor="text1"/>
        </w:rPr>
        <w:t>atau</w:t>
      </w:r>
      <w:proofErr w:type="spellEnd"/>
      <w:r w:rsidRPr="00541D54">
        <w:rPr>
          <w:color w:val="000000" w:themeColor="text1"/>
        </w:rPr>
        <w:t xml:space="preserve"> </w:t>
      </w:r>
      <w:proofErr w:type="spellStart"/>
      <w:r w:rsidRPr="00541D54">
        <w:rPr>
          <w:color w:val="000000" w:themeColor="text1"/>
        </w:rPr>
        <w:t>iseng</w:t>
      </w:r>
      <w:proofErr w:type="spellEnd"/>
      <w:r w:rsidRPr="00541D54">
        <w:rPr>
          <w:rStyle w:val="uv3um"/>
          <w:color w:val="000000" w:themeColor="text1"/>
        </w:rPr>
        <w:t> </w:t>
      </w:r>
    </w:p>
    <w:p w:rsidR="00715A7F" w:rsidRPr="00541D54" w:rsidRDefault="00715A7F" w:rsidP="004C005E">
      <w:pPr>
        <w:numPr>
          <w:ilvl w:val="0"/>
          <w:numId w:val="6"/>
        </w:numPr>
        <w:shd w:val="clear" w:color="auto" w:fill="FFFFFF"/>
        <w:spacing w:after="120"/>
        <w:ind w:left="284" w:hanging="284"/>
        <w:jc w:val="both"/>
        <w:rPr>
          <w:color w:val="000000" w:themeColor="text1"/>
        </w:rPr>
      </w:pPr>
      <w:proofErr w:type="spellStart"/>
      <w:r w:rsidRPr="00541D54">
        <w:rPr>
          <w:color w:val="000000" w:themeColor="text1"/>
        </w:rPr>
        <w:lastRenderedPageBreak/>
        <w:t>Merusak</w:t>
      </w:r>
      <w:proofErr w:type="spellEnd"/>
      <w:r w:rsidRPr="00541D54">
        <w:rPr>
          <w:color w:val="000000" w:themeColor="text1"/>
        </w:rPr>
        <w:t xml:space="preserve"> </w:t>
      </w:r>
      <w:proofErr w:type="spellStart"/>
      <w:r w:rsidRPr="00541D54">
        <w:rPr>
          <w:color w:val="000000" w:themeColor="text1"/>
        </w:rPr>
        <w:t>nama</w:t>
      </w:r>
      <w:proofErr w:type="spellEnd"/>
      <w:r w:rsidRPr="00541D54">
        <w:rPr>
          <w:color w:val="000000" w:themeColor="text1"/>
        </w:rPr>
        <w:t xml:space="preserve"> </w:t>
      </w:r>
      <w:proofErr w:type="spellStart"/>
      <w:r w:rsidRPr="00541D54">
        <w:rPr>
          <w:color w:val="000000" w:themeColor="text1"/>
        </w:rPr>
        <w:t>baik</w:t>
      </w:r>
      <w:proofErr w:type="spellEnd"/>
    </w:p>
    <w:p w:rsidR="00715A7F" w:rsidRPr="00541D54" w:rsidRDefault="00715A7F" w:rsidP="004C005E">
      <w:pPr>
        <w:numPr>
          <w:ilvl w:val="0"/>
          <w:numId w:val="6"/>
        </w:numPr>
        <w:shd w:val="clear" w:color="auto" w:fill="FFFFFF"/>
        <w:spacing w:after="120"/>
        <w:ind w:left="284" w:hanging="284"/>
        <w:jc w:val="both"/>
        <w:rPr>
          <w:color w:val="000000" w:themeColor="text1"/>
        </w:rPr>
      </w:pPr>
      <w:proofErr w:type="spellStart"/>
      <w:r w:rsidRPr="00541D54">
        <w:rPr>
          <w:color w:val="000000" w:themeColor="text1"/>
        </w:rPr>
        <w:t>Mempermainkan</w:t>
      </w:r>
      <w:proofErr w:type="spellEnd"/>
      <w:r w:rsidRPr="00541D54">
        <w:rPr>
          <w:color w:val="000000" w:themeColor="text1"/>
        </w:rPr>
        <w:t xml:space="preserve"> </w:t>
      </w:r>
      <w:proofErr w:type="spellStart"/>
      <w:r w:rsidRPr="00541D54">
        <w:rPr>
          <w:color w:val="000000" w:themeColor="text1"/>
        </w:rPr>
        <w:t>seseorang</w:t>
      </w:r>
      <w:proofErr w:type="spellEnd"/>
      <w:r w:rsidRPr="00541D54">
        <w:rPr>
          <w:color w:val="000000" w:themeColor="text1"/>
        </w:rPr>
        <w:t xml:space="preserve"> </w:t>
      </w:r>
      <w:proofErr w:type="spellStart"/>
      <w:r w:rsidRPr="00541D54">
        <w:rPr>
          <w:color w:val="000000" w:themeColor="text1"/>
        </w:rPr>
        <w:t>untuk</w:t>
      </w:r>
      <w:proofErr w:type="spellEnd"/>
      <w:r w:rsidRPr="00541D54">
        <w:rPr>
          <w:color w:val="000000" w:themeColor="text1"/>
        </w:rPr>
        <w:t xml:space="preserve"> </w:t>
      </w:r>
      <w:proofErr w:type="spellStart"/>
      <w:r w:rsidRPr="00541D54">
        <w:rPr>
          <w:color w:val="000000" w:themeColor="text1"/>
        </w:rPr>
        <w:t>kepuasan</w:t>
      </w:r>
      <w:proofErr w:type="spellEnd"/>
      <w:r w:rsidRPr="00541D54">
        <w:rPr>
          <w:color w:val="000000" w:themeColor="text1"/>
        </w:rPr>
        <w:t xml:space="preserve"> </w:t>
      </w:r>
      <w:proofErr w:type="spellStart"/>
      <w:r w:rsidRPr="00541D54">
        <w:rPr>
          <w:color w:val="000000" w:themeColor="text1"/>
        </w:rPr>
        <w:t>pribadi</w:t>
      </w:r>
      <w:proofErr w:type="spellEnd"/>
    </w:p>
    <w:p w:rsidR="00715A7F" w:rsidRPr="00541D54" w:rsidRDefault="00715A7F" w:rsidP="004C005E">
      <w:pPr>
        <w:numPr>
          <w:ilvl w:val="0"/>
          <w:numId w:val="6"/>
        </w:numPr>
        <w:shd w:val="clear" w:color="auto" w:fill="FFFFFF"/>
        <w:ind w:left="284" w:hanging="284"/>
        <w:jc w:val="both"/>
        <w:rPr>
          <w:color w:val="000000" w:themeColor="text1"/>
        </w:rPr>
      </w:pPr>
      <w:proofErr w:type="spellStart"/>
      <w:r w:rsidRPr="00541D54">
        <w:rPr>
          <w:color w:val="000000" w:themeColor="text1"/>
        </w:rPr>
        <w:t>Membalas</w:t>
      </w:r>
      <w:proofErr w:type="spellEnd"/>
      <w:r w:rsidRPr="00541D54">
        <w:rPr>
          <w:color w:val="000000" w:themeColor="text1"/>
        </w:rPr>
        <w:t xml:space="preserve"> </w:t>
      </w:r>
      <w:proofErr w:type="spellStart"/>
      <w:r w:rsidRPr="00541D54">
        <w:rPr>
          <w:color w:val="000000" w:themeColor="text1"/>
        </w:rPr>
        <w:t>dendam</w:t>
      </w:r>
      <w:proofErr w:type="spellEnd"/>
      <w:r w:rsidRPr="00541D54">
        <w:rPr>
          <w:color w:val="000000" w:themeColor="text1"/>
        </w:rPr>
        <w:t xml:space="preserve"> </w:t>
      </w:r>
      <w:proofErr w:type="spellStart"/>
      <w:r w:rsidRPr="00541D54">
        <w:rPr>
          <w:color w:val="000000" w:themeColor="text1"/>
        </w:rPr>
        <w:t>terhadap</w:t>
      </w:r>
      <w:proofErr w:type="spellEnd"/>
      <w:r w:rsidRPr="00541D54">
        <w:rPr>
          <w:color w:val="000000" w:themeColor="text1"/>
        </w:rPr>
        <w:t xml:space="preserve"> </w:t>
      </w:r>
      <w:proofErr w:type="spellStart"/>
      <w:r w:rsidRPr="00541D54">
        <w:rPr>
          <w:color w:val="000000" w:themeColor="text1"/>
        </w:rPr>
        <w:t>ind</w:t>
      </w:r>
      <w:r w:rsidRPr="00541D54">
        <w:rPr>
          <w:color w:val="000000" w:themeColor="text1"/>
        </w:rPr>
        <w:t>i</w:t>
      </w:r>
      <w:r w:rsidRPr="00541D54">
        <w:rPr>
          <w:color w:val="000000" w:themeColor="text1"/>
        </w:rPr>
        <w:t>vidu</w:t>
      </w:r>
      <w:proofErr w:type="spellEnd"/>
      <w:r w:rsidRPr="00541D54">
        <w:rPr>
          <w:color w:val="000000" w:themeColor="text1"/>
        </w:rPr>
        <w:t xml:space="preserve">, </w:t>
      </w:r>
      <w:proofErr w:type="spellStart"/>
      <w:r w:rsidRPr="00541D54">
        <w:rPr>
          <w:color w:val="000000" w:themeColor="text1"/>
        </w:rPr>
        <w:t>organisasi</w:t>
      </w:r>
      <w:proofErr w:type="spellEnd"/>
      <w:r w:rsidRPr="00541D54">
        <w:rPr>
          <w:color w:val="000000" w:themeColor="text1"/>
        </w:rPr>
        <w:t xml:space="preserve">, </w:t>
      </w:r>
      <w:proofErr w:type="spellStart"/>
      <w:r w:rsidRPr="00541D54">
        <w:rPr>
          <w:color w:val="000000" w:themeColor="text1"/>
        </w:rPr>
        <w:t>atau</w:t>
      </w:r>
      <w:proofErr w:type="spellEnd"/>
      <w:r w:rsidRPr="00541D54">
        <w:rPr>
          <w:color w:val="000000" w:themeColor="text1"/>
        </w:rPr>
        <w:t xml:space="preserve"> </w:t>
      </w:r>
      <w:proofErr w:type="spellStart"/>
      <w:r w:rsidRPr="00541D54">
        <w:rPr>
          <w:color w:val="000000" w:themeColor="text1"/>
        </w:rPr>
        <w:t>entitas</w:t>
      </w:r>
      <w:proofErr w:type="spellEnd"/>
      <w:r w:rsidRPr="00541D54">
        <w:rPr>
          <w:color w:val="000000" w:themeColor="text1"/>
        </w:rPr>
        <w:t xml:space="preserve"> yang </w:t>
      </w:r>
      <w:proofErr w:type="spellStart"/>
      <w:r w:rsidRPr="00541D54">
        <w:rPr>
          <w:color w:val="000000" w:themeColor="text1"/>
        </w:rPr>
        <w:t>dianggap</w:t>
      </w:r>
      <w:proofErr w:type="spellEnd"/>
      <w:r w:rsidRPr="00541D54">
        <w:rPr>
          <w:color w:val="000000" w:themeColor="text1"/>
        </w:rPr>
        <w:t xml:space="preserve"> </w:t>
      </w:r>
      <w:proofErr w:type="spellStart"/>
      <w:r w:rsidRPr="00541D54">
        <w:rPr>
          <w:color w:val="000000" w:themeColor="text1"/>
        </w:rPr>
        <w:t>telah</w:t>
      </w:r>
      <w:proofErr w:type="spellEnd"/>
      <w:r w:rsidRPr="00541D54">
        <w:rPr>
          <w:color w:val="000000" w:themeColor="text1"/>
        </w:rPr>
        <w:t xml:space="preserve"> </w:t>
      </w:r>
      <w:proofErr w:type="spellStart"/>
      <w:r w:rsidRPr="00541D54">
        <w:rPr>
          <w:color w:val="000000" w:themeColor="text1"/>
        </w:rPr>
        <w:t>berbuat</w:t>
      </w:r>
      <w:proofErr w:type="spellEnd"/>
      <w:r w:rsidRPr="00541D54">
        <w:rPr>
          <w:color w:val="000000" w:themeColor="text1"/>
        </w:rPr>
        <w:t xml:space="preserve"> </w:t>
      </w:r>
      <w:proofErr w:type="spellStart"/>
      <w:r w:rsidRPr="00541D54">
        <w:rPr>
          <w:color w:val="000000" w:themeColor="text1"/>
        </w:rPr>
        <w:t>salah</w:t>
      </w:r>
      <w:proofErr w:type="spellEnd"/>
    </w:p>
    <w:p w:rsidR="00715A7F" w:rsidRPr="00541D54" w:rsidRDefault="00715A7F" w:rsidP="004C005E">
      <w:pPr>
        <w:shd w:val="clear" w:color="auto" w:fill="FFFFFF"/>
        <w:ind w:left="284" w:firstLine="283"/>
        <w:jc w:val="both"/>
        <w:rPr>
          <w:color w:val="000000" w:themeColor="text1"/>
        </w:rPr>
      </w:pPr>
      <w:r w:rsidRPr="00541D54">
        <w:rPr>
          <w:color w:val="000000" w:themeColor="text1"/>
        </w:rPr>
        <w:t xml:space="preserve">Motif </w:t>
      </w:r>
      <w:proofErr w:type="spellStart"/>
      <w:r w:rsidRPr="00541D54">
        <w:rPr>
          <w:color w:val="000000" w:themeColor="text1"/>
        </w:rPr>
        <w:t>ekonomi</w:t>
      </w:r>
      <w:proofErr w:type="spellEnd"/>
    </w:p>
    <w:p w:rsidR="00715A7F" w:rsidRPr="00541D54" w:rsidRDefault="00715A7F" w:rsidP="004C005E">
      <w:pPr>
        <w:numPr>
          <w:ilvl w:val="0"/>
          <w:numId w:val="7"/>
        </w:numPr>
        <w:shd w:val="clear" w:color="auto" w:fill="FFFFFF"/>
        <w:spacing w:after="120"/>
        <w:ind w:left="284" w:hanging="284"/>
        <w:jc w:val="both"/>
        <w:rPr>
          <w:rStyle w:val="uv3um"/>
          <w:color w:val="000000" w:themeColor="text1"/>
        </w:rPr>
      </w:pPr>
      <w:proofErr w:type="spellStart"/>
      <w:r w:rsidRPr="00541D54">
        <w:rPr>
          <w:color w:val="000000" w:themeColor="text1"/>
        </w:rPr>
        <w:t>Mendapatkan</w:t>
      </w:r>
      <w:proofErr w:type="spellEnd"/>
      <w:r w:rsidRPr="00541D54">
        <w:rPr>
          <w:color w:val="000000" w:themeColor="text1"/>
        </w:rPr>
        <w:t xml:space="preserve"> </w:t>
      </w:r>
      <w:proofErr w:type="spellStart"/>
      <w:r w:rsidRPr="00541D54">
        <w:rPr>
          <w:color w:val="000000" w:themeColor="text1"/>
        </w:rPr>
        <w:t>uang</w:t>
      </w:r>
      <w:proofErr w:type="spellEnd"/>
      <w:r w:rsidRPr="00541D54">
        <w:rPr>
          <w:color w:val="000000" w:themeColor="text1"/>
        </w:rPr>
        <w:t xml:space="preserve"> </w:t>
      </w:r>
      <w:proofErr w:type="spellStart"/>
      <w:r w:rsidRPr="00541D54">
        <w:rPr>
          <w:color w:val="000000" w:themeColor="text1"/>
        </w:rPr>
        <w:t>dengan</w:t>
      </w:r>
      <w:proofErr w:type="spellEnd"/>
      <w:r w:rsidRPr="00541D54">
        <w:rPr>
          <w:color w:val="000000" w:themeColor="text1"/>
        </w:rPr>
        <w:t xml:space="preserve"> </w:t>
      </w:r>
      <w:proofErr w:type="spellStart"/>
      <w:r w:rsidRPr="00541D54">
        <w:rPr>
          <w:color w:val="000000" w:themeColor="text1"/>
        </w:rPr>
        <w:t>meme</w:t>
      </w:r>
      <w:r w:rsidRPr="00541D54">
        <w:rPr>
          <w:color w:val="000000" w:themeColor="text1"/>
        </w:rPr>
        <w:t>r</w:t>
      </w:r>
      <w:r w:rsidRPr="00541D54">
        <w:rPr>
          <w:color w:val="000000" w:themeColor="text1"/>
        </w:rPr>
        <w:t>as</w:t>
      </w:r>
      <w:proofErr w:type="spellEnd"/>
      <w:r w:rsidRPr="00541D54">
        <w:rPr>
          <w:color w:val="000000" w:themeColor="text1"/>
        </w:rPr>
        <w:t xml:space="preserve"> </w:t>
      </w:r>
      <w:proofErr w:type="spellStart"/>
      <w:r w:rsidRPr="00541D54">
        <w:rPr>
          <w:color w:val="000000" w:themeColor="text1"/>
        </w:rPr>
        <w:t>korban</w:t>
      </w:r>
      <w:proofErr w:type="spellEnd"/>
      <w:r w:rsidRPr="00541D54">
        <w:rPr>
          <w:color w:val="000000" w:themeColor="text1"/>
        </w:rPr>
        <w:t xml:space="preserve"> </w:t>
      </w:r>
      <w:proofErr w:type="spellStart"/>
      <w:r w:rsidRPr="00541D54">
        <w:rPr>
          <w:color w:val="000000" w:themeColor="text1"/>
        </w:rPr>
        <w:t>secara</w:t>
      </w:r>
      <w:proofErr w:type="spellEnd"/>
      <w:r w:rsidRPr="00541D54">
        <w:rPr>
          <w:color w:val="000000" w:themeColor="text1"/>
        </w:rPr>
        <w:t xml:space="preserve"> </w:t>
      </w:r>
      <w:proofErr w:type="spellStart"/>
      <w:r w:rsidRPr="00541D54">
        <w:rPr>
          <w:color w:val="000000" w:themeColor="text1"/>
        </w:rPr>
        <w:t>langsung</w:t>
      </w:r>
      <w:proofErr w:type="spellEnd"/>
      <w:r w:rsidRPr="00541D54">
        <w:rPr>
          <w:color w:val="000000" w:themeColor="text1"/>
        </w:rPr>
        <w:t xml:space="preserve"> </w:t>
      </w:r>
      <w:proofErr w:type="spellStart"/>
      <w:r w:rsidRPr="00541D54">
        <w:rPr>
          <w:color w:val="000000" w:themeColor="text1"/>
        </w:rPr>
        <w:t>atau</w:t>
      </w:r>
      <w:proofErr w:type="spellEnd"/>
      <w:r w:rsidRPr="00541D54">
        <w:rPr>
          <w:color w:val="000000" w:themeColor="text1"/>
        </w:rPr>
        <w:t xml:space="preserve"> </w:t>
      </w:r>
      <w:proofErr w:type="spellStart"/>
      <w:r w:rsidRPr="00541D54">
        <w:rPr>
          <w:color w:val="000000" w:themeColor="text1"/>
        </w:rPr>
        <w:t>menjual</w:t>
      </w:r>
      <w:proofErr w:type="spellEnd"/>
      <w:r w:rsidRPr="00541D54">
        <w:rPr>
          <w:color w:val="000000" w:themeColor="text1"/>
        </w:rPr>
        <w:t xml:space="preserve"> data yang </w:t>
      </w:r>
      <w:proofErr w:type="spellStart"/>
      <w:r w:rsidRPr="00541D54">
        <w:rPr>
          <w:color w:val="000000" w:themeColor="text1"/>
        </w:rPr>
        <w:t>berhasil</w:t>
      </w:r>
      <w:proofErr w:type="spellEnd"/>
      <w:r w:rsidRPr="00541D54">
        <w:rPr>
          <w:color w:val="000000" w:themeColor="text1"/>
        </w:rPr>
        <w:t xml:space="preserve"> </w:t>
      </w:r>
      <w:proofErr w:type="spellStart"/>
      <w:r w:rsidRPr="00541D54">
        <w:rPr>
          <w:color w:val="000000" w:themeColor="text1"/>
        </w:rPr>
        <w:t>dicuri</w:t>
      </w:r>
      <w:proofErr w:type="spellEnd"/>
      <w:r w:rsidRPr="00541D54">
        <w:rPr>
          <w:rStyle w:val="uv3um"/>
          <w:color w:val="000000" w:themeColor="text1"/>
        </w:rPr>
        <w:t> </w:t>
      </w:r>
    </w:p>
    <w:p w:rsidR="00715A7F" w:rsidRPr="00541D54" w:rsidRDefault="00715A7F" w:rsidP="004C005E">
      <w:pPr>
        <w:numPr>
          <w:ilvl w:val="0"/>
          <w:numId w:val="7"/>
        </w:numPr>
        <w:shd w:val="clear" w:color="auto" w:fill="FFFFFF"/>
        <w:ind w:left="0"/>
        <w:jc w:val="both"/>
        <w:rPr>
          <w:rStyle w:val="uv3um"/>
          <w:color w:val="000000" w:themeColor="text1"/>
        </w:rPr>
      </w:pPr>
      <w:proofErr w:type="spellStart"/>
      <w:r w:rsidRPr="00541D54">
        <w:rPr>
          <w:color w:val="000000" w:themeColor="text1"/>
        </w:rPr>
        <w:t>Memanfaatkan</w:t>
      </w:r>
      <w:proofErr w:type="spellEnd"/>
      <w:r w:rsidRPr="00541D54">
        <w:rPr>
          <w:color w:val="000000" w:themeColor="text1"/>
        </w:rPr>
        <w:t xml:space="preserve"> data yang </w:t>
      </w:r>
      <w:proofErr w:type="spellStart"/>
      <w:r w:rsidRPr="00541D54">
        <w:rPr>
          <w:color w:val="000000" w:themeColor="text1"/>
        </w:rPr>
        <w:t>berhasil</w:t>
      </w:r>
      <w:proofErr w:type="spellEnd"/>
      <w:r w:rsidRPr="00541D54">
        <w:rPr>
          <w:color w:val="000000" w:themeColor="text1"/>
        </w:rPr>
        <w:t xml:space="preserve"> </w:t>
      </w:r>
      <w:proofErr w:type="spellStart"/>
      <w:r w:rsidRPr="00541D54">
        <w:rPr>
          <w:color w:val="000000" w:themeColor="text1"/>
        </w:rPr>
        <w:t>dicuri</w:t>
      </w:r>
      <w:proofErr w:type="spellEnd"/>
      <w:r w:rsidRPr="00541D54">
        <w:rPr>
          <w:color w:val="000000" w:themeColor="text1"/>
        </w:rPr>
        <w:t xml:space="preserve"> </w:t>
      </w:r>
      <w:proofErr w:type="spellStart"/>
      <w:r w:rsidRPr="00541D54">
        <w:rPr>
          <w:color w:val="000000" w:themeColor="text1"/>
        </w:rPr>
        <w:t>untuk</w:t>
      </w:r>
      <w:proofErr w:type="spellEnd"/>
      <w:r w:rsidRPr="00541D54">
        <w:rPr>
          <w:color w:val="000000" w:themeColor="text1"/>
        </w:rPr>
        <w:t xml:space="preserve"> </w:t>
      </w:r>
      <w:proofErr w:type="spellStart"/>
      <w:r w:rsidRPr="00541D54">
        <w:rPr>
          <w:color w:val="000000" w:themeColor="text1"/>
        </w:rPr>
        <w:t>keuntungan</w:t>
      </w:r>
      <w:proofErr w:type="spellEnd"/>
      <w:r w:rsidRPr="00541D54">
        <w:rPr>
          <w:color w:val="000000" w:themeColor="text1"/>
        </w:rPr>
        <w:t xml:space="preserve"> </w:t>
      </w:r>
      <w:proofErr w:type="spellStart"/>
      <w:r w:rsidRPr="00541D54">
        <w:rPr>
          <w:color w:val="000000" w:themeColor="text1"/>
        </w:rPr>
        <w:t>pribadi</w:t>
      </w:r>
      <w:proofErr w:type="spellEnd"/>
      <w:r w:rsidRPr="00541D54">
        <w:rPr>
          <w:color w:val="000000" w:themeColor="text1"/>
        </w:rPr>
        <w:t xml:space="preserve"> </w:t>
      </w:r>
      <w:proofErr w:type="spellStart"/>
      <w:r w:rsidRPr="00541D54">
        <w:rPr>
          <w:color w:val="000000" w:themeColor="text1"/>
        </w:rPr>
        <w:t>atau</w:t>
      </w:r>
      <w:proofErr w:type="spellEnd"/>
      <w:r w:rsidRPr="00541D54">
        <w:rPr>
          <w:color w:val="000000" w:themeColor="text1"/>
        </w:rPr>
        <w:t xml:space="preserve"> </w:t>
      </w:r>
      <w:proofErr w:type="spellStart"/>
      <w:r w:rsidRPr="00541D54">
        <w:rPr>
          <w:color w:val="000000" w:themeColor="text1"/>
        </w:rPr>
        <w:t>golongan</w:t>
      </w:r>
      <w:proofErr w:type="spellEnd"/>
      <w:r w:rsidRPr="00541D54">
        <w:rPr>
          <w:color w:val="000000" w:themeColor="text1"/>
        </w:rPr>
        <w:t xml:space="preserve"> </w:t>
      </w:r>
      <w:proofErr w:type="spellStart"/>
      <w:r w:rsidRPr="00541D54">
        <w:rPr>
          <w:color w:val="000000" w:themeColor="text1"/>
        </w:rPr>
        <w:t>tertentu</w:t>
      </w:r>
      <w:proofErr w:type="spellEnd"/>
      <w:r w:rsidRPr="00541D54">
        <w:rPr>
          <w:rStyle w:val="uv3um"/>
          <w:color w:val="000000" w:themeColor="text1"/>
        </w:rPr>
        <w:t> </w:t>
      </w:r>
    </w:p>
    <w:p w:rsidR="00715A7F" w:rsidRPr="00541D54" w:rsidRDefault="00715A7F" w:rsidP="004C005E">
      <w:pPr>
        <w:shd w:val="clear" w:color="auto" w:fill="FFFFFF"/>
        <w:ind w:firstLine="567"/>
        <w:jc w:val="both"/>
        <w:rPr>
          <w:rStyle w:val="uv3um"/>
          <w:color w:val="000000" w:themeColor="text1"/>
        </w:rPr>
      </w:pPr>
      <w:r w:rsidRPr="00541D54">
        <w:rPr>
          <w:color w:val="000000" w:themeColor="text1"/>
        </w:rPr>
        <w:t xml:space="preserve">Motif </w:t>
      </w:r>
      <w:proofErr w:type="spellStart"/>
      <w:r w:rsidRPr="00541D54">
        <w:rPr>
          <w:color w:val="000000" w:themeColor="text1"/>
        </w:rPr>
        <w:t>politik</w:t>
      </w:r>
      <w:proofErr w:type="spellEnd"/>
      <w:r w:rsidRPr="00541D54">
        <w:rPr>
          <w:rStyle w:val="uv3um"/>
          <w:color w:val="000000" w:themeColor="text1"/>
        </w:rPr>
        <w:t> </w:t>
      </w:r>
    </w:p>
    <w:p w:rsidR="00715A7F" w:rsidRPr="00541D54" w:rsidRDefault="00715A7F" w:rsidP="004C005E">
      <w:pPr>
        <w:numPr>
          <w:ilvl w:val="0"/>
          <w:numId w:val="8"/>
        </w:numPr>
        <w:shd w:val="clear" w:color="auto" w:fill="FFFFFF"/>
        <w:spacing w:after="120"/>
        <w:ind w:left="0"/>
        <w:jc w:val="both"/>
        <w:rPr>
          <w:color w:val="000000" w:themeColor="text1"/>
        </w:rPr>
      </w:pPr>
      <w:proofErr w:type="spellStart"/>
      <w:r w:rsidRPr="00541D54">
        <w:rPr>
          <w:color w:val="000000" w:themeColor="text1"/>
        </w:rPr>
        <w:t>Memanipulasi</w:t>
      </w:r>
      <w:proofErr w:type="spellEnd"/>
      <w:r w:rsidRPr="00541D54">
        <w:rPr>
          <w:color w:val="000000" w:themeColor="text1"/>
        </w:rPr>
        <w:t xml:space="preserve"> </w:t>
      </w:r>
      <w:proofErr w:type="spellStart"/>
      <w:r w:rsidRPr="00541D54">
        <w:rPr>
          <w:color w:val="000000" w:themeColor="text1"/>
        </w:rPr>
        <w:t>hasil</w:t>
      </w:r>
      <w:proofErr w:type="spellEnd"/>
      <w:r w:rsidRPr="00541D54">
        <w:rPr>
          <w:color w:val="000000" w:themeColor="text1"/>
        </w:rPr>
        <w:t xml:space="preserve"> </w:t>
      </w:r>
      <w:proofErr w:type="spellStart"/>
      <w:r w:rsidRPr="00541D54">
        <w:rPr>
          <w:color w:val="000000" w:themeColor="text1"/>
        </w:rPr>
        <w:t>pemungutan</w:t>
      </w:r>
      <w:proofErr w:type="spellEnd"/>
      <w:r w:rsidRPr="00541D54">
        <w:rPr>
          <w:color w:val="000000" w:themeColor="text1"/>
        </w:rPr>
        <w:t xml:space="preserve"> </w:t>
      </w:r>
      <w:proofErr w:type="spellStart"/>
      <w:r w:rsidRPr="00541D54">
        <w:rPr>
          <w:color w:val="000000" w:themeColor="text1"/>
        </w:rPr>
        <w:t>suara</w:t>
      </w:r>
      <w:proofErr w:type="spellEnd"/>
      <w:r w:rsidRPr="00541D54">
        <w:rPr>
          <w:color w:val="000000" w:themeColor="text1"/>
        </w:rPr>
        <w:t xml:space="preserve"> </w:t>
      </w:r>
      <w:proofErr w:type="spellStart"/>
      <w:r w:rsidRPr="00541D54">
        <w:rPr>
          <w:color w:val="000000" w:themeColor="text1"/>
        </w:rPr>
        <w:t>atau</w:t>
      </w:r>
      <w:proofErr w:type="spellEnd"/>
      <w:r w:rsidRPr="00541D54">
        <w:rPr>
          <w:color w:val="000000" w:themeColor="text1"/>
        </w:rPr>
        <w:t xml:space="preserve"> </w:t>
      </w: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aksi</w:t>
      </w:r>
      <w:proofErr w:type="spellEnd"/>
      <w:r w:rsidRPr="00541D54">
        <w:rPr>
          <w:color w:val="000000" w:themeColor="text1"/>
        </w:rPr>
        <w:t xml:space="preserve"> </w:t>
      </w:r>
      <w:proofErr w:type="spellStart"/>
      <w:r w:rsidRPr="00541D54">
        <w:rPr>
          <w:color w:val="000000" w:themeColor="text1"/>
        </w:rPr>
        <w:t>lainnya</w:t>
      </w:r>
      <w:proofErr w:type="spellEnd"/>
      <w:r w:rsidRPr="00541D54">
        <w:rPr>
          <w:color w:val="000000" w:themeColor="text1"/>
        </w:rPr>
        <w:t xml:space="preserve"> demi </w:t>
      </w:r>
      <w:proofErr w:type="spellStart"/>
      <w:r w:rsidRPr="00541D54">
        <w:rPr>
          <w:color w:val="000000" w:themeColor="text1"/>
        </w:rPr>
        <w:t>mencapai</w:t>
      </w:r>
      <w:proofErr w:type="spellEnd"/>
      <w:r w:rsidRPr="00541D54">
        <w:rPr>
          <w:color w:val="000000" w:themeColor="text1"/>
        </w:rPr>
        <w:t xml:space="preserve"> </w:t>
      </w:r>
      <w:proofErr w:type="spellStart"/>
      <w:r w:rsidRPr="00541D54">
        <w:rPr>
          <w:color w:val="000000" w:themeColor="text1"/>
        </w:rPr>
        <w:t>tujuan</w:t>
      </w:r>
      <w:proofErr w:type="spellEnd"/>
      <w:r w:rsidRPr="00541D54">
        <w:rPr>
          <w:color w:val="000000" w:themeColor="text1"/>
        </w:rPr>
        <w:t xml:space="preserve"> </w:t>
      </w:r>
      <w:proofErr w:type="spellStart"/>
      <w:r w:rsidRPr="00541D54">
        <w:rPr>
          <w:color w:val="000000" w:themeColor="text1"/>
        </w:rPr>
        <w:t>politis</w:t>
      </w:r>
      <w:proofErr w:type="spellEnd"/>
    </w:p>
    <w:p w:rsidR="00715A7F" w:rsidRPr="00541D54" w:rsidRDefault="00715A7F" w:rsidP="004C005E">
      <w:pPr>
        <w:numPr>
          <w:ilvl w:val="0"/>
          <w:numId w:val="8"/>
        </w:numPr>
        <w:shd w:val="clear" w:color="auto" w:fill="FFFFFF"/>
        <w:ind w:left="0"/>
        <w:jc w:val="both"/>
        <w:rPr>
          <w:color w:val="000000" w:themeColor="text1"/>
        </w:rPr>
      </w:pPr>
      <w:proofErr w:type="spellStart"/>
      <w:r w:rsidRPr="00541D54">
        <w:rPr>
          <w:color w:val="000000" w:themeColor="text1"/>
        </w:rPr>
        <w:t>Menyerang</w:t>
      </w:r>
      <w:proofErr w:type="spellEnd"/>
      <w:r w:rsidRPr="00541D54">
        <w:rPr>
          <w:color w:val="000000" w:themeColor="text1"/>
        </w:rPr>
        <w:t xml:space="preserve"> </w:t>
      </w:r>
      <w:proofErr w:type="spellStart"/>
      <w:r w:rsidRPr="00541D54">
        <w:rPr>
          <w:color w:val="000000" w:themeColor="text1"/>
        </w:rPr>
        <w:t>negara</w:t>
      </w:r>
      <w:proofErr w:type="spellEnd"/>
      <w:r w:rsidRPr="00541D54">
        <w:rPr>
          <w:color w:val="000000" w:themeColor="text1"/>
        </w:rPr>
        <w:t xml:space="preserve"> lain </w:t>
      </w:r>
      <w:proofErr w:type="spellStart"/>
      <w:r w:rsidRPr="00541D54">
        <w:rPr>
          <w:color w:val="000000" w:themeColor="text1"/>
        </w:rPr>
        <w:t>sebagai</w:t>
      </w:r>
      <w:proofErr w:type="spellEnd"/>
      <w:r w:rsidRPr="00541D54">
        <w:rPr>
          <w:color w:val="000000" w:themeColor="text1"/>
        </w:rPr>
        <w:t xml:space="preserve"> </w:t>
      </w:r>
      <w:proofErr w:type="spellStart"/>
      <w:r w:rsidRPr="00541D54">
        <w:rPr>
          <w:color w:val="000000" w:themeColor="text1"/>
        </w:rPr>
        <w:t>bagian</w:t>
      </w:r>
      <w:proofErr w:type="spellEnd"/>
      <w:r w:rsidRPr="00541D54">
        <w:rPr>
          <w:color w:val="000000" w:themeColor="text1"/>
        </w:rPr>
        <w:t xml:space="preserve"> </w:t>
      </w:r>
      <w:proofErr w:type="spellStart"/>
      <w:r w:rsidRPr="00541D54">
        <w:rPr>
          <w:color w:val="000000" w:themeColor="text1"/>
        </w:rPr>
        <w:t>dari</w:t>
      </w:r>
      <w:proofErr w:type="spellEnd"/>
      <w:r w:rsidRPr="00541D54">
        <w:rPr>
          <w:color w:val="000000" w:themeColor="text1"/>
        </w:rPr>
        <w:t xml:space="preserve"> </w:t>
      </w:r>
      <w:proofErr w:type="spellStart"/>
      <w:r w:rsidRPr="00541D54">
        <w:rPr>
          <w:color w:val="000000" w:themeColor="text1"/>
        </w:rPr>
        <w:t>cyberwarfare</w:t>
      </w:r>
      <w:proofErr w:type="spellEnd"/>
    </w:p>
    <w:p w:rsidR="00715A7F" w:rsidRPr="00541D54" w:rsidRDefault="00715A7F" w:rsidP="004C005E">
      <w:pPr>
        <w:shd w:val="clear" w:color="auto" w:fill="FFFFFF"/>
        <w:ind w:firstLine="567"/>
        <w:jc w:val="both"/>
        <w:rPr>
          <w:rStyle w:val="uv3um"/>
          <w:color w:val="000000" w:themeColor="text1"/>
        </w:rPr>
      </w:pPr>
      <w:r w:rsidRPr="00541D54">
        <w:rPr>
          <w:color w:val="000000" w:themeColor="text1"/>
        </w:rPr>
        <w:t xml:space="preserve">Motif </w:t>
      </w:r>
      <w:proofErr w:type="spellStart"/>
      <w:r w:rsidRPr="00541D54">
        <w:rPr>
          <w:color w:val="000000" w:themeColor="text1"/>
        </w:rPr>
        <w:t>kriminal</w:t>
      </w:r>
      <w:proofErr w:type="spellEnd"/>
      <w:r w:rsidRPr="00541D54">
        <w:rPr>
          <w:rStyle w:val="uv3um"/>
          <w:color w:val="000000" w:themeColor="text1"/>
        </w:rPr>
        <w:t> </w:t>
      </w:r>
    </w:p>
    <w:p w:rsidR="00715A7F" w:rsidRPr="00541D54" w:rsidRDefault="00715A7F" w:rsidP="004C005E">
      <w:pPr>
        <w:numPr>
          <w:ilvl w:val="0"/>
          <w:numId w:val="9"/>
        </w:numPr>
        <w:shd w:val="clear" w:color="auto" w:fill="FFFFFF"/>
        <w:spacing w:after="120"/>
        <w:ind w:left="0"/>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kejahatan</w:t>
      </w:r>
      <w:proofErr w:type="spellEnd"/>
      <w:r w:rsidRPr="00541D54">
        <w:rPr>
          <w:color w:val="000000" w:themeColor="text1"/>
        </w:rPr>
        <w:t xml:space="preserve"> </w:t>
      </w:r>
      <w:proofErr w:type="spellStart"/>
      <w:r w:rsidRPr="00541D54">
        <w:rPr>
          <w:color w:val="000000" w:themeColor="text1"/>
        </w:rPr>
        <w:t>untuk</w:t>
      </w:r>
      <w:proofErr w:type="spellEnd"/>
      <w:r w:rsidRPr="00541D54">
        <w:rPr>
          <w:color w:val="000000" w:themeColor="text1"/>
        </w:rPr>
        <w:t xml:space="preserve"> </w:t>
      </w:r>
      <w:proofErr w:type="spellStart"/>
      <w:r w:rsidRPr="00541D54">
        <w:rPr>
          <w:color w:val="000000" w:themeColor="text1"/>
        </w:rPr>
        <w:t>keu</w:t>
      </w:r>
      <w:r w:rsidRPr="00541D54">
        <w:rPr>
          <w:color w:val="000000" w:themeColor="text1"/>
        </w:rPr>
        <w:t>n</w:t>
      </w:r>
      <w:r w:rsidRPr="00541D54">
        <w:rPr>
          <w:color w:val="000000" w:themeColor="text1"/>
        </w:rPr>
        <w:t>tungan</w:t>
      </w:r>
      <w:proofErr w:type="spellEnd"/>
      <w:r w:rsidRPr="00541D54">
        <w:rPr>
          <w:color w:val="000000" w:themeColor="text1"/>
        </w:rPr>
        <w:t xml:space="preserve"> </w:t>
      </w:r>
      <w:proofErr w:type="spellStart"/>
      <w:r w:rsidRPr="00541D54">
        <w:rPr>
          <w:color w:val="000000" w:themeColor="text1"/>
        </w:rPr>
        <w:t>pribadi</w:t>
      </w:r>
      <w:proofErr w:type="spellEnd"/>
      <w:r w:rsidRPr="00541D54">
        <w:rPr>
          <w:color w:val="000000" w:themeColor="text1"/>
        </w:rPr>
        <w:t xml:space="preserve"> </w:t>
      </w:r>
      <w:proofErr w:type="spellStart"/>
      <w:r w:rsidRPr="00541D54">
        <w:rPr>
          <w:color w:val="000000" w:themeColor="text1"/>
        </w:rPr>
        <w:t>atau</w:t>
      </w:r>
      <w:proofErr w:type="spellEnd"/>
      <w:r w:rsidRPr="00541D54">
        <w:rPr>
          <w:color w:val="000000" w:themeColor="text1"/>
        </w:rPr>
        <w:t xml:space="preserve"> </w:t>
      </w:r>
      <w:proofErr w:type="spellStart"/>
      <w:r w:rsidRPr="00541D54">
        <w:rPr>
          <w:color w:val="000000" w:themeColor="text1"/>
        </w:rPr>
        <w:t>golongan</w:t>
      </w:r>
      <w:proofErr w:type="spellEnd"/>
      <w:r w:rsidRPr="00541D54">
        <w:rPr>
          <w:color w:val="000000" w:themeColor="text1"/>
        </w:rPr>
        <w:t xml:space="preserve"> </w:t>
      </w:r>
      <w:proofErr w:type="spellStart"/>
      <w:r w:rsidRPr="00541D54">
        <w:rPr>
          <w:color w:val="000000" w:themeColor="text1"/>
        </w:rPr>
        <w:t>tertentu</w:t>
      </w:r>
      <w:proofErr w:type="spellEnd"/>
      <w:r w:rsidRPr="00541D54">
        <w:rPr>
          <w:color w:val="000000" w:themeColor="text1"/>
        </w:rPr>
        <w:t xml:space="preserve"> yang </w:t>
      </w:r>
      <w:proofErr w:type="spellStart"/>
      <w:r w:rsidRPr="00541D54">
        <w:rPr>
          <w:color w:val="000000" w:themeColor="text1"/>
        </w:rPr>
        <w:t>berdampak</w:t>
      </w:r>
      <w:proofErr w:type="spellEnd"/>
      <w:r w:rsidRPr="00541D54">
        <w:rPr>
          <w:color w:val="000000" w:themeColor="text1"/>
        </w:rPr>
        <w:t xml:space="preserve"> </w:t>
      </w:r>
      <w:proofErr w:type="spellStart"/>
      <w:r w:rsidRPr="00541D54">
        <w:rPr>
          <w:color w:val="000000" w:themeColor="text1"/>
        </w:rPr>
        <w:t>pada</w:t>
      </w:r>
      <w:proofErr w:type="spellEnd"/>
      <w:r w:rsidRPr="00541D54">
        <w:rPr>
          <w:color w:val="000000" w:themeColor="text1"/>
        </w:rPr>
        <w:t xml:space="preserve"> </w:t>
      </w:r>
      <w:proofErr w:type="spellStart"/>
      <w:r w:rsidRPr="00541D54">
        <w:rPr>
          <w:color w:val="000000" w:themeColor="text1"/>
        </w:rPr>
        <w:t>kerugian</w:t>
      </w:r>
      <w:proofErr w:type="spellEnd"/>
      <w:r w:rsidRPr="00541D54">
        <w:rPr>
          <w:color w:val="000000" w:themeColor="text1"/>
        </w:rPr>
        <w:t xml:space="preserve"> </w:t>
      </w:r>
      <w:proofErr w:type="spellStart"/>
      <w:r w:rsidRPr="00541D54">
        <w:rPr>
          <w:color w:val="000000" w:themeColor="text1"/>
        </w:rPr>
        <w:t>secara</w:t>
      </w:r>
      <w:proofErr w:type="spellEnd"/>
      <w:r w:rsidRPr="00541D54">
        <w:rPr>
          <w:color w:val="000000" w:themeColor="text1"/>
        </w:rPr>
        <w:t xml:space="preserve"> </w:t>
      </w:r>
      <w:proofErr w:type="spellStart"/>
      <w:r w:rsidRPr="00541D54">
        <w:rPr>
          <w:color w:val="000000" w:themeColor="text1"/>
        </w:rPr>
        <w:t>ekonomi</w:t>
      </w:r>
      <w:proofErr w:type="spellEnd"/>
      <w:r w:rsidRPr="00541D54">
        <w:rPr>
          <w:color w:val="000000" w:themeColor="text1"/>
        </w:rPr>
        <w:t xml:space="preserve"> </w:t>
      </w:r>
      <w:proofErr w:type="spellStart"/>
      <w:r w:rsidRPr="00541D54">
        <w:rPr>
          <w:color w:val="000000" w:themeColor="text1"/>
        </w:rPr>
        <w:t>dan</w:t>
      </w:r>
      <w:proofErr w:type="spellEnd"/>
      <w:r w:rsidRPr="00541D54">
        <w:rPr>
          <w:color w:val="000000" w:themeColor="text1"/>
        </w:rPr>
        <w:t xml:space="preserve"> </w:t>
      </w:r>
      <w:proofErr w:type="spellStart"/>
      <w:r w:rsidRPr="00541D54">
        <w:rPr>
          <w:color w:val="000000" w:themeColor="text1"/>
        </w:rPr>
        <w:t>politik</w:t>
      </w:r>
      <w:proofErr w:type="spellEnd"/>
      <w:r w:rsidRPr="00541D54">
        <w:rPr>
          <w:color w:val="000000" w:themeColor="text1"/>
        </w:rPr>
        <w:t xml:space="preserve"> </w:t>
      </w:r>
      <w:proofErr w:type="spellStart"/>
      <w:r w:rsidRPr="00541D54">
        <w:rPr>
          <w:color w:val="000000" w:themeColor="text1"/>
        </w:rPr>
        <w:t>pada</w:t>
      </w:r>
      <w:proofErr w:type="spellEnd"/>
      <w:r w:rsidRPr="00541D54">
        <w:rPr>
          <w:color w:val="000000" w:themeColor="text1"/>
        </w:rPr>
        <w:t xml:space="preserve"> </w:t>
      </w:r>
      <w:proofErr w:type="spellStart"/>
      <w:r w:rsidRPr="00541D54">
        <w:rPr>
          <w:color w:val="000000" w:themeColor="text1"/>
        </w:rPr>
        <w:t>pihak</w:t>
      </w:r>
      <w:proofErr w:type="spellEnd"/>
      <w:r w:rsidRPr="00541D54">
        <w:rPr>
          <w:color w:val="000000" w:themeColor="text1"/>
        </w:rPr>
        <w:t xml:space="preserve"> lain</w:t>
      </w:r>
    </w:p>
    <w:p w:rsidR="00715A7F" w:rsidRPr="00541D54" w:rsidRDefault="00715A7F" w:rsidP="004C005E">
      <w:pPr>
        <w:numPr>
          <w:ilvl w:val="0"/>
          <w:numId w:val="9"/>
        </w:numPr>
        <w:shd w:val="clear" w:color="auto" w:fill="FFFFFF"/>
        <w:ind w:left="0"/>
        <w:jc w:val="both"/>
        <w:rPr>
          <w:color w:val="000000" w:themeColor="text1"/>
        </w:rPr>
      </w:pPr>
      <w:proofErr w:type="spellStart"/>
      <w:r w:rsidRPr="00541D54">
        <w:rPr>
          <w:color w:val="000000" w:themeColor="text1"/>
        </w:rPr>
        <w:t>Melakukan</w:t>
      </w:r>
      <w:proofErr w:type="spellEnd"/>
      <w:r w:rsidRPr="00541D54">
        <w:rPr>
          <w:color w:val="000000" w:themeColor="text1"/>
        </w:rPr>
        <w:t xml:space="preserve"> </w:t>
      </w:r>
      <w:proofErr w:type="spellStart"/>
      <w:r w:rsidRPr="00541D54">
        <w:rPr>
          <w:color w:val="000000" w:themeColor="text1"/>
        </w:rPr>
        <w:t>kejahatan</w:t>
      </w:r>
      <w:proofErr w:type="spellEnd"/>
      <w:r w:rsidRPr="00541D54">
        <w:rPr>
          <w:color w:val="000000" w:themeColor="text1"/>
        </w:rPr>
        <w:t xml:space="preserve"> </w:t>
      </w:r>
      <w:proofErr w:type="spellStart"/>
      <w:r w:rsidRPr="00541D54">
        <w:rPr>
          <w:color w:val="000000" w:themeColor="text1"/>
        </w:rPr>
        <w:t>untuk</w:t>
      </w:r>
      <w:proofErr w:type="spellEnd"/>
      <w:r w:rsidRPr="00541D54">
        <w:rPr>
          <w:color w:val="000000" w:themeColor="text1"/>
        </w:rPr>
        <w:t xml:space="preserve"> </w:t>
      </w:r>
      <w:proofErr w:type="spellStart"/>
      <w:r w:rsidRPr="00541D54">
        <w:rPr>
          <w:color w:val="000000" w:themeColor="text1"/>
        </w:rPr>
        <w:t>kepuasan</w:t>
      </w:r>
      <w:proofErr w:type="spellEnd"/>
      <w:r w:rsidRPr="00541D54">
        <w:rPr>
          <w:color w:val="000000" w:themeColor="text1"/>
        </w:rPr>
        <w:t xml:space="preserve"> </w:t>
      </w:r>
      <w:proofErr w:type="spellStart"/>
      <w:r w:rsidRPr="00541D54">
        <w:rPr>
          <w:color w:val="000000" w:themeColor="text1"/>
        </w:rPr>
        <w:t>pribadi</w:t>
      </w:r>
      <w:proofErr w:type="spellEnd"/>
      <w:r w:rsidRPr="00541D54">
        <w:rPr>
          <w:color w:val="000000" w:themeColor="text1"/>
        </w:rPr>
        <w:t xml:space="preserve"> </w:t>
      </w:r>
      <w:proofErr w:type="spellStart"/>
      <w:r w:rsidRPr="00541D54">
        <w:rPr>
          <w:color w:val="000000" w:themeColor="text1"/>
        </w:rPr>
        <w:t>dan</w:t>
      </w:r>
      <w:proofErr w:type="spellEnd"/>
      <w:r w:rsidRPr="00541D54">
        <w:rPr>
          <w:color w:val="000000" w:themeColor="text1"/>
        </w:rPr>
        <w:t xml:space="preserve"> </w:t>
      </w:r>
      <w:proofErr w:type="spellStart"/>
      <w:r w:rsidRPr="00541D54">
        <w:rPr>
          <w:color w:val="000000" w:themeColor="text1"/>
        </w:rPr>
        <w:t>menunjukkan</w:t>
      </w:r>
      <w:proofErr w:type="spellEnd"/>
      <w:r w:rsidRPr="00541D54">
        <w:rPr>
          <w:color w:val="000000" w:themeColor="text1"/>
        </w:rPr>
        <w:t xml:space="preserve"> </w:t>
      </w:r>
      <w:proofErr w:type="spellStart"/>
      <w:r w:rsidRPr="00541D54">
        <w:rPr>
          <w:color w:val="000000" w:themeColor="text1"/>
        </w:rPr>
        <w:t>bahwa</w:t>
      </w:r>
      <w:proofErr w:type="spellEnd"/>
      <w:r w:rsidRPr="00541D54">
        <w:rPr>
          <w:color w:val="000000" w:themeColor="text1"/>
        </w:rPr>
        <w:t xml:space="preserve"> </w:t>
      </w:r>
      <w:proofErr w:type="spellStart"/>
      <w:r w:rsidRPr="00541D54">
        <w:rPr>
          <w:color w:val="000000" w:themeColor="text1"/>
        </w:rPr>
        <w:t>dirinya</w:t>
      </w:r>
      <w:proofErr w:type="spellEnd"/>
      <w:r w:rsidRPr="00541D54">
        <w:rPr>
          <w:color w:val="000000" w:themeColor="text1"/>
        </w:rPr>
        <w:t xml:space="preserve"> </w:t>
      </w:r>
      <w:proofErr w:type="spellStart"/>
      <w:r w:rsidRPr="00541D54">
        <w:rPr>
          <w:color w:val="000000" w:themeColor="text1"/>
        </w:rPr>
        <w:t>telah</w:t>
      </w:r>
      <w:proofErr w:type="spellEnd"/>
      <w:r w:rsidRPr="00541D54">
        <w:rPr>
          <w:color w:val="000000" w:themeColor="text1"/>
        </w:rPr>
        <w:t xml:space="preserve"> </w:t>
      </w:r>
      <w:proofErr w:type="spellStart"/>
      <w:r w:rsidRPr="00541D54">
        <w:rPr>
          <w:color w:val="000000" w:themeColor="text1"/>
        </w:rPr>
        <w:t>mampu</w:t>
      </w:r>
      <w:proofErr w:type="spellEnd"/>
      <w:r w:rsidRPr="00541D54">
        <w:rPr>
          <w:color w:val="000000" w:themeColor="text1"/>
        </w:rPr>
        <w:t xml:space="preserve"> </w:t>
      </w:r>
      <w:proofErr w:type="spellStart"/>
      <w:r w:rsidRPr="00541D54">
        <w:rPr>
          <w:color w:val="000000" w:themeColor="text1"/>
        </w:rPr>
        <w:t>untuk</w:t>
      </w:r>
      <w:proofErr w:type="spellEnd"/>
      <w:r w:rsidRPr="00541D54">
        <w:rPr>
          <w:color w:val="000000" w:themeColor="text1"/>
        </w:rPr>
        <w:t xml:space="preserve"> </w:t>
      </w:r>
      <w:proofErr w:type="spellStart"/>
      <w:r w:rsidRPr="00541D54">
        <w:rPr>
          <w:color w:val="000000" w:themeColor="text1"/>
        </w:rPr>
        <w:t>merekayasa</w:t>
      </w:r>
      <w:proofErr w:type="spellEnd"/>
      <w:r w:rsidRPr="00541D54">
        <w:rPr>
          <w:color w:val="000000" w:themeColor="text1"/>
        </w:rPr>
        <w:t xml:space="preserve"> </w:t>
      </w:r>
      <w:proofErr w:type="spellStart"/>
      <w:r w:rsidRPr="00541D54">
        <w:rPr>
          <w:color w:val="000000" w:themeColor="text1"/>
        </w:rPr>
        <w:t>dan</w:t>
      </w:r>
      <w:proofErr w:type="spellEnd"/>
      <w:r w:rsidRPr="00541D54">
        <w:rPr>
          <w:color w:val="000000" w:themeColor="text1"/>
        </w:rPr>
        <w:t xml:space="preserve"> </w:t>
      </w:r>
      <w:proofErr w:type="spellStart"/>
      <w:r w:rsidRPr="00541D54">
        <w:rPr>
          <w:color w:val="000000" w:themeColor="text1"/>
        </w:rPr>
        <w:t>mengimplementas</w:t>
      </w:r>
      <w:r w:rsidRPr="00541D54">
        <w:rPr>
          <w:color w:val="000000" w:themeColor="text1"/>
        </w:rPr>
        <w:t>i</w:t>
      </w:r>
      <w:r w:rsidRPr="00541D54">
        <w:rPr>
          <w:color w:val="000000" w:themeColor="text1"/>
        </w:rPr>
        <w:t>kan</w:t>
      </w:r>
      <w:proofErr w:type="spellEnd"/>
      <w:r w:rsidRPr="00541D54">
        <w:rPr>
          <w:color w:val="000000" w:themeColor="text1"/>
        </w:rPr>
        <w:t xml:space="preserve"> </w:t>
      </w:r>
      <w:proofErr w:type="spellStart"/>
      <w:r w:rsidRPr="00541D54">
        <w:rPr>
          <w:color w:val="000000" w:themeColor="text1"/>
        </w:rPr>
        <w:t>bidang</w:t>
      </w:r>
      <w:proofErr w:type="spellEnd"/>
      <w:r w:rsidRPr="00541D54">
        <w:rPr>
          <w:color w:val="000000" w:themeColor="text1"/>
        </w:rPr>
        <w:t xml:space="preserve"> </w:t>
      </w:r>
      <w:proofErr w:type="spellStart"/>
      <w:r w:rsidRPr="00541D54">
        <w:rPr>
          <w:color w:val="000000" w:themeColor="text1"/>
        </w:rPr>
        <w:t>teknologi</w:t>
      </w:r>
      <w:proofErr w:type="spellEnd"/>
      <w:r w:rsidRPr="00541D54">
        <w:rPr>
          <w:color w:val="000000" w:themeColor="text1"/>
        </w:rPr>
        <w:t xml:space="preserve"> </w:t>
      </w:r>
      <w:proofErr w:type="spellStart"/>
      <w:r w:rsidRPr="00541D54">
        <w:rPr>
          <w:color w:val="000000" w:themeColor="text1"/>
        </w:rPr>
        <w:t>informasi</w:t>
      </w:r>
      <w:proofErr w:type="spellEnd"/>
    </w:p>
    <w:p w:rsidR="00715A7F" w:rsidRPr="00541D54" w:rsidRDefault="00715A7F" w:rsidP="004C005E">
      <w:pPr>
        <w:autoSpaceDE w:val="0"/>
        <w:autoSpaceDN w:val="0"/>
        <w:adjustRightInd w:val="0"/>
        <w:ind w:left="709"/>
        <w:jc w:val="both"/>
        <w:rPr>
          <w:color w:val="000000" w:themeColor="text1"/>
        </w:rPr>
      </w:pPr>
    </w:p>
    <w:p w:rsidR="00715A7F" w:rsidRPr="00541D54" w:rsidRDefault="00715A7F" w:rsidP="004C005E">
      <w:pPr>
        <w:pStyle w:val="ListParagraph"/>
        <w:numPr>
          <w:ilvl w:val="0"/>
          <w:numId w:val="7"/>
        </w:numPr>
        <w:autoSpaceDE w:val="0"/>
        <w:autoSpaceDN w:val="0"/>
        <w:adjustRightInd w:val="0"/>
        <w:jc w:val="both"/>
        <w:rPr>
          <w:color w:val="000000" w:themeColor="text1"/>
        </w:rPr>
      </w:pPr>
      <w:proofErr w:type="spellStart"/>
      <w:r w:rsidRPr="00541D54">
        <w:rPr>
          <w:color w:val="000000" w:themeColor="text1"/>
        </w:rPr>
        <w:t>Faktor</w:t>
      </w:r>
      <w:proofErr w:type="spellEnd"/>
      <w:r w:rsidRPr="00541D54">
        <w:rPr>
          <w:color w:val="000000" w:themeColor="text1"/>
        </w:rPr>
        <w:t xml:space="preserve"> </w:t>
      </w:r>
      <w:proofErr w:type="spellStart"/>
      <w:r w:rsidRPr="00541D54">
        <w:rPr>
          <w:color w:val="000000" w:themeColor="text1"/>
        </w:rPr>
        <w:t>Penyebab</w:t>
      </w:r>
      <w:proofErr w:type="spellEnd"/>
      <w:r w:rsidRPr="00541D54">
        <w:rPr>
          <w:color w:val="000000" w:themeColor="text1"/>
        </w:rPr>
        <w:t xml:space="preserve"> </w:t>
      </w:r>
      <w:proofErr w:type="spellStart"/>
      <w:r w:rsidRPr="00541D54">
        <w:rPr>
          <w:color w:val="000000" w:themeColor="text1"/>
        </w:rPr>
        <w:t>Munculnya</w:t>
      </w:r>
      <w:proofErr w:type="spellEnd"/>
      <w:r w:rsidRPr="00541D54">
        <w:rPr>
          <w:color w:val="000000" w:themeColor="text1"/>
        </w:rPr>
        <w:t xml:space="preserve"> Cyber Crime </w:t>
      </w:r>
      <w:r w:rsidR="006A3ADC" w:rsidRPr="00541D54">
        <w:rPr>
          <w:color w:val="000000" w:themeColor="text1"/>
        </w:rPr>
        <w:fldChar w:fldCharType="begin" w:fldLock="1"/>
      </w:r>
      <w:r w:rsidR="006A3ADC" w:rsidRPr="00541D54">
        <w:rPr>
          <w:color w:val="000000" w:themeColor="text1"/>
        </w:rPr>
        <w:instrText>ADDIN CSL_CITATION {"citationItems":[{"id":"ITEM-1","itemData":{"DOI":"10.31294/widyacipta.v5i1.9447","ISSN":"2550-0805","abstract":"PPandemi covid-19 sudah berlangsung selama 9 bulan,   dengan jumlah yang terpapar  terus  meningkat.  Berbagai upaya    dilakukan   pemerintah untuk mengurangi penyebaran wabah tersebut, salah satunya dengan meluncurkan Aplikasi PeduliLindungi. PeduliLindungi ditetapkan sebagai aplikasi yang membantu melakukan Tracing, Tracking, Fancing melalui infrastruktur, sistem dan aplikasi telekomunikasi yang terhubung dengan data center dalam negeri. Penelitian ini bertujuan untuk mengetahui  perlindungan data pribadi bagi pengguna Aplikasi PeduliLindungi. Metode Penelitian melalui studi literatur, dengan data sekunder, menggunakan bahan hukum primer, sekunder, tersier, dengan mengkaji berbagai peraturan,  mengingat sampai saat ini belum ada undang-undang yang mengatur  tentang perlindungan data pribadi. Hasil penelitian menunjukkan Perlindungan data pribadi pengguna  aplikasi ini didasarkan pada peraturan yang mengatur tentang Teknologi  Informasi dan Komunikasi, Kesehatan, dan Pelaksanaan administrasi Kependudukan, meskipun pemerintah memberikan jaminan keamanan bagi pengguna PeduliLindungi, namun sampai saat ini pengguna aplikasi PeduliLindungi masih  kurang diminati. Harapan kedepannya semakin banyak yang mengunduh PeduliLindungii, sehingga dapat menekan angka penyebaran covid-19. Selain itu pentingnya segera disahkan undang-undang perlindungan data pribadi untuk memberikan kepastian hukum.","author":[{"dropping-particle":"","family":"Nurhidayati","given":"Nurhidayati","non-dropping-particle":"","parse-names":false,"suffix":""},{"dropping-particle":"","family":"Sugiyah","given":"Sugiyah","non-dropping-particle":"","parse-names":false,"suffix":""},{"dropping-particle":"","family":"Yuliantari","given":"Kartika","non-dropping-particle":"","parse-names":false,"suffix":""}],"container-title":"Widya Cipta: Jurnal Sekretari dan Manajemen","id":"ITEM-1","issued":{"date-parts":[["2021"]]},"title":"Pengaturan Perlindungan Data Pribadi Dalam Penggunaan Aplikasi Pedulilindungi","type":"article-journal"},"uris":["http://www.mendeley.com/documents/?uuid=8e767be3-0c14-4403-9699-786f738b0639"]}],"mendeley":{"formattedCitation":"(Nurhidayati et al., 2021)","plainTextFormattedCitation":"(Nurhidayati et al., 2021)","previouslyFormattedCitation":"(Nurhidayati et al., 2021)"},"properties":{"noteIndex":0},"schema":"https://github.com/citation-style-language/schema/raw/master/csl-citation.json"}</w:instrText>
      </w:r>
      <w:r w:rsidR="006A3ADC" w:rsidRPr="00541D54">
        <w:rPr>
          <w:color w:val="000000" w:themeColor="text1"/>
        </w:rPr>
        <w:fldChar w:fldCharType="separate"/>
      </w:r>
      <w:r w:rsidR="006A3ADC" w:rsidRPr="00541D54">
        <w:rPr>
          <w:noProof/>
          <w:color w:val="000000" w:themeColor="text1"/>
        </w:rPr>
        <w:t>(Nurhidayati et al., 2021)</w:t>
      </w:r>
      <w:r w:rsidR="006A3ADC" w:rsidRPr="00541D54">
        <w:rPr>
          <w:color w:val="000000" w:themeColor="text1"/>
        </w:rPr>
        <w:fldChar w:fldCharType="end"/>
      </w:r>
    </w:p>
    <w:p w:rsidR="003C5179" w:rsidRPr="00541D54" w:rsidRDefault="003C5179" w:rsidP="004C005E">
      <w:pPr>
        <w:shd w:val="clear" w:color="auto" w:fill="FFFFFF"/>
        <w:jc w:val="both"/>
        <w:rPr>
          <w:color w:val="000000" w:themeColor="text1"/>
        </w:rPr>
      </w:pPr>
      <w:proofErr w:type="spellStart"/>
      <w:r w:rsidRPr="00541D54">
        <w:rPr>
          <w:color w:val="000000" w:themeColor="text1"/>
        </w:rPr>
        <w:t>Cyber crime</w:t>
      </w:r>
      <w:proofErr w:type="spellEnd"/>
      <w:r w:rsidRPr="00541D54">
        <w:rPr>
          <w:color w:val="000000" w:themeColor="text1"/>
        </w:rPr>
        <w:t xml:space="preserve"> </w:t>
      </w:r>
      <w:proofErr w:type="spellStart"/>
      <w:r w:rsidRPr="00541D54">
        <w:rPr>
          <w:color w:val="000000" w:themeColor="text1"/>
        </w:rPr>
        <w:t>atau</w:t>
      </w:r>
      <w:proofErr w:type="spellEnd"/>
      <w:r w:rsidRPr="00541D54">
        <w:rPr>
          <w:color w:val="000000" w:themeColor="text1"/>
        </w:rPr>
        <w:t xml:space="preserve"> </w:t>
      </w:r>
      <w:proofErr w:type="spellStart"/>
      <w:r w:rsidRPr="00541D54">
        <w:rPr>
          <w:color w:val="000000" w:themeColor="text1"/>
        </w:rPr>
        <w:t>kejahatan</w:t>
      </w:r>
      <w:proofErr w:type="spellEnd"/>
      <w:r w:rsidRPr="00541D54">
        <w:rPr>
          <w:color w:val="000000" w:themeColor="text1"/>
        </w:rPr>
        <w:t xml:space="preserve"> </w:t>
      </w:r>
      <w:proofErr w:type="spellStart"/>
      <w:r w:rsidRPr="00541D54">
        <w:rPr>
          <w:color w:val="000000" w:themeColor="text1"/>
        </w:rPr>
        <w:t>siber</w:t>
      </w:r>
      <w:proofErr w:type="spellEnd"/>
      <w:r w:rsidRPr="00541D54">
        <w:rPr>
          <w:color w:val="000000" w:themeColor="text1"/>
        </w:rPr>
        <w:t xml:space="preserve"> </w:t>
      </w:r>
      <w:proofErr w:type="spellStart"/>
      <w:r w:rsidRPr="00541D54">
        <w:rPr>
          <w:color w:val="000000" w:themeColor="text1"/>
        </w:rPr>
        <w:t>dapat</w:t>
      </w:r>
      <w:proofErr w:type="spellEnd"/>
      <w:r w:rsidRPr="00541D54">
        <w:rPr>
          <w:color w:val="000000" w:themeColor="text1"/>
        </w:rPr>
        <w:t xml:space="preserve"> </w:t>
      </w:r>
      <w:proofErr w:type="spellStart"/>
      <w:r w:rsidRPr="00541D54">
        <w:rPr>
          <w:color w:val="000000" w:themeColor="text1"/>
        </w:rPr>
        <w:t>disebabkan</w:t>
      </w:r>
      <w:proofErr w:type="spellEnd"/>
      <w:r w:rsidRPr="00541D54">
        <w:rPr>
          <w:color w:val="000000" w:themeColor="text1"/>
        </w:rPr>
        <w:t xml:space="preserve"> </w:t>
      </w:r>
      <w:proofErr w:type="spellStart"/>
      <w:r w:rsidRPr="00541D54">
        <w:rPr>
          <w:color w:val="000000" w:themeColor="text1"/>
        </w:rPr>
        <w:t>oleh</w:t>
      </w:r>
      <w:proofErr w:type="spellEnd"/>
      <w:r w:rsidRPr="00541D54">
        <w:rPr>
          <w:color w:val="000000" w:themeColor="text1"/>
        </w:rPr>
        <w:t xml:space="preserve"> </w:t>
      </w:r>
      <w:proofErr w:type="spellStart"/>
      <w:r w:rsidRPr="00541D54">
        <w:rPr>
          <w:color w:val="000000" w:themeColor="text1"/>
        </w:rPr>
        <w:t>berbagai</w:t>
      </w:r>
      <w:proofErr w:type="spellEnd"/>
      <w:r w:rsidRPr="00541D54">
        <w:rPr>
          <w:color w:val="000000" w:themeColor="text1"/>
        </w:rPr>
        <w:t xml:space="preserve"> </w:t>
      </w:r>
      <w:proofErr w:type="spellStart"/>
      <w:r w:rsidRPr="00541D54">
        <w:rPr>
          <w:color w:val="000000" w:themeColor="text1"/>
        </w:rPr>
        <w:t>faktor</w:t>
      </w:r>
      <w:proofErr w:type="spellEnd"/>
      <w:r w:rsidRPr="00541D54">
        <w:rPr>
          <w:color w:val="000000" w:themeColor="text1"/>
        </w:rPr>
        <w:t xml:space="preserve">, di </w:t>
      </w:r>
      <w:proofErr w:type="spellStart"/>
      <w:r w:rsidRPr="00541D54">
        <w:rPr>
          <w:color w:val="000000" w:themeColor="text1"/>
        </w:rPr>
        <w:t>antaranya</w:t>
      </w:r>
      <w:proofErr w:type="spellEnd"/>
      <w:r w:rsidRPr="00541D54">
        <w:rPr>
          <w:color w:val="000000" w:themeColor="text1"/>
        </w:rPr>
        <w:t>:</w:t>
      </w:r>
      <w:r w:rsidR="0079267A" w:rsidRPr="00541D54">
        <w:rPr>
          <w:color w:val="000000" w:themeColor="text1"/>
        </w:rPr>
        <w:t xml:space="preserve"> </w:t>
      </w:r>
    </w:p>
    <w:p w:rsidR="003C5179" w:rsidRPr="00541D54" w:rsidRDefault="003C5179" w:rsidP="004C005E">
      <w:pPr>
        <w:numPr>
          <w:ilvl w:val="0"/>
          <w:numId w:val="10"/>
        </w:numPr>
        <w:shd w:val="clear" w:color="auto" w:fill="FFFFFF"/>
        <w:spacing w:after="120"/>
        <w:ind w:left="0"/>
        <w:jc w:val="both"/>
        <w:rPr>
          <w:color w:val="000000" w:themeColor="text1"/>
        </w:rPr>
      </w:pPr>
      <w:proofErr w:type="spellStart"/>
      <w:r w:rsidRPr="00541D54">
        <w:rPr>
          <w:rStyle w:val="Strong"/>
          <w:color w:val="000000" w:themeColor="text1"/>
        </w:rPr>
        <w:t>Kerentanan</w:t>
      </w:r>
      <w:proofErr w:type="spellEnd"/>
      <w:r w:rsidRPr="00541D54">
        <w:rPr>
          <w:rStyle w:val="Strong"/>
          <w:color w:val="000000" w:themeColor="text1"/>
        </w:rPr>
        <w:t xml:space="preserve"> </w:t>
      </w:r>
      <w:proofErr w:type="spellStart"/>
      <w:r w:rsidRPr="00541D54">
        <w:rPr>
          <w:rStyle w:val="Strong"/>
          <w:color w:val="000000" w:themeColor="text1"/>
        </w:rPr>
        <w:t>sistem</w:t>
      </w:r>
      <w:proofErr w:type="spellEnd"/>
      <w:r w:rsidRPr="00541D54">
        <w:rPr>
          <w:rStyle w:val="Strong"/>
          <w:color w:val="000000" w:themeColor="text1"/>
        </w:rPr>
        <w:t xml:space="preserve"> </w:t>
      </w:r>
      <w:proofErr w:type="spellStart"/>
      <w:r w:rsidRPr="00541D54">
        <w:rPr>
          <w:rStyle w:val="Strong"/>
          <w:color w:val="000000" w:themeColor="text1"/>
        </w:rPr>
        <w:t>komputer</w:t>
      </w:r>
      <w:proofErr w:type="spellEnd"/>
    </w:p>
    <w:p w:rsidR="003C5179" w:rsidRPr="00541D54" w:rsidRDefault="003C5179" w:rsidP="006A3ADC">
      <w:pPr>
        <w:shd w:val="clear" w:color="auto" w:fill="FFFFFF"/>
        <w:spacing w:after="120"/>
        <w:jc w:val="both"/>
        <w:rPr>
          <w:rStyle w:val="uv3um"/>
          <w:color w:val="000000" w:themeColor="text1"/>
          <w:spacing w:val="2"/>
        </w:rPr>
      </w:pPr>
      <w:proofErr w:type="spellStart"/>
      <w:proofErr w:type="gramStart"/>
      <w:r w:rsidRPr="00541D54">
        <w:rPr>
          <w:color w:val="000000" w:themeColor="text1"/>
          <w:spacing w:val="2"/>
        </w:rPr>
        <w:lastRenderedPageBreak/>
        <w:t>Sistem</w:t>
      </w:r>
      <w:proofErr w:type="spellEnd"/>
      <w:r w:rsidRPr="00541D54">
        <w:rPr>
          <w:color w:val="000000" w:themeColor="text1"/>
          <w:spacing w:val="2"/>
        </w:rPr>
        <w:t xml:space="preserve"> </w:t>
      </w:r>
      <w:proofErr w:type="spellStart"/>
      <w:r w:rsidRPr="00541D54">
        <w:rPr>
          <w:color w:val="000000" w:themeColor="text1"/>
          <w:spacing w:val="2"/>
        </w:rPr>
        <w:t>komputer</w:t>
      </w:r>
      <w:proofErr w:type="spellEnd"/>
      <w:r w:rsidRPr="00541D54">
        <w:rPr>
          <w:color w:val="000000" w:themeColor="text1"/>
          <w:spacing w:val="2"/>
        </w:rPr>
        <w:t xml:space="preserve"> yang </w:t>
      </w:r>
      <w:proofErr w:type="spellStart"/>
      <w:r w:rsidRPr="00541D54">
        <w:rPr>
          <w:color w:val="000000" w:themeColor="text1"/>
          <w:spacing w:val="2"/>
        </w:rPr>
        <w:t>tidak</w:t>
      </w:r>
      <w:proofErr w:type="spellEnd"/>
      <w:r w:rsidRPr="00541D54">
        <w:rPr>
          <w:color w:val="000000" w:themeColor="text1"/>
          <w:spacing w:val="2"/>
        </w:rPr>
        <w:t xml:space="preserve"> </w:t>
      </w:r>
      <w:proofErr w:type="spellStart"/>
      <w:r w:rsidRPr="00541D54">
        <w:rPr>
          <w:color w:val="000000" w:themeColor="text1"/>
          <w:spacing w:val="2"/>
        </w:rPr>
        <w:t>dili</w:t>
      </w:r>
      <w:r w:rsidRPr="00541D54">
        <w:rPr>
          <w:color w:val="000000" w:themeColor="text1"/>
          <w:spacing w:val="2"/>
        </w:rPr>
        <w:t>n</w:t>
      </w:r>
      <w:r w:rsidRPr="00541D54">
        <w:rPr>
          <w:color w:val="000000" w:themeColor="text1"/>
          <w:spacing w:val="2"/>
        </w:rPr>
        <w:t>dungi</w:t>
      </w:r>
      <w:proofErr w:type="spellEnd"/>
      <w:r w:rsidRPr="00541D54">
        <w:rPr>
          <w:color w:val="000000" w:themeColor="text1"/>
          <w:spacing w:val="2"/>
        </w:rPr>
        <w:t xml:space="preserve"> </w:t>
      </w:r>
      <w:proofErr w:type="spellStart"/>
      <w:r w:rsidRPr="00541D54">
        <w:rPr>
          <w:color w:val="000000" w:themeColor="text1"/>
          <w:spacing w:val="2"/>
        </w:rPr>
        <w:t>dengan</w:t>
      </w:r>
      <w:proofErr w:type="spellEnd"/>
      <w:r w:rsidRPr="00541D54">
        <w:rPr>
          <w:color w:val="000000" w:themeColor="text1"/>
          <w:spacing w:val="2"/>
        </w:rPr>
        <w:t xml:space="preserve"> </w:t>
      </w:r>
      <w:proofErr w:type="spellStart"/>
      <w:r w:rsidRPr="00541D54">
        <w:rPr>
          <w:color w:val="000000" w:themeColor="text1"/>
          <w:spacing w:val="2"/>
        </w:rPr>
        <w:t>baik</w:t>
      </w:r>
      <w:proofErr w:type="spellEnd"/>
      <w:r w:rsidRPr="00541D54">
        <w:rPr>
          <w:color w:val="000000" w:themeColor="text1"/>
          <w:spacing w:val="2"/>
        </w:rPr>
        <w:t xml:space="preserve"> </w:t>
      </w:r>
      <w:proofErr w:type="spellStart"/>
      <w:r w:rsidRPr="00541D54">
        <w:rPr>
          <w:color w:val="000000" w:themeColor="text1"/>
          <w:spacing w:val="2"/>
        </w:rPr>
        <w:t>dapat</w:t>
      </w:r>
      <w:proofErr w:type="spellEnd"/>
      <w:r w:rsidRPr="00541D54">
        <w:rPr>
          <w:color w:val="000000" w:themeColor="text1"/>
          <w:spacing w:val="2"/>
        </w:rPr>
        <w:t xml:space="preserve"> </w:t>
      </w:r>
      <w:proofErr w:type="spellStart"/>
      <w:r w:rsidRPr="00541D54">
        <w:rPr>
          <w:color w:val="000000" w:themeColor="text1"/>
          <w:spacing w:val="2"/>
        </w:rPr>
        <w:t>berisiko</w:t>
      </w:r>
      <w:proofErr w:type="spellEnd"/>
      <w:r w:rsidRPr="00541D54">
        <w:rPr>
          <w:color w:val="000000" w:themeColor="text1"/>
          <w:spacing w:val="2"/>
        </w:rPr>
        <w:t xml:space="preserve"> </w:t>
      </w:r>
      <w:proofErr w:type="spellStart"/>
      <w:r w:rsidRPr="00541D54">
        <w:rPr>
          <w:color w:val="000000" w:themeColor="text1"/>
          <w:spacing w:val="2"/>
        </w:rPr>
        <w:t>membahayakan</w:t>
      </w:r>
      <w:proofErr w:type="spellEnd"/>
      <w:r w:rsidRPr="00541D54">
        <w:rPr>
          <w:color w:val="000000" w:themeColor="text1"/>
          <w:spacing w:val="2"/>
        </w:rPr>
        <w:t xml:space="preserve"> </w:t>
      </w:r>
      <w:proofErr w:type="spellStart"/>
      <w:r w:rsidRPr="00541D54">
        <w:rPr>
          <w:color w:val="000000" w:themeColor="text1"/>
          <w:spacing w:val="2"/>
        </w:rPr>
        <w:t>aset</w:t>
      </w:r>
      <w:proofErr w:type="spellEnd"/>
      <w:r w:rsidRPr="00541D54">
        <w:rPr>
          <w:color w:val="000000" w:themeColor="text1"/>
          <w:spacing w:val="2"/>
        </w:rPr>
        <w:t>.</w:t>
      </w:r>
      <w:proofErr w:type="gramEnd"/>
      <w:r w:rsidRPr="00541D54">
        <w:rPr>
          <w:rStyle w:val="uv3um"/>
          <w:color w:val="000000" w:themeColor="text1"/>
          <w:spacing w:val="2"/>
        </w:rPr>
        <w:t> </w:t>
      </w:r>
    </w:p>
    <w:p w:rsidR="003C5179" w:rsidRPr="00541D54" w:rsidRDefault="003C5179" w:rsidP="00541D54">
      <w:pPr>
        <w:numPr>
          <w:ilvl w:val="0"/>
          <w:numId w:val="10"/>
        </w:numPr>
        <w:shd w:val="clear" w:color="auto" w:fill="FFFFFF"/>
        <w:spacing w:after="120"/>
        <w:ind w:left="0" w:firstLine="0"/>
        <w:jc w:val="both"/>
        <w:rPr>
          <w:color w:val="000000" w:themeColor="text1"/>
        </w:rPr>
      </w:pPr>
      <w:proofErr w:type="spellStart"/>
      <w:r w:rsidRPr="00541D54">
        <w:rPr>
          <w:rStyle w:val="Strong"/>
          <w:color w:val="000000" w:themeColor="text1"/>
        </w:rPr>
        <w:t>Akses</w:t>
      </w:r>
      <w:proofErr w:type="spellEnd"/>
      <w:r w:rsidRPr="00541D54">
        <w:rPr>
          <w:rStyle w:val="Strong"/>
          <w:color w:val="000000" w:themeColor="text1"/>
        </w:rPr>
        <w:t xml:space="preserve"> internet yang </w:t>
      </w:r>
      <w:proofErr w:type="spellStart"/>
      <w:r w:rsidRPr="00541D54">
        <w:rPr>
          <w:rStyle w:val="Strong"/>
          <w:color w:val="000000" w:themeColor="text1"/>
        </w:rPr>
        <w:t>tidak</w:t>
      </w:r>
      <w:proofErr w:type="spellEnd"/>
      <w:r w:rsidRPr="00541D54">
        <w:rPr>
          <w:rStyle w:val="Strong"/>
          <w:color w:val="000000" w:themeColor="text1"/>
        </w:rPr>
        <w:t xml:space="preserve"> </w:t>
      </w:r>
      <w:proofErr w:type="spellStart"/>
      <w:r w:rsidRPr="00541D54">
        <w:rPr>
          <w:rStyle w:val="Strong"/>
          <w:color w:val="000000" w:themeColor="text1"/>
        </w:rPr>
        <w:t>terbatas</w:t>
      </w:r>
      <w:proofErr w:type="spellEnd"/>
    </w:p>
    <w:p w:rsidR="003C5179" w:rsidRPr="00541D54" w:rsidRDefault="003C5179" w:rsidP="006A3ADC">
      <w:pPr>
        <w:shd w:val="clear" w:color="auto" w:fill="FFFFFF"/>
        <w:spacing w:after="120"/>
        <w:jc w:val="both"/>
        <w:rPr>
          <w:rStyle w:val="uv3um"/>
          <w:color w:val="000000" w:themeColor="text1"/>
          <w:spacing w:val="2"/>
        </w:rPr>
      </w:pPr>
      <w:proofErr w:type="spellStart"/>
      <w:proofErr w:type="gramStart"/>
      <w:r w:rsidRPr="00541D54">
        <w:rPr>
          <w:color w:val="000000" w:themeColor="text1"/>
          <w:spacing w:val="2"/>
        </w:rPr>
        <w:t>Akses</w:t>
      </w:r>
      <w:proofErr w:type="spellEnd"/>
      <w:r w:rsidRPr="00541D54">
        <w:rPr>
          <w:color w:val="000000" w:themeColor="text1"/>
          <w:spacing w:val="2"/>
        </w:rPr>
        <w:t xml:space="preserve"> internet yang </w:t>
      </w:r>
      <w:proofErr w:type="spellStart"/>
      <w:r w:rsidRPr="00541D54">
        <w:rPr>
          <w:color w:val="000000" w:themeColor="text1"/>
          <w:spacing w:val="2"/>
        </w:rPr>
        <w:t>tidak</w:t>
      </w:r>
      <w:proofErr w:type="spellEnd"/>
      <w:r w:rsidRPr="00541D54">
        <w:rPr>
          <w:color w:val="000000" w:themeColor="text1"/>
          <w:spacing w:val="2"/>
        </w:rPr>
        <w:t xml:space="preserve"> </w:t>
      </w:r>
      <w:proofErr w:type="spellStart"/>
      <w:r w:rsidRPr="00541D54">
        <w:rPr>
          <w:color w:val="000000" w:themeColor="text1"/>
          <w:spacing w:val="2"/>
        </w:rPr>
        <w:t>terbatas</w:t>
      </w:r>
      <w:proofErr w:type="spellEnd"/>
      <w:r w:rsidRPr="00541D54">
        <w:rPr>
          <w:color w:val="000000" w:themeColor="text1"/>
          <w:spacing w:val="2"/>
        </w:rPr>
        <w:t xml:space="preserve"> </w:t>
      </w:r>
      <w:proofErr w:type="spellStart"/>
      <w:r w:rsidRPr="00541D54">
        <w:rPr>
          <w:color w:val="000000" w:themeColor="text1"/>
          <w:spacing w:val="2"/>
        </w:rPr>
        <w:t>dapat</w:t>
      </w:r>
      <w:proofErr w:type="spellEnd"/>
      <w:r w:rsidRPr="00541D54">
        <w:rPr>
          <w:color w:val="000000" w:themeColor="text1"/>
          <w:spacing w:val="2"/>
        </w:rPr>
        <w:t xml:space="preserve"> </w:t>
      </w:r>
      <w:proofErr w:type="spellStart"/>
      <w:r w:rsidRPr="00541D54">
        <w:rPr>
          <w:color w:val="000000" w:themeColor="text1"/>
          <w:spacing w:val="2"/>
        </w:rPr>
        <w:t>memudahkan</w:t>
      </w:r>
      <w:proofErr w:type="spellEnd"/>
      <w:r w:rsidRPr="00541D54">
        <w:rPr>
          <w:color w:val="000000" w:themeColor="text1"/>
          <w:spacing w:val="2"/>
        </w:rPr>
        <w:t xml:space="preserve"> </w:t>
      </w:r>
      <w:proofErr w:type="spellStart"/>
      <w:r w:rsidRPr="00541D54">
        <w:rPr>
          <w:color w:val="000000" w:themeColor="text1"/>
          <w:spacing w:val="2"/>
        </w:rPr>
        <w:t>pelaku</w:t>
      </w:r>
      <w:proofErr w:type="spellEnd"/>
      <w:r w:rsidRPr="00541D54">
        <w:rPr>
          <w:color w:val="000000" w:themeColor="text1"/>
          <w:spacing w:val="2"/>
        </w:rPr>
        <w:t xml:space="preserve"> </w:t>
      </w:r>
      <w:proofErr w:type="spellStart"/>
      <w:r w:rsidRPr="00541D54">
        <w:rPr>
          <w:color w:val="000000" w:themeColor="text1"/>
          <w:spacing w:val="2"/>
        </w:rPr>
        <w:t>kejahatan</w:t>
      </w:r>
      <w:proofErr w:type="spellEnd"/>
      <w:r w:rsidRPr="00541D54">
        <w:rPr>
          <w:color w:val="000000" w:themeColor="text1"/>
          <w:spacing w:val="2"/>
        </w:rPr>
        <w:t xml:space="preserve"> </w:t>
      </w:r>
      <w:proofErr w:type="spellStart"/>
      <w:r w:rsidRPr="00541D54">
        <w:rPr>
          <w:color w:val="000000" w:themeColor="text1"/>
          <w:spacing w:val="2"/>
        </w:rPr>
        <w:t>siber</w:t>
      </w:r>
      <w:proofErr w:type="spellEnd"/>
      <w:r w:rsidRPr="00541D54">
        <w:rPr>
          <w:color w:val="000000" w:themeColor="text1"/>
          <w:spacing w:val="2"/>
        </w:rPr>
        <w:t>.</w:t>
      </w:r>
      <w:proofErr w:type="gramEnd"/>
      <w:r w:rsidRPr="00541D54">
        <w:rPr>
          <w:rStyle w:val="uv3um"/>
          <w:color w:val="000000" w:themeColor="text1"/>
          <w:spacing w:val="2"/>
        </w:rPr>
        <w:t> </w:t>
      </w:r>
    </w:p>
    <w:p w:rsidR="003C5179" w:rsidRPr="00541D54" w:rsidRDefault="003C5179" w:rsidP="00541D54">
      <w:pPr>
        <w:numPr>
          <w:ilvl w:val="0"/>
          <w:numId w:val="10"/>
        </w:numPr>
        <w:shd w:val="clear" w:color="auto" w:fill="FFFFFF"/>
        <w:spacing w:after="120"/>
        <w:ind w:left="0" w:firstLine="0"/>
        <w:jc w:val="both"/>
        <w:rPr>
          <w:color w:val="000000" w:themeColor="text1"/>
        </w:rPr>
      </w:pPr>
      <w:proofErr w:type="spellStart"/>
      <w:r w:rsidRPr="00541D54">
        <w:rPr>
          <w:rStyle w:val="Strong"/>
          <w:color w:val="000000" w:themeColor="text1"/>
        </w:rPr>
        <w:t>Kelalaian</w:t>
      </w:r>
      <w:proofErr w:type="spellEnd"/>
      <w:r w:rsidRPr="00541D54">
        <w:rPr>
          <w:rStyle w:val="Strong"/>
          <w:color w:val="000000" w:themeColor="text1"/>
        </w:rPr>
        <w:t xml:space="preserve"> </w:t>
      </w:r>
      <w:proofErr w:type="spellStart"/>
      <w:r w:rsidRPr="00541D54">
        <w:rPr>
          <w:rStyle w:val="Strong"/>
          <w:color w:val="000000" w:themeColor="text1"/>
        </w:rPr>
        <w:t>pengguna</w:t>
      </w:r>
      <w:proofErr w:type="spellEnd"/>
      <w:r w:rsidRPr="00541D54">
        <w:rPr>
          <w:rStyle w:val="Strong"/>
          <w:color w:val="000000" w:themeColor="text1"/>
        </w:rPr>
        <w:t xml:space="preserve"> </w:t>
      </w:r>
      <w:proofErr w:type="spellStart"/>
      <w:r w:rsidRPr="00541D54">
        <w:rPr>
          <w:rStyle w:val="Strong"/>
          <w:color w:val="000000" w:themeColor="text1"/>
        </w:rPr>
        <w:t>kompu</w:t>
      </w:r>
      <w:r w:rsidRPr="00541D54">
        <w:rPr>
          <w:rStyle w:val="Strong"/>
          <w:color w:val="000000" w:themeColor="text1"/>
        </w:rPr>
        <w:t>t</w:t>
      </w:r>
      <w:r w:rsidRPr="00541D54">
        <w:rPr>
          <w:rStyle w:val="Strong"/>
          <w:color w:val="000000" w:themeColor="text1"/>
        </w:rPr>
        <w:t>er</w:t>
      </w:r>
      <w:proofErr w:type="spellEnd"/>
    </w:p>
    <w:p w:rsidR="003C5179" w:rsidRPr="00541D54" w:rsidRDefault="003C5179" w:rsidP="006A3ADC">
      <w:pPr>
        <w:shd w:val="clear" w:color="auto" w:fill="FFFFFF"/>
        <w:spacing w:after="120"/>
        <w:jc w:val="both"/>
        <w:rPr>
          <w:rStyle w:val="uv3um"/>
          <w:color w:val="000000" w:themeColor="text1"/>
          <w:spacing w:val="2"/>
        </w:rPr>
      </w:pPr>
      <w:proofErr w:type="spellStart"/>
      <w:proofErr w:type="gramStart"/>
      <w:r w:rsidRPr="00541D54">
        <w:rPr>
          <w:color w:val="000000" w:themeColor="text1"/>
          <w:spacing w:val="2"/>
        </w:rPr>
        <w:t>Pengguna</w:t>
      </w:r>
      <w:proofErr w:type="spellEnd"/>
      <w:r w:rsidRPr="00541D54">
        <w:rPr>
          <w:color w:val="000000" w:themeColor="text1"/>
          <w:spacing w:val="2"/>
        </w:rPr>
        <w:t xml:space="preserve"> </w:t>
      </w:r>
      <w:proofErr w:type="spellStart"/>
      <w:r w:rsidRPr="00541D54">
        <w:rPr>
          <w:color w:val="000000" w:themeColor="text1"/>
          <w:spacing w:val="2"/>
        </w:rPr>
        <w:t>komputer</w:t>
      </w:r>
      <w:proofErr w:type="spellEnd"/>
      <w:r w:rsidRPr="00541D54">
        <w:rPr>
          <w:color w:val="000000" w:themeColor="text1"/>
          <w:spacing w:val="2"/>
        </w:rPr>
        <w:t xml:space="preserve"> yang </w:t>
      </w:r>
      <w:proofErr w:type="spellStart"/>
      <w:r w:rsidRPr="00541D54">
        <w:rPr>
          <w:color w:val="000000" w:themeColor="text1"/>
          <w:spacing w:val="2"/>
        </w:rPr>
        <w:t>tidak</w:t>
      </w:r>
      <w:proofErr w:type="spellEnd"/>
      <w:r w:rsidRPr="00541D54">
        <w:rPr>
          <w:color w:val="000000" w:themeColor="text1"/>
          <w:spacing w:val="2"/>
        </w:rPr>
        <w:t xml:space="preserve"> </w:t>
      </w:r>
      <w:proofErr w:type="spellStart"/>
      <w:r w:rsidRPr="00541D54">
        <w:rPr>
          <w:color w:val="000000" w:themeColor="text1"/>
          <w:spacing w:val="2"/>
        </w:rPr>
        <w:t>me</w:t>
      </w:r>
      <w:r w:rsidRPr="00541D54">
        <w:rPr>
          <w:color w:val="000000" w:themeColor="text1"/>
          <w:spacing w:val="2"/>
        </w:rPr>
        <w:t>m</w:t>
      </w:r>
      <w:r w:rsidRPr="00541D54">
        <w:rPr>
          <w:color w:val="000000" w:themeColor="text1"/>
          <w:spacing w:val="2"/>
        </w:rPr>
        <w:t>perhatikan</w:t>
      </w:r>
      <w:proofErr w:type="spellEnd"/>
      <w:r w:rsidRPr="00541D54">
        <w:rPr>
          <w:color w:val="000000" w:themeColor="text1"/>
          <w:spacing w:val="2"/>
        </w:rPr>
        <w:t xml:space="preserve"> </w:t>
      </w:r>
      <w:proofErr w:type="spellStart"/>
      <w:r w:rsidRPr="00541D54">
        <w:rPr>
          <w:color w:val="000000" w:themeColor="text1"/>
          <w:spacing w:val="2"/>
        </w:rPr>
        <w:t>keamanan</w:t>
      </w:r>
      <w:proofErr w:type="spellEnd"/>
      <w:r w:rsidRPr="00541D54">
        <w:rPr>
          <w:color w:val="000000" w:themeColor="text1"/>
          <w:spacing w:val="2"/>
        </w:rPr>
        <w:t xml:space="preserve"> </w:t>
      </w:r>
      <w:proofErr w:type="spellStart"/>
      <w:r w:rsidRPr="00541D54">
        <w:rPr>
          <w:color w:val="000000" w:themeColor="text1"/>
          <w:spacing w:val="2"/>
        </w:rPr>
        <w:t>sistem</w:t>
      </w:r>
      <w:proofErr w:type="spellEnd"/>
      <w:r w:rsidRPr="00541D54">
        <w:rPr>
          <w:color w:val="000000" w:themeColor="text1"/>
          <w:spacing w:val="2"/>
        </w:rPr>
        <w:t xml:space="preserve"> </w:t>
      </w:r>
      <w:proofErr w:type="spellStart"/>
      <w:r w:rsidRPr="00541D54">
        <w:rPr>
          <w:color w:val="000000" w:themeColor="text1"/>
          <w:spacing w:val="2"/>
        </w:rPr>
        <w:t>dan</w:t>
      </w:r>
      <w:proofErr w:type="spellEnd"/>
      <w:r w:rsidRPr="00541D54">
        <w:rPr>
          <w:color w:val="000000" w:themeColor="text1"/>
          <w:spacing w:val="2"/>
        </w:rPr>
        <w:t xml:space="preserve"> </w:t>
      </w:r>
      <w:proofErr w:type="spellStart"/>
      <w:r w:rsidRPr="00541D54">
        <w:rPr>
          <w:color w:val="000000" w:themeColor="text1"/>
          <w:spacing w:val="2"/>
        </w:rPr>
        <w:t>tidak</w:t>
      </w:r>
      <w:proofErr w:type="spellEnd"/>
      <w:r w:rsidRPr="00541D54">
        <w:rPr>
          <w:color w:val="000000" w:themeColor="text1"/>
          <w:spacing w:val="2"/>
        </w:rPr>
        <w:t xml:space="preserve"> </w:t>
      </w:r>
      <w:proofErr w:type="spellStart"/>
      <w:r w:rsidRPr="00541D54">
        <w:rPr>
          <w:color w:val="000000" w:themeColor="text1"/>
          <w:spacing w:val="2"/>
        </w:rPr>
        <w:t>memperbaruinya</w:t>
      </w:r>
      <w:proofErr w:type="spellEnd"/>
      <w:r w:rsidRPr="00541D54">
        <w:rPr>
          <w:color w:val="000000" w:themeColor="text1"/>
          <w:spacing w:val="2"/>
        </w:rPr>
        <w:t xml:space="preserve"> </w:t>
      </w:r>
      <w:proofErr w:type="spellStart"/>
      <w:r w:rsidRPr="00541D54">
        <w:rPr>
          <w:color w:val="000000" w:themeColor="text1"/>
          <w:spacing w:val="2"/>
        </w:rPr>
        <w:t>secara</w:t>
      </w:r>
      <w:proofErr w:type="spellEnd"/>
      <w:r w:rsidRPr="00541D54">
        <w:rPr>
          <w:color w:val="000000" w:themeColor="text1"/>
          <w:spacing w:val="2"/>
        </w:rPr>
        <w:t xml:space="preserve"> </w:t>
      </w:r>
      <w:proofErr w:type="spellStart"/>
      <w:r w:rsidRPr="00541D54">
        <w:rPr>
          <w:color w:val="000000" w:themeColor="text1"/>
          <w:spacing w:val="2"/>
        </w:rPr>
        <w:t>teratur</w:t>
      </w:r>
      <w:proofErr w:type="spellEnd"/>
      <w:r w:rsidRPr="00541D54">
        <w:rPr>
          <w:color w:val="000000" w:themeColor="text1"/>
          <w:spacing w:val="2"/>
        </w:rPr>
        <w:t xml:space="preserve"> </w:t>
      </w:r>
      <w:proofErr w:type="spellStart"/>
      <w:r w:rsidRPr="00541D54">
        <w:rPr>
          <w:color w:val="000000" w:themeColor="text1"/>
          <w:spacing w:val="2"/>
        </w:rPr>
        <w:t>dapat</w:t>
      </w:r>
      <w:proofErr w:type="spellEnd"/>
      <w:r w:rsidRPr="00541D54">
        <w:rPr>
          <w:color w:val="000000" w:themeColor="text1"/>
          <w:spacing w:val="2"/>
        </w:rPr>
        <w:t xml:space="preserve"> </w:t>
      </w:r>
      <w:proofErr w:type="spellStart"/>
      <w:r w:rsidRPr="00541D54">
        <w:rPr>
          <w:color w:val="000000" w:themeColor="text1"/>
          <w:spacing w:val="2"/>
        </w:rPr>
        <w:t>menjadi</w:t>
      </w:r>
      <w:proofErr w:type="spellEnd"/>
      <w:r w:rsidRPr="00541D54">
        <w:rPr>
          <w:color w:val="000000" w:themeColor="text1"/>
          <w:spacing w:val="2"/>
        </w:rPr>
        <w:t xml:space="preserve"> </w:t>
      </w:r>
      <w:proofErr w:type="spellStart"/>
      <w:r w:rsidRPr="00541D54">
        <w:rPr>
          <w:color w:val="000000" w:themeColor="text1"/>
          <w:spacing w:val="2"/>
        </w:rPr>
        <w:t>sasaran</w:t>
      </w:r>
      <w:proofErr w:type="spellEnd"/>
      <w:r w:rsidRPr="00541D54">
        <w:rPr>
          <w:color w:val="000000" w:themeColor="text1"/>
          <w:spacing w:val="2"/>
        </w:rPr>
        <w:t xml:space="preserve"> </w:t>
      </w:r>
      <w:proofErr w:type="spellStart"/>
      <w:r w:rsidRPr="00541D54">
        <w:rPr>
          <w:color w:val="000000" w:themeColor="text1"/>
          <w:spacing w:val="2"/>
        </w:rPr>
        <w:t>kejahatan</w:t>
      </w:r>
      <w:proofErr w:type="spellEnd"/>
      <w:r w:rsidRPr="00541D54">
        <w:rPr>
          <w:color w:val="000000" w:themeColor="text1"/>
          <w:spacing w:val="2"/>
        </w:rPr>
        <w:t xml:space="preserve"> </w:t>
      </w:r>
      <w:proofErr w:type="spellStart"/>
      <w:r w:rsidRPr="00541D54">
        <w:rPr>
          <w:color w:val="000000" w:themeColor="text1"/>
          <w:spacing w:val="2"/>
        </w:rPr>
        <w:t>siber</w:t>
      </w:r>
      <w:proofErr w:type="spellEnd"/>
      <w:r w:rsidRPr="00541D54">
        <w:rPr>
          <w:color w:val="000000" w:themeColor="text1"/>
          <w:spacing w:val="2"/>
        </w:rPr>
        <w:t>.</w:t>
      </w:r>
      <w:proofErr w:type="gramEnd"/>
      <w:r w:rsidRPr="00541D54">
        <w:rPr>
          <w:rStyle w:val="uv3um"/>
          <w:color w:val="000000" w:themeColor="text1"/>
          <w:spacing w:val="2"/>
        </w:rPr>
        <w:t> </w:t>
      </w:r>
    </w:p>
    <w:p w:rsidR="003C5179" w:rsidRPr="00541D54" w:rsidRDefault="003C5179" w:rsidP="00541D54">
      <w:pPr>
        <w:numPr>
          <w:ilvl w:val="0"/>
          <w:numId w:val="10"/>
        </w:numPr>
        <w:shd w:val="clear" w:color="auto" w:fill="FFFFFF"/>
        <w:spacing w:after="120"/>
        <w:ind w:left="0" w:firstLine="0"/>
        <w:jc w:val="both"/>
        <w:rPr>
          <w:color w:val="000000" w:themeColor="text1"/>
        </w:rPr>
      </w:pPr>
      <w:bookmarkStart w:id="0" w:name="_GoBack"/>
      <w:bookmarkEnd w:id="0"/>
      <w:proofErr w:type="spellStart"/>
      <w:r w:rsidRPr="00541D54">
        <w:rPr>
          <w:rStyle w:val="Strong"/>
          <w:color w:val="000000" w:themeColor="text1"/>
        </w:rPr>
        <w:t>Teknologi</w:t>
      </w:r>
      <w:proofErr w:type="spellEnd"/>
      <w:r w:rsidRPr="00541D54">
        <w:rPr>
          <w:rStyle w:val="Strong"/>
          <w:color w:val="000000" w:themeColor="text1"/>
        </w:rPr>
        <w:t xml:space="preserve"> yang </w:t>
      </w:r>
      <w:proofErr w:type="spellStart"/>
      <w:r w:rsidRPr="00541D54">
        <w:rPr>
          <w:rStyle w:val="Strong"/>
          <w:color w:val="000000" w:themeColor="text1"/>
        </w:rPr>
        <w:t>semakin</w:t>
      </w:r>
      <w:proofErr w:type="spellEnd"/>
      <w:r w:rsidRPr="00541D54">
        <w:rPr>
          <w:rStyle w:val="Strong"/>
          <w:color w:val="000000" w:themeColor="text1"/>
        </w:rPr>
        <w:t xml:space="preserve"> </w:t>
      </w:r>
      <w:proofErr w:type="spellStart"/>
      <w:r w:rsidRPr="00541D54">
        <w:rPr>
          <w:rStyle w:val="Strong"/>
          <w:color w:val="000000" w:themeColor="text1"/>
        </w:rPr>
        <w:t>canggih</w:t>
      </w:r>
      <w:proofErr w:type="spellEnd"/>
    </w:p>
    <w:p w:rsidR="003C5179" w:rsidRPr="00541D54" w:rsidRDefault="003C5179" w:rsidP="006A3ADC">
      <w:pPr>
        <w:shd w:val="clear" w:color="auto" w:fill="FFFFFF"/>
        <w:spacing w:after="120"/>
        <w:jc w:val="both"/>
        <w:rPr>
          <w:rStyle w:val="uv3um"/>
          <w:color w:val="000000" w:themeColor="text1"/>
          <w:spacing w:val="2"/>
        </w:rPr>
      </w:pPr>
      <w:proofErr w:type="spellStart"/>
      <w:proofErr w:type="gramStart"/>
      <w:r w:rsidRPr="00541D54">
        <w:rPr>
          <w:color w:val="000000" w:themeColor="text1"/>
          <w:spacing w:val="2"/>
        </w:rPr>
        <w:t>Teknologi</w:t>
      </w:r>
      <w:proofErr w:type="spellEnd"/>
      <w:r w:rsidRPr="00541D54">
        <w:rPr>
          <w:color w:val="000000" w:themeColor="text1"/>
          <w:spacing w:val="2"/>
        </w:rPr>
        <w:t xml:space="preserve"> yang </w:t>
      </w:r>
      <w:proofErr w:type="spellStart"/>
      <w:r w:rsidRPr="00541D54">
        <w:rPr>
          <w:color w:val="000000" w:themeColor="text1"/>
          <w:spacing w:val="2"/>
        </w:rPr>
        <w:t>semakin</w:t>
      </w:r>
      <w:proofErr w:type="spellEnd"/>
      <w:r w:rsidRPr="00541D54">
        <w:rPr>
          <w:color w:val="000000" w:themeColor="text1"/>
          <w:spacing w:val="2"/>
        </w:rPr>
        <w:t xml:space="preserve"> </w:t>
      </w:r>
      <w:proofErr w:type="spellStart"/>
      <w:r w:rsidRPr="00541D54">
        <w:rPr>
          <w:color w:val="000000" w:themeColor="text1"/>
          <w:spacing w:val="2"/>
        </w:rPr>
        <w:t>canggih</w:t>
      </w:r>
      <w:proofErr w:type="spellEnd"/>
      <w:r w:rsidRPr="00541D54">
        <w:rPr>
          <w:color w:val="000000" w:themeColor="text1"/>
          <w:spacing w:val="2"/>
        </w:rPr>
        <w:t xml:space="preserve"> </w:t>
      </w:r>
      <w:proofErr w:type="spellStart"/>
      <w:r w:rsidRPr="00541D54">
        <w:rPr>
          <w:color w:val="000000" w:themeColor="text1"/>
          <w:spacing w:val="2"/>
        </w:rPr>
        <w:t>dapat</w:t>
      </w:r>
      <w:proofErr w:type="spellEnd"/>
      <w:r w:rsidRPr="00541D54">
        <w:rPr>
          <w:color w:val="000000" w:themeColor="text1"/>
          <w:spacing w:val="2"/>
        </w:rPr>
        <w:t xml:space="preserve"> </w:t>
      </w:r>
      <w:proofErr w:type="spellStart"/>
      <w:r w:rsidRPr="00541D54">
        <w:rPr>
          <w:color w:val="000000" w:themeColor="text1"/>
          <w:spacing w:val="2"/>
        </w:rPr>
        <w:t>memudahkan</w:t>
      </w:r>
      <w:proofErr w:type="spellEnd"/>
      <w:r w:rsidRPr="00541D54">
        <w:rPr>
          <w:color w:val="000000" w:themeColor="text1"/>
          <w:spacing w:val="2"/>
        </w:rPr>
        <w:t xml:space="preserve"> </w:t>
      </w:r>
      <w:proofErr w:type="spellStart"/>
      <w:r w:rsidRPr="00541D54">
        <w:rPr>
          <w:color w:val="000000" w:themeColor="text1"/>
          <w:spacing w:val="2"/>
        </w:rPr>
        <w:t>pelaku</w:t>
      </w:r>
      <w:proofErr w:type="spellEnd"/>
      <w:r w:rsidRPr="00541D54">
        <w:rPr>
          <w:color w:val="000000" w:themeColor="text1"/>
          <w:spacing w:val="2"/>
        </w:rPr>
        <w:t xml:space="preserve"> </w:t>
      </w:r>
      <w:proofErr w:type="spellStart"/>
      <w:r w:rsidRPr="00541D54">
        <w:rPr>
          <w:color w:val="000000" w:themeColor="text1"/>
          <w:spacing w:val="2"/>
        </w:rPr>
        <w:t>kejahatan</w:t>
      </w:r>
      <w:proofErr w:type="spellEnd"/>
      <w:r w:rsidRPr="00541D54">
        <w:rPr>
          <w:color w:val="000000" w:themeColor="text1"/>
          <w:spacing w:val="2"/>
        </w:rPr>
        <w:t xml:space="preserve"> </w:t>
      </w:r>
      <w:proofErr w:type="spellStart"/>
      <w:r w:rsidRPr="00541D54">
        <w:rPr>
          <w:color w:val="000000" w:themeColor="text1"/>
          <w:spacing w:val="2"/>
        </w:rPr>
        <w:t>siber</w:t>
      </w:r>
      <w:proofErr w:type="spellEnd"/>
      <w:r w:rsidRPr="00541D54">
        <w:rPr>
          <w:color w:val="000000" w:themeColor="text1"/>
          <w:spacing w:val="2"/>
        </w:rPr>
        <w:t>.</w:t>
      </w:r>
      <w:proofErr w:type="gramEnd"/>
      <w:r w:rsidRPr="00541D54">
        <w:rPr>
          <w:rStyle w:val="uv3um"/>
          <w:color w:val="000000" w:themeColor="text1"/>
          <w:spacing w:val="2"/>
        </w:rPr>
        <w:t> </w:t>
      </w:r>
    </w:p>
    <w:p w:rsidR="003C5179" w:rsidRPr="00541D54" w:rsidRDefault="003C5179" w:rsidP="006A3ADC">
      <w:pPr>
        <w:shd w:val="clear" w:color="auto" w:fill="FFFFFF"/>
        <w:spacing w:after="120"/>
        <w:jc w:val="both"/>
        <w:rPr>
          <w:color w:val="000000" w:themeColor="text1"/>
        </w:rPr>
      </w:pPr>
      <w:proofErr w:type="spellStart"/>
      <w:r w:rsidRPr="00541D54">
        <w:rPr>
          <w:rStyle w:val="Strong"/>
          <w:color w:val="000000" w:themeColor="text1"/>
        </w:rPr>
        <w:t>Kesenjangan</w:t>
      </w:r>
      <w:proofErr w:type="spellEnd"/>
      <w:r w:rsidRPr="00541D54">
        <w:rPr>
          <w:rStyle w:val="Strong"/>
          <w:color w:val="000000" w:themeColor="text1"/>
        </w:rPr>
        <w:t xml:space="preserve"> </w:t>
      </w:r>
      <w:proofErr w:type="spellStart"/>
      <w:r w:rsidRPr="00541D54">
        <w:rPr>
          <w:rStyle w:val="Strong"/>
          <w:color w:val="000000" w:themeColor="text1"/>
        </w:rPr>
        <w:t>sosial</w:t>
      </w:r>
      <w:proofErr w:type="spellEnd"/>
    </w:p>
    <w:p w:rsidR="003C5179" w:rsidRPr="00541D54" w:rsidRDefault="003C5179" w:rsidP="006A3ADC">
      <w:pPr>
        <w:shd w:val="clear" w:color="auto" w:fill="FFFFFF"/>
        <w:spacing w:after="120"/>
        <w:jc w:val="both"/>
        <w:rPr>
          <w:rStyle w:val="uv3um"/>
          <w:color w:val="000000" w:themeColor="text1"/>
          <w:spacing w:val="2"/>
        </w:rPr>
      </w:pPr>
      <w:proofErr w:type="spellStart"/>
      <w:proofErr w:type="gramStart"/>
      <w:r w:rsidRPr="00541D54">
        <w:rPr>
          <w:color w:val="000000" w:themeColor="text1"/>
          <w:spacing w:val="2"/>
        </w:rPr>
        <w:t>Kesenjangan</w:t>
      </w:r>
      <w:proofErr w:type="spellEnd"/>
      <w:r w:rsidRPr="00541D54">
        <w:rPr>
          <w:color w:val="000000" w:themeColor="text1"/>
          <w:spacing w:val="2"/>
        </w:rPr>
        <w:t xml:space="preserve"> </w:t>
      </w:r>
      <w:proofErr w:type="spellStart"/>
      <w:r w:rsidRPr="00541D54">
        <w:rPr>
          <w:color w:val="000000" w:themeColor="text1"/>
          <w:spacing w:val="2"/>
        </w:rPr>
        <w:t>sosial</w:t>
      </w:r>
      <w:proofErr w:type="spellEnd"/>
      <w:r w:rsidRPr="00541D54">
        <w:rPr>
          <w:color w:val="000000" w:themeColor="text1"/>
          <w:spacing w:val="2"/>
        </w:rPr>
        <w:t xml:space="preserve"> </w:t>
      </w:r>
      <w:proofErr w:type="spellStart"/>
      <w:r w:rsidRPr="00541D54">
        <w:rPr>
          <w:color w:val="000000" w:themeColor="text1"/>
          <w:spacing w:val="2"/>
        </w:rPr>
        <w:t>dapat</w:t>
      </w:r>
      <w:proofErr w:type="spellEnd"/>
      <w:r w:rsidRPr="00541D54">
        <w:rPr>
          <w:color w:val="000000" w:themeColor="text1"/>
          <w:spacing w:val="2"/>
        </w:rPr>
        <w:t xml:space="preserve"> </w:t>
      </w:r>
      <w:proofErr w:type="spellStart"/>
      <w:r w:rsidRPr="00541D54">
        <w:rPr>
          <w:color w:val="000000" w:themeColor="text1"/>
          <w:spacing w:val="2"/>
        </w:rPr>
        <w:t>mendorong</w:t>
      </w:r>
      <w:proofErr w:type="spellEnd"/>
      <w:r w:rsidRPr="00541D54">
        <w:rPr>
          <w:color w:val="000000" w:themeColor="text1"/>
          <w:spacing w:val="2"/>
        </w:rPr>
        <w:t xml:space="preserve"> </w:t>
      </w:r>
      <w:proofErr w:type="spellStart"/>
      <w:r w:rsidRPr="00541D54">
        <w:rPr>
          <w:color w:val="000000" w:themeColor="text1"/>
          <w:spacing w:val="2"/>
        </w:rPr>
        <w:t>individu</w:t>
      </w:r>
      <w:proofErr w:type="spellEnd"/>
      <w:r w:rsidRPr="00541D54">
        <w:rPr>
          <w:color w:val="000000" w:themeColor="text1"/>
          <w:spacing w:val="2"/>
        </w:rPr>
        <w:t xml:space="preserve"> </w:t>
      </w:r>
      <w:proofErr w:type="spellStart"/>
      <w:r w:rsidRPr="00541D54">
        <w:rPr>
          <w:color w:val="000000" w:themeColor="text1"/>
          <w:spacing w:val="2"/>
        </w:rPr>
        <w:t>untuk</w:t>
      </w:r>
      <w:proofErr w:type="spellEnd"/>
      <w:r w:rsidRPr="00541D54">
        <w:rPr>
          <w:color w:val="000000" w:themeColor="text1"/>
          <w:spacing w:val="2"/>
        </w:rPr>
        <w:t xml:space="preserve"> </w:t>
      </w:r>
      <w:proofErr w:type="spellStart"/>
      <w:r w:rsidRPr="00541D54">
        <w:rPr>
          <w:color w:val="000000" w:themeColor="text1"/>
          <w:spacing w:val="2"/>
        </w:rPr>
        <w:t>melakukan</w:t>
      </w:r>
      <w:proofErr w:type="spellEnd"/>
      <w:r w:rsidRPr="00541D54">
        <w:rPr>
          <w:color w:val="000000" w:themeColor="text1"/>
          <w:spacing w:val="2"/>
        </w:rPr>
        <w:t xml:space="preserve"> </w:t>
      </w:r>
      <w:proofErr w:type="spellStart"/>
      <w:r w:rsidRPr="00541D54">
        <w:rPr>
          <w:color w:val="000000" w:themeColor="text1"/>
          <w:spacing w:val="2"/>
        </w:rPr>
        <w:t>tindakan</w:t>
      </w:r>
      <w:proofErr w:type="spellEnd"/>
      <w:r w:rsidRPr="00541D54">
        <w:rPr>
          <w:color w:val="000000" w:themeColor="text1"/>
          <w:spacing w:val="2"/>
        </w:rPr>
        <w:t xml:space="preserve"> </w:t>
      </w:r>
      <w:proofErr w:type="spellStart"/>
      <w:r w:rsidRPr="00541D54">
        <w:rPr>
          <w:color w:val="000000" w:themeColor="text1"/>
          <w:spacing w:val="2"/>
        </w:rPr>
        <w:t>kriminal</w:t>
      </w:r>
      <w:proofErr w:type="spellEnd"/>
      <w:r w:rsidRPr="00541D54">
        <w:rPr>
          <w:color w:val="000000" w:themeColor="text1"/>
          <w:spacing w:val="2"/>
        </w:rPr>
        <w:t>.</w:t>
      </w:r>
      <w:proofErr w:type="gramEnd"/>
      <w:r w:rsidRPr="00541D54">
        <w:rPr>
          <w:rStyle w:val="uv3um"/>
          <w:color w:val="000000" w:themeColor="text1"/>
          <w:spacing w:val="2"/>
        </w:rPr>
        <w:t> </w:t>
      </w:r>
    </w:p>
    <w:p w:rsidR="003C5179" w:rsidRPr="00541D54" w:rsidRDefault="003C5179" w:rsidP="006A3ADC">
      <w:pPr>
        <w:shd w:val="clear" w:color="auto" w:fill="FFFFFF"/>
        <w:spacing w:after="120"/>
        <w:jc w:val="both"/>
        <w:rPr>
          <w:color w:val="000000" w:themeColor="text1"/>
        </w:rPr>
      </w:pPr>
      <w:proofErr w:type="spellStart"/>
      <w:r w:rsidRPr="00541D54">
        <w:rPr>
          <w:rStyle w:val="Strong"/>
          <w:color w:val="000000" w:themeColor="text1"/>
        </w:rPr>
        <w:t>Insentif</w:t>
      </w:r>
      <w:proofErr w:type="spellEnd"/>
      <w:r w:rsidRPr="00541D54">
        <w:rPr>
          <w:rStyle w:val="Strong"/>
          <w:color w:val="000000" w:themeColor="text1"/>
        </w:rPr>
        <w:t xml:space="preserve"> </w:t>
      </w:r>
      <w:proofErr w:type="spellStart"/>
      <w:r w:rsidRPr="00541D54">
        <w:rPr>
          <w:rStyle w:val="Strong"/>
          <w:color w:val="000000" w:themeColor="text1"/>
        </w:rPr>
        <w:t>finansial</w:t>
      </w:r>
      <w:proofErr w:type="spellEnd"/>
    </w:p>
    <w:p w:rsidR="003C5179" w:rsidRPr="00541D54" w:rsidRDefault="003C5179" w:rsidP="006A3ADC">
      <w:pPr>
        <w:shd w:val="clear" w:color="auto" w:fill="FFFFFF"/>
        <w:spacing w:after="120"/>
        <w:jc w:val="both"/>
        <w:rPr>
          <w:rStyle w:val="uv3um"/>
          <w:color w:val="000000" w:themeColor="text1"/>
          <w:spacing w:val="2"/>
        </w:rPr>
      </w:pPr>
      <w:proofErr w:type="spellStart"/>
      <w:proofErr w:type="gramStart"/>
      <w:r w:rsidRPr="00541D54">
        <w:rPr>
          <w:color w:val="000000" w:themeColor="text1"/>
          <w:spacing w:val="2"/>
        </w:rPr>
        <w:t>Insentif</w:t>
      </w:r>
      <w:proofErr w:type="spellEnd"/>
      <w:r w:rsidRPr="00541D54">
        <w:rPr>
          <w:color w:val="000000" w:themeColor="text1"/>
          <w:spacing w:val="2"/>
        </w:rPr>
        <w:t xml:space="preserve"> </w:t>
      </w:r>
      <w:proofErr w:type="spellStart"/>
      <w:r w:rsidRPr="00541D54">
        <w:rPr>
          <w:color w:val="000000" w:themeColor="text1"/>
          <w:spacing w:val="2"/>
        </w:rPr>
        <w:t>finansial</w:t>
      </w:r>
      <w:proofErr w:type="spellEnd"/>
      <w:r w:rsidRPr="00541D54">
        <w:rPr>
          <w:color w:val="000000" w:themeColor="text1"/>
          <w:spacing w:val="2"/>
        </w:rPr>
        <w:t xml:space="preserve"> </w:t>
      </w:r>
      <w:proofErr w:type="spellStart"/>
      <w:r w:rsidRPr="00541D54">
        <w:rPr>
          <w:color w:val="000000" w:themeColor="text1"/>
          <w:spacing w:val="2"/>
        </w:rPr>
        <w:t>dapat</w:t>
      </w:r>
      <w:proofErr w:type="spellEnd"/>
      <w:r w:rsidRPr="00541D54">
        <w:rPr>
          <w:color w:val="000000" w:themeColor="text1"/>
          <w:spacing w:val="2"/>
        </w:rPr>
        <w:t xml:space="preserve"> </w:t>
      </w:r>
      <w:proofErr w:type="spellStart"/>
      <w:r w:rsidRPr="00541D54">
        <w:rPr>
          <w:color w:val="000000" w:themeColor="text1"/>
          <w:spacing w:val="2"/>
        </w:rPr>
        <w:t>menjadi</w:t>
      </w:r>
      <w:proofErr w:type="spellEnd"/>
      <w:r w:rsidRPr="00541D54">
        <w:rPr>
          <w:color w:val="000000" w:themeColor="text1"/>
          <w:spacing w:val="2"/>
        </w:rPr>
        <w:t xml:space="preserve"> </w:t>
      </w:r>
      <w:proofErr w:type="spellStart"/>
      <w:r w:rsidRPr="00541D54">
        <w:rPr>
          <w:color w:val="000000" w:themeColor="text1"/>
          <w:spacing w:val="2"/>
        </w:rPr>
        <w:t>faktor</w:t>
      </w:r>
      <w:proofErr w:type="spellEnd"/>
      <w:r w:rsidRPr="00541D54">
        <w:rPr>
          <w:color w:val="000000" w:themeColor="text1"/>
          <w:spacing w:val="2"/>
        </w:rPr>
        <w:t xml:space="preserve"> </w:t>
      </w:r>
      <w:proofErr w:type="spellStart"/>
      <w:r w:rsidRPr="00541D54">
        <w:rPr>
          <w:color w:val="000000" w:themeColor="text1"/>
          <w:spacing w:val="2"/>
        </w:rPr>
        <w:t>pendorong</w:t>
      </w:r>
      <w:proofErr w:type="spellEnd"/>
      <w:r w:rsidRPr="00541D54">
        <w:rPr>
          <w:color w:val="000000" w:themeColor="text1"/>
          <w:spacing w:val="2"/>
        </w:rPr>
        <w:t xml:space="preserve"> </w:t>
      </w:r>
      <w:proofErr w:type="spellStart"/>
      <w:r w:rsidRPr="00541D54">
        <w:rPr>
          <w:color w:val="000000" w:themeColor="text1"/>
          <w:spacing w:val="2"/>
        </w:rPr>
        <w:t>pelaku</w:t>
      </w:r>
      <w:proofErr w:type="spellEnd"/>
      <w:r w:rsidRPr="00541D54">
        <w:rPr>
          <w:color w:val="000000" w:themeColor="text1"/>
          <w:spacing w:val="2"/>
        </w:rPr>
        <w:t xml:space="preserve"> </w:t>
      </w:r>
      <w:proofErr w:type="spellStart"/>
      <w:r w:rsidRPr="00541D54">
        <w:rPr>
          <w:color w:val="000000" w:themeColor="text1"/>
          <w:spacing w:val="2"/>
        </w:rPr>
        <w:t>kejahatan</w:t>
      </w:r>
      <w:proofErr w:type="spellEnd"/>
      <w:r w:rsidRPr="00541D54">
        <w:rPr>
          <w:color w:val="000000" w:themeColor="text1"/>
          <w:spacing w:val="2"/>
        </w:rPr>
        <w:t xml:space="preserve"> </w:t>
      </w:r>
      <w:proofErr w:type="spellStart"/>
      <w:r w:rsidRPr="00541D54">
        <w:rPr>
          <w:color w:val="000000" w:themeColor="text1"/>
          <w:spacing w:val="2"/>
        </w:rPr>
        <w:t>siber</w:t>
      </w:r>
      <w:proofErr w:type="spellEnd"/>
      <w:r w:rsidRPr="00541D54">
        <w:rPr>
          <w:color w:val="000000" w:themeColor="text1"/>
          <w:spacing w:val="2"/>
        </w:rPr>
        <w:t>.</w:t>
      </w:r>
      <w:proofErr w:type="gramEnd"/>
      <w:r w:rsidRPr="00541D54">
        <w:rPr>
          <w:rStyle w:val="uv3um"/>
          <w:color w:val="000000" w:themeColor="text1"/>
          <w:spacing w:val="2"/>
        </w:rPr>
        <w:t> </w:t>
      </w:r>
    </w:p>
    <w:p w:rsidR="006A3ADC" w:rsidRPr="00541D54" w:rsidRDefault="003C5179" w:rsidP="006A3ADC">
      <w:pPr>
        <w:shd w:val="clear" w:color="auto" w:fill="FFFFFF"/>
        <w:spacing w:after="120"/>
        <w:jc w:val="both"/>
        <w:rPr>
          <w:color w:val="000000" w:themeColor="text1"/>
        </w:rPr>
      </w:pPr>
      <w:proofErr w:type="spellStart"/>
      <w:r w:rsidRPr="00541D54">
        <w:rPr>
          <w:rStyle w:val="Strong"/>
          <w:color w:val="000000" w:themeColor="text1"/>
        </w:rPr>
        <w:t>Kurangnya</w:t>
      </w:r>
      <w:proofErr w:type="spellEnd"/>
      <w:r w:rsidRPr="00541D54">
        <w:rPr>
          <w:rStyle w:val="Strong"/>
          <w:color w:val="000000" w:themeColor="text1"/>
        </w:rPr>
        <w:t xml:space="preserve"> </w:t>
      </w:r>
      <w:proofErr w:type="spellStart"/>
      <w:r w:rsidRPr="00541D54">
        <w:rPr>
          <w:rStyle w:val="Strong"/>
          <w:color w:val="000000" w:themeColor="text1"/>
        </w:rPr>
        <w:t>regulasi</w:t>
      </w:r>
      <w:proofErr w:type="spellEnd"/>
      <w:r w:rsidRPr="00541D54">
        <w:rPr>
          <w:rStyle w:val="Strong"/>
          <w:color w:val="000000" w:themeColor="text1"/>
        </w:rPr>
        <w:t xml:space="preserve"> </w:t>
      </w:r>
      <w:proofErr w:type="spellStart"/>
      <w:r w:rsidRPr="00541D54">
        <w:rPr>
          <w:rStyle w:val="Strong"/>
          <w:color w:val="000000" w:themeColor="text1"/>
        </w:rPr>
        <w:t>dan</w:t>
      </w:r>
      <w:proofErr w:type="spellEnd"/>
      <w:r w:rsidRPr="00541D54">
        <w:rPr>
          <w:rStyle w:val="Strong"/>
          <w:color w:val="000000" w:themeColor="text1"/>
        </w:rPr>
        <w:t xml:space="preserve"> </w:t>
      </w:r>
      <w:proofErr w:type="spellStart"/>
      <w:r w:rsidRPr="00541D54">
        <w:rPr>
          <w:rStyle w:val="Strong"/>
          <w:color w:val="000000" w:themeColor="text1"/>
        </w:rPr>
        <w:t>penegakan</w:t>
      </w:r>
      <w:proofErr w:type="spellEnd"/>
      <w:r w:rsidRPr="00541D54">
        <w:rPr>
          <w:rStyle w:val="Strong"/>
          <w:color w:val="000000" w:themeColor="text1"/>
        </w:rPr>
        <w:t xml:space="preserve"> </w:t>
      </w:r>
      <w:r w:rsidR="006A3ADC" w:rsidRPr="00541D54">
        <w:rPr>
          <w:rStyle w:val="Strong"/>
          <w:color w:val="000000" w:themeColor="text1"/>
        </w:rPr>
        <w:t>hokum</w:t>
      </w:r>
    </w:p>
    <w:p w:rsidR="003C5179" w:rsidRPr="00541D54" w:rsidRDefault="003C5179" w:rsidP="006A3ADC">
      <w:pPr>
        <w:shd w:val="clear" w:color="auto" w:fill="FFFFFF"/>
        <w:spacing w:after="120"/>
        <w:jc w:val="both"/>
        <w:rPr>
          <w:rStyle w:val="uv3um"/>
          <w:color w:val="000000" w:themeColor="text1"/>
        </w:rPr>
      </w:pPr>
      <w:proofErr w:type="spellStart"/>
      <w:proofErr w:type="gramStart"/>
      <w:r w:rsidRPr="00541D54">
        <w:rPr>
          <w:color w:val="000000" w:themeColor="text1"/>
          <w:spacing w:val="2"/>
        </w:rPr>
        <w:t>Kurangnya</w:t>
      </w:r>
      <w:proofErr w:type="spellEnd"/>
      <w:r w:rsidRPr="00541D54">
        <w:rPr>
          <w:color w:val="000000" w:themeColor="text1"/>
          <w:spacing w:val="2"/>
        </w:rPr>
        <w:t xml:space="preserve"> </w:t>
      </w:r>
      <w:proofErr w:type="spellStart"/>
      <w:r w:rsidRPr="00541D54">
        <w:rPr>
          <w:color w:val="000000" w:themeColor="text1"/>
          <w:spacing w:val="2"/>
        </w:rPr>
        <w:t>regulasi</w:t>
      </w:r>
      <w:proofErr w:type="spellEnd"/>
      <w:r w:rsidRPr="00541D54">
        <w:rPr>
          <w:color w:val="000000" w:themeColor="text1"/>
          <w:spacing w:val="2"/>
        </w:rPr>
        <w:t xml:space="preserve"> </w:t>
      </w:r>
      <w:proofErr w:type="spellStart"/>
      <w:r w:rsidRPr="00541D54">
        <w:rPr>
          <w:color w:val="000000" w:themeColor="text1"/>
          <w:spacing w:val="2"/>
        </w:rPr>
        <w:t>dan</w:t>
      </w:r>
      <w:proofErr w:type="spellEnd"/>
      <w:r w:rsidRPr="00541D54">
        <w:rPr>
          <w:color w:val="000000" w:themeColor="text1"/>
          <w:spacing w:val="2"/>
        </w:rPr>
        <w:t xml:space="preserve"> </w:t>
      </w:r>
      <w:proofErr w:type="spellStart"/>
      <w:r w:rsidRPr="00541D54">
        <w:rPr>
          <w:color w:val="000000" w:themeColor="text1"/>
          <w:spacing w:val="2"/>
        </w:rPr>
        <w:t>penegakan</w:t>
      </w:r>
      <w:proofErr w:type="spellEnd"/>
      <w:r w:rsidRPr="00541D54">
        <w:rPr>
          <w:color w:val="000000" w:themeColor="text1"/>
          <w:spacing w:val="2"/>
        </w:rPr>
        <w:t xml:space="preserve"> </w:t>
      </w:r>
      <w:proofErr w:type="spellStart"/>
      <w:r w:rsidRPr="00541D54">
        <w:rPr>
          <w:color w:val="000000" w:themeColor="text1"/>
          <w:spacing w:val="2"/>
        </w:rPr>
        <w:t>hukum</w:t>
      </w:r>
      <w:proofErr w:type="spellEnd"/>
      <w:r w:rsidRPr="00541D54">
        <w:rPr>
          <w:color w:val="000000" w:themeColor="text1"/>
          <w:spacing w:val="2"/>
        </w:rPr>
        <w:t xml:space="preserve"> </w:t>
      </w:r>
      <w:proofErr w:type="spellStart"/>
      <w:r w:rsidRPr="00541D54">
        <w:rPr>
          <w:color w:val="000000" w:themeColor="text1"/>
          <w:spacing w:val="2"/>
        </w:rPr>
        <w:t>dapat</w:t>
      </w:r>
      <w:proofErr w:type="spellEnd"/>
      <w:r w:rsidRPr="00541D54">
        <w:rPr>
          <w:color w:val="000000" w:themeColor="text1"/>
          <w:spacing w:val="2"/>
        </w:rPr>
        <w:t xml:space="preserve"> </w:t>
      </w:r>
      <w:proofErr w:type="spellStart"/>
      <w:r w:rsidRPr="00541D54">
        <w:rPr>
          <w:color w:val="000000" w:themeColor="text1"/>
          <w:spacing w:val="2"/>
        </w:rPr>
        <w:t>membuat</w:t>
      </w:r>
      <w:proofErr w:type="spellEnd"/>
      <w:r w:rsidRPr="00541D54">
        <w:rPr>
          <w:color w:val="000000" w:themeColor="text1"/>
          <w:spacing w:val="2"/>
        </w:rPr>
        <w:t xml:space="preserve"> </w:t>
      </w:r>
      <w:proofErr w:type="spellStart"/>
      <w:r w:rsidRPr="00541D54">
        <w:rPr>
          <w:color w:val="000000" w:themeColor="text1"/>
          <w:spacing w:val="2"/>
        </w:rPr>
        <w:t>pelaku</w:t>
      </w:r>
      <w:proofErr w:type="spellEnd"/>
      <w:r w:rsidRPr="00541D54">
        <w:rPr>
          <w:color w:val="000000" w:themeColor="text1"/>
          <w:spacing w:val="2"/>
        </w:rPr>
        <w:t xml:space="preserve"> </w:t>
      </w:r>
      <w:proofErr w:type="spellStart"/>
      <w:r w:rsidRPr="00541D54">
        <w:rPr>
          <w:color w:val="000000" w:themeColor="text1"/>
          <w:spacing w:val="2"/>
        </w:rPr>
        <w:t>kej</w:t>
      </w:r>
      <w:r w:rsidRPr="00541D54">
        <w:rPr>
          <w:color w:val="000000" w:themeColor="text1"/>
          <w:spacing w:val="2"/>
        </w:rPr>
        <w:t>a</w:t>
      </w:r>
      <w:r w:rsidRPr="00541D54">
        <w:rPr>
          <w:color w:val="000000" w:themeColor="text1"/>
          <w:spacing w:val="2"/>
        </w:rPr>
        <w:t>hatan</w:t>
      </w:r>
      <w:proofErr w:type="spellEnd"/>
      <w:r w:rsidRPr="00541D54">
        <w:rPr>
          <w:color w:val="000000" w:themeColor="text1"/>
          <w:spacing w:val="2"/>
        </w:rPr>
        <w:t xml:space="preserve"> </w:t>
      </w:r>
      <w:proofErr w:type="spellStart"/>
      <w:r w:rsidRPr="00541D54">
        <w:rPr>
          <w:color w:val="000000" w:themeColor="text1"/>
          <w:spacing w:val="2"/>
        </w:rPr>
        <w:t>siber</w:t>
      </w:r>
      <w:proofErr w:type="spellEnd"/>
      <w:r w:rsidRPr="00541D54">
        <w:rPr>
          <w:color w:val="000000" w:themeColor="text1"/>
          <w:spacing w:val="2"/>
        </w:rPr>
        <w:t xml:space="preserve"> </w:t>
      </w:r>
      <w:proofErr w:type="spellStart"/>
      <w:r w:rsidRPr="00541D54">
        <w:rPr>
          <w:color w:val="000000" w:themeColor="text1"/>
          <w:spacing w:val="2"/>
        </w:rPr>
        <w:t>merasa</w:t>
      </w:r>
      <w:proofErr w:type="spellEnd"/>
      <w:r w:rsidRPr="00541D54">
        <w:rPr>
          <w:color w:val="000000" w:themeColor="text1"/>
          <w:spacing w:val="2"/>
        </w:rPr>
        <w:t xml:space="preserve"> </w:t>
      </w:r>
      <w:proofErr w:type="spellStart"/>
      <w:r w:rsidRPr="00541D54">
        <w:rPr>
          <w:color w:val="000000" w:themeColor="text1"/>
          <w:spacing w:val="2"/>
        </w:rPr>
        <w:t>aman</w:t>
      </w:r>
      <w:proofErr w:type="spellEnd"/>
      <w:r w:rsidRPr="00541D54">
        <w:rPr>
          <w:color w:val="000000" w:themeColor="text1"/>
          <w:spacing w:val="2"/>
        </w:rPr>
        <w:t>.</w:t>
      </w:r>
      <w:proofErr w:type="gramEnd"/>
      <w:r w:rsidRPr="00541D54">
        <w:rPr>
          <w:rStyle w:val="uv3um"/>
          <w:color w:val="000000" w:themeColor="text1"/>
          <w:spacing w:val="2"/>
        </w:rPr>
        <w:t> </w:t>
      </w:r>
    </w:p>
    <w:p w:rsidR="003C5179" w:rsidRPr="00541D54" w:rsidRDefault="003C5179" w:rsidP="006A3ADC">
      <w:pPr>
        <w:shd w:val="clear" w:color="auto" w:fill="FFFFFF"/>
        <w:jc w:val="both"/>
        <w:rPr>
          <w:color w:val="000000" w:themeColor="text1"/>
        </w:rPr>
      </w:pPr>
      <w:proofErr w:type="spellStart"/>
      <w:r w:rsidRPr="00541D54">
        <w:rPr>
          <w:rStyle w:val="Strong"/>
          <w:color w:val="000000" w:themeColor="text1"/>
        </w:rPr>
        <w:t>Kurangnya</w:t>
      </w:r>
      <w:proofErr w:type="spellEnd"/>
      <w:r w:rsidRPr="00541D54">
        <w:rPr>
          <w:rStyle w:val="Strong"/>
          <w:color w:val="000000" w:themeColor="text1"/>
        </w:rPr>
        <w:t xml:space="preserve"> </w:t>
      </w:r>
      <w:proofErr w:type="spellStart"/>
      <w:r w:rsidRPr="00541D54">
        <w:rPr>
          <w:rStyle w:val="Strong"/>
          <w:color w:val="000000" w:themeColor="text1"/>
        </w:rPr>
        <w:t>pemahaman</w:t>
      </w:r>
      <w:proofErr w:type="spellEnd"/>
      <w:r w:rsidRPr="00541D54">
        <w:rPr>
          <w:rStyle w:val="Strong"/>
          <w:color w:val="000000" w:themeColor="text1"/>
        </w:rPr>
        <w:t xml:space="preserve"> </w:t>
      </w:r>
      <w:proofErr w:type="spellStart"/>
      <w:r w:rsidRPr="00541D54">
        <w:rPr>
          <w:rStyle w:val="Strong"/>
          <w:color w:val="000000" w:themeColor="text1"/>
        </w:rPr>
        <w:t>masyar</w:t>
      </w:r>
      <w:r w:rsidRPr="00541D54">
        <w:rPr>
          <w:rStyle w:val="Strong"/>
          <w:color w:val="000000" w:themeColor="text1"/>
        </w:rPr>
        <w:t>a</w:t>
      </w:r>
      <w:r w:rsidRPr="00541D54">
        <w:rPr>
          <w:rStyle w:val="Strong"/>
          <w:color w:val="000000" w:themeColor="text1"/>
        </w:rPr>
        <w:t>kat</w:t>
      </w:r>
      <w:proofErr w:type="spellEnd"/>
    </w:p>
    <w:p w:rsidR="003C5179" w:rsidRPr="00541D54" w:rsidRDefault="003C5179" w:rsidP="006A3ADC">
      <w:pPr>
        <w:shd w:val="clear" w:color="auto" w:fill="FFFFFF"/>
        <w:jc w:val="both"/>
        <w:rPr>
          <w:color w:val="000000" w:themeColor="text1"/>
          <w:spacing w:val="2"/>
        </w:rPr>
      </w:pPr>
      <w:proofErr w:type="spellStart"/>
      <w:proofErr w:type="gramStart"/>
      <w:r w:rsidRPr="00541D54">
        <w:rPr>
          <w:color w:val="000000" w:themeColor="text1"/>
          <w:spacing w:val="2"/>
        </w:rPr>
        <w:t>Kurangnya</w:t>
      </w:r>
      <w:proofErr w:type="spellEnd"/>
      <w:r w:rsidRPr="00541D54">
        <w:rPr>
          <w:color w:val="000000" w:themeColor="text1"/>
          <w:spacing w:val="2"/>
        </w:rPr>
        <w:t xml:space="preserve"> </w:t>
      </w:r>
      <w:proofErr w:type="spellStart"/>
      <w:r w:rsidRPr="00541D54">
        <w:rPr>
          <w:color w:val="000000" w:themeColor="text1"/>
          <w:spacing w:val="2"/>
        </w:rPr>
        <w:t>pemahaman</w:t>
      </w:r>
      <w:proofErr w:type="spellEnd"/>
      <w:r w:rsidRPr="00541D54">
        <w:rPr>
          <w:color w:val="000000" w:themeColor="text1"/>
          <w:spacing w:val="2"/>
        </w:rPr>
        <w:t xml:space="preserve"> </w:t>
      </w:r>
      <w:proofErr w:type="spellStart"/>
      <w:r w:rsidRPr="00541D54">
        <w:rPr>
          <w:color w:val="000000" w:themeColor="text1"/>
          <w:spacing w:val="2"/>
        </w:rPr>
        <w:t>masyarakat</w:t>
      </w:r>
      <w:proofErr w:type="spellEnd"/>
      <w:r w:rsidRPr="00541D54">
        <w:rPr>
          <w:color w:val="000000" w:themeColor="text1"/>
          <w:spacing w:val="2"/>
        </w:rPr>
        <w:t xml:space="preserve"> </w:t>
      </w:r>
      <w:proofErr w:type="spellStart"/>
      <w:r w:rsidRPr="00541D54">
        <w:rPr>
          <w:color w:val="000000" w:themeColor="text1"/>
          <w:spacing w:val="2"/>
        </w:rPr>
        <w:t>terhadap</w:t>
      </w:r>
      <w:proofErr w:type="spellEnd"/>
      <w:r w:rsidRPr="00541D54">
        <w:rPr>
          <w:color w:val="000000" w:themeColor="text1"/>
          <w:spacing w:val="2"/>
        </w:rPr>
        <w:t xml:space="preserve"> </w:t>
      </w:r>
      <w:proofErr w:type="spellStart"/>
      <w:r w:rsidRPr="00541D54">
        <w:rPr>
          <w:color w:val="000000" w:themeColor="text1"/>
          <w:spacing w:val="2"/>
        </w:rPr>
        <w:t>kejahatan</w:t>
      </w:r>
      <w:proofErr w:type="spellEnd"/>
      <w:r w:rsidRPr="00541D54">
        <w:rPr>
          <w:color w:val="000000" w:themeColor="text1"/>
          <w:spacing w:val="2"/>
        </w:rPr>
        <w:t xml:space="preserve"> </w:t>
      </w:r>
      <w:proofErr w:type="spellStart"/>
      <w:r w:rsidRPr="00541D54">
        <w:rPr>
          <w:color w:val="000000" w:themeColor="text1"/>
          <w:spacing w:val="2"/>
        </w:rPr>
        <w:t>siber</w:t>
      </w:r>
      <w:proofErr w:type="spellEnd"/>
      <w:r w:rsidRPr="00541D54">
        <w:rPr>
          <w:color w:val="000000" w:themeColor="text1"/>
          <w:spacing w:val="2"/>
        </w:rPr>
        <w:t xml:space="preserve"> </w:t>
      </w:r>
      <w:proofErr w:type="spellStart"/>
      <w:r w:rsidRPr="00541D54">
        <w:rPr>
          <w:color w:val="000000" w:themeColor="text1"/>
          <w:spacing w:val="2"/>
        </w:rPr>
        <w:t>dapat</w:t>
      </w:r>
      <w:proofErr w:type="spellEnd"/>
      <w:r w:rsidRPr="00541D54">
        <w:rPr>
          <w:color w:val="000000" w:themeColor="text1"/>
          <w:spacing w:val="2"/>
        </w:rPr>
        <w:t xml:space="preserve"> </w:t>
      </w:r>
      <w:proofErr w:type="spellStart"/>
      <w:r w:rsidRPr="00541D54">
        <w:rPr>
          <w:color w:val="000000" w:themeColor="text1"/>
          <w:spacing w:val="2"/>
        </w:rPr>
        <w:t>men</w:t>
      </w:r>
      <w:r w:rsidRPr="00541D54">
        <w:rPr>
          <w:color w:val="000000" w:themeColor="text1"/>
          <w:spacing w:val="2"/>
        </w:rPr>
        <w:t>g</w:t>
      </w:r>
      <w:r w:rsidRPr="00541D54">
        <w:rPr>
          <w:color w:val="000000" w:themeColor="text1"/>
          <w:spacing w:val="2"/>
        </w:rPr>
        <w:t>hambat</w:t>
      </w:r>
      <w:proofErr w:type="spellEnd"/>
      <w:r w:rsidRPr="00541D54">
        <w:rPr>
          <w:color w:val="000000" w:themeColor="text1"/>
          <w:spacing w:val="2"/>
        </w:rPr>
        <w:t xml:space="preserve"> </w:t>
      </w:r>
      <w:proofErr w:type="spellStart"/>
      <w:r w:rsidRPr="00541D54">
        <w:rPr>
          <w:color w:val="000000" w:themeColor="text1"/>
          <w:spacing w:val="2"/>
        </w:rPr>
        <w:t>upaya</w:t>
      </w:r>
      <w:proofErr w:type="spellEnd"/>
      <w:r w:rsidRPr="00541D54">
        <w:rPr>
          <w:color w:val="000000" w:themeColor="text1"/>
          <w:spacing w:val="2"/>
        </w:rPr>
        <w:t xml:space="preserve"> </w:t>
      </w:r>
      <w:proofErr w:type="spellStart"/>
      <w:r w:rsidRPr="00541D54">
        <w:rPr>
          <w:color w:val="000000" w:themeColor="text1"/>
          <w:spacing w:val="2"/>
        </w:rPr>
        <w:t>penanggulangannya</w:t>
      </w:r>
      <w:proofErr w:type="spellEnd"/>
      <w:r w:rsidRPr="00541D54">
        <w:rPr>
          <w:color w:val="000000" w:themeColor="text1"/>
          <w:spacing w:val="2"/>
        </w:rPr>
        <w:t>.</w:t>
      </w:r>
      <w:proofErr w:type="gramEnd"/>
      <w:r w:rsidRPr="00541D54">
        <w:rPr>
          <w:rStyle w:val="uv3um"/>
          <w:color w:val="000000" w:themeColor="text1"/>
          <w:spacing w:val="2"/>
        </w:rPr>
        <w:t> </w:t>
      </w:r>
    </w:p>
    <w:p w:rsidR="003C5179" w:rsidRPr="00541D54" w:rsidRDefault="003C5179" w:rsidP="003C5179">
      <w:pPr>
        <w:autoSpaceDE w:val="0"/>
        <w:autoSpaceDN w:val="0"/>
        <w:adjustRightInd w:val="0"/>
        <w:jc w:val="both"/>
        <w:rPr>
          <w:color w:val="000000" w:themeColor="text1"/>
        </w:rPr>
      </w:pPr>
    </w:p>
    <w:p w:rsidR="00715A7F" w:rsidRPr="00541D54" w:rsidRDefault="00715A7F" w:rsidP="005D48F7">
      <w:pPr>
        <w:autoSpaceDE w:val="0"/>
        <w:autoSpaceDN w:val="0"/>
        <w:adjustRightInd w:val="0"/>
        <w:ind w:firstLine="709"/>
        <w:jc w:val="both"/>
        <w:rPr>
          <w:color w:val="000000" w:themeColor="text1"/>
        </w:rPr>
      </w:pPr>
    </w:p>
    <w:p w:rsidR="00715A7F" w:rsidRPr="00541D54" w:rsidRDefault="00715A7F" w:rsidP="005D48F7">
      <w:pPr>
        <w:autoSpaceDE w:val="0"/>
        <w:autoSpaceDN w:val="0"/>
        <w:adjustRightInd w:val="0"/>
        <w:ind w:firstLine="709"/>
        <w:jc w:val="both"/>
        <w:rPr>
          <w:color w:val="000000" w:themeColor="text1"/>
        </w:rPr>
      </w:pPr>
    </w:p>
    <w:p w:rsidR="00F23F32" w:rsidRDefault="00F23F32" w:rsidP="00F23F32">
      <w:pPr>
        <w:autoSpaceDE w:val="0"/>
        <w:autoSpaceDN w:val="0"/>
        <w:adjustRightInd w:val="0"/>
        <w:jc w:val="both"/>
      </w:pPr>
      <w:r>
        <w:lastRenderedPageBreak/>
        <w:t xml:space="preserve">  </w:t>
      </w:r>
      <w:r>
        <w:rPr>
          <w:noProof/>
        </w:rPr>
        <w:drawing>
          <wp:inline distT="0" distB="0" distL="0" distR="0" wp14:anchorId="72E49FEF" wp14:editId="47D8850A">
            <wp:extent cx="2242868" cy="1630392"/>
            <wp:effectExtent l="0" t="0" r="5080" b="8255"/>
            <wp:docPr id="1" name="Picture 1" descr="C:\Users\ASUS\Downloads\WhatsApp Image 2025-03-17 at 10.11.0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WhatsApp Image 2025-03-17 at 10.11.04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6560" cy="1633076"/>
                    </a:xfrm>
                    <a:prstGeom prst="rect">
                      <a:avLst/>
                    </a:prstGeom>
                    <a:noFill/>
                    <a:ln>
                      <a:noFill/>
                    </a:ln>
                  </pic:spPr>
                </pic:pic>
              </a:graphicData>
            </a:graphic>
          </wp:inline>
        </w:drawing>
      </w:r>
    </w:p>
    <w:p w:rsidR="00F23F32" w:rsidRDefault="00776C7D" w:rsidP="00F23F32">
      <w:pPr>
        <w:autoSpaceDE w:val="0"/>
        <w:autoSpaceDN w:val="0"/>
        <w:adjustRightInd w:val="0"/>
        <w:jc w:val="both"/>
      </w:pPr>
      <w:proofErr w:type="spellStart"/>
      <w:proofErr w:type="gramStart"/>
      <w:r>
        <w:t>Gambar</w:t>
      </w:r>
      <w:proofErr w:type="spellEnd"/>
      <w:r>
        <w:t xml:space="preserve"> 1.</w:t>
      </w:r>
      <w:proofErr w:type="gramEnd"/>
      <w:r>
        <w:t xml:space="preserve"> </w:t>
      </w:r>
      <w:proofErr w:type="spellStart"/>
      <w:r>
        <w:t>Foto</w:t>
      </w:r>
      <w:proofErr w:type="spellEnd"/>
      <w:r>
        <w:t xml:space="preserve"> </w:t>
      </w:r>
      <w:proofErr w:type="spellStart"/>
      <w:r>
        <w:t>Bersama</w:t>
      </w:r>
      <w:proofErr w:type="spellEnd"/>
      <w:r>
        <w:t xml:space="preserve"> Guru-Guru SD Negeri132408</w:t>
      </w:r>
    </w:p>
    <w:p w:rsidR="00F23F32" w:rsidRDefault="00F23F32" w:rsidP="00F23F32">
      <w:pPr>
        <w:autoSpaceDE w:val="0"/>
        <w:autoSpaceDN w:val="0"/>
        <w:adjustRightInd w:val="0"/>
        <w:jc w:val="both"/>
      </w:pPr>
      <w:r>
        <w:rPr>
          <w:noProof/>
        </w:rPr>
        <w:drawing>
          <wp:inline distT="0" distB="0" distL="0" distR="0" wp14:anchorId="5874BC27" wp14:editId="1163171C">
            <wp:extent cx="2376170" cy="1782375"/>
            <wp:effectExtent l="0" t="0" r="5080" b="8890"/>
            <wp:docPr id="3" name="Picture 3" descr="C:\Users\ASUS\Downloads\WhatsApp Image 2025-03-17 at 10.1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WhatsApp Image 2025-03-17 at 10.11.5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6170" cy="1782375"/>
                    </a:xfrm>
                    <a:prstGeom prst="rect">
                      <a:avLst/>
                    </a:prstGeom>
                    <a:noFill/>
                    <a:ln>
                      <a:noFill/>
                    </a:ln>
                  </pic:spPr>
                </pic:pic>
              </a:graphicData>
            </a:graphic>
          </wp:inline>
        </w:drawing>
      </w:r>
    </w:p>
    <w:p w:rsidR="00F23F32" w:rsidRDefault="00776C7D" w:rsidP="00F23F32">
      <w:pPr>
        <w:autoSpaceDE w:val="0"/>
        <w:autoSpaceDN w:val="0"/>
        <w:adjustRightInd w:val="0"/>
        <w:jc w:val="both"/>
      </w:pPr>
      <w:proofErr w:type="spellStart"/>
      <w:proofErr w:type="gramStart"/>
      <w:r>
        <w:t>Ga</w:t>
      </w:r>
      <w:r w:rsidR="004C005E">
        <w:t>mbar</w:t>
      </w:r>
      <w:proofErr w:type="spellEnd"/>
      <w:r w:rsidR="004C005E">
        <w:t xml:space="preserve"> 2.</w:t>
      </w:r>
      <w:proofErr w:type="gramEnd"/>
      <w:r w:rsidR="004C005E">
        <w:t xml:space="preserve"> </w:t>
      </w:r>
      <w:proofErr w:type="spellStart"/>
      <w:r w:rsidR="004C005E">
        <w:t>Foto</w:t>
      </w:r>
      <w:proofErr w:type="spellEnd"/>
      <w:r w:rsidR="004C005E">
        <w:t xml:space="preserve"> </w:t>
      </w:r>
      <w:proofErr w:type="spellStart"/>
      <w:r w:rsidR="004C005E">
        <w:t>Pemberian</w:t>
      </w:r>
      <w:proofErr w:type="spellEnd"/>
      <w:r w:rsidR="004C005E">
        <w:t xml:space="preserve"> </w:t>
      </w:r>
      <w:proofErr w:type="spellStart"/>
      <w:r w:rsidR="004C005E">
        <w:t>Cendram</w:t>
      </w:r>
      <w:r w:rsidR="004C005E">
        <w:t>a</w:t>
      </w:r>
      <w:r w:rsidR="004C005E">
        <w:t>ta</w:t>
      </w:r>
      <w:proofErr w:type="spellEnd"/>
      <w:r>
        <w:t xml:space="preserve"> </w:t>
      </w:r>
      <w:proofErr w:type="spellStart"/>
      <w:r>
        <w:t>Kepada</w:t>
      </w:r>
      <w:proofErr w:type="spellEnd"/>
      <w:r>
        <w:t xml:space="preserve"> </w:t>
      </w:r>
      <w:proofErr w:type="spellStart"/>
      <w:r>
        <w:t>Kepala</w:t>
      </w:r>
      <w:proofErr w:type="spellEnd"/>
      <w:r>
        <w:t xml:space="preserve"> </w:t>
      </w:r>
      <w:proofErr w:type="spellStart"/>
      <w:r>
        <w:t>Sekolah</w:t>
      </w:r>
      <w:proofErr w:type="spellEnd"/>
      <w:r>
        <w:t xml:space="preserve"> SD </w:t>
      </w:r>
      <w:proofErr w:type="spellStart"/>
      <w:r>
        <w:t>Negeri</w:t>
      </w:r>
      <w:proofErr w:type="spellEnd"/>
      <w:r>
        <w:t xml:space="preserve"> 132408</w:t>
      </w:r>
    </w:p>
    <w:p w:rsidR="00776C7D" w:rsidRDefault="00776C7D" w:rsidP="00F23F32">
      <w:pPr>
        <w:autoSpaceDE w:val="0"/>
        <w:autoSpaceDN w:val="0"/>
        <w:adjustRightInd w:val="0"/>
        <w:jc w:val="both"/>
      </w:pPr>
    </w:p>
    <w:p w:rsidR="00F23F32" w:rsidRDefault="00776C7D" w:rsidP="00F23F32">
      <w:pPr>
        <w:autoSpaceDE w:val="0"/>
        <w:autoSpaceDN w:val="0"/>
        <w:adjustRightInd w:val="0"/>
        <w:jc w:val="both"/>
      </w:pPr>
      <w:r>
        <w:rPr>
          <w:noProof/>
        </w:rPr>
        <w:drawing>
          <wp:inline distT="0" distB="0" distL="0" distR="0" wp14:anchorId="217A5914" wp14:editId="6DB807D0">
            <wp:extent cx="2376170" cy="1782375"/>
            <wp:effectExtent l="0" t="0" r="5080" b="8890"/>
            <wp:docPr id="4" name="Picture 4" descr="C:\Users\ASUS\Downloads\WhatsApp Image 2025-03-17 at 10.11.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WhatsApp Image 2025-03-17 at 10.11.54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6170" cy="1782375"/>
                    </a:xfrm>
                    <a:prstGeom prst="rect">
                      <a:avLst/>
                    </a:prstGeom>
                    <a:noFill/>
                    <a:ln>
                      <a:noFill/>
                    </a:ln>
                  </pic:spPr>
                </pic:pic>
              </a:graphicData>
            </a:graphic>
          </wp:inline>
        </w:drawing>
      </w:r>
    </w:p>
    <w:p w:rsidR="00F23F32" w:rsidRPr="00F23F32" w:rsidRDefault="00776C7D" w:rsidP="00F23F32">
      <w:pPr>
        <w:autoSpaceDE w:val="0"/>
        <w:autoSpaceDN w:val="0"/>
        <w:adjustRightInd w:val="0"/>
        <w:jc w:val="both"/>
      </w:pPr>
      <w:proofErr w:type="spellStart"/>
      <w:proofErr w:type="gramStart"/>
      <w:r>
        <w:t>Gambar</w:t>
      </w:r>
      <w:proofErr w:type="spellEnd"/>
      <w:r>
        <w:t xml:space="preserve"> 3.</w:t>
      </w:r>
      <w:proofErr w:type="gramEnd"/>
      <w:r>
        <w:t xml:space="preserve"> </w:t>
      </w:r>
      <w:proofErr w:type="spellStart"/>
      <w:r>
        <w:t>Foto</w:t>
      </w:r>
      <w:proofErr w:type="spellEnd"/>
      <w:r>
        <w:t xml:space="preserve"> </w:t>
      </w:r>
      <w:proofErr w:type="spellStart"/>
      <w:r>
        <w:t>Saat</w:t>
      </w:r>
      <w:proofErr w:type="spellEnd"/>
      <w:r>
        <w:t xml:space="preserve"> </w:t>
      </w:r>
      <w:proofErr w:type="spellStart"/>
      <w:r>
        <w:t>Memaparkan</w:t>
      </w:r>
      <w:proofErr w:type="spellEnd"/>
      <w:r>
        <w:t xml:space="preserve"> </w:t>
      </w:r>
      <w:proofErr w:type="spellStart"/>
      <w:r>
        <w:t>Materi</w:t>
      </w:r>
      <w:proofErr w:type="spellEnd"/>
      <w:r>
        <w:t xml:space="preserve"> </w:t>
      </w:r>
      <w:proofErr w:type="spellStart"/>
      <w:r>
        <w:t>Sosialisasi</w:t>
      </w:r>
      <w:proofErr w:type="spellEnd"/>
    </w:p>
    <w:p w:rsidR="00D56051" w:rsidRDefault="00D56051" w:rsidP="00D56051">
      <w:pPr>
        <w:jc w:val="both"/>
      </w:pPr>
    </w:p>
    <w:p w:rsidR="002E36A8" w:rsidRPr="002E36A8" w:rsidRDefault="00776C7D" w:rsidP="00D56051">
      <w:pPr>
        <w:jc w:val="both"/>
      </w:pPr>
      <w:proofErr w:type="spellStart"/>
      <w:r>
        <w:t>Selanjutnya</w:t>
      </w:r>
      <w:proofErr w:type="spellEnd"/>
      <w:r>
        <w:t xml:space="preserve">, </w:t>
      </w:r>
      <w:proofErr w:type="spellStart"/>
      <w:r>
        <w:t>ada</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atau</w:t>
      </w:r>
      <w:proofErr w:type="spellEnd"/>
      <w:r>
        <w:t xml:space="preserve"> </w:t>
      </w:r>
      <w:proofErr w:type="spellStart"/>
      <w:proofErr w:type="gramStart"/>
      <w:r>
        <w:t>tanya</w:t>
      </w:r>
      <w:proofErr w:type="spellEnd"/>
      <w:proofErr w:type="gramEnd"/>
      <w:r>
        <w:t xml:space="preserve"> </w:t>
      </w:r>
      <w:proofErr w:type="spellStart"/>
      <w:r>
        <w:t>jawab</w:t>
      </w:r>
      <w:proofErr w:type="spellEnd"/>
      <w:r>
        <w:t xml:space="preserve">. Kami </w:t>
      </w:r>
      <w:proofErr w:type="spellStart"/>
      <w:r>
        <w:t>mengadakan</w:t>
      </w:r>
      <w:proofErr w:type="spellEnd"/>
      <w:r>
        <w:t xml:space="preserve"> </w:t>
      </w:r>
      <w:proofErr w:type="spellStart"/>
      <w:r>
        <w:t>sesi</w:t>
      </w:r>
      <w:proofErr w:type="spellEnd"/>
      <w:r>
        <w:t xml:space="preserve"> </w:t>
      </w:r>
      <w:proofErr w:type="spellStart"/>
      <w:r>
        <w:t>diskusi</w:t>
      </w:r>
      <w:proofErr w:type="spellEnd"/>
      <w:r>
        <w:t xml:space="preserve"> </w:t>
      </w:r>
      <w:proofErr w:type="spellStart"/>
      <w:r>
        <w:t>kelompok</w:t>
      </w:r>
      <w:proofErr w:type="spellEnd"/>
      <w:r>
        <w:t xml:space="preserve"> </w:t>
      </w:r>
      <w:proofErr w:type="spellStart"/>
      <w:r>
        <w:t>atau</w:t>
      </w:r>
      <w:proofErr w:type="spellEnd"/>
      <w:r>
        <w:t xml:space="preserve"> </w:t>
      </w:r>
      <w:proofErr w:type="spellStart"/>
      <w:proofErr w:type="gramStart"/>
      <w:r>
        <w:t>tanya</w:t>
      </w:r>
      <w:proofErr w:type="spellEnd"/>
      <w:proofErr w:type="gramEnd"/>
      <w:r>
        <w:t xml:space="preserve"> </w:t>
      </w:r>
      <w:proofErr w:type="spellStart"/>
      <w:r>
        <w:t>j</w:t>
      </w:r>
      <w:r>
        <w:t>a</w:t>
      </w:r>
      <w:r>
        <w:t>wab</w:t>
      </w:r>
      <w:proofErr w:type="spellEnd"/>
      <w:r>
        <w:t xml:space="preserve"> yang </w:t>
      </w:r>
      <w:proofErr w:type="spellStart"/>
      <w:r>
        <w:t>memungkinkan</w:t>
      </w:r>
      <w:proofErr w:type="spellEnd"/>
      <w:r>
        <w:t xml:space="preserve"> guru-guru </w:t>
      </w:r>
      <w:proofErr w:type="spellStart"/>
      <w:r>
        <w:t>untuk</w:t>
      </w:r>
      <w:proofErr w:type="spellEnd"/>
      <w:r>
        <w:t xml:space="preserve"> </w:t>
      </w:r>
      <w:proofErr w:type="spellStart"/>
      <w:r>
        <w:t>berbagi</w:t>
      </w:r>
      <w:proofErr w:type="spellEnd"/>
      <w:r>
        <w:t xml:space="preserve"> </w:t>
      </w:r>
      <w:proofErr w:type="spellStart"/>
      <w:r>
        <w:t>pengalaman</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ancaman</w:t>
      </w:r>
      <w:proofErr w:type="spellEnd"/>
      <w:r>
        <w:t xml:space="preserve"> cybercrime di </w:t>
      </w:r>
      <w:proofErr w:type="spellStart"/>
      <w:r>
        <w:t>komunitas</w:t>
      </w:r>
      <w:proofErr w:type="spellEnd"/>
      <w:r>
        <w:t xml:space="preserve"> </w:t>
      </w:r>
      <w:proofErr w:type="spellStart"/>
      <w:r>
        <w:t>mereka</w:t>
      </w:r>
      <w:proofErr w:type="spellEnd"/>
      <w:r>
        <w:t xml:space="preserve">. </w:t>
      </w:r>
      <w:proofErr w:type="spellStart"/>
      <w:proofErr w:type="gramStart"/>
      <w:r>
        <w:t>Diskusi</w:t>
      </w:r>
      <w:proofErr w:type="spellEnd"/>
      <w:r>
        <w:t xml:space="preserve"> </w:t>
      </w:r>
      <w:proofErr w:type="spellStart"/>
      <w:r>
        <w:t>ini</w:t>
      </w:r>
      <w:proofErr w:type="spellEnd"/>
      <w:r>
        <w:t xml:space="preserve"> </w:t>
      </w:r>
      <w:proofErr w:type="spellStart"/>
      <w:r>
        <w:t>me</w:t>
      </w:r>
      <w:r>
        <w:t>m</w:t>
      </w:r>
      <w:r>
        <w:lastRenderedPageBreak/>
        <w:t>bantu</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kesadaran</w:t>
      </w:r>
      <w:proofErr w:type="spellEnd"/>
      <w:r>
        <w:t xml:space="preserve"> </w:t>
      </w:r>
      <w:proofErr w:type="spellStart"/>
      <w:r>
        <w:t>bersama</w:t>
      </w:r>
      <w:proofErr w:type="spellEnd"/>
      <w:r>
        <w:t xml:space="preserve"> </w:t>
      </w:r>
      <w:proofErr w:type="spellStart"/>
      <w:r>
        <w:t>dan</w:t>
      </w:r>
      <w:proofErr w:type="spellEnd"/>
      <w:r>
        <w:t xml:space="preserve"> </w:t>
      </w:r>
      <w:proofErr w:type="spellStart"/>
      <w:r>
        <w:t>mencari</w:t>
      </w:r>
      <w:proofErr w:type="spellEnd"/>
      <w:r>
        <w:t xml:space="preserve"> </w:t>
      </w:r>
      <w:proofErr w:type="spellStart"/>
      <w:r>
        <w:t>solusi</w:t>
      </w:r>
      <w:proofErr w:type="spellEnd"/>
      <w:r>
        <w:t xml:space="preserve"> </w:t>
      </w:r>
      <w:proofErr w:type="spellStart"/>
      <w:r>
        <w:t>tentang</w:t>
      </w:r>
      <w:proofErr w:type="spellEnd"/>
      <w:r>
        <w:t xml:space="preserve"> </w:t>
      </w:r>
      <w:proofErr w:type="spellStart"/>
      <w:r>
        <w:t>permasalahan</w:t>
      </w:r>
      <w:proofErr w:type="spellEnd"/>
      <w:r>
        <w:t xml:space="preserve"> yang </w:t>
      </w:r>
      <w:proofErr w:type="spellStart"/>
      <w:r>
        <w:t>dibahas</w:t>
      </w:r>
      <w:proofErr w:type="spellEnd"/>
      <w:r>
        <w:t>.</w:t>
      </w:r>
      <w:proofErr w:type="gramEnd"/>
    </w:p>
    <w:p w:rsidR="00FD7BDE" w:rsidRPr="002E36A8" w:rsidRDefault="00FD7BDE" w:rsidP="00D56051">
      <w:pPr>
        <w:pStyle w:val="ListParagraph"/>
        <w:tabs>
          <w:tab w:val="left" w:pos="3396"/>
        </w:tabs>
        <w:ind w:left="0"/>
        <w:jc w:val="both"/>
        <w:rPr>
          <w:b/>
        </w:rPr>
      </w:pPr>
    </w:p>
    <w:p w:rsidR="00D56051" w:rsidRPr="002E36A8" w:rsidRDefault="00D56051" w:rsidP="00D56051">
      <w:pPr>
        <w:pStyle w:val="ListParagraph"/>
        <w:tabs>
          <w:tab w:val="left" w:pos="3396"/>
        </w:tabs>
        <w:ind w:left="0"/>
        <w:jc w:val="both"/>
        <w:rPr>
          <w:b/>
        </w:rPr>
      </w:pPr>
      <w:r w:rsidRPr="002E36A8">
        <w:rPr>
          <w:b/>
        </w:rPr>
        <w:t>SIMPULAN</w:t>
      </w:r>
    </w:p>
    <w:p w:rsidR="00D56051" w:rsidRPr="002E36A8" w:rsidRDefault="00D56051" w:rsidP="00D56051">
      <w:pPr>
        <w:pStyle w:val="ListParagraph"/>
        <w:tabs>
          <w:tab w:val="left" w:pos="3396"/>
        </w:tabs>
        <w:ind w:left="0"/>
        <w:jc w:val="both"/>
      </w:pPr>
    </w:p>
    <w:p w:rsidR="00FD1A0D" w:rsidRDefault="00FD1A0D" w:rsidP="00246B5A">
      <w:pPr>
        <w:ind w:firstLine="709"/>
        <w:jc w:val="both"/>
      </w:pPr>
      <w:r>
        <w:t xml:space="preserve">Dari </w:t>
      </w:r>
      <w:proofErr w:type="spellStart"/>
      <w:r>
        <w:t>mulai</w:t>
      </w:r>
      <w:proofErr w:type="spellEnd"/>
      <w:r>
        <w:t xml:space="preserve"> survey </w:t>
      </w:r>
      <w:proofErr w:type="spellStart"/>
      <w:r>
        <w:t>awal</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pelaksanaan</w:t>
      </w:r>
      <w:proofErr w:type="spellEnd"/>
      <w:r>
        <w:t xml:space="preserve"> </w:t>
      </w:r>
      <w:proofErr w:type="spellStart"/>
      <w:r>
        <w:t>selama</w:t>
      </w:r>
      <w:proofErr w:type="spellEnd"/>
      <w:r>
        <w:t xml:space="preserve"> </w:t>
      </w:r>
      <w:proofErr w:type="spellStart"/>
      <w:r>
        <w:t>Pengabd</w:t>
      </w:r>
      <w:r>
        <w:t>i</w:t>
      </w:r>
      <w:r>
        <w:t>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dapat</w:t>
      </w:r>
      <w:proofErr w:type="spellEnd"/>
      <w:r>
        <w:t xml:space="preserve"> </w:t>
      </w:r>
      <w:proofErr w:type="spellStart"/>
      <w:r>
        <w:t>disi</w:t>
      </w:r>
      <w:r>
        <w:t>m</w:t>
      </w:r>
      <w:r>
        <w:t>pulkan</w:t>
      </w:r>
      <w:proofErr w:type="spellEnd"/>
      <w:r>
        <w:t xml:space="preserve"> </w:t>
      </w:r>
      <w:proofErr w:type="spellStart"/>
      <w:r>
        <w:t>bahwa</w:t>
      </w:r>
      <w:proofErr w:type="spellEnd"/>
      <w:r>
        <w:t xml:space="preserve"> program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sebagai</w:t>
      </w:r>
      <w:proofErr w:type="spellEnd"/>
      <w:r>
        <w:t xml:space="preserve"> </w:t>
      </w:r>
      <w:proofErr w:type="spellStart"/>
      <w:r>
        <w:t>salah</w:t>
      </w:r>
      <w:proofErr w:type="spellEnd"/>
      <w:r>
        <w:t xml:space="preserve"> </w:t>
      </w:r>
      <w:proofErr w:type="spellStart"/>
      <w:r>
        <w:t>satu</w:t>
      </w:r>
      <w:proofErr w:type="spellEnd"/>
      <w:r>
        <w:t xml:space="preserve"> </w:t>
      </w:r>
      <w:proofErr w:type="spellStart"/>
      <w:r>
        <w:t>wujud</w:t>
      </w:r>
      <w:proofErr w:type="spellEnd"/>
      <w:r>
        <w:t xml:space="preserve"> </w:t>
      </w:r>
      <w:proofErr w:type="spellStart"/>
      <w:r>
        <w:t>dari</w:t>
      </w:r>
      <w:proofErr w:type="spellEnd"/>
      <w:r>
        <w:t xml:space="preserve"> </w:t>
      </w:r>
      <w:proofErr w:type="spellStart"/>
      <w:r>
        <w:t>pelaksanaan</w:t>
      </w:r>
      <w:proofErr w:type="spellEnd"/>
      <w:r>
        <w:t xml:space="preserve"> Tri Dharma </w:t>
      </w:r>
      <w:proofErr w:type="spellStart"/>
      <w:r>
        <w:t>Perguruan</w:t>
      </w:r>
      <w:proofErr w:type="spellEnd"/>
      <w:r>
        <w:t xml:space="preserve"> </w:t>
      </w:r>
      <w:proofErr w:type="spellStart"/>
      <w:r>
        <w:t>Tinggi</w:t>
      </w:r>
      <w:proofErr w:type="spellEnd"/>
      <w:r>
        <w:t xml:space="preserve"> yang </w:t>
      </w:r>
      <w:proofErr w:type="spellStart"/>
      <w:r>
        <w:t>telah</w:t>
      </w:r>
      <w:proofErr w:type="spellEnd"/>
      <w:r>
        <w:t xml:space="preserve"> </w:t>
      </w:r>
      <w:proofErr w:type="spellStart"/>
      <w:r>
        <w:t>mampu</w:t>
      </w:r>
      <w:proofErr w:type="spellEnd"/>
      <w:r>
        <w:t xml:space="preserve"> </w:t>
      </w:r>
      <w:proofErr w:type="spellStart"/>
      <w:r>
        <w:t>memberikan</w:t>
      </w:r>
      <w:proofErr w:type="spellEnd"/>
      <w:r>
        <w:t xml:space="preserve"> </w:t>
      </w:r>
      <w:proofErr w:type="spellStart"/>
      <w:r>
        <w:t>manfaat</w:t>
      </w:r>
      <w:proofErr w:type="spellEnd"/>
      <w:r>
        <w:t xml:space="preserve"> </w:t>
      </w:r>
      <w:proofErr w:type="spellStart"/>
      <w:r>
        <w:t>bagi</w:t>
      </w:r>
      <w:proofErr w:type="spellEnd"/>
      <w:r>
        <w:t xml:space="preserve"> </w:t>
      </w:r>
      <w:proofErr w:type="spellStart"/>
      <w:r>
        <w:t>masyarakat</w:t>
      </w:r>
      <w:proofErr w:type="spellEnd"/>
      <w:r>
        <w:t>.</w:t>
      </w:r>
    </w:p>
    <w:p w:rsidR="00246B5A" w:rsidRPr="004158D4" w:rsidRDefault="005B621E" w:rsidP="00EF131E">
      <w:pPr>
        <w:jc w:val="both"/>
      </w:pP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(PKM)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w:t>
      </w:r>
      <w:r>
        <w:t>m</w:t>
      </w:r>
      <w:r>
        <w:t>berikan</w:t>
      </w:r>
      <w:proofErr w:type="spellEnd"/>
      <w:r>
        <w:t xml:space="preserve"> </w:t>
      </w:r>
      <w:proofErr w:type="spellStart"/>
      <w:r>
        <w:t>edukasi</w:t>
      </w:r>
      <w:proofErr w:type="spellEnd"/>
      <w:r>
        <w:t xml:space="preserve"> </w:t>
      </w:r>
      <w:proofErr w:type="spellStart"/>
      <w:r>
        <w:t>dan</w:t>
      </w:r>
      <w:proofErr w:type="spellEnd"/>
      <w:r>
        <w:t xml:space="preserve"> </w:t>
      </w:r>
      <w:proofErr w:type="spellStart"/>
      <w:r>
        <w:t>sosialisasi</w:t>
      </w:r>
      <w:proofErr w:type="spellEnd"/>
      <w:r>
        <w:t xml:space="preserve"> </w:t>
      </w:r>
      <w:proofErr w:type="spellStart"/>
      <w:proofErr w:type="gramStart"/>
      <w:r>
        <w:t>Pencegahan</w:t>
      </w:r>
      <w:proofErr w:type="spellEnd"/>
      <w:r>
        <w:t xml:space="preserve">  cybercrime</w:t>
      </w:r>
      <w:proofErr w:type="gramEnd"/>
      <w:r>
        <w:t xml:space="preserve"> </w:t>
      </w:r>
      <w:proofErr w:type="spellStart"/>
      <w:r>
        <w:t>serta</w:t>
      </w:r>
      <w:proofErr w:type="spellEnd"/>
      <w:r>
        <w:t xml:space="preserve"> </w:t>
      </w:r>
      <w:proofErr w:type="spellStart"/>
      <w:r>
        <w:t>pen</w:t>
      </w:r>
      <w:r>
        <w:t>t</w:t>
      </w:r>
      <w:r>
        <w:t>ingnya</w:t>
      </w:r>
      <w:proofErr w:type="spellEnd"/>
      <w:r>
        <w:t xml:space="preserve"> </w:t>
      </w:r>
      <w:proofErr w:type="spellStart"/>
      <w:r>
        <w:t>keamanan</w:t>
      </w:r>
      <w:proofErr w:type="spellEnd"/>
      <w:r>
        <w:t xml:space="preserve"> data </w:t>
      </w:r>
      <w:proofErr w:type="spellStart"/>
      <w:r>
        <w:t>kepada</w:t>
      </w:r>
      <w:proofErr w:type="spellEnd"/>
      <w:r>
        <w:t xml:space="preserve"> </w:t>
      </w:r>
      <w:proofErr w:type="spellStart"/>
      <w:r>
        <w:t>untuk</w:t>
      </w:r>
      <w:proofErr w:type="spellEnd"/>
      <w:r>
        <w:t xml:space="preserve"> guru-guru SD </w:t>
      </w:r>
      <w:proofErr w:type="spellStart"/>
      <w:r>
        <w:t>Negeri</w:t>
      </w:r>
      <w:proofErr w:type="spellEnd"/>
      <w:r>
        <w:t xml:space="preserve"> 132408 di </w:t>
      </w:r>
      <w:proofErr w:type="spellStart"/>
      <w:r>
        <w:t>Ta</w:t>
      </w:r>
      <w:r>
        <w:t>n</w:t>
      </w:r>
      <w:r>
        <w:t>jungbalai</w:t>
      </w:r>
      <w:proofErr w:type="spellEnd"/>
      <w:r>
        <w:t xml:space="preserve"> Selatan. </w:t>
      </w:r>
      <w:proofErr w:type="spellStart"/>
      <w:proofErr w:type="gramStart"/>
      <w:r w:rsidR="00246B5A" w:rsidRPr="004158D4">
        <w:t>Hasil</w:t>
      </w:r>
      <w:proofErr w:type="spellEnd"/>
      <w:r w:rsidR="00246B5A" w:rsidRPr="004158D4">
        <w:t xml:space="preserve"> </w:t>
      </w:r>
      <w:proofErr w:type="spellStart"/>
      <w:r w:rsidR="00246B5A" w:rsidRPr="004158D4">
        <w:t>dari</w:t>
      </w:r>
      <w:proofErr w:type="spellEnd"/>
      <w:r w:rsidR="00246B5A" w:rsidRPr="004158D4">
        <w:t xml:space="preserve"> </w:t>
      </w:r>
      <w:proofErr w:type="spellStart"/>
      <w:r w:rsidR="00246B5A" w:rsidRPr="004158D4">
        <w:t>kegiatan</w:t>
      </w:r>
      <w:proofErr w:type="spellEnd"/>
      <w:r w:rsidR="00246B5A" w:rsidRPr="004158D4">
        <w:t xml:space="preserve"> PKM </w:t>
      </w:r>
      <w:proofErr w:type="spellStart"/>
      <w:r w:rsidR="00246B5A" w:rsidRPr="004158D4">
        <w:t>ini</w:t>
      </w:r>
      <w:proofErr w:type="spellEnd"/>
      <w:r w:rsidR="00246B5A" w:rsidRPr="004158D4">
        <w:t xml:space="preserve"> </w:t>
      </w:r>
      <w:proofErr w:type="spellStart"/>
      <w:r w:rsidR="00246B5A" w:rsidRPr="004158D4">
        <w:t>menunjukkan</w:t>
      </w:r>
      <w:proofErr w:type="spellEnd"/>
      <w:r w:rsidR="00246B5A" w:rsidRPr="004158D4">
        <w:t xml:space="preserve"> </w:t>
      </w:r>
      <w:proofErr w:type="spellStart"/>
      <w:r w:rsidR="00246B5A" w:rsidRPr="004158D4">
        <w:t>bahwa</w:t>
      </w:r>
      <w:proofErr w:type="spellEnd"/>
      <w:r w:rsidR="00246B5A" w:rsidRPr="004158D4">
        <w:t xml:space="preserve"> </w:t>
      </w:r>
      <w:proofErr w:type="spellStart"/>
      <w:r w:rsidR="00246B5A" w:rsidRPr="004158D4">
        <w:t>perilaku</w:t>
      </w:r>
      <w:proofErr w:type="spellEnd"/>
      <w:r w:rsidR="00246B5A" w:rsidRPr="004158D4">
        <w:t xml:space="preserve"> </w:t>
      </w:r>
      <w:proofErr w:type="spellStart"/>
      <w:r w:rsidR="00246B5A" w:rsidRPr="004158D4">
        <w:t>dan</w:t>
      </w:r>
      <w:proofErr w:type="spellEnd"/>
      <w:r w:rsidR="00246B5A" w:rsidRPr="004158D4">
        <w:t xml:space="preserve"> </w:t>
      </w:r>
      <w:proofErr w:type="spellStart"/>
      <w:r w:rsidR="00246B5A" w:rsidRPr="004158D4">
        <w:t>pemahaman</w:t>
      </w:r>
      <w:proofErr w:type="spellEnd"/>
      <w:r w:rsidR="00246B5A" w:rsidRPr="004158D4">
        <w:t xml:space="preserve"> guru </w:t>
      </w:r>
      <w:proofErr w:type="spellStart"/>
      <w:r w:rsidR="00246B5A" w:rsidRPr="004158D4">
        <w:t>tentang</w:t>
      </w:r>
      <w:proofErr w:type="spellEnd"/>
      <w:r w:rsidR="00246B5A" w:rsidRPr="004158D4">
        <w:t xml:space="preserve"> </w:t>
      </w:r>
      <w:proofErr w:type="spellStart"/>
      <w:r w:rsidR="00246B5A" w:rsidRPr="004158D4">
        <w:t>ke</w:t>
      </w:r>
      <w:r w:rsidR="00246B5A" w:rsidRPr="004158D4">
        <w:t>a</w:t>
      </w:r>
      <w:r w:rsidR="00246B5A" w:rsidRPr="004158D4">
        <w:t>manan</w:t>
      </w:r>
      <w:proofErr w:type="spellEnd"/>
      <w:r w:rsidR="00246B5A" w:rsidRPr="004158D4">
        <w:t xml:space="preserve"> data </w:t>
      </w:r>
      <w:proofErr w:type="spellStart"/>
      <w:r w:rsidR="00246B5A" w:rsidRPr="004158D4">
        <w:t>telah</w:t>
      </w:r>
      <w:proofErr w:type="spellEnd"/>
      <w:r w:rsidR="00246B5A" w:rsidRPr="004158D4">
        <w:t xml:space="preserve"> </w:t>
      </w:r>
      <w:proofErr w:type="spellStart"/>
      <w:r w:rsidR="00246B5A" w:rsidRPr="004158D4">
        <w:t>berubah</w:t>
      </w:r>
      <w:proofErr w:type="spellEnd"/>
      <w:r w:rsidR="00246B5A" w:rsidRPr="004158D4">
        <w:t xml:space="preserve"> </w:t>
      </w:r>
      <w:proofErr w:type="spellStart"/>
      <w:r w:rsidR="00246B5A" w:rsidRPr="004158D4">
        <w:t>dengan</w:t>
      </w:r>
      <w:proofErr w:type="spellEnd"/>
      <w:r w:rsidR="00246B5A" w:rsidRPr="004158D4">
        <w:t xml:space="preserve"> </w:t>
      </w:r>
      <w:proofErr w:type="spellStart"/>
      <w:r w:rsidR="00246B5A" w:rsidRPr="004158D4">
        <w:t>baik</w:t>
      </w:r>
      <w:proofErr w:type="spellEnd"/>
      <w:r w:rsidR="00246B5A" w:rsidRPr="004158D4">
        <w:t>.</w:t>
      </w:r>
      <w:proofErr w:type="gramEnd"/>
      <w:r w:rsidR="00246B5A" w:rsidRPr="004158D4">
        <w:t xml:space="preserve"> </w:t>
      </w:r>
      <w:proofErr w:type="spellStart"/>
      <w:proofErr w:type="gramStart"/>
      <w:r w:rsidR="00246B5A" w:rsidRPr="004158D4">
        <w:t>Dalam</w:t>
      </w:r>
      <w:proofErr w:type="spellEnd"/>
      <w:r w:rsidR="00246B5A" w:rsidRPr="004158D4">
        <w:t xml:space="preserve"> </w:t>
      </w:r>
      <w:proofErr w:type="spellStart"/>
      <w:r w:rsidR="00246B5A" w:rsidRPr="004158D4">
        <w:t>kehidupan</w:t>
      </w:r>
      <w:proofErr w:type="spellEnd"/>
      <w:r w:rsidR="00246B5A" w:rsidRPr="004158D4">
        <w:t xml:space="preserve"> </w:t>
      </w:r>
      <w:proofErr w:type="spellStart"/>
      <w:r w:rsidR="00246B5A" w:rsidRPr="004158D4">
        <w:t>sehari-hari</w:t>
      </w:r>
      <w:proofErr w:type="spellEnd"/>
      <w:r w:rsidR="00246B5A" w:rsidRPr="004158D4">
        <w:t xml:space="preserve"> </w:t>
      </w:r>
      <w:proofErr w:type="spellStart"/>
      <w:r w:rsidR="00246B5A" w:rsidRPr="004158D4">
        <w:t>mereka</w:t>
      </w:r>
      <w:proofErr w:type="spellEnd"/>
      <w:r w:rsidR="00246B5A" w:rsidRPr="004158D4">
        <w:t xml:space="preserve">, </w:t>
      </w:r>
      <w:proofErr w:type="spellStart"/>
      <w:r w:rsidR="00246B5A" w:rsidRPr="004158D4">
        <w:t>kelompok</w:t>
      </w:r>
      <w:proofErr w:type="spellEnd"/>
      <w:r w:rsidR="00246B5A" w:rsidRPr="004158D4">
        <w:t xml:space="preserve"> </w:t>
      </w:r>
      <w:proofErr w:type="spellStart"/>
      <w:r w:rsidR="00246B5A" w:rsidRPr="004158D4">
        <w:t>ini</w:t>
      </w:r>
      <w:proofErr w:type="spellEnd"/>
      <w:r w:rsidR="00246B5A" w:rsidRPr="004158D4">
        <w:t xml:space="preserve"> </w:t>
      </w:r>
      <w:proofErr w:type="spellStart"/>
      <w:r w:rsidR="00246B5A" w:rsidRPr="004158D4">
        <w:t>mulai</w:t>
      </w:r>
      <w:proofErr w:type="spellEnd"/>
      <w:r w:rsidR="00246B5A" w:rsidRPr="004158D4">
        <w:t xml:space="preserve"> </w:t>
      </w:r>
      <w:proofErr w:type="spellStart"/>
      <w:r w:rsidR="00246B5A" w:rsidRPr="004158D4">
        <w:t>menera</w:t>
      </w:r>
      <w:r w:rsidR="00246B5A" w:rsidRPr="004158D4">
        <w:t>p</w:t>
      </w:r>
      <w:r w:rsidR="00246B5A" w:rsidRPr="004158D4">
        <w:t>kan</w:t>
      </w:r>
      <w:proofErr w:type="spellEnd"/>
      <w:r w:rsidR="00246B5A" w:rsidRPr="004158D4">
        <w:t xml:space="preserve"> </w:t>
      </w:r>
      <w:proofErr w:type="spellStart"/>
      <w:r w:rsidR="00246B5A" w:rsidRPr="004158D4">
        <w:t>praktik</w:t>
      </w:r>
      <w:proofErr w:type="spellEnd"/>
      <w:r w:rsidR="00246B5A" w:rsidRPr="004158D4">
        <w:t xml:space="preserve"> </w:t>
      </w:r>
      <w:proofErr w:type="spellStart"/>
      <w:r w:rsidR="00246B5A" w:rsidRPr="004158D4">
        <w:t>keamanan</w:t>
      </w:r>
      <w:proofErr w:type="spellEnd"/>
      <w:r w:rsidR="00246B5A" w:rsidRPr="004158D4">
        <w:t xml:space="preserve"> data yang </w:t>
      </w:r>
      <w:proofErr w:type="spellStart"/>
      <w:r w:rsidR="00246B5A" w:rsidRPr="004158D4">
        <w:t>lebih</w:t>
      </w:r>
      <w:proofErr w:type="spellEnd"/>
      <w:r w:rsidR="00246B5A" w:rsidRPr="004158D4">
        <w:t xml:space="preserve"> </w:t>
      </w:r>
      <w:proofErr w:type="spellStart"/>
      <w:r w:rsidR="00246B5A" w:rsidRPr="004158D4">
        <w:t>baik</w:t>
      </w:r>
      <w:proofErr w:type="spellEnd"/>
      <w:r w:rsidR="00246B5A" w:rsidRPr="004158D4">
        <w:t xml:space="preserve">, </w:t>
      </w:r>
      <w:proofErr w:type="spellStart"/>
      <w:r w:rsidR="00246B5A" w:rsidRPr="004158D4">
        <w:t>menghindari</w:t>
      </w:r>
      <w:proofErr w:type="spellEnd"/>
      <w:r w:rsidR="00246B5A" w:rsidRPr="004158D4">
        <w:t xml:space="preserve"> </w:t>
      </w:r>
      <w:proofErr w:type="spellStart"/>
      <w:r w:rsidR="00246B5A" w:rsidRPr="004158D4">
        <w:t>tindakan</w:t>
      </w:r>
      <w:proofErr w:type="spellEnd"/>
      <w:r w:rsidR="00246B5A" w:rsidRPr="004158D4">
        <w:t xml:space="preserve"> yang </w:t>
      </w:r>
      <w:proofErr w:type="spellStart"/>
      <w:r w:rsidR="00246B5A" w:rsidRPr="004158D4">
        <w:t>ren</w:t>
      </w:r>
      <w:r w:rsidR="00246B5A" w:rsidRPr="004158D4">
        <w:t>t</w:t>
      </w:r>
      <w:r w:rsidR="00246B5A" w:rsidRPr="004158D4">
        <w:t>an</w:t>
      </w:r>
      <w:proofErr w:type="spellEnd"/>
      <w:r w:rsidR="00246B5A" w:rsidRPr="004158D4">
        <w:t xml:space="preserve"> </w:t>
      </w:r>
      <w:proofErr w:type="spellStart"/>
      <w:r w:rsidR="00246B5A" w:rsidRPr="004158D4">
        <w:t>terhadap</w:t>
      </w:r>
      <w:proofErr w:type="spellEnd"/>
      <w:r w:rsidR="00246B5A" w:rsidRPr="004158D4">
        <w:t xml:space="preserve"> </w:t>
      </w:r>
      <w:proofErr w:type="spellStart"/>
      <w:r w:rsidR="00246B5A" w:rsidRPr="004158D4">
        <w:t>serangan</w:t>
      </w:r>
      <w:proofErr w:type="spellEnd"/>
      <w:r w:rsidR="00246B5A" w:rsidRPr="004158D4">
        <w:t xml:space="preserve"> cyber, </w:t>
      </w:r>
      <w:proofErr w:type="spellStart"/>
      <w:r w:rsidR="00246B5A" w:rsidRPr="004158D4">
        <w:t>dan</w:t>
      </w:r>
      <w:proofErr w:type="spellEnd"/>
      <w:r w:rsidR="00246B5A" w:rsidRPr="004158D4">
        <w:t xml:space="preserve"> </w:t>
      </w:r>
      <w:proofErr w:type="spellStart"/>
      <w:r w:rsidR="00246B5A" w:rsidRPr="004158D4">
        <w:t>meningkatkan</w:t>
      </w:r>
      <w:proofErr w:type="spellEnd"/>
      <w:r w:rsidR="00246B5A" w:rsidRPr="004158D4">
        <w:t xml:space="preserve"> </w:t>
      </w:r>
      <w:proofErr w:type="spellStart"/>
      <w:r w:rsidR="00246B5A" w:rsidRPr="004158D4">
        <w:t>pemahaman</w:t>
      </w:r>
      <w:proofErr w:type="spellEnd"/>
      <w:r w:rsidR="00246B5A" w:rsidRPr="004158D4">
        <w:t xml:space="preserve"> </w:t>
      </w:r>
      <w:proofErr w:type="spellStart"/>
      <w:r w:rsidR="00246B5A" w:rsidRPr="004158D4">
        <w:t>mereka</w:t>
      </w:r>
      <w:proofErr w:type="spellEnd"/>
      <w:r w:rsidR="00246B5A" w:rsidRPr="004158D4">
        <w:t xml:space="preserve"> </w:t>
      </w:r>
      <w:proofErr w:type="spellStart"/>
      <w:r w:rsidR="00246B5A" w:rsidRPr="004158D4">
        <w:t>tentang</w:t>
      </w:r>
      <w:proofErr w:type="spellEnd"/>
      <w:r w:rsidR="00246B5A" w:rsidRPr="004158D4">
        <w:t xml:space="preserve"> </w:t>
      </w:r>
      <w:proofErr w:type="spellStart"/>
      <w:r w:rsidR="00246B5A" w:rsidRPr="004158D4">
        <w:t>bahaya</w:t>
      </w:r>
      <w:proofErr w:type="spellEnd"/>
      <w:r w:rsidR="00246B5A" w:rsidRPr="004158D4">
        <w:t xml:space="preserve"> cybercrime.</w:t>
      </w:r>
      <w:proofErr w:type="gramEnd"/>
      <w:r w:rsidR="00246B5A" w:rsidRPr="004158D4">
        <w:t xml:space="preserve"> </w:t>
      </w:r>
      <w:r w:rsidR="00246B5A" w:rsidRPr="004158D4">
        <w:br/>
        <w:t xml:space="preserve">Kami </w:t>
      </w:r>
      <w:proofErr w:type="spellStart"/>
      <w:r w:rsidR="00246B5A" w:rsidRPr="004158D4">
        <w:t>berharap</w:t>
      </w:r>
      <w:proofErr w:type="spellEnd"/>
      <w:r w:rsidR="00246B5A" w:rsidRPr="004158D4">
        <w:t xml:space="preserve"> </w:t>
      </w:r>
      <w:proofErr w:type="spellStart"/>
      <w:r w:rsidR="00246B5A" w:rsidRPr="004158D4">
        <w:t>kegiatan</w:t>
      </w:r>
      <w:proofErr w:type="spellEnd"/>
      <w:r w:rsidR="00246B5A" w:rsidRPr="004158D4">
        <w:t xml:space="preserve"> </w:t>
      </w:r>
      <w:proofErr w:type="spellStart"/>
      <w:r w:rsidR="00246B5A" w:rsidRPr="004158D4">
        <w:t>Pengabdian</w:t>
      </w:r>
      <w:proofErr w:type="spellEnd"/>
      <w:r w:rsidR="00246B5A" w:rsidRPr="004158D4">
        <w:t xml:space="preserve"> </w:t>
      </w:r>
      <w:proofErr w:type="spellStart"/>
      <w:r w:rsidR="00246B5A" w:rsidRPr="004158D4">
        <w:t>Kepada</w:t>
      </w:r>
      <w:proofErr w:type="spellEnd"/>
      <w:r w:rsidR="00246B5A" w:rsidRPr="004158D4">
        <w:t xml:space="preserve"> </w:t>
      </w:r>
      <w:proofErr w:type="spellStart"/>
      <w:r w:rsidR="00246B5A" w:rsidRPr="004158D4">
        <w:t>Masyarakat</w:t>
      </w:r>
      <w:proofErr w:type="spellEnd"/>
      <w:r w:rsidR="00246B5A" w:rsidRPr="004158D4">
        <w:t xml:space="preserve"> (PKM) </w:t>
      </w:r>
      <w:proofErr w:type="spellStart"/>
      <w:r w:rsidR="00246B5A" w:rsidRPr="004158D4">
        <w:t>ini</w:t>
      </w:r>
      <w:proofErr w:type="spellEnd"/>
      <w:r w:rsidR="00246B5A" w:rsidRPr="004158D4">
        <w:t xml:space="preserve"> </w:t>
      </w:r>
      <w:proofErr w:type="spellStart"/>
      <w:proofErr w:type="gramStart"/>
      <w:r w:rsidR="00246B5A" w:rsidRPr="004158D4">
        <w:t>akan</w:t>
      </w:r>
      <w:proofErr w:type="spellEnd"/>
      <w:proofErr w:type="gramEnd"/>
      <w:r w:rsidR="00246B5A" w:rsidRPr="004158D4">
        <w:t xml:space="preserve"> </w:t>
      </w:r>
      <w:proofErr w:type="spellStart"/>
      <w:r w:rsidR="00246B5A" w:rsidRPr="004158D4">
        <w:t>terus</w:t>
      </w:r>
      <w:proofErr w:type="spellEnd"/>
      <w:r w:rsidR="00246B5A" w:rsidRPr="004158D4">
        <w:t xml:space="preserve"> </w:t>
      </w:r>
      <w:proofErr w:type="spellStart"/>
      <w:r w:rsidR="00246B5A" w:rsidRPr="004158D4">
        <w:t>meningkatkan</w:t>
      </w:r>
      <w:proofErr w:type="spellEnd"/>
      <w:r w:rsidR="00246B5A" w:rsidRPr="004158D4">
        <w:t xml:space="preserve"> </w:t>
      </w:r>
      <w:proofErr w:type="spellStart"/>
      <w:r w:rsidR="00246B5A" w:rsidRPr="004158D4">
        <w:t>kesadaran</w:t>
      </w:r>
      <w:proofErr w:type="spellEnd"/>
      <w:r w:rsidR="00246B5A" w:rsidRPr="004158D4">
        <w:t xml:space="preserve"> </w:t>
      </w:r>
      <w:proofErr w:type="spellStart"/>
      <w:r w:rsidR="00246B5A" w:rsidRPr="004158D4">
        <w:t>tentang</w:t>
      </w:r>
      <w:proofErr w:type="spellEnd"/>
      <w:r w:rsidR="00246B5A" w:rsidRPr="004158D4">
        <w:t xml:space="preserve"> </w:t>
      </w:r>
      <w:proofErr w:type="spellStart"/>
      <w:r w:rsidR="00246B5A" w:rsidRPr="004158D4">
        <w:t>kejahatan</w:t>
      </w:r>
      <w:proofErr w:type="spellEnd"/>
      <w:r w:rsidR="00246B5A" w:rsidRPr="004158D4">
        <w:t xml:space="preserve"> cyber di SD </w:t>
      </w:r>
      <w:proofErr w:type="spellStart"/>
      <w:r w:rsidR="00246B5A" w:rsidRPr="004158D4">
        <w:t>Negeri</w:t>
      </w:r>
      <w:proofErr w:type="spellEnd"/>
      <w:r w:rsidR="00246B5A" w:rsidRPr="004158D4">
        <w:t xml:space="preserve"> 132408 </w:t>
      </w:r>
      <w:proofErr w:type="spellStart"/>
      <w:r w:rsidR="00246B5A" w:rsidRPr="004158D4">
        <w:t>dan</w:t>
      </w:r>
      <w:proofErr w:type="spellEnd"/>
      <w:r w:rsidR="00246B5A" w:rsidRPr="004158D4">
        <w:t xml:space="preserve"> </w:t>
      </w:r>
      <w:proofErr w:type="spellStart"/>
      <w:r w:rsidR="00246B5A" w:rsidRPr="004158D4">
        <w:t>menjadi</w:t>
      </w:r>
      <w:proofErr w:type="spellEnd"/>
      <w:r w:rsidR="00246B5A" w:rsidRPr="004158D4">
        <w:t xml:space="preserve"> </w:t>
      </w:r>
      <w:proofErr w:type="spellStart"/>
      <w:r w:rsidR="00246B5A" w:rsidRPr="004158D4">
        <w:t>bagian</w:t>
      </w:r>
      <w:proofErr w:type="spellEnd"/>
      <w:r w:rsidR="00246B5A" w:rsidRPr="004158D4">
        <w:t xml:space="preserve"> </w:t>
      </w:r>
      <w:proofErr w:type="spellStart"/>
      <w:r w:rsidR="00246B5A" w:rsidRPr="004158D4">
        <w:t>penting</w:t>
      </w:r>
      <w:proofErr w:type="spellEnd"/>
      <w:r w:rsidR="00246B5A" w:rsidRPr="004158D4">
        <w:t xml:space="preserve"> </w:t>
      </w:r>
      <w:proofErr w:type="spellStart"/>
      <w:r w:rsidR="00246B5A" w:rsidRPr="004158D4">
        <w:t>dari</w:t>
      </w:r>
      <w:proofErr w:type="spellEnd"/>
      <w:r w:rsidR="00246B5A" w:rsidRPr="004158D4">
        <w:t xml:space="preserve"> </w:t>
      </w:r>
      <w:proofErr w:type="spellStart"/>
      <w:r w:rsidR="00246B5A" w:rsidRPr="004158D4">
        <w:t>b</w:t>
      </w:r>
      <w:r w:rsidR="00246B5A" w:rsidRPr="004158D4">
        <w:t>u</w:t>
      </w:r>
      <w:r w:rsidR="00246B5A" w:rsidRPr="004158D4">
        <w:t>daya</w:t>
      </w:r>
      <w:proofErr w:type="spellEnd"/>
      <w:r w:rsidR="00246B5A" w:rsidRPr="004158D4">
        <w:t xml:space="preserve"> </w:t>
      </w:r>
      <w:proofErr w:type="spellStart"/>
      <w:r w:rsidR="00246B5A" w:rsidRPr="004158D4">
        <w:t>dan</w:t>
      </w:r>
      <w:proofErr w:type="spellEnd"/>
      <w:r w:rsidR="00246B5A" w:rsidRPr="004158D4">
        <w:t xml:space="preserve"> </w:t>
      </w:r>
      <w:proofErr w:type="spellStart"/>
      <w:r w:rsidR="00246B5A" w:rsidRPr="004158D4">
        <w:t>kebiasaan</w:t>
      </w:r>
      <w:proofErr w:type="spellEnd"/>
      <w:r w:rsidR="00246B5A" w:rsidRPr="004158D4">
        <w:t xml:space="preserve">. </w:t>
      </w:r>
      <w:proofErr w:type="spellStart"/>
      <w:r w:rsidR="00246B5A" w:rsidRPr="004158D4">
        <w:t>Ini</w:t>
      </w:r>
      <w:proofErr w:type="spellEnd"/>
      <w:r w:rsidR="00246B5A" w:rsidRPr="004158D4">
        <w:t xml:space="preserve"> </w:t>
      </w:r>
      <w:proofErr w:type="spellStart"/>
      <w:proofErr w:type="gramStart"/>
      <w:r w:rsidR="00246B5A" w:rsidRPr="004158D4">
        <w:t>akan</w:t>
      </w:r>
      <w:proofErr w:type="spellEnd"/>
      <w:proofErr w:type="gramEnd"/>
      <w:r w:rsidR="00246B5A" w:rsidRPr="004158D4">
        <w:t xml:space="preserve"> </w:t>
      </w:r>
      <w:proofErr w:type="spellStart"/>
      <w:r w:rsidR="00246B5A" w:rsidRPr="004158D4">
        <w:t>memba</w:t>
      </w:r>
      <w:r w:rsidR="00246B5A" w:rsidRPr="004158D4">
        <w:t>n</w:t>
      </w:r>
      <w:r w:rsidR="00246B5A" w:rsidRPr="004158D4">
        <w:t>tu</w:t>
      </w:r>
      <w:proofErr w:type="spellEnd"/>
      <w:r w:rsidR="00246B5A" w:rsidRPr="004158D4">
        <w:t xml:space="preserve"> </w:t>
      </w:r>
      <w:proofErr w:type="spellStart"/>
      <w:r w:rsidR="00246B5A" w:rsidRPr="004158D4">
        <w:t>melindungi</w:t>
      </w:r>
      <w:proofErr w:type="spellEnd"/>
      <w:r w:rsidR="00246B5A" w:rsidRPr="004158D4">
        <w:t xml:space="preserve"> </w:t>
      </w:r>
      <w:proofErr w:type="spellStart"/>
      <w:r w:rsidR="00246B5A" w:rsidRPr="004158D4">
        <w:t>mereka</w:t>
      </w:r>
      <w:proofErr w:type="spellEnd"/>
      <w:r w:rsidR="00246B5A" w:rsidRPr="004158D4">
        <w:t xml:space="preserve"> di </w:t>
      </w:r>
      <w:proofErr w:type="spellStart"/>
      <w:r w:rsidR="00246B5A" w:rsidRPr="004158D4">
        <w:t>masa</w:t>
      </w:r>
      <w:proofErr w:type="spellEnd"/>
      <w:r w:rsidR="00246B5A" w:rsidRPr="004158D4">
        <w:t xml:space="preserve"> </w:t>
      </w:r>
      <w:proofErr w:type="spellStart"/>
      <w:r w:rsidR="00246B5A" w:rsidRPr="004158D4">
        <w:t>depan</w:t>
      </w:r>
      <w:proofErr w:type="spellEnd"/>
      <w:r w:rsidR="00246B5A" w:rsidRPr="004158D4">
        <w:t xml:space="preserve"> </w:t>
      </w:r>
      <w:proofErr w:type="spellStart"/>
      <w:r w:rsidR="00246B5A" w:rsidRPr="004158D4">
        <w:t>dari</w:t>
      </w:r>
      <w:proofErr w:type="spellEnd"/>
      <w:r w:rsidR="00246B5A" w:rsidRPr="004158D4">
        <w:t xml:space="preserve"> </w:t>
      </w:r>
      <w:proofErr w:type="spellStart"/>
      <w:r w:rsidR="00246B5A" w:rsidRPr="004158D4">
        <w:t>peningkatan</w:t>
      </w:r>
      <w:proofErr w:type="spellEnd"/>
      <w:r w:rsidR="00246B5A" w:rsidRPr="004158D4">
        <w:t xml:space="preserve"> </w:t>
      </w:r>
      <w:proofErr w:type="spellStart"/>
      <w:r w:rsidR="00246B5A" w:rsidRPr="004158D4">
        <w:t>ancaman</w:t>
      </w:r>
      <w:proofErr w:type="spellEnd"/>
      <w:r w:rsidR="00246B5A" w:rsidRPr="004158D4">
        <w:t xml:space="preserve"> cybercrime yang </w:t>
      </w:r>
      <w:proofErr w:type="spellStart"/>
      <w:r w:rsidR="00246B5A" w:rsidRPr="004158D4">
        <w:t>dapat</w:t>
      </w:r>
      <w:proofErr w:type="spellEnd"/>
      <w:r w:rsidR="00246B5A" w:rsidRPr="004158D4">
        <w:t xml:space="preserve"> </w:t>
      </w:r>
      <w:proofErr w:type="spellStart"/>
      <w:r w:rsidR="00246B5A" w:rsidRPr="004158D4">
        <w:t>mengancam</w:t>
      </w:r>
      <w:proofErr w:type="spellEnd"/>
      <w:r w:rsidR="00246B5A" w:rsidRPr="004158D4">
        <w:t xml:space="preserve"> </w:t>
      </w:r>
      <w:proofErr w:type="spellStart"/>
      <w:r w:rsidR="00246B5A" w:rsidRPr="004158D4">
        <w:t>keamanan</w:t>
      </w:r>
      <w:proofErr w:type="spellEnd"/>
      <w:r w:rsidR="00246B5A" w:rsidRPr="004158D4">
        <w:t xml:space="preserve"> d</w:t>
      </w:r>
      <w:r w:rsidR="00246B5A" w:rsidRPr="004158D4">
        <w:t>a</w:t>
      </w:r>
      <w:r w:rsidR="00246B5A" w:rsidRPr="004158D4">
        <w:t xml:space="preserve">ta </w:t>
      </w:r>
      <w:proofErr w:type="spellStart"/>
      <w:r w:rsidR="00246B5A" w:rsidRPr="004158D4">
        <w:t>mereka</w:t>
      </w:r>
      <w:proofErr w:type="spellEnd"/>
      <w:r w:rsidR="00246B5A" w:rsidRPr="004158D4">
        <w:t>.</w:t>
      </w:r>
    </w:p>
    <w:p w:rsidR="00835AAB" w:rsidRPr="008952CC" w:rsidRDefault="00835AAB" w:rsidP="00EF131E">
      <w:pPr>
        <w:ind w:firstLine="709"/>
        <w:jc w:val="both"/>
        <w:rPr>
          <w:b/>
        </w:rPr>
      </w:pPr>
    </w:p>
    <w:p w:rsidR="003921D4" w:rsidRPr="002E36A8" w:rsidRDefault="003921D4" w:rsidP="00EF131E">
      <w:pPr>
        <w:pStyle w:val="ListParagraph"/>
        <w:tabs>
          <w:tab w:val="left" w:pos="3396"/>
        </w:tabs>
        <w:ind w:left="0"/>
        <w:jc w:val="both"/>
        <w:rPr>
          <w:b/>
          <w:lang w:val="id-ID"/>
        </w:rPr>
      </w:pPr>
      <w:r w:rsidRPr="002E36A8">
        <w:rPr>
          <w:b/>
        </w:rPr>
        <w:t>DAFTAR PUSTAKA</w:t>
      </w:r>
    </w:p>
    <w:p w:rsidR="00FD7BDE" w:rsidRPr="002E36A8" w:rsidRDefault="00FD7BDE" w:rsidP="00EF131E">
      <w:pPr>
        <w:widowControl w:val="0"/>
        <w:autoSpaceDE w:val="0"/>
        <w:autoSpaceDN w:val="0"/>
        <w:adjustRightInd w:val="0"/>
        <w:ind w:left="640" w:hanging="640"/>
        <w:jc w:val="both"/>
        <w:rPr>
          <w:b/>
        </w:rPr>
      </w:pPr>
    </w:p>
    <w:p w:rsidR="00202813" w:rsidRDefault="00202813" w:rsidP="00835AAB">
      <w:pPr>
        <w:widowControl w:val="0"/>
        <w:autoSpaceDE w:val="0"/>
        <w:autoSpaceDN w:val="0"/>
        <w:adjustRightInd w:val="0"/>
        <w:ind w:left="480" w:hanging="480"/>
        <w:jc w:val="both"/>
        <w:rPr>
          <w:b/>
        </w:rPr>
      </w:pPr>
    </w:p>
    <w:p w:rsidR="006A3ADC" w:rsidRPr="006A3ADC" w:rsidRDefault="006A3ADC" w:rsidP="006A3ADC">
      <w:pPr>
        <w:widowControl w:val="0"/>
        <w:autoSpaceDE w:val="0"/>
        <w:autoSpaceDN w:val="0"/>
        <w:adjustRightInd w:val="0"/>
        <w:ind w:left="480" w:hanging="480"/>
        <w:rPr>
          <w:noProof/>
        </w:rPr>
      </w:pPr>
      <w:r>
        <w:rPr>
          <w:b/>
        </w:rPr>
        <w:fldChar w:fldCharType="begin" w:fldLock="1"/>
      </w:r>
      <w:r>
        <w:rPr>
          <w:b/>
        </w:rPr>
        <w:instrText xml:space="preserve">ADDIN Mendeley Bibliography CSL_BIBLIOGRAPHY </w:instrText>
      </w:r>
      <w:r>
        <w:rPr>
          <w:b/>
        </w:rPr>
        <w:fldChar w:fldCharType="separate"/>
      </w:r>
      <w:r w:rsidRPr="006A3ADC">
        <w:rPr>
          <w:noProof/>
        </w:rPr>
        <w:t xml:space="preserve">B, A. P. (2022). Effectiveness of </w:t>
      </w:r>
      <w:r w:rsidRPr="006A3ADC">
        <w:rPr>
          <w:noProof/>
        </w:rPr>
        <w:lastRenderedPageBreak/>
        <w:t xml:space="preserve">Criminal Law in Tackling Cybercrime: A Critical Analysis. </w:t>
      </w:r>
      <w:r w:rsidRPr="006A3ADC">
        <w:rPr>
          <w:i/>
          <w:iCs/>
          <w:noProof/>
        </w:rPr>
        <w:t>Scholars International Journal of Law, Crime and Justice</w:t>
      </w:r>
      <w:r w:rsidRPr="006A3ADC">
        <w:rPr>
          <w:noProof/>
        </w:rPr>
        <w:t>. https://doi.org/10.36348/sijlcj.2022.v05i02.005</w:t>
      </w:r>
    </w:p>
    <w:p w:rsidR="006A3ADC" w:rsidRPr="006A3ADC" w:rsidRDefault="006A3ADC" w:rsidP="006A3ADC">
      <w:pPr>
        <w:widowControl w:val="0"/>
        <w:autoSpaceDE w:val="0"/>
        <w:autoSpaceDN w:val="0"/>
        <w:adjustRightInd w:val="0"/>
        <w:ind w:left="480" w:hanging="480"/>
        <w:rPr>
          <w:noProof/>
        </w:rPr>
      </w:pPr>
      <w:r w:rsidRPr="006A3ADC">
        <w:rPr>
          <w:noProof/>
        </w:rPr>
        <w:t xml:space="preserve">Correia, S. G. (2022). Making the most of cybercrime and fraud crime report data: a case study of UK Action Fraud. </w:t>
      </w:r>
      <w:r w:rsidRPr="006A3ADC">
        <w:rPr>
          <w:i/>
          <w:iCs/>
          <w:noProof/>
        </w:rPr>
        <w:t>International Journal of Population Data Science</w:t>
      </w:r>
      <w:r w:rsidRPr="006A3ADC">
        <w:rPr>
          <w:noProof/>
        </w:rPr>
        <w:t>. https://doi.org/10.23889/ijpds.v7i1.1721</w:t>
      </w:r>
    </w:p>
    <w:p w:rsidR="006A3ADC" w:rsidRPr="006A3ADC" w:rsidRDefault="006A3ADC" w:rsidP="006A3ADC">
      <w:pPr>
        <w:widowControl w:val="0"/>
        <w:autoSpaceDE w:val="0"/>
        <w:autoSpaceDN w:val="0"/>
        <w:adjustRightInd w:val="0"/>
        <w:ind w:left="480" w:hanging="480"/>
        <w:rPr>
          <w:noProof/>
        </w:rPr>
      </w:pPr>
      <w:r w:rsidRPr="006A3ADC">
        <w:rPr>
          <w:noProof/>
        </w:rPr>
        <w:t xml:space="preserve">Nurhidayati, N., Sugiyah, S., &amp; Yuliantari, K. (2021). Pengaturan Perlindungan Data Pribadi Dalam Penggunaan Aplikasi Pedulilindungi. </w:t>
      </w:r>
      <w:r w:rsidRPr="006A3ADC">
        <w:rPr>
          <w:i/>
          <w:iCs/>
          <w:noProof/>
        </w:rPr>
        <w:t>Widya Cipta: Jurnal Sekretari Dan Manajemen</w:t>
      </w:r>
      <w:r w:rsidRPr="006A3ADC">
        <w:rPr>
          <w:noProof/>
        </w:rPr>
        <w:t>. https://doi.org/10.31294/widyacipta.v5i1.9447</w:t>
      </w:r>
    </w:p>
    <w:p w:rsidR="006A3ADC" w:rsidRPr="006A3ADC" w:rsidRDefault="006A3ADC" w:rsidP="006A3ADC">
      <w:pPr>
        <w:widowControl w:val="0"/>
        <w:autoSpaceDE w:val="0"/>
        <w:autoSpaceDN w:val="0"/>
        <w:adjustRightInd w:val="0"/>
        <w:ind w:left="480" w:hanging="480"/>
        <w:rPr>
          <w:noProof/>
        </w:rPr>
      </w:pPr>
      <w:r w:rsidRPr="006A3ADC">
        <w:rPr>
          <w:noProof/>
        </w:rPr>
        <w:t xml:space="preserve">Porcedda, M. G. (2023). Sentencing data-driven cybercrime. How data crime with cascading effects is tackled by UK courts. </w:t>
      </w:r>
      <w:r w:rsidRPr="006A3ADC">
        <w:rPr>
          <w:i/>
          <w:iCs/>
          <w:noProof/>
        </w:rPr>
        <w:t>Computer Law and Security Review</w:t>
      </w:r>
      <w:r w:rsidRPr="006A3ADC">
        <w:rPr>
          <w:noProof/>
        </w:rPr>
        <w:t>. https://doi.org/10.1016/j.clsr.2023.105793</w:t>
      </w:r>
    </w:p>
    <w:p w:rsidR="006A3ADC" w:rsidRPr="006A3ADC" w:rsidRDefault="006A3ADC" w:rsidP="006A3ADC">
      <w:pPr>
        <w:widowControl w:val="0"/>
        <w:autoSpaceDE w:val="0"/>
        <w:autoSpaceDN w:val="0"/>
        <w:adjustRightInd w:val="0"/>
        <w:ind w:left="480" w:hanging="480"/>
        <w:rPr>
          <w:noProof/>
        </w:rPr>
      </w:pPr>
      <w:r w:rsidRPr="006A3ADC">
        <w:rPr>
          <w:noProof/>
        </w:rPr>
        <w:t xml:space="preserve">Veena, K., Meena, K., Kuppusamy, R., Teekaraman, Y., Angadi, R. V., &amp; Thelkar, A. R. (2022). Cybercrime: Identification and Prediction Using Machine Learning Techniques. </w:t>
      </w:r>
      <w:r w:rsidRPr="006A3ADC">
        <w:rPr>
          <w:i/>
          <w:iCs/>
          <w:noProof/>
        </w:rPr>
        <w:t>Computational Intelligence and Neuroscience</w:t>
      </w:r>
      <w:r w:rsidRPr="006A3ADC">
        <w:rPr>
          <w:noProof/>
        </w:rPr>
        <w:t>. https://doi.org/10.1155/2022/8237421</w:t>
      </w:r>
    </w:p>
    <w:p w:rsidR="006A3ADC" w:rsidRPr="006A3ADC" w:rsidRDefault="006A3ADC" w:rsidP="006A3ADC">
      <w:pPr>
        <w:widowControl w:val="0"/>
        <w:autoSpaceDE w:val="0"/>
        <w:autoSpaceDN w:val="0"/>
        <w:adjustRightInd w:val="0"/>
        <w:ind w:left="480" w:hanging="480"/>
        <w:rPr>
          <w:noProof/>
        </w:rPr>
      </w:pPr>
      <w:r w:rsidRPr="006A3ADC">
        <w:rPr>
          <w:noProof/>
        </w:rPr>
        <w:t xml:space="preserve">Wicki-Birchler, D. (2020). The Budapest Convention and the General Data Protection Regulation: acting in concert to curb cybercrime? </w:t>
      </w:r>
      <w:r w:rsidRPr="006A3ADC">
        <w:rPr>
          <w:i/>
          <w:iCs/>
          <w:noProof/>
        </w:rPr>
        <w:t xml:space="preserve">International </w:t>
      </w:r>
      <w:r w:rsidRPr="006A3ADC">
        <w:rPr>
          <w:i/>
          <w:iCs/>
          <w:noProof/>
        </w:rPr>
        <w:lastRenderedPageBreak/>
        <w:t>Cybersecurity Law Review</w:t>
      </w:r>
      <w:r w:rsidRPr="006A3ADC">
        <w:rPr>
          <w:noProof/>
        </w:rPr>
        <w:t>. https://doi.org/10.1365/s43439-020-00012-5</w:t>
      </w:r>
    </w:p>
    <w:p w:rsidR="006A3ADC" w:rsidRPr="006A3ADC" w:rsidRDefault="006A3ADC" w:rsidP="006A3ADC">
      <w:pPr>
        <w:widowControl w:val="0"/>
        <w:autoSpaceDE w:val="0"/>
        <w:autoSpaceDN w:val="0"/>
        <w:adjustRightInd w:val="0"/>
        <w:ind w:left="480" w:hanging="480"/>
        <w:jc w:val="both"/>
        <w:rPr>
          <w:noProof/>
        </w:rPr>
      </w:pPr>
      <w:r w:rsidRPr="006A3ADC">
        <w:rPr>
          <w:noProof/>
        </w:rPr>
        <w:t xml:space="preserve">Wulan Permata Sari, &amp; Tata Sutabri. (2023). ANALISA CLUSTER DENGAN K-MEAN CLUSTERING UNTUK </w:t>
      </w:r>
      <w:r w:rsidRPr="006A3ADC">
        <w:rPr>
          <w:noProof/>
        </w:rPr>
        <w:lastRenderedPageBreak/>
        <w:t xml:space="preserve">PENGELOMPOKAN DATA CYBERCRIME. </w:t>
      </w:r>
      <w:r w:rsidRPr="006A3ADC">
        <w:rPr>
          <w:i/>
          <w:iCs/>
          <w:noProof/>
        </w:rPr>
        <w:t>Jurnal Informatika Teknologi Dan Sains</w:t>
      </w:r>
      <w:r w:rsidRPr="006A3ADC">
        <w:rPr>
          <w:noProof/>
        </w:rPr>
        <w:t>. https://doi.org/10.51401/jinteks.v5i1.2209</w:t>
      </w:r>
    </w:p>
    <w:p w:rsidR="008952CC" w:rsidRPr="002E36A8" w:rsidRDefault="006A3ADC" w:rsidP="00835AAB">
      <w:pPr>
        <w:widowControl w:val="0"/>
        <w:autoSpaceDE w:val="0"/>
        <w:autoSpaceDN w:val="0"/>
        <w:adjustRightInd w:val="0"/>
        <w:ind w:left="480" w:hanging="480"/>
        <w:jc w:val="both"/>
        <w:rPr>
          <w:b/>
        </w:rPr>
        <w:sectPr w:rsidR="008952CC" w:rsidRPr="002E36A8" w:rsidSect="00620D8E">
          <w:type w:val="continuous"/>
          <w:pgSz w:w="11907" w:h="16839" w:code="9"/>
          <w:pgMar w:top="1701" w:right="1701" w:bottom="2268" w:left="2268" w:header="720" w:footer="720" w:gutter="0"/>
          <w:cols w:num="2" w:space="454"/>
          <w:docGrid w:linePitch="360"/>
        </w:sectPr>
      </w:pPr>
      <w:r>
        <w:rPr>
          <w:b/>
        </w:rPr>
        <w:fldChar w:fldCharType="end"/>
      </w:r>
    </w:p>
    <w:p w:rsidR="000164F0" w:rsidRPr="002E36A8" w:rsidRDefault="000164F0" w:rsidP="00D56051">
      <w:pPr>
        <w:pStyle w:val="ListParagraph"/>
        <w:tabs>
          <w:tab w:val="left" w:pos="3396"/>
        </w:tabs>
        <w:ind w:left="0"/>
        <w:jc w:val="both"/>
        <w:rPr>
          <w:b/>
          <w:lang w:val="id-ID"/>
        </w:rPr>
      </w:pPr>
    </w:p>
    <w:p w:rsidR="00F049B8" w:rsidRDefault="00F049B8" w:rsidP="00D56051">
      <w:pPr>
        <w:ind w:left="900" w:hanging="900"/>
        <w:jc w:val="both"/>
        <w:rPr>
          <w:lang w:val="sv-SE"/>
        </w:rPr>
      </w:pPr>
    </w:p>
    <w:p w:rsidR="00F049B8" w:rsidRPr="00F049B8" w:rsidRDefault="00F049B8" w:rsidP="00F049B8">
      <w:pPr>
        <w:rPr>
          <w:lang w:val="sv-SE"/>
        </w:rPr>
      </w:pPr>
    </w:p>
    <w:p w:rsidR="00F049B8" w:rsidRPr="00F049B8" w:rsidRDefault="00F049B8" w:rsidP="00EF131E">
      <w:pPr>
        <w:pStyle w:val="Title"/>
      </w:pPr>
    </w:p>
    <w:p w:rsidR="00D56051" w:rsidRPr="00F049B8" w:rsidRDefault="00D56051" w:rsidP="00F049B8">
      <w:pPr>
        <w:tabs>
          <w:tab w:val="left" w:pos="2133"/>
        </w:tabs>
        <w:rPr>
          <w:lang w:val="sv-SE"/>
        </w:rPr>
      </w:pPr>
    </w:p>
    <w:sectPr w:rsidR="00D56051" w:rsidRPr="00F049B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B5" w:rsidRDefault="000302B5" w:rsidP="00D47E83">
      <w:r>
        <w:separator/>
      </w:r>
    </w:p>
  </w:endnote>
  <w:endnote w:type="continuationSeparator" w:id="0">
    <w:p w:rsidR="000302B5" w:rsidRDefault="000302B5"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B5" w:rsidRDefault="000302B5" w:rsidP="00D47E83">
      <w:r>
        <w:separator/>
      </w:r>
    </w:p>
  </w:footnote>
  <w:footnote w:type="continuationSeparator" w:id="0">
    <w:p w:rsidR="000302B5" w:rsidRDefault="000302B5"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46D779C"/>
    <w:multiLevelType w:val="hybridMultilevel"/>
    <w:tmpl w:val="AC1C58E4"/>
    <w:lvl w:ilvl="0" w:tplc="448AB86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1C3F4EF3"/>
    <w:multiLevelType w:val="multilevel"/>
    <w:tmpl w:val="1D5E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94C39"/>
    <w:multiLevelType w:val="multilevel"/>
    <w:tmpl w:val="1138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A91DFB"/>
    <w:multiLevelType w:val="multilevel"/>
    <w:tmpl w:val="AD86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F947586"/>
    <w:multiLevelType w:val="multilevel"/>
    <w:tmpl w:val="B55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33C4406"/>
    <w:multiLevelType w:val="multilevel"/>
    <w:tmpl w:val="C486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901E46"/>
    <w:multiLevelType w:val="multilevel"/>
    <w:tmpl w:val="4A66AA3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1"/>
  </w:num>
  <w:num w:numId="5">
    <w:abstractNumId w:val="4"/>
  </w:num>
  <w:num w:numId="6">
    <w:abstractNumId w:val="6"/>
  </w:num>
  <w:num w:numId="7">
    <w:abstractNumId w:val="9"/>
  </w:num>
  <w:num w:numId="8">
    <w:abstractNumId w:val="3"/>
  </w:num>
  <w:num w:numId="9">
    <w:abstractNumId w:val="8"/>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64F0"/>
    <w:rsid w:val="000302B5"/>
    <w:rsid w:val="000662FE"/>
    <w:rsid w:val="0006709B"/>
    <w:rsid w:val="00070849"/>
    <w:rsid w:val="000938B1"/>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2363"/>
    <w:rsid w:val="00184D2A"/>
    <w:rsid w:val="001A2559"/>
    <w:rsid w:val="001A467C"/>
    <w:rsid w:val="001E6548"/>
    <w:rsid w:val="001F0767"/>
    <w:rsid w:val="001F3D80"/>
    <w:rsid w:val="00202813"/>
    <w:rsid w:val="00210C45"/>
    <w:rsid w:val="00220AC8"/>
    <w:rsid w:val="00241EE6"/>
    <w:rsid w:val="00246B5A"/>
    <w:rsid w:val="00253DE2"/>
    <w:rsid w:val="00253E77"/>
    <w:rsid w:val="00255D95"/>
    <w:rsid w:val="002566E3"/>
    <w:rsid w:val="002603EA"/>
    <w:rsid w:val="002959D2"/>
    <w:rsid w:val="002B1871"/>
    <w:rsid w:val="002E0091"/>
    <w:rsid w:val="002E1B43"/>
    <w:rsid w:val="002E36A8"/>
    <w:rsid w:val="00310025"/>
    <w:rsid w:val="00326C2D"/>
    <w:rsid w:val="003433C5"/>
    <w:rsid w:val="00352C27"/>
    <w:rsid w:val="00380B4E"/>
    <w:rsid w:val="003921D4"/>
    <w:rsid w:val="00397CE7"/>
    <w:rsid w:val="003A0AB4"/>
    <w:rsid w:val="003B42BB"/>
    <w:rsid w:val="003C5179"/>
    <w:rsid w:val="003E0B78"/>
    <w:rsid w:val="004301CF"/>
    <w:rsid w:val="00431BCC"/>
    <w:rsid w:val="00435B8A"/>
    <w:rsid w:val="00472CB3"/>
    <w:rsid w:val="00496CC9"/>
    <w:rsid w:val="004C005E"/>
    <w:rsid w:val="004E1BEC"/>
    <w:rsid w:val="00506E29"/>
    <w:rsid w:val="00523AE2"/>
    <w:rsid w:val="00533B85"/>
    <w:rsid w:val="00541D54"/>
    <w:rsid w:val="005600AE"/>
    <w:rsid w:val="00590448"/>
    <w:rsid w:val="005A499C"/>
    <w:rsid w:val="005B5B40"/>
    <w:rsid w:val="005B621E"/>
    <w:rsid w:val="005D48F7"/>
    <w:rsid w:val="0060055A"/>
    <w:rsid w:val="00620D8E"/>
    <w:rsid w:val="00621F1E"/>
    <w:rsid w:val="00627B70"/>
    <w:rsid w:val="00630FE2"/>
    <w:rsid w:val="006379AC"/>
    <w:rsid w:val="00643D6C"/>
    <w:rsid w:val="00644D53"/>
    <w:rsid w:val="006674CE"/>
    <w:rsid w:val="006879BB"/>
    <w:rsid w:val="0069212C"/>
    <w:rsid w:val="006A3ADC"/>
    <w:rsid w:val="006B4722"/>
    <w:rsid w:val="006B4BB8"/>
    <w:rsid w:val="006C59B9"/>
    <w:rsid w:val="006C68A9"/>
    <w:rsid w:val="006D43CF"/>
    <w:rsid w:val="00712D75"/>
    <w:rsid w:val="00712FB3"/>
    <w:rsid w:val="00715A7F"/>
    <w:rsid w:val="00722D3C"/>
    <w:rsid w:val="007356AC"/>
    <w:rsid w:val="00741F6F"/>
    <w:rsid w:val="00743182"/>
    <w:rsid w:val="00745B80"/>
    <w:rsid w:val="007547A2"/>
    <w:rsid w:val="00757009"/>
    <w:rsid w:val="00762A71"/>
    <w:rsid w:val="00776C7D"/>
    <w:rsid w:val="00784F88"/>
    <w:rsid w:val="0079267A"/>
    <w:rsid w:val="00793FD3"/>
    <w:rsid w:val="007A1CFC"/>
    <w:rsid w:val="007A76E7"/>
    <w:rsid w:val="007B4741"/>
    <w:rsid w:val="007C357B"/>
    <w:rsid w:val="007D1270"/>
    <w:rsid w:val="007D6967"/>
    <w:rsid w:val="0082012E"/>
    <w:rsid w:val="00823219"/>
    <w:rsid w:val="008340BA"/>
    <w:rsid w:val="00835AAB"/>
    <w:rsid w:val="0085578C"/>
    <w:rsid w:val="0088127F"/>
    <w:rsid w:val="008902B6"/>
    <w:rsid w:val="008952CC"/>
    <w:rsid w:val="00897132"/>
    <w:rsid w:val="008B3D2F"/>
    <w:rsid w:val="008C686E"/>
    <w:rsid w:val="00914F2D"/>
    <w:rsid w:val="0092199E"/>
    <w:rsid w:val="0093732B"/>
    <w:rsid w:val="009446EE"/>
    <w:rsid w:val="00947842"/>
    <w:rsid w:val="00947912"/>
    <w:rsid w:val="00950862"/>
    <w:rsid w:val="00953A29"/>
    <w:rsid w:val="009F5A38"/>
    <w:rsid w:val="00A03ADB"/>
    <w:rsid w:val="00A10702"/>
    <w:rsid w:val="00A11E5D"/>
    <w:rsid w:val="00A142B8"/>
    <w:rsid w:val="00A1526E"/>
    <w:rsid w:val="00A157C7"/>
    <w:rsid w:val="00A44F08"/>
    <w:rsid w:val="00A7092D"/>
    <w:rsid w:val="00A7151F"/>
    <w:rsid w:val="00A81291"/>
    <w:rsid w:val="00AB0223"/>
    <w:rsid w:val="00AC4722"/>
    <w:rsid w:val="00AE17A4"/>
    <w:rsid w:val="00AE50FD"/>
    <w:rsid w:val="00AF52E9"/>
    <w:rsid w:val="00B11A6C"/>
    <w:rsid w:val="00B160C2"/>
    <w:rsid w:val="00B173FD"/>
    <w:rsid w:val="00B215E1"/>
    <w:rsid w:val="00B60465"/>
    <w:rsid w:val="00B66C33"/>
    <w:rsid w:val="00B866CF"/>
    <w:rsid w:val="00BA2188"/>
    <w:rsid w:val="00BA3981"/>
    <w:rsid w:val="00BA3C29"/>
    <w:rsid w:val="00BB5DAF"/>
    <w:rsid w:val="00BD530C"/>
    <w:rsid w:val="00BF0F47"/>
    <w:rsid w:val="00C11429"/>
    <w:rsid w:val="00C427E6"/>
    <w:rsid w:val="00C571C5"/>
    <w:rsid w:val="00C86DF2"/>
    <w:rsid w:val="00C8720E"/>
    <w:rsid w:val="00C906B8"/>
    <w:rsid w:val="00CA5E9F"/>
    <w:rsid w:val="00D073B3"/>
    <w:rsid w:val="00D07FA4"/>
    <w:rsid w:val="00D17467"/>
    <w:rsid w:val="00D47E83"/>
    <w:rsid w:val="00D519B5"/>
    <w:rsid w:val="00D547B4"/>
    <w:rsid w:val="00D56051"/>
    <w:rsid w:val="00D60C4F"/>
    <w:rsid w:val="00D6222B"/>
    <w:rsid w:val="00D92F4C"/>
    <w:rsid w:val="00D95598"/>
    <w:rsid w:val="00DC72A8"/>
    <w:rsid w:val="00DD2F70"/>
    <w:rsid w:val="00DE00FC"/>
    <w:rsid w:val="00DE3772"/>
    <w:rsid w:val="00DF2065"/>
    <w:rsid w:val="00E55E72"/>
    <w:rsid w:val="00E72020"/>
    <w:rsid w:val="00E76B12"/>
    <w:rsid w:val="00EA19A5"/>
    <w:rsid w:val="00EA315D"/>
    <w:rsid w:val="00EB613A"/>
    <w:rsid w:val="00ED3078"/>
    <w:rsid w:val="00ED3D11"/>
    <w:rsid w:val="00EE2F4B"/>
    <w:rsid w:val="00EF06A4"/>
    <w:rsid w:val="00EF131E"/>
    <w:rsid w:val="00F01578"/>
    <w:rsid w:val="00F0189D"/>
    <w:rsid w:val="00F049B8"/>
    <w:rsid w:val="00F072E1"/>
    <w:rsid w:val="00F14D80"/>
    <w:rsid w:val="00F23F32"/>
    <w:rsid w:val="00F26BEC"/>
    <w:rsid w:val="00F404BD"/>
    <w:rsid w:val="00F519CC"/>
    <w:rsid w:val="00F87A04"/>
    <w:rsid w:val="00FA1377"/>
    <w:rsid w:val="00FA453F"/>
    <w:rsid w:val="00FA569A"/>
    <w:rsid w:val="00FB50DC"/>
    <w:rsid w:val="00FC26AB"/>
    <w:rsid w:val="00FD1A0D"/>
    <w:rsid w:val="00FD7BD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v3um">
    <w:name w:val="uv3um"/>
    <w:basedOn w:val="DefaultParagraphFont"/>
    <w:rsid w:val="00715A7F"/>
  </w:style>
  <w:style w:type="character" w:customStyle="1" w:styleId="sw">
    <w:name w:val="sw"/>
    <w:basedOn w:val="DefaultParagraphFont"/>
    <w:rsid w:val="00667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v3um">
    <w:name w:val="uv3um"/>
    <w:basedOn w:val="DefaultParagraphFont"/>
    <w:rsid w:val="00715A7F"/>
  </w:style>
  <w:style w:type="character" w:customStyle="1" w:styleId="sw">
    <w:name w:val="sw"/>
    <w:basedOn w:val="DefaultParagraphFont"/>
    <w:rsid w:val="0066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16815">
      <w:bodyDiv w:val="1"/>
      <w:marLeft w:val="0"/>
      <w:marRight w:val="0"/>
      <w:marTop w:val="0"/>
      <w:marBottom w:val="0"/>
      <w:divBdr>
        <w:top w:val="none" w:sz="0" w:space="0" w:color="auto"/>
        <w:left w:val="none" w:sz="0" w:space="0" w:color="auto"/>
        <w:bottom w:val="none" w:sz="0" w:space="0" w:color="auto"/>
        <w:right w:val="none" w:sz="0" w:space="0" w:color="auto"/>
      </w:divBdr>
    </w:div>
    <w:div w:id="328560673">
      <w:bodyDiv w:val="1"/>
      <w:marLeft w:val="0"/>
      <w:marRight w:val="0"/>
      <w:marTop w:val="0"/>
      <w:marBottom w:val="0"/>
      <w:divBdr>
        <w:top w:val="none" w:sz="0" w:space="0" w:color="auto"/>
        <w:left w:val="none" w:sz="0" w:space="0" w:color="auto"/>
        <w:bottom w:val="none" w:sz="0" w:space="0" w:color="auto"/>
        <w:right w:val="none" w:sz="0" w:space="0" w:color="auto"/>
      </w:divBdr>
      <w:divsChild>
        <w:div w:id="416705798">
          <w:marLeft w:val="0"/>
          <w:marRight w:val="0"/>
          <w:marTop w:val="0"/>
          <w:marBottom w:val="0"/>
          <w:divBdr>
            <w:top w:val="none" w:sz="0" w:space="0" w:color="auto"/>
            <w:left w:val="none" w:sz="0" w:space="0" w:color="auto"/>
            <w:bottom w:val="none" w:sz="0" w:space="0" w:color="auto"/>
            <w:right w:val="none" w:sz="0" w:space="0" w:color="auto"/>
          </w:divBdr>
          <w:divsChild>
            <w:div w:id="606422682">
              <w:marLeft w:val="0"/>
              <w:marRight w:val="0"/>
              <w:marTop w:val="0"/>
              <w:marBottom w:val="0"/>
              <w:divBdr>
                <w:top w:val="none" w:sz="0" w:space="0" w:color="auto"/>
                <w:left w:val="none" w:sz="0" w:space="0" w:color="auto"/>
                <w:bottom w:val="none" w:sz="0" w:space="0" w:color="auto"/>
                <w:right w:val="none" w:sz="0" w:space="0" w:color="auto"/>
              </w:divBdr>
              <w:divsChild>
                <w:div w:id="878279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3018748">
          <w:marLeft w:val="0"/>
          <w:marRight w:val="0"/>
          <w:marTop w:val="0"/>
          <w:marBottom w:val="0"/>
          <w:divBdr>
            <w:top w:val="none" w:sz="0" w:space="0" w:color="auto"/>
            <w:left w:val="none" w:sz="0" w:space="0" w:color="auto"/>
            <w:bottom w:val="none" w:sz="0" w:space="0" w:color="auto"/>
            <w:right w:val="none" w:sz="0" w:space="0" w:color="auto"/>
          </w:divBdr>
          <w:divsChild>
            <w:div w:id="1047292765">
              <w:marLeft w:val="0"/>
              <w:marRight w:val="0"/>
              <w:marTop w:val="0"/>
              <w:marBottom w:val="0"/>
              <w:divBdr>
                <w:top w:val="none" w:sz="0" w:space="0" w:color="auto"/>
                <w:left w:val="none" w:sz="0" w:space="0" w:color="auto"/>
                <w:bottom w:val="none" w:sz="0" w:space="0" w:color="auto"/>
                <w:right w:val="none" w:sz="0" w:space="0" w:color="auto"/>
              </w:divBdr>
              <w:divsChild>
                <w:div w:id="1836534612">
                  <w:marLeft w:val="-420"/>
                  <w:marRight w:val="0"/>
                  <w:marTop w:val="0"/>
                  <w:marBottom w:val="0"/>
                  <w:divBdr>
                    <w:top w:val="none" w:sz="0" w:space="0" w:color="auto"/>
                    <w:left w:val="none" w:sz="0" w:space="0" w:color="auto"/>
                    <w:bottom w:val="none" w:sz="0" w:space="0" w:color="auto"/>
                    <w:right w:val="none" w:sz="0" w:space="0" w:color="auto"/>
                  </w:divBdr>
                  <w:divsChild>
                    <w:div w:id="45228924">
                      <w:marLeft w:val="0"/>
                      <w:marRight w:val="0"/>
                      <w:marTop w:val="0"/>
                      <w:marBottom w:val="0"/>
                      <w:divBdr>
                        <w:top w:val="none" w:sz="0" w:space="0" w:color="auto"/>
                        <w:left w:val="none" w:sz="0" w:space="0" w:color="auto"/>
                        <w:bottom w:val="none" w:sz="0" w:space="0" w:color="auto"/>
                        <w:right w:val="none" w:sz="0" w:space="0" w:color="auto"/>
                      </w:divBdr>
                      <w:divsChild>
                        <w:div w:id="1977105836">
                          <w:marLeft w:val="0"/>
                          <w:marRight w:val="0"/>
                          <w:marTop w:val="0"/>
                          <w:marBottom w:val="0"/>
                          <w:divBdr>
                            <w:top w:val="none" w:sz="0" w:space="0" w:color="auto"/>
                            <w:left w:val="none" w:sz="0" w:space="0" w:color="auto"/>
                            <w:bottom w:val="none" w:sz="0" w:space="0" w:color="auto"/>
                            <w:right w:val="none" w:sz="0" w:space="0" w:color="auto"/>
                          </w:divBdr>
                          <w:divsChild>
                            <w:div w:id="193155779">
                              <w:marLeft w:val="0"/>
                              <w:marRight w:val="0"/>
                              <w:marTop w:val="0"/>
                              <w:marBottom w:val="0"/>
                              <w:divBdr>
                                <w:top w:val="none" w:sz="0" w:space="0" w:color="auto"/>
                                <w:left w:val="none" w:sz="0" w:space="0" w:color="auto"/>
                                <w:bottom w:val="none" w:sz="0" w:space="0" w:color="auto"/>
                                <w:right w:val="none" w:sz="0" w:space="0" w:color="auto"/>
                              </w:divBdr>
                            </w:div>
                            <w:div w:id="6795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4198">
                  <w:marLeft w:val="-420"/>
                  <w:marRight w:val="0"/>
                  <w:marTop w:val="0"/>
                  <w:marBottom w:val="0"/>
                  <w:divBdr>
                    <w:top w:val="none" w:sz="0" w:space="0" w:color="auto"/>
                    <w:left w:val="none" w:sz="0" w:space="0" w:color="auto"/>
                    <w:bottom w:val="none" w:sz="0" w:space="0" w:color="auto"/>
                    <w:right w:val="none" w:sz="0" w:space="0" w:color="auto"/>
                  </w:divBdr>
                  <w:divsChild>
                    <w:div w:id="728186485">
                      <w:marLeft w:val="0"/>
                      <w:marRight w:val="0"/>
                      <w:marTop w:val="0"/>
                      <w:marBottom w:val="0"/>
                      <w:divBdr>
                        <w:top w:val="none" w:sz="0" w:space="0" w:color="auto"/>
                        <w:left w:val="none" w:sz="0" w:space="0" w:color="auto"/>
                        <w:bottom w:val="none" w:sz="0" w:space="0" w:color="auto"/>
                        <w:right w:val="none" w:sz="0" w:space="0" w:color="auto"/>
                      </w:divBdr>
                      <w:divsChild>
                        <w:div w:id="531917536">
                          <w:marLeft w:val="0"/>
                          <w:marRight w:val="0"/>
                          <w:marTop w:val="0"/>
                          <w:marBottom w:val="0"/>
                          <w:divBdr>
                            <w:top w:val="none" w:sz="0" w:space="0" w:color="auto"/>
                            <w:left w:val="none" w:sz="0" w:space="0" w:color="auto"/>
                            <w:bottom w:val="none" w:sz="0" w:space="0" w:color="auto"/>
                            <w:right w:val="none" w:sz="0" w:space="0" w:color="auto"/>
                          </w:divBdr>
                          <w:divsChild>
                            <w:div w:id="1958560626">
                              <w:marLeft w:val="0"/>
                              <w:marRight w:val="0"/>
                              <w:marTop w:val="0"/>
                              <w:marBottom w:val="0"/>
                              <w:divBdr>
                                <w:top w:val="none" w:sz="0" w:space="0" w:color="auto"/>
                                <w:left w:val="none" w:sz="0" w:space="0" w:color="auto"/>
                                <w:bottom w:val="none" w:sz="0" w:space="0" w:color="auto"/>
                                <w:right w:val="none" w:sz="0" w:space="0" w:color="auto"/>
                              </w:divBdr>
                            </w:div>
                            <w:div w:id="4549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8564">
                  <w:marLeft w:val="-420"/>
                  <w:marRight w:val="0"/>
                  <w:marTop w:val="0"/>
                  <w:marBottom w:val="0"/>
                  <w:divBdr>
                    <w:top w:val="none" w:sz="0" w:space="0" w:color="auto"/>
                    <w:left w:val="none" w:sz="0" w:space="0" w:color="auto"/>
                    <w:bottom w:val="none" w:sz="0" w:space="0" w:color="auto"/>
                    <w:right w:val="none" w:sz="0" w:space="0" w:color="auto"/>
                  </w:divBdr>
                  <w:divsChild>
                    <w:div w:id="2053990536">
                      <w:marLeft w:val="0"/>
                      <w:marRight w:val="0"/>
                      <w:marTop w:val="0"/>
                      <w:marBottom w:val="0"/>
                      <w:divBdr>
                        <w:top w:val="none" w:sz="0" w:space="0" w:color="auto"/>
                        <w:left w:val="none" w:sz="0" w:space="0" w:color="auto"/>
                        <w:bottom w:val="none" w:sz="0" w:space="0" w:color="auto"/>
                        <w:right w:val="none" w:sz="0" w:space="0" w:color="auto"/>
                      </w:divBdr>
                      <w:divsChild>
                        <w:div w:id="1374816707">
                          <w:marLeft w:val="0"/>
                          <w:marRight w:val="0"/>
                          <w:marTop w:val="0"/>
                          <w:marBottom w:val="0"/>
                          <w:divBdr>
                            <w:top w:val="none" w:sz="0" w:space="0" w:color="auto"/>
                            <w:left w:val="none" w:sz="0" w:space="0" w:color="auto"/>
                            <w:bottom w:val="none" w:sz="0" w:space="0" w:color="auto"/>
                            <w:right w:val="none" w:sz="0" w:space="0" w:color="auto"/>
                          </w:divBdr>
                          <w:divsChild>
                            <w:div w:id="1479876809">
                              <w:marLeft w:val="0"/>
                              <w:marRight w:val="0"/>
                              <w:marTop w:val="0"/>
                              <w:marBottom w:val="0"/>
                              <w:divBdr>
                                <w:top w:val="none" w:sz="0" w:space="0" w:color="auto"/>
                                <w:left w:val="none" w:sz="0" w:space="0" w:color="auto"/>
                                <w:bottom w:val="none" w:sz="0" w:space="0" w:color="auto"/>
                                <w:right w:val="none" w:sz="0" w:space="0" w:color="auto"/>
                              </w:divBdr>
                            </w:div>
                            <w:div w:id="13113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1905">
                  <w:marLeft w:val="-420"/>
                  <w:marRight w:val="0"/>
                  <w:marTop w:val="0"/>
                  <w:marBottom w:val="0"/>
                  <w:divBdr>
                    <w:top w:val="none" w:sz="0" w:space="0" w:color="auto"/>
                    <w:left w:val="none" w:sz="0" w:space="0" w:color="auto"/>
                    <w:bottom w:val="none" w:sz="0" w:space="0" w:color="auto"/>
                    <w:right w:val="none" w:sz="0" w:space="0" w:color="auto"/>
                  </w:divBdr>
                  <w:divsChild>
                    <w:div w:id="1953704936">
                      <w:marLeft w:val="0"/>
                      <w:marRight w:val="0"/>
                      <w:marTop w:val="0"/>
                      <w:marBottom w:val="0"/>
                      <w:divBdr>
                        <w:top w:val="none" w:sz="0" w:space="0" w:color="auto"/>
                        <w:left w:val="none" w:sz="0" w:space="0" w:color="auto"/>
                        <w:bottom w:val="none" w:sz="0" w:space="0" w:color="auto"/>
                        <w:right w:val="none" w:sz="0" w:space="0" w:color="auto"/>
                      </w:divBdr>
                      <w:divsChild>
                        <w:div w:id="2124374026">
                          <w:marLeft w:val="0"/>
                          <w:marRight w:val="0"/>
                          <w:marTop w:val="0"/>
                          <w:marBottom w:val="0"/>
                          <w:divBdr>
                            <w:top w:val="none" w:sz="0" w:space="0" w:color="auto"/>
                            <w:left w:val="none" w:sz="0" w:space="0" w:color="auto"/>
                            <w:bottom w:val="none" w:sz="0" w:space="0" w:color="auto"/>
                            <w:right w:val="none" w:sz="0" w:space="0" w:color="auto"/>
                          </w:divBdr>
                          <w:divsChild>
                            <w:div w:id="1272668829">
                              <w:marLeft w:val="0"/>
                              <w:marRight w:val="0"/>
                              <w:marTop w:val="0"/>
                              <w:marBottom w:val="0"/>
                              <w:divBdr>
                                <w:top w:val="none" w:sz="0" w:space="0" w:color="auto"/>
                                <w:left w:val="none" w:sz="0" w:space="0" w:color="auto"/>
                                <w:bottom w:val="none" w:sz="0" w:space="0" w:color="auto"/>
                                <w:right w:val="none" w:sz="0" w:space="0" w:color="auto"/>
                              </w:divBdr>
                            </w:div>
                            <w:div w:id="8857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09975">
                  <w:marLeft w:val="-420"/>
                  <w:marRight w:val="0"/>
                  <w:marTop w:val="0"/>
                  <w:marBottom w:val="0"/>
                  <w:divBdr>
                    <w:top w:val="none" w:sz="0" w:space="0" w:color="auto"/>
                    <w:left w:val="none" w:sz="0" w:space="0" w:color="auto"/>
                    <w:bottom w:val="none" w:sz="0" w:space="0" w:color="auto"/>
                    <w:right w:val="none" w:sz="0" w:space="0" w:color="auto"/>
                  </w:divBdr>
                  <w:divsChild>
                    <w:div w:id="1143500856">
                      <w:marLeft w:val="0"/>
                      <w:marRight w:val="0"/>
                      <w:marTop w:val="0"/>
                      <w:marBottom w:val="0"/>
                      <w:divBdr>
                        <w:top w:val="none" w:sz="0" w:space="0" w:color="auto"/>
                        <w:left w:val="none" w:sz="0" w:space="0" w:color="auto"/>
                        <w:bottom w:val="none" w:sz="0" w:space="0" w:color="auto"/>
                        <w:right w:val="none" w:sz="0" w:space="0" w:color="auto"/>
                      </w:divBdr>
                      <w:divsChild>
                        <w:div w:id="2070377865">
                          <w:marLeft w:val="0"/>
                          <w:marRight w:val="0"/>
                          <w:marTop w:val="0"/>
                          <w:marBottom w:val="0"/>
                          <w:divBdr>
                            <w:top w:val="none" w:sz="0" w:space="0" w:color="auto"/>
                            <w:left w:val="none" w:sz="0" w:space="0" w:color="auto"/>
                            <w:bottom w:val="none" w:sz="0" w:space="0" w:color="auto"/>
                            <w:right w:val="none" w:sz="0" w:space="0" w:color="auto"/>
                          </w:divBdr>
                          <w:divsChild>
                            <w:div w:id="1555239252">
                              <w:marLeft w:val="0"/>
                              <w:marRight w:val="0"/>
                              <w:marTop w:val="0"/>
                              <w:marBottom w:val="0"/>
                              <w:divBdr>
                                <w:top w:val="none" w:sz="0" w:space="0" w:color="auto"/>
                                <w:left w:val="none" w:sz="0" w:space="0" w:color="auto"/>
                                <w:bottom w:val="none" w:sz="0" w:space="0" w:color="auto"/>
                                <w:right w:val="none" w:sz="0" w:space="0" w:color="auto"/>
                              </w:divBdr>
                            </w:div>
                            <w:div w:id="10515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6088">
                  <w:marLeft w:val="-420"/>
                  <w:marRight w:val="0"/>
                  <w:marTop w:val="0"/>
                  <w:marBottom w:val="0"/>
                  <w:divBdr>
                    <w:top w:val="none" w:sz="0" w:space="0" w:color="auto"/>
                    <w:left w:val="none" w:sz="0" w:space="0" w:color="auto"/>
                    <w:bottom w:val="none" w:sz="0" w:space="0" w:color="auto"/>
                    <w:right w:val="none" w:sz="0" w:space="0" w:color="auto"/>
                  </w:divBdr>
                  <w:divsChild>
                    <w:div w:id="1722364104">
                      <w:marLeft w:val="0"/>
                      <w:marRight w:val="0"/>
                      <w:marTop w:val="0"/>
                      <w:marBottom w:val="0"/>
                      <w:divBdr>
                        <w:top w:val="none" w:sz="0" w:space="0" w:color="auto"/>
                        <w:left w:val="none" w:sz="0" w:space="0" w:color="auto"/>
                        <w:bottom w:val="none" w:sz="0" w:space="0" w:color="auto"/>
                        <w:right w:val="none" w:sz="0" w:space="0" w:color="auto"/>
                      </w:divBdr>
                      <w:divsChild>
                        <w:div w:id="1076173265">
                          <w:marLeft w:val="0"/>
                          <w:marRight w:val="0"/>
                          <w:marTop w:val="0"/>
                          <w:marBottom w:val="0"/>
                          <w:divBdr>
                            <w:top w:val="none" w:sz="0" w:space="0" w:color="auto"/>
                            <w:left w:val="none" w:sz="0" w:space="0" w:color="auto"/>
                            <w:bottom w:val="none" w:sz="0" w:space="0" w:color="auto"/>
                            <w:right w:val="none" w:sz="0" w:space="0" w:color="auto"/>
                          </w:divBdr>
                          <w:divsChild>
                            <w:div w:id="1972981166">
                              <w:marLeft w:val="0"/>
                              <w:marRight w:val="0"/>
                              <w:marTop w:val="0"/>
                              <w:marBottom w:val="0"/>
                              <w:divBdr>
                                <w:top w:val="none" w:sz="0" w:space="0" w:color="auto"/>
                                <w:left w:val="none" w:sz="0" w:space="0" w:color="auto"/>
                                <w:bottom w:val="none" w:sz="0" w:space="0" w:color="auto"/>
                                <w:right w:val="none" w:sz="0" w:space="0" w:color="auto"/>
                              </w:divBdr>
                            </w:div>
                            <w:div w:id="5058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2080">
                  <w:marLeft w:val="-420"/>
                  <w:marRight w:val="0"/>
                  <w:marTop w:val="0"/>
                  <w:marBottom w:val="0"/>
                  <w:divBdr>
                    <w:top w:val="none" w:sz="0" w:space="0" w:color="auto"/>
                    <w:left w:val="none" w:sz="0" w:space="0" w:color="auto"/>
                    <w:bottom w:val="none" w:sz="0" w:space="0" w:color="auto"/>
                    <w:right w:val="none" w:sz="0" w:space="0" w:color="auto"/>
                  </w:divBdr>
                  <w:divsChild>
                    <w:div w:id="1735662614">
                      <w:marLeft w:val="0"/>
                      <w:marRight w:val="0"/>
                      <w:marTop w:val="0"/>
                      <w:marBottom w:val="0"/>
                      <w:divBdr>
                        <w:top w:val="none" w:sz="0" w:space="0" w:color="auto"/>
                        <w:left w:val="none" w:sz="0" w:space="0" w:color="auto"/>
                        <w:bottom w:val="none" w:sz="0" w:space="0" w:color="auto"/>
                        <w:right w:val="none" w:sz="0" w:space="0" w:color="auto"/>
                      </w:divBdr>
                      <w:divsChild>
                        <w:div w:id="29383872">
                          <w:marLeft w:val="0"/>
                          <w:marRight w:val="0"/>
                          <w:marTop w:val="0"/>
                          <w:marBottom w:val="0"/>
                          <w:divBdr>
                            <w:top w:val="none" w:sz="0" w:space="0" w:color="auto"/>
                            <w:left w:val="none" w:sz="0" w:space="0" w:color="auto"/>
                            <w:bottom w:val="none" w:sz="0" w:space="0" w:color="auto"/>
                            <w:right w:val="none" w:sz="0" w:space="0" w:color="auto"/>
                          </w:divBdr>
                          <w:divsChild>
                            <w:div w:id="2135908190">
                              <w:marLeft w:val="0"/>
                              <w:marRight w:val="0"/>
                              <w:marTop w:val="0"/>
                              <w:marBottom w:val="0"/>
                              <w:divBdr>
                                <w:top w:val="none" w:sz="0" w:space="0" w:color="auto"/>
                                <w:left w:val="none" w:sz="0" w:space="0" w:color="auto"/>
                                <w:bottom w:val="none" w:sz="0" w:space="0" w:color="auto"/>
                                <w:right w:val="none" w:sz="0" w:space="0" w:color="auto"/>
                              </w:divBdr>
                            </w:div>
                            <w:div w:id="10719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2424">
                  <w:marLeft w:val="-420"/>
                  <w:marRight w:val="0"/>
                  <w:marTop w:val="0"/>
                  <w:marBottom w:val="0"/>
                  <w:divBdr>
                    <w:top w:val="none" w:sz="0" w:space="0" w:color="auto"/>
                    <w:left w:val="none" w:sz="0" w:space="0" w:color="auto"/>
                    <w:bottom w:val="none" w:sz="0" w:space="0" w:color="auto"/>
                    <w:right w:val="none" w:sz="0" w:space="0" w:color="auto"/>
                  </w:divBdr>
                  <w:divsChild>
                    <w:div w:id="1813408139">
                      <w:marLeft w:val="0"/>
                      <w:marRight w:val="0"/>
                      <w:marTop w:val="0"/>
                      <w:marBottom w:val="0"/>
                      <w:divBdr>
                        <w:top w:val="none" w:sz="0" w:space="0" w:color="auto"/>
                        <w:left w:val="none" w:sz="0" w:space="0" w:color="auto"/>
                        <w:bottom w:val="none" w:sz="0" w:space="0" w:color="auto"/>
                        <w:right w:val="none" w:sz="0" w:space="0" w:color="auto"/>
                      </w:divBdr>
                      <w:divsChild>
                        <w:div w:id="2082094777">
                          <w:marLeft w:val="0"/>
                          <w:marRight w:val="0"/>
                          <w:marTop w:val="0"/>
                          <w:marBottom w:val="0"/>
                          <w:divBdr>
                            <w:top w:val="none" w:sz="0" w:space="0" w:color="auto"/>
                            <w:left w:val="none" w:sz="0" w:space="0" w:color="auto"/>
                            <w:bottom w:val="none" w:sz="0" w:space="0" w:color="auto"/>
                            <w:right w:val="none" w:sz="0" w:space="0" w:color="auto"/>
                          </w:divBdr>
                          <w:divsChild>
                            <w:div w:id="1285305087">
                              <w:marLeft w:val="0"/>
                              <w:marRight w:val="0"/>
                              <w:marTop w:val="0"/>
                              <w:marBottom w:val="0"/>
                              <w:divBdr>
                                <w:top w:val="none" w:sz="0" w:space="0" w:color="auto"/>
                                <w:left w:val="none" w:sz="0" w:space="0" w:color="auto"/>
                                <w:bottom w:val="none" w:sz="0" w:space="0" w:color="auto"/>
                                <w:right w:val="none" w:sz="0" w:space="0" w:color="auto"/>
                              </w:divBdr>
                            </w:div>
                            <w:div w:id="17641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84342742">
      <w:bodyDiv w:val="1"/>
      <w:marLeft w:val="0"/>
      <w:marRight w:val="0"/>
      <w:marTop w:val="0"/>
      <w:marBottom w:val="0"/>
      <w:divBdr>
        <w:top w:val="none" w:sz="0" w:space="0" w:color="auto"/>
        <w:left w:val="none" w:sz="0" w:space="0" w:color="auto"/>
        <w:bottom w:val="none" w:sz="0" w:space="0" w:color="auto"/>
        <w:right w:val="none" w:sz="0" w:space="0" w:color="auto"/>
      </w:divBdr>
      <w:divsChild>
        <w:div w:id="1967932216">
          <w:marLeft w:val="0"/>
          <w:marRight w:val="0"/>
          <w:marTop w:val="0"/>
          <w:marBottom w:val="0"/>
          <w:divBdr>
            <w:top w:val="none" w:sz="0" w:space="0" w:color="auto"/>
            <w:left w:val="none" w:sz="0" w:space="0" w:color="auto"/>
            <w:bottom w:val="none" w:sz="0" w:space="0" w:color="auto"/>
            <w:right w:val="none" w:sz="0" w:space="0" w:color="auto"/>
          </w:divBdr>
          <w:divsChild>
            <w:div w:id="837843196">
              <w:marLeft w:val="0"/>
              <w:marRight w:val="0"/>
              <w:marTop w:val="0"/>
              <w:marBottom w:val="300"/>
              <w:divBdr>
                <w:top w:val="none" w:sz="0" w:space="0" w:color="auto"/>
                <w:left w:val="none" w:sz="0" w:space="0" w:color="auto"/>
                <w:bottom w:val="none" w:sz="0" w:space="0" w:color="auto"/>
                <w:right w:val="none" w:sz="0" w:space="0" w:color="auto"/>
              </w:divBdr>
            </w:div>
          </w:divsChild>
        </w:div>
        <w:div w:id="1745251775">
          <w:marLeft w:val="0"/>
          <w:marRight w:val="0"/>
          <w:marTop w:val="0"/>
          <w:marBottom w:val="0"/>
          <w:divBdr>
            <w:top w:val="none" w:sz="0" w:space="0" w:color="auto"/>
            <w:left w:val="none" w:sz="0" w:space="0" w:color="auto"/>
            <w:bottom w:val="none" w:sz="0" w:space="0" w:color="auto"/>
            <w:right w:val="none" w:sz="0" w:space="0" w:color="auto"/>
          </w:divBdr>
          <w:divsChild>
            <w:div w:id="1179197411">
              <w:marLeft w:val="0"/>
              <w:marRight w:val="0"/>
              <w:marTop w:val="300"/>
              <w:marBottom w:val="150"/>
              <w:divBdr>
                <w:top w:val="none" w:sz="0" w:space="0" w:color="auto"/>
                <w:left w:val="none" w:sz="0" w:space="0" w:color="auto"/>
                <w:bottom w:val="none" w:sz="0" w:space="0" w:color="auto"/>
                <w:right w:val="none" w:sz="0" w:space="0" w:color="auto"/>
              </w:divBdr>
            </w:div>
          </w:divsChild>
        </w:div>
        <w:div w:id="89275274">
          <w:marLeft w:val="0"/>
          <w:marRight w:val="0"/>
          <w:marTop w:val="0"/>
          <w:marBottom w:val="0"/>
          <w:divBdr>
            <w:top w:val="none" w:sz="0" w:space="0" w:color="auto"/>
            <w:left w:val="none" w:sz="0" w:space="0" w:color="auto"/>
            <w:bottom w:val="none" w:sz="0" w:space="0" w:color="auto"/>
            <w:right w:val="none" w:sz="0" w:space="0" w:color="auto"/>
          </w:divBdr>
        </w:div>
        <w:div w:id="1996909612">
          <w:marLeft w:val="0"/>
          <w:marRight w:val="0"/>
          <w:marTop w:val="0"/>
          <w:marBottom w:val="0"/>
          <w:divBdr>
            <w:top w:val="none" w:sz="0" w:space="0" w:color="auto"/>
            <w:left w:val="none" w:sz="0" w:space="0" w:color="auto"/>
            <w:bottom w:val="none" w:sz="0" w:space="0" w:color="auto"/>
            <w:right w:val="none" w:sz="0" w:space="0" w:color="auto"/>
          </w:divBdr>
          <w:divsChild>
            <w:div w:id="944194111">
              <w:marLeft w:val="0"/>
              <w:marRight w:val="0"/>
              <w:marTop w:val="300"/>
              <w:marBottom w:val="150"/>
              <w:divBdr>
                <w:top w:val="none" w:sz="0" w:space="0" w:color="auto"/>
                <w:left w:val="none" w:sz="0" w:space="0" w:color="auto"/>
                <w:bottom w:val="none" w:sz="0" w:space="0" w:color="auto"/>
                <w:right w:val="none" w:sz="0" w:space="0" w:color="auto"/>
              </w:divBdr>
            </w:div>
          </w:divsChild>
        </w:div>
        <w:div w:id="1953703799">
          <w:marLeft w:val="0"/>
          <w:marRight w:val="0"/>
          <w:marTop w:val="0"/>
          <w:marBottom w:val="0"/>
          <w:divBdr>
            <w:top w:val="none" w:sz="0" w:space="0" w:color="auto"/>
            <w:left w:val="none" w:sz="0" w:space="0" w:color="auto"/>
            <w:bottom w:val="none" w:sz="0" w:space="0" w:color="auto"/>
            <w:right w:val="none" w:sz="0" w:space="0" w:color="auto"/>
          </w:divBdr>
          <w:divsChild>
            <w:div w:id="1727608752">
              <w:marLeft w:val="0"/>
              <w:marRight w:val="0"/>
              <w:marTop w:val="0"/>
              <w:marBottom w:val="0"/>
              <w:divBdr>
                <w:top w:val="none" w:sz="0" w:space="0" w:color="auto"/>
                <w:left w:val="none" w:sz="0" w:space="0" w:color="auto"/>
                <w:bottom w:val="none" w:sz="0" w:space="0" w:color="auto"/>
                <w:right w:val="none" w:sz="0" w:space="0" w:color="auto"/>
              </w:divBdr>
              <w:divsChild>
                <w:div w:id="1869175562">
                  <w:marLeft w:val="0"/>
                  <w:marRight w:val="0"/>
                  <w:marTop w:val="0"/>
                  <w:marBottom w:val="0"/>
                  <w:divBdr>
                    <w:top w:val="none" w:sz="0" w:space="0" w:color="auto"/>
                    <w:left w:val="none" w:sz="0" w:space="0" w:color="auto"/>
                    <w:bottom w:val="none" w:sz="0" w:space="0" w:color="auto"/>
                    <w:right w:val="none" w:sz="0" w:space="0" w:color="auto"/>
                  </w:divBdr>
                </w:div>
                <w:div w:id="11212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7135">
          <w:marLeft w:val="0"/>
          <w:marRight w:val="0"/>
          <w:marTop w:val="0"/>
          <w:marBottom w:val="0"/>
          <w:divBdr>
            <w:top w:val="none" w:sz="0" w:space="0" w:color="auto"/>
            <w:left w:val="none" w:sz="0" w:space="0" w:color="auto"/>
            <w:bottom w:val="none" w:sz="0" w:space="0" w:color="auto"/>
            <w:right w:val="none" w:sz="0" w:space="0" w:color="auto"/>
          </w:divBdr>
          <w:divsChild>
            <w:div w:id="767307719">
              <w:marLeft w:val="0"/>
              <w:marRight w:val="0"/>
              <w:marTop w:val="0"/>
              <w:marBottom w:val="0"/>
              <w:divBdr>
                <w:top w:val="none" w:sz="0" w:space="0" w:color="auto"/>
                <w:left w:val="none" w:sz="0" w:space="0" w:color="auto"/>
                <w:bottom w:val="none" w:sz="0" w:space="0" w:color="auto"/>
                <w:right w:val="none" w:sz="0" w:space="0" w:color="auto"/>
              </w:divBdr>
              <w:divsChild>
                <w:div w:id="2303909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9049065">
          <w:marLeft w:val="0"/>
          <w:marRight w:val="0"/>
          <w:marTop w:val="0"/>
          <w:marBottom w:val="0"/>
          <w:divBdr>
            <w:top w:val="none" w:sz="0" w:space="0" w:color="auto"/>
            <w:left w:val="none" w:sz="0" w:space="0" w:color="auto"/>
            <w:bottom w:val="none" w:sz="0" w:space="0" w:color="auto"/>
            <w:right w:val="none" w:sz="0" w:space="0" w:color="auto"/>
          </w:divBdr>
          <w:divsChild>
            <w:div w:id="322316774">
              <w:marLeft w:val="0"/>
              <w:marRight w:val="0"/>
              <w:marTop w:val="0"/>
              <w:marBottom w:val="0"/>
              <w:divBdr>
                <w:top w:val="none" w:sz="0" w:space="0" w:color="auto"/>
                <w:left w:val="none" w:sz="0" w:space="0" w:color="auto"/>
                <w:bottom w:val="none" w:sz="0" w:space="0" w:color="auto"/>
                <w:right w:val="none" w:sz="0" w:space="0" w:color="auto"/>
              </w:divBdr>
              <w:divsChild>
                <w:div w:id="372920882">
                  <w:marLeft w:val="0"/>
                  <w:marRight w:val="0"/>
                  <w:marTop w:val="0"/>
                  <w:marBottom w:val="0"/>
                  <w:divBdr>
                    <w:top w:val="none" w:sz="0" w:space="0" w:color="auto"/>
                    <w:left w:val="none" w:sz="0" w:space="0" w:color="auto"/>
                    <w:bottom w:val="none" w:sz="0" w:space="0" w:color="auto"/>
                    <w:right w:val="none" w:sz="0" w:space="0" w:color="auto"/>
                  </w:divBdr>
                </w:div>
                <w:div w:id="15241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4984">
          <w:marLeft w:val="0"/>
          <w:marRight w:val="0"/>
          <w:marTop w:val="0"/>
          <w:marBottom w:val="0"/>
          <w:divBdr>
            <w:top w:val="none" w:sz="0" w:space="0" w:color="auto"/>
            <w:left w:val="none" w:sz="0" w:space="0" w:color="auto"/>
            <w:bottom w:val="none" w:sz="0" w:space="0" w:color="auto"/>
            <w:right w:val="none" w:sz="0" w:space="0" w:color="auto"/>
          </w:divBdr>
          <w:divsChild>
            <w:div w:id="1551722739">
              <w:marLeft w:val="0"/>
              <w:marRight w:val="0"/>
              <w:marTop w:val="0"/>
              <w:marBottom w:val="0"/>
              <w:divBdr>
                <w:top w:val="none" w:sz="0" w:space="0" w:color="auto"/>
                <w:left w:val="none" w:sz="0" w:space="0" w:color="auto"/>
                <w:bottom w:val="none" w:sz="0" w:space="0" w:color="auto"/>
                <w:right w:val="none" w:sz="0" w:space="0" w:color="auto"/>
              </w:divBdr>
              <w:divsChild>
                <w:div w:id="8806768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5045468">
          <w:marLeft w:val="0"/>
          <w:marRight w:val="0"/>
          <w:marTop w:val="0"/>
          <w:marBottom w:val="0"/>
          <w:divBdr>
            <w:top w:val="none" w:sz="0" w:space="0" w:color="auto"/>
            <w:left w:val="none" w:sz="0" w:space="0" w:color="auto"/>
            <w:bottom w:val="none" w:sz="0" w:space="0" w:color="auto"/>
            <w:right w:val="none" w:sz="0" w:space="0" w:color="auto"/>
          </w:divBdr>
          <w:divsChild>
            <w:div w:id="887451966">
              <w:marLeft w:val="0"/>
              <w:marRight w:val="0"/>
              <w:marTop w:val="0"/>
              <w:marBottom w:val="0"/>
              <w:divBdr>
                <w:top w:val="none" w:sz="0" w:space="0" w:color="auto"/>
                <w:left w:val="none" w:sz="0" w:space="0" w:color="auto"/>
                <w:bottom w:val="none" w:sz="0" w:space="0" w:color="auto"/>
                <w:right w:val="none" w:sz="0" w:space="0" w:color="auto"/>
              </w:divBdr>
              <w:divsChild>
                <w:div w:id="85662157">
                  <w:marLeft w:val="0"/>
                  <w:marRight w:val="0"/>
                  <w:marTop w:val="0"/>
                  <w:marBottom w:val="0"/>
                  <w:divBdr>
                    <w:top w:val="none" w:sz="0" w:space="0" w:color="auto"/>
                    <w:left w:val="none" w:sz="0" w:space="0" w:color="auto"/>
                    <w:bottom w:val="none" w:sz="0" w:space="0" w:color="auto"/>
                    <w:right w:val="none" w:sz="0" w:space="0" w:color="auto"/>
                  </w:divBdr>
                </w:div>
                <w:div w:id="13167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951740157">
      <w:bodyDiv w:val="1"/>
      <w:marLeft w:val="0"/>
      <w:marRight w:val="0"/>
      <w:marTop w:val="0"/>
      <w:marBottom w:val="0"/>
      <w:divBdr>
        <w:top w:val="none" w:sz="0" w:space="0" w:color="auto"/>
        <w:left w:val="none" w:sz="0" w:space="0" w:color="auto"/>
        <w:bottom w:val="none" w:sz="0" w:space="0" w:color="auto"/>
        <w:right w:val="none" w:sz="0" w:space="0" w:color="auto"/>
      </w:divBdr>
      <w:divsChild>
        <w:div w:id="351611749">
          <w:marLeft w:val="0"/>
          <w:marRight w:val="0"/>
          <w:marTop w:val="0"/>
          <w:marBottom w:val="0"/>
          <w:divBdr>
            <w:top w:val="none" w:sz="0" w:space="0" w:color="auto"/>
            <w:left w:val="none" w:sz="0" w:space="0" w:color="auto"/>
            <w:bottom w:val="none" w:sz="0" w:space="0" w:color="auto"/>
            <w:right w:val="none" w:sz="0" w:space="0" w:color="auto"/>
          </w:divBdr>
          <w:divsChild>
            <w:div w:id="1305964309">
              <w:marLeft w:val="0"/>
              <w:marRight w:val="0"/>
              <w:marTop w:val="0"/>
              <w:marBottom w:val="0"/>
              <w:divBdr>
                <w:top w:val="none" w:sz="0" w:space="0" w:color="auto"/>
                <w:left w:val="none" w:sz="0" w:space="0" w:color="auto"/>
                <w:bottom w:val="none" w:sz="0" w:space="0" w:color="auto"/>
                <w:right w:val="none" w:sz="0" w:space="0" w:color="auto"/>
              </w:divBdr>
              <w:divsChild>
                <w:div w:id="17111472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3108312">
          <w:marLeft w:val="0"/>
          <w:marRight w:val="0"/>
          <w:marTop w:val="0"/>
          <w:marBottom w:val="0"/>
          <w:divBdr>
            <w:top w:val="none" w:sz="0" w:space="0" w:color="auto"/>
            <w:left w:val="none" w:sz="0" w:space="0" w:color="auto"/>
            <w:bottom w:val="none" w:sz="0" w:space="0" w:color="auto"/>
            <w:right w:val="none" w:sz="0" w:space="0" w:color="auto"/>
          </w:divBdr>
          <w:divsChild>
            <w:div w:id="9133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30516774">
      <w:bodyDiv w:val="1"/>
      <w:marLeft w:val="0"/>
      <w:marRight w:val="0"/>
      <w:marTop w:val="0"/>
      <w:marBottom w:val="0"/>
      <w:divBdr>
        <w:top w:val="none" w:sz="0" w:space="0" w:color="auto"/>
        <w:left w:val="none" w:sz="0" w:space="0" w:color="auto"/>
        <w:bottom w:val="none" w:sz="0" w:space="0" w:color="auto"/>
        <w:right w:val="none" w:sz="0" w:space="0" w:color="auto"/>
      </w:divBdr>
    </w:div>
    <w:div w:id="1199465818">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58551447">
      <w:bodyDiv w:val="1"/>
      <w:marLeft w:val="0"/>
      <w:marRight w:val="0"/>
      <w:marTop w:val="0"/>
      <w:marBottom w:val="0"/>
      <w:divBdr>
        <w:top w:val="none" w:sz="0" w:space="0" w:color="auto"/>
        <w:left w:val="none" w:sz="0" w:space="0" w:color="auto"/>
        <w:bottom w:val="none" w:sz="0" w:space="0" w:color="auto"/>
        <w:right w:val="none" w:sz="0" w:space="0" w:color="auto"/>
      </w:divBdr>
      <w:divsChild>
        <w:div w:id="1009213417">
          <w:marLeft w:val="0"/>
          <w:marRight w:val="0"/>
          <w:marTop w:val="0"/>
          <w:marBottom w:val="0"/>
          <w:divBdr>
            <w:top w:val="none" w:sz="0" w:space="0" w:color="auto"/>
            <w:left w:val="none" w:sz="0" w:space="0" w:color="auto"/>
            <w:bottom w:val="none" w:sz="0" w:space="0" w:color="auto"/>
            <w:right w:val="none" w:sz="0" w:space="0" w:color="auto"/>
          </w:divBdr>
        </w:div>
        <w:div w:id="249193756">
          <w:marLeft w:val="0"/>
          <w:marRight w:val="0"/>
          <w:marTop w:val="0"/>
          <w:marBottom w:val="0"/>
          <w:divBdr>
            <w:top w:val="none" w:sz="0" w:space="0" w:color="auto"/>
            <w:left w:val="none" w:sz="0" w:space="0" w:color="auto"/>
            <w:bottom w:val="none" w:sz="0" w:space="0" w:color="auto"/>
            <w:right w:val="none" w:sz="0" w:space="0" w:color="auto"/>
          </w:divBdr>
        </w:div>
        <w:div w:id="240726459">
          <w:marLeft w:val="0"/>
          <w:marRight w:val="0"/>
          <w:marTop w:val="0"/>
          <w:marBottom w:val="0"/>
          <w:divBdr>
            <w:top w:val="none" w:sz="0" w:space="0" w:color="auto"/>
            <w:left w:val="none" w:sz="0" w:space="0" w:color="auto"/>
            <w:bottom w:val="none" w:sz="0" w:space="0" w:color="auto"/>
            <w:right w:val="none" w:sz="0" w:space="0" w:color="auto"/>
          </w:divBdr>
        </w:div>
        <w:div w:id="1796216985">
          <w:marLeft w:val="0"/>
          <w:marRight w:val="0"/>
          <w:marTop w:val="0"/>
          <w:marBottom w:val="0"/>
          <w:divBdr>
            <w:top w:val="none" w:sz="0" w:space="0" w:color="auto"/>
            <w:left w:val="none" w:sz="0" w:space="0" w:color="auto"/>
            <w:bottom w:val="none" w:sz="0" w:space="0" w:color="auto"/>
            <w:right w:val="none" w:sz="0" w:space="0" w:color="auto"/>
          </w:divBdr>
        </w:div>
        <w:div w:id="1071317293">
          <w:marLeft w:val="0"/>
          <w:marRight w:val="0"/>
          <w:marTop w:val="0"/>
          <w:marBottom w:val="0"/>
          <w:divBdr>
            <w:top w:val="none" w:sz="0" w:space="0" w:color="auto"/>
            <w:left w:val="none" w:sz="0" w:space="0" w:color="auto"/>
            <w:bottom w:val="none" w:sz="0" w:space="0" w:color="auto"/>
            <w:right w:val="none" w:sz="0" w:space="0" w:color="auto"/>
          </w:divBdr>
        </w:div>
        <w:div w:id="498156802">
          <w:marLeft w:val="0"/>
          <w:marRight w:val="0"/>
          <w:marTop w:val="0"/>
          <w:marBottom w:val="0"/>
          <w:divBdr>
            <w:top w:val="none" w:sz="0" w:space="0" w:color="auto"/>
            <w:left w:val="none" w:sz="0" w:space="0" w:color="auto"/>
            <w:bottom w:val="none" w:sz="0" w:space="0" w:color="auto"/>
            <w:right w:val="none" w:sz="0" w:space="0" w:color="auto"/>
          </w:divBdr>
        </w:div>
      </w:divsChild>
    </w:div>
    <w:div w:id="1882933474">
      <w:bodyDiv w:val="1"/>
      <w:marLeft w:val="0"/>
      <w:marRight w:val="0"/>
      <w:marTop w:val="0"/>
      <w:marBottom w:val="0"/>
      <w:divBdr>
        <w:top w:val="none" w:sz="0" w:space="0" w:color="auto"/>
        <w:left w:val="none" w:sz="0" w:space="0" w:color="auto"/>
        <w:bottom w:val="none" w:sz="0" w:space="0" w:color="auto"/>
        <w:right w:val="none" w:sz="0" w:space="0" w:color="auto"/>
      </w:divBdr>
      <w:divsChild>
        <w:div w:id="1921523866">
          <w:marLeft w:val="0"/>
          <w:marRight w:val="0"/>
          <w:marTop w:val="0"/>
          <w:marBottom w:val="0"/>
          <w:divBdr>
            <w:top w:val="none" w:sz="0" w:space="0" w:color="auto"/>
            <w:left w:val="none" w:sz="0" w:space="0" w:color="auto"/>
            <w:bottom w:val="none" w:sz="0" w:space="0" w:color="auto"/>
            <w:right w:val="none" w:sz="0" w:space="0" w:color="auto"/>
          </w:divBdr>
        </w:div>
        <w:div w:id="931856811">
          <w:marLeft w:val="0"/>
          <w:marRight w:val="0"/>
          <w:marTop w:val="0"/>
          <w:marBottom w:val="0"/>
          <w:divBdr>
            <w:top w:val="none" w:sz="0" w:space="0" w:color="auto"/>
            <w:left w:val="none" w:sz="0" w:space="0" w:color="auto"/>
            <w:bottom w:val="none" w:sz="0" w:space="0" w:color="auto"/>
            <w:right w:val="none" w:sz="0" w:space="0" w:color="auto"/>
          </w:divBdr>
        </w:div>
        <w:div w:id="372387981">
          <w:marLeft w:val="0"/>
          <w:marRight w:val="0"/>
          <w:marTop w:val="0"/>
          <w:marBottom w:val="0"/>
          <w:divBdr>
            <w:top w:val="none" w:sz="0" w:space="0" w:color="auto"/>
            <w:left w:val="none" w:sz="0" w:space="0" w:color="auto"/>
            <w:bottom w:val="none" w:sz="0" w:space="0" w:color="auto"/>
            <w:right w:val="none" w:sz="0" w:space="0" w:color="auto"/>
          </w:divBdr>
        </w:div>
        <w:div w:id="792092215">
          <w:marLeft w:val="0"/>
          <w:marRight w:val="0"/>
          <w:marTop w:val="0"/>
          <w:marBottom w:val="0"/>
          <w:divBdr>
            <w:top w:val="none" w:sz="0" w:space="0" w:color="auto"/>
            <w:left w:val="none" w:sz="0" w:space="0" w:color="auto"/>
            <w:bottom w:val="none" w:sz="0" w:space="0" w:color="auto"/>
            <w:right w:val="none" w:sz="0" w:space="0" w:color="auto"/>
          </w:divBdr>
        </w:div>
        <w:div w:id="102774472">
          <w:marLeft w:val="0"/>
          <w:marRight w:val="0"/>
          <w:marTop w:val="0"/>
          <w:marBottom w:val="0"/>
          <w:divBdr>
            <w:top w:val="none" w:sz="0" w:space="0" w:color="auto"/>
            <w:left w:val="none" w:sz="0" w:space="0" w:color="auto"/>
            <w:bottom w:val="none" w:sz="0" w:space="0" w:color="auto"/>
            <w:right w:val="none" w:sz="0" w:space="0" w:color="auto"/>
          </w:divBdr>
        </w:div>
        <w:div w:id="863448008">
          <w:marLeft w:val="0"/>
          <w:marRight w:val="0"/>
          <w:marTop w:val="0"/>
          <w:marBottom w:val="0"/>
          <w:divBdr>
            <w:top w:val="none" w:sz="0" w:space="0" w:color="auto"/>
            <w:left w:val="none" w:sz="0" w:space="0" w:color="auto"/>
            <w:bottom w:val="none" w:sz="0" w:space="0" w:color="auto"/>
            <w:right w:val="none" w:sz="0" w:space="0" w:color="auto"/>
          </w:divBdr>
        </w:div>
        <w:div w:id="643435956">
          <w:marLeft w:val="0"/>
          <w:marRight w:val="0"/>
          <w:marTop w:val="0"/>
          <w:marBottom w:val="0"/>
          <w:divBdr>
            <w:top w:val="none" w:sz="0" w:space="0" w:color="auto"/>
            <w:left w:val="none" w:sz="0" w:space="0" w:color="auto"/>
            <w:bottom w:val="none" w:sz="0" w:space="0" w:color="auto"/>
            <w:right w:val="none" w:sz="0" w:space="0" w:color="auto"/>
          </w:divBdr>
        </w:div>
        <w:div w:id="1307784042">
          <w:marLeft w:val="0"/>
          <w:marRight w:val="0"/>
          <w:marTop w:val="0"/>
          <w:marBottom w:val="0"/>
          <w:divBdr>
            <w:top w:val="none" w:sz="0" w:space="0" w:color="auto"/>
            <w:left w:val="none" w:sz="0" w:space="0" w:color="auto"/>
            <w:bottom w:val="none" w:sz="0" w:space="0" w:color="auto"/>
            <w:right w:val="none" w:sz="0" w:space="0" w:color="auto"/>
          </w:divBdr>
        </w:div>
      </w:divsChild>
    </w:div>
    <w:div w:id="1980767051">
      <w:bodyDiv w:val="1"/>
      <w:marLeft w:val="0"/>
      <w:marRight w:val="0"/>
      <w:marTop w:val="0"/>
      <w:marBottom w:val="0"/>
      <w:divBdr>
        <w:top w:val="none" w:sz="0" w:space="0" w:color="auto"/>
        <w:left w:val="none" w:sz="0" w:space="0" w:color="auto"/>
        <w:bottom w:val="none" w:sz="0" w:space="0" w:color="auto"/>
        <w:right w:val="none" w:sz="0" w:space="0" w:color="auto"/>
      </w:divBdr>
    </w:div>
    <w:div w:id="2017464645">
      <w:bodyDiv w:val="1"/>
      <w:marLeft w:val="0"/>
      <w:marRight w:val="0"/>
      <w:marTop w:val="0"/>
      <w:marBottom w:val="0"/>
      <w:divBdr>
        <w:top w:val="none" w:sz="0" w:space="0" w:color="auto"/>
        <w:left w:val="none" w:sz="0" w:space="0" w:color="auto"/>
        <w:bottom w:val="none" w:sz="0" w:space="0" w:color="auto"/>
        <w:right w:val="none" w:sz="0" w:space="0" w:color="auto"/>
      </w:divBdr>
      <w:divsChild>
        <w:div w:id="1097361843">
          <w:marLeft w:val="0"/>
          <w:marRight w:val="0"/>
          <w:marTop w:val="0"/>
          <w:marBottom w:val="0"/>
          <w:divBdr>
            <w:top w:val="none" w:sz="0" w:space="0" w:color="auto"/>
            <w:left w:val="none" w:sz="0" w:space="0" w:color="auto"/>
            <w:bottom w:val="none" w:sz="0" w:space="0" w:color="auto"/>
            <w:right w:val="none" w:sz="0" w:space="0" w:color="auto"/>
          </w:divBdr>
        </w:div>
        <w:div w:id="769087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AC1D283B-41C1-453E-B1DC-0F6DAA41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24</cp:revision>
  <cp:lastPrinted>2018-06-06T07:21:00Z</cp:lastPrinted>
  <dcterms:created xsi:type="dcterms:W3CDTF">2018-06-06T07:24:00Z</dcterms:created>
  <dcterms:modified xsi:type="dcterms:W3CDTF">2025-03-19T08:18:00Z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b1c289c2-cbfe-39ae-8745-5ef49925eb22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