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EFE97" w14:textId="7F9F1AA4" w:rsidR="00DC5993" w:rsidRPr="00AC5397" w:rsidRDefault="00DC5993" w:rsidP="0087533B">
      <w:pPr>
        <w:jc w:val="center"/>
        <w:rPr>
          <w:b/>
          <w:bCs/>
          <w:lang w:val="nb-NO"/>
        </w:rPr>
      </w:pPr>
      <w:r w:rsidRPr="00AC5397">
        <w:rPr>
          <w:b/>
          <w:bCs/>
          <w:lang w:val="nb-NO"/>
        </w:rPr>
        <w:t>PENGEMBANGAN POTENSI EKOWISATA BERBASIS MASYARAKAT PADA HUTAN MANGROVE KAMPUNG SEJAHTERA KOTA BENGKULU</w:t>
      </w:r>
    </w:p>
    <w:p w14:paraId="3D1A6ADF" w14:textId="77777777" w:rsidR="00D56051" w:rsidRPr="00AC5397" w:rsidRDefault="00D56051" w:rsidP="0087533B">
      <w:pPr>
        <w:tabs>
          <w:tab w:val="left" w:pos="709"/>
        </w:tabs>
        <w:jc w:val="center"/>
        <w:rPr>
          <w:b/>
          <w:color w:val="FF0000"/>
          <w:sz w:val="22"/>
          <w:szCs w:val="22"/>
          <w:lang w:val="nb-NO"/>
        </w:rPr>
      </w:pPr>
    </w:p>
    <w:p w14:paraId="3982D1F1" w14:textId="77777777" w:rsidR="00D56051" w:rsidRPr="00AC5397" w:rsidRDefault="00D56051" w:rsidP="0087533B">
      <w:pPr>
        <w:tabs>
          <w:tab w:val="left" w:pos="709"/>
        </w:tabs>
        <w:jc w:val="center"/>
        <w:rPr>
          <w:b/>
          <w:color w:val="FF0000"/>
          <w:sz w:val="22"/>
          <w:szCs w:val="22"/>
          <w:lang w:val="nb-NO"/>
        </w:rPr>
      </w:pPr>
    </w:p>
    <w:p w14:paraId="6ABCD7BA" w14:textId="78B99EB8" w:rsidR="00D56051" w:rsidRPr="00C80A82" w:rsidRDefault="00DC5993" w:rsidP="0087533B">
      <w:pPr>
        <w:tabs>
          <w:tab w:val="left" w:pos="709"/>
        </w:tabs>
        <w:jc w:val="center"/>
        <w:rPr>
          <w:b/>
          <w:sz w:val="22"/>
          <w:szCs w:val="22"/>
          <w:lang w:val="nb-NO"/>
        </w:rPr>
      </w:pPr>
      <w:r w:rsidRPr="00AC5397">
        <w:rPr>
          <w:b/>
          <w:sz w:val="22"/>
          <w:szCs w:val="22"/>
          <w:lang w:val="id-ID"/>
        </w:rPr>
        <w:t>Sintia Safrianti</w:t>
      </w:r>
      <w:r w:rsidR="003433C5" w:rsidRPr="00AC5397">
        <w:rPr>
          <w:b/>
          <w:sz w:val="22"/>
          <w:szCs w:val="22"/>
          <w:vertAlign w:val="superscript"/>
          <w:lang w:val="id-ID"/>
        </w:rPr>
        <w:t>1</w:t>
      </w:r>
      <w:r w:rsidR="00431BCC" w:rsidRPr="00C80A82">
        <w:rPr>
          <w:b/>
          <w:sz w:val="22"/>
          <w:szCs w:val="22"/>
          <w:vertAlign w:val="superscript"/>
          <w:lang w:val="nb-NO"/>
        </w:rPr>
        <w:t>*</w:t>
      </w:r>
      <w:r w:rsidR="003433C5" w:rsidRPr="00AC5397">
        <w:rPr>
          <w:b/>
          <w:sz w:val="22"/>
          <w:szCs w:val="22"/>
          <w:lang w:val="id-ID"/>
        </w:rPr>
        <w:t xml:space="preserve">, </w:t>
      </w:r>
      <w:r w:rsidRPr="00AC5397">
        <w:rPr>
          <w:b/>
          <w:sz w:val="22"/>
          <w:szCs w:val="22"/>
          <w:lang w:val="id-ID"/>
        </w:rPr>
        <w:t>Mira Yunita</w:t>
      </w:r>
      <w:r w:rsidR="003433C5" w:rsidRPr="00AC5397">
        <w:rPr>
          <w:b/>
          <w:sz w:val="22"/>
          <w:szCs w:val="22"/>
          <w:vertAlign w:val="superscript"/>
          <w:lang w:val="id-ID"/>
        </w:rPr>
        <w:t>2</w:t>
      </w:r>
      <w:r w:rsidR="003433C5" w:rsidRPr="00AC5397">
        <w:rPr>
          <w:b/>
          <w:sz w:val="22"/>
          <w:szCs w:val="22"/>
          <w:lang w:val="id-ID"/>
        </w:rPr>
        <w:t xml:space="preserve">, </w:t>
      </w:r>
      <w:r w:rsidRPr="00AC5397">
        <w:rPr>
          <w:b/>
          <w:sz w:val="22"/>
          <w:szCs w:val="22"/>
          <w:lang w:val="id-ID"/>
        </w:rPr>
        <w:t>Veny Puspita</w:t>
      </w:r>
      <w:r w:rsidR="003433C5" w:rsidRPr="00AC5397">
        <w:rPr>
          <w:b/>
          <w:sz w:val="22"/>
          <w:szCs w:val="22"/>
          <w:vertAlign w:val="superscript"/>
          <w:lang w:val="id-ID"/>
        </w:rPr>
        <w:t>3</w:t>
      </w:r>
      <w:r w:rsidRPr="00AC5397">
        <w:rPr>
          <w:b/>
          <w:sz w:val="22"/>
          <w:szCs w:val="22"/>
          <w:lang w:val="id-ID"/>
        </w:rPr>
        <w:t>,</w:t>
      </w:r>
      <w:r w:rsidRPr="00C80A82">
        <w:rPr>
          <w:rFonts w:eastAsia="Cambria"/>
          <w:b/>
          <w:lang w:val="nb-NO"/>
        </w:rPr>
        <w:t xml:space="preserve"> </w:t>
      </w:r>
      <w:r w:rsidRPr="00C80A82">
        <w:rPr>
          <w:rFonts w:eastAsia="Cambria"/>
          <w:b/>
          <w:sz w:val="22"/>
          <w:szCs w:val="22"/>
          <w:lang w:val="nb-NO"/>
        </w:rPr>
        <w:t>Fadly Wahyu Pratama</w:t>
      </w:r>
      <w:r w:rsidRPr="00C80A82">
        <w:rPr>
          <w:rFonts w:eastAsia="Cambria"/>
          <w:b/>
          <w:sz w:val="22"/>
          <w:szCs w:val="22"/>
          <w:vertAlign w:val="superscript"/>
          <w:lang w:val="nb-NO"/>
        </w:rPr>
        <w:t>4</w:t>
      </w:r>
      <w:r w:rsidRPr="00C80A82">
        <w:rPr>
          <w:rFonts w:eastAsia="Cambria"/>
          <w:b/>
          <w:sz w:val="22"/>
          <w:szCs w:val="22"/>
          <w:lang w:val="nb-NO"/>
        </w:rPr>
        <w:t>, Rahmad Ramadhani</w:t>
      </w:r>
      <w:r w:rsidRPr="00C80A82">
        <w:rPr>
          <w:rFonts w:eastAsia="Cambria"/>
          <w:b/>
          <w:sz w:val="22"/>
          <w:szCs w:val="22"/>
          <w:vertAlign w:val="superscript"/>
          <w:lang w:val="nb-NO"/>
        </w:rPr>
        <w:t>5</w:t>
      </w:r>
      <w:r w:rsidR="00C80A82">
        <w:rPr>
          <w:lang w:val="nb-NO"/>
        </w:rPr>
        <w:t xml:space="preserve">, </w:t>
      </w:r>
      <w:r w:rsidR="00C80A82" w:rsidRPr="00C80A82">
        <w:rPr>
          <w:b/>
          <w:bCs/>
          <w:sz w:val="22"/>
          <w:szCs w:val="22"/>
          <w:lang w:val="nb-NO"/>
        </w:rPr>
        <w:t>Heru Edlifilyas Pangestu</w:t>
      </w:r>
      <w:r w:rsidR="00C80A82" w:rsidRPr="00C80A82">
        <w:rPr>
          <w:rFonts w:eastAsia="Cambria"/>
          <w:b/>
          <w:bCs/>
          <w:sz w:val="22"/>
          <w:szCs w:val="22"/>
          <w:vertAlign w:val="superscript"/>
          <w:lang w:val="nb-NO"/>
        </w:rPr>
        <w:t>6</w:t>
      </w:r>
    </w:p>
    <w:p w14:paraId="69ACD7DB" w14:textId="7BA45451" w:rsidR="00D56051" w:rsidRPr="00AC5397" w:rsidRDefault="003433C5" w:rsidP="0087533B">
      <w:pPr>
        <w:tabs>
          <w:tab w:val="left" w:pos="709"/>
        </w:tabs>
        <w:jc w:val="center"/>
        <w:rPr>
          <w:sz w:val="22"/>
          <w:szCs w:val="22"/>
          <w:lang w:val="id-ID"/>
        </w:rPr>
      </w:pPr>
      <w:r w:rsidRPr="00AC5397">
        <w:rPr>
          <w:sz w:val="22"/>
          <w:szCs w:val="22"/>
          <w:vertAlign w:val="superscript"/>
          <w:lang w:val="id-ID"/>
        </w:rPr>
        <w:t>1</w:t>
      </w:r>
      <w:r w:rsidR="006C68A9" w:rsidRPr="00AC5397">
        <w:rPr>
          <w:sz w:val="22"/>
          <w:szCs w:val="22"/>
          <w:vertAlign w:val="superscript"/>
          <w:lang w:val="id-ID"/>
        </w:rPr>
        <w:t>,</w:t>
      </w:r>
      <w:r w:rsidR="00DC5993" w:rsidRPr="00AC5397">
        <w:rPr>
          <w:sz w:val="22"/>
          <w:szCs w:val="22"/>
          <w:vertAlign w:val="superscript"/>
          <w:lang w:val="id-ID"/>
        </w:rPr>
        <w:t>3,4,5</w:t>
      </w:r>
      <w:r w:rsidR="00C80A82">
        <w:rPr>
          <w:sz w:val="22"/>
          <w:szCs w:val="22"/>
          <w:vertAlign w:val="superscript"/>
          <w:lang w:val="id-ID"/>
        </w:rPr>
        <w:t>,6</w:t>
      </w:r>
      <w:r w:rsidR="00DC5993" w:rsidRPr="00AC5397">
        <w:rPr>
          <w:sz w:val="22"/>
          <w:szCs w:val="22"/>
          <w:lang w:val="id-ID"/>
        </w:rPr>
        <w:t>Program Studi Manajemen</w:t>
      </w:r>
      <w:r w:rsidR="006C68A9" w:rsidRPr="00AC5397">
        <w:rPr>
          <w:sz w:val="22"/>
          <w:szCs w:val="22"/>
          <w:lang w:val="id-ID"/>
        </w:rPr>
        <w:t xml:space="preserve">, </w:t>
      </w:r>
      <w:r w:rsidR="00DC5993" w:rsidRPr="00AC5397">
        <w:rPr>
          <w:sz w:val="22"/>
          <w:szCs w:val="22"/>
          <w:lang w:val="id-ID"/>
        </w:rPr>
        <w:t>Universitas Prof. Dr. Hazairin, SH</w:t>
      </w:r>
    </w:p>
    <w:p w14:paraId="26E1CBDF" w14:textId="6337339F" w:rsidR="006C68A9" w:rsidRPr="00AC5397" w:rsidRDefault="00DC5993" w:rsidP="0087533B">
      <w:pPr>
        <w:tabs>
          <w:tab w:val="left" w:pos="709"/>
        </w:tabs>
        <w:jc w:val="center"/>
        <w:rPr>
          <w:sz w:val="22"/>
          <w:szCs w:val="22"/>
          <w:lang w:val="id-ID"/>
        </w:rPr>
      </w:pPr>
      <w:r w:rsidRPr="00AC5397">
        <w:rPr>
          <w:sz w:val="22"/>
          <w:szCs w:val="22"/>
          <w:vertAlign w:val="superscript"/>
          <w:lang w:val="id-ID"/>
        </w:rPr>
        <w:t>2</w:t>
      </w:r>
      <w:r w:rsidRPr="00AC5397">
        <w:rPr>
          <w:sz w:val="22"/>
          <w:szCs w:val="22"/>
          <w:lang w:val="id-ID"/>
        </w:rPr>
        <w:t>Program Studi Geografi</w:t>
      </w:r>
      <w:r w:rsidR="006C68A9" w:rsidRPr="00AC5397">
        <w:rPr>
          <w:sz w:val="22"/>
          <w:szCs w:val="22"/>
          <w:lang w:val="id-ID"/>
        </w:rPr>
        <w:t xml:space="preserve">, </w:t>
      </w:r>
      <w:r w:rsidRPr="00AC5397">
        <w:rPr>
          <w:sz w:val="22"/>
          <w:szCs w:val="22"/>
          <w:lang w:val="id-ID"/>
        </w:rPr>
        <w:t>Universitas Prof. Dr. Hazairin, SH</w:t>
      </w:r>
    </w:p>
    <w:p w14:paraId="02C0D2FB" w14:textId="65ED9103" w:rsidR="00D56051" w:rsidRPr="00AC5397" w:rsidRDefault="00FB50DC" w:rsidP="0087533B">
      <w:pPr>
        <w:tabs>
          <w:tab w:val="left" w:pos="709"/>
        </w:tabs>
        <w:jc w:val="center"/>
        <w:rPr>
          <w:sz w:val="22"/>
          <w:szCs w:val="22"/>
          <w:lang w:val="id-ID"/>
        </w:rPr>
      </w:pPr>
      <w:r w:rsidRPr="00AC5397">
        <w:rPr>
          <w:i/>
          <w:sz w:val="22"/>
          <w:szCs w:val="22"/>
          <w:lang w:val="id-ID"/>
        </w:rPr>
        <w:t>e</w:t>
      </w:r>
      <w:r w:rsidR="006C68A9" w:rsidRPr="00AC5397">
        <w:rPr>
          <w:i/>
          <w:sz w:val="22"/>
          <w:szCs w:val="22"/>
          <w:lang w:val="id-ID"/>
        </w:rPr>
        <w:t>mail</w:t>
      </w:r>
      <w:r w:rsidR="006C68A9" w:rsidRPr="00AC5397">
        <w:rPr>
          <w:sz w:val="22"/>
          <w:szCs w:val="22"/>
          <w:lang w:val="id-ID"/>
        </w:rPr>
        <w:t>:</w:t>
      </w:r>
      <w:r w:rsidR="00DC5993" w:rsidRPr="00AC5397">
        <w:rPr>
          <w:sz w:val="22"/>
          <w:szCs w:val="22"/>
          <w:lang w:val="id-ID"/>
        </w:rPr>
        <w:t xml:space="preserve"> </w:t>
      </w:r>
      <w:hyperlink r:id="rId8" w:history="1">
        <w:r w:rsidR="00DC5993" w:rsidRPr="00AF6B08">
          <w:rPr>
            <w:rStyle w:val="Hyperlink"/>
            <w:rFonts w:eastAsia="Cambria"/>
            <w:i/>
            <w:iCs/>
            <w:color w:val="auto"/>
            <w:sz w:val="22"/>
            <w:szCs w:val="22"/>
            <w:u w:val="none"/>
            <w:lang w:val="id-ID"/>
          </w:rPr>
          <w:t>sintiasafrianti19@gmail.com</w:t>
        </w:r>
        <w:r w:rsidR="00DC5993" w:rsidRPr="00AF6B08">
          <w:rPr>
            <w:rStyle w:val="Hyperlink"/>
            <w:rFonts w:eastAsia="Cambria"/>
            <w:i/>
            <w:iCs/>
            <w:color w:val="auto"/>
            <w:sz w:val="22"/>
            <w:szCs w:val="22"/>
            <w:u w:val="none"/>
            <w:vertAlign w:val="superscript"/>
            <w:lang w:val="id-ID"/>
          </w:rPr>
          <w:t>1</w:t>
        </w:r>
      </w:hyperlink>
      <w:r w:rsidR="00DC5993" w:rsidRPr="00AF6B08">
        <w:rPr>
          <w:rStyle w:val="Hyperlink"/>
          <w:rFonts w:eastAsia="Cambria"/>
          <w:i/>
          <w:iCs/>
          <w:color w:val="auto"/>
          <w:sz w:val="22"/>
          <w:szCs w:val="22"/>
          <w:u w:val="none"/>
          <w:vertAlign w:val="superscript"/>
          <w:lang w:val="id-ID"/>
        </w:rPr>
        <w:t>*</w:t>
      </w:r>
      <w:r w:rsidR="00DC5993" w:rsidRPr="00AF6B08">
        <w:rPr>
          <w:rFonts w:eastAsia="Cambria"/>
          <w:i/>
          <w:iCs/>
          <w:sz w:val="22"/>
          <w:szCs w:val="22"/>
          <w:lang w:val="id-ID"/>
        </w:rPr>
        <w:t xml:space="preserve">, </w:t>
      </w:r>
      <w:hyperlink r:id="rId9" w:history="1">
        <w:r w:rsidR="00DC5993" w:rsidRPr="00AF6B08">
          <w:rPr>
            <w:rStyle w:val="Hyperlink"/>
            <w:rFonts w:eastAsia="Cambria"/>
            <w:i/>
            <w:iCs/>
            <w:color w:val="auto"/>
            <w:sz w:val="22"/>
            <w:szCs w:val="22"/>
            <w:u w:val="none"/>
            <w:lang w:val="id-ID"/>
          </w:rPr>
          <w:t>m</w:t>
        </w:r>
        <w:r w:rsidR="00DC5993" w:rsidRPr="00AF6B08">
          <w:rPr>
            <w:rStyle w:val="Hyperlink"/>
            <w:i/>
            <w:iCs/>
            <w:color w:val="auto"/>
            <w:sz w:val="22"/>
            <w:szCs w:val="22"/>
            <w:u w:val="none"/>
            <w:lang w:val="id-ID"/>
          </w:rPr>
          <w:t>irnayunita859@gmail.com</w:t>
        </w:r>
      </w:hyperlink>
      <w:r w:rsidR="00DC5993" w:rsidRPr="00AF6B08">
        <w:rPr>
          <w:rFonts w:eastAsia="Cambria"/>
          <w:i/>
          <w:iCs/>
          <w:sz w:val="22"/>
          <w:szCs w:val="22"/>
          <w:vertAlign w:val="superscript"/>
          <w:lang w:val="id-ID"/>
        </w:rPr>
        <w:t>2</w:t>
      </w:r>
      <w:r w:rsidR="00DC5993" w:rsidRPr="00AF6B08">
        <w:rPr>
          <w:rFonts w:eastAsia="Cambria"/>
          <w:i/>
          <w:iCs/>
          <w:sz w:val="22"/>
          <w:szCs w:val="22"/>
          <w:lang w:val="id-ID"/>
        </w:rPr>
        <w:t>,</w:t>
      </w:r>
      <w:r w:rsidR="00DC5993" w:rsidRPr="00AF6B08">
        <w:rPr>
          <w:rFonts w:eastAsia="Cambria"/>
          <w:b/>
          <w:i/>
          <w:iCs/>
          <w:sz w:val="22"/>
          <w:szCs w:val="22"/>
          <w:vertAlign w:val="superscript"/>
          <w:lang w:val="id-ID"/>
        </w:rPr>
        <w:t xml:space="preserve"> </w:t>
      </w:r>
      <w:hyperlink r:id="rId10" w:history="1">
        <w:r w:rsidR="00DC5993" w:rsidRPr="00AF6B08">
          <w:rPr>
            <w:rStyle w:val="Hyperlink"/>
            <w:i/>
            <w:iCs/>
            <w:color w:val="auto"/>
            <w:sz w:val="22"/>
            <w:szCs w:val="22"/>
            <w:u w:val="none"/>
            <w:lang w:val="id-ID"/>
          </w:rPr>
          <w:t>venypuspita2288@gmail.com</w:t>
        </w:r>
        <w:r w:rsidR="00DC5993" w:rsidRPr="00AF6B08">
          <w:rPr>
            <w:rStyle w:val="Hyperlink"/>
            <w:i/>
            <w:iCs/>
            <w:color w:val="auto"/>
            <w:sz w:val="22"/>
            <w:szCs w:val="22"/>
            <w:u w:val="none"/>
            <w:vertAlign w:val="superscript"/>
            <w:lang w:val="id-ID"/>
          </w:rPr>
          <w:t>3</w:t>
        </w:r>
      </w:hyperlink>
      <w:r w:rsidR="00DC5993" w:rsidRPr="00AF6B08">
        <w:rPr>
          <w:i/>
          <w:iCs/>
          <w:sz w:val="22"/>
          <w:szCs w:val="22"/>
          <w:lang w:val="id-ID"/>
        </w:rPr>
        <w:t xml:space="preserve">, </w:t>
      </w:r>
      <w:hyperlink r:id="rId11" w:history="1">
        <w:r w:rsidR="00DC5993" w:rsidRPr="00AF6B08">
          <w:rPr>
            <w:rStyle w:val="Hyperlink"/>
            <w:i/>
            <w:iCs/>
            <w:color w:val="auto"/>
            <w:sz w:val="22"/>
            <w:szCs w:val="22"/>
            <w:u w:val="none"/>
            <w:lang w:val="id-ID"/>
          </w:rPr>
          <w:t>fadlizee176@gmail.com</w:t>
        </w:r>
        <w:r w:rsidR="00DC5993" w:rsidRPr="00AF6B08">
          <w:rPr>
            <w:rStyle w:val="Hyperlink"/>
            <w:i/>
            <w:iCs/>
            <w:color w:val="auto"/>
            <w:sz w:val="22"/>
            <w:szCs w:val="22"/>
            <w:u w:val="none"/>
            <w:vertAlign w:val="superscript"/>
            <w:lang w:val="id-ID"/>
          </w:rPr>
          <w:t>4</w:t>
        </w:r>
      </w:hyperlink>
      <w:r w:rsidR="00DC5993" w:rsidRPr="00AF6B08">
        <w:rPr>
          <w:rStyle w:val="Hyperlink"/>
          <w:i/>
          <w:iCs/>
          <w:color w:val="auto"/>
          <w:sz w:val="22"/>
          <w:szCs w:val="22"/>
          <w:u w:val="none"/>
          <w:lang w:val="id-ID"/>
        </w:rPr>
        <w:t>,</w:t>
      </w:r>
      <w:r w:rsidR="00DC5993" w:rsidRPr="00C80A82">
        <w:rPr>
          <w:rStyle w:val="Hyperlink"/>
          <w:i/>
          <w:iCs/>
          <w:color w:val="auto"/>
          <w:sz w:val="22"/>
          <w:szCs w:val="22"/>
          <w:u w:val="none"/>
          <w:lang w:val="id-ID"/>
        </w:rPr>
        <w:t xml:space="preserve"> </w:t>
      </w:r>
      <w:hyperlink r:id="rId12" w:history="1">
        <w:r w:rsidR="00C80A82" w:rsidRPr="00C80A82">
          <w:rPr>
            <w:rStyle w:val="Hyperlink"/>
            <w:i/>
            <w:iCs/>
            <w:color w:val="auto"/>
            <w:sz w:val="22"/>
            <w:szCs w:val="22"/>
            <w:u w:val="none"/>
            <w:lang w:val="id-ID"/>
          </w:rPr>
          <w:t>randidhani46@gmail.com</w:t>
        </w:r>
        <w:r w:rsidR="00C80A82" w:rsidRPr="00C80A82">
          <w:rPr>
            <w:rStyle w:val="Hyperlink"/>
            <w:i/>
            <w:iCs/>
            <w:color w:val="auto"/>
            <w:sz w:val="22"/>
            <w:szCs w:val="22"/>
            <w:u w:val="none"/>
            <w:vertAlign w:val="superscript"/>
            <w:lang w:val="id-ID"/>
          </w:rPr>
          <w:t>5</w:t>
        </w:r>
      </w:hyperlink>
      <w:r w:rsidR="00C80A82" w:rsidRPr="00C80A82">
        <w:rPr>
          <w:rStyle w:val="Hyperlink"/>
          <w:i/>
          <w:iCs/>
          <w:color w:val="auto"/>
          <w:sz w:val="22"/>
          <w:szCs w:val="22"/>
          <w:u w:val="none"/>
          <w:lang w:val="id-ID"/>
        </w:rPr>
        <w:t xml:space="preserve">, </w:t>
      </w:r>
      <w:hyperlink r:id="rId13" w:history="1">
        <w:r w:rsidR="00C80A82" w:rsidRPr="00C80A82">
          <w:rPr>
            <w:rStyle w:val="Hyperlink"/>
            <w:i/>
            <w:iCs/>
            <w:color w:val="auto"/>
            <w:sz w:val="22"/>
            <w:szCs w:val="22"/>
            <w:u w:val="none"/>
          </w:rPr>
          <w:t>herupangetsu@gmail.com</w:t>
        </w:r>
      </w:hyperlink>
      <w:r w:rsidR="00C80A82" w:rsidRPr="00C80A82">
        <w:rPr>
          <w:rStyle w:val="Hyperlink"/>
          <w:i/>
          <w:iCs/>
          <w:color w:val="auto"/>
          <w:sz w:val="22"/>
          <w:szCs w:val="22"/>
          <w:u w:val="none"/>
          <w:vertAlign w:val="superscript"/>
        </w:rPr>
        <w:t>6</w:t>
      </w:r>
    </w:p>
    <w:p w14:paraId="3A6AAA65" w14:textId="77777777" w:rsidR="00D56051" w:rsidRPr="00AC5397" w:rsidRDefault="00D56051" w:rsidP="0087533B">
      <w:pPr>
        <w:tabs>
          <w:tab w:val="left" w:pos="709"/>
        </w:tabs>
        <w:jc w:val="center"/>
        <w:rPr>
          <w:color w:val="FF0000"/>
          <w:sz w:val="22"/>
          <w:szCs w:val="22"/>
          <w:lang w:val="id-ID"/>
        </w:rPr>
      </w:pPr>
    </w:p>
    <w:p w14:paraId="71E95E01" w14:textId="25253446" w:rsidR="00DC5993" w:rsidRPr="00AC5397" w:rsidRDefault="00431BCC" w:rsidP="0087533B">
      <w:pPr>
        <w:jc w:val="both"/>
        <w:rPr>
          <w:rFonts w:eastAsia="Cambria"/>
          <w:i/>
          <w:color w:val="000000"/>
          <w:sz w:val="22"/>
          <w:szCs w:val="22"/>
        </w:rPr>
      </w:pPr>
      <w:r w:rsidRPr="00AC5397">
        <w:rPr>
          <w:rStyle w:val="hps"/>
          <w:b/>
          <w:sz w:val="22"/>
          <w:szCs w:val="22"/>
          <w:lang w:val="en"/>
        </w:rPr>
        <w:t>Abstract:</w:t>
      </w:r>
      <w:r w:rsidRPr="00AC5397">
        <w:rPr>
          <w:rStyle w:val="hps"/>
          <w:sz w:val="22"/>
          <w:szCs w:val="22"/>
          <w:lang w:val="en"/>
        </w:rPr>
        <w:t xml:space="preserve"> </w:t>
      </w:r>
      <w:r w:rsidR="00DC5993" w:rsidRPr="00AC5397">
        <w:rPr>
          <w:rFonts w:eastAsia="Cambria"/>
          <w:i/>
          <w:color w:val="000000"/>
          <w:sz w:val="22"/>
          <w:szCs w:val="22"/>
        </w:rPr>
        <w:t>This community service activity was carried out in the Kampung Sejahtera Mangrove Forest, Bengkulu City and in partnership with POKDARWIS 212 by taking the theme of developing community-based ecotourism potential. The Kampung Sejahtera mangrove forest is located in Al-</w:t>
      </w:r>
      <w:proofErr w:type="spellStart"/>
      <w:r w:rsidR="00DC5993" w:rsidRPr="00AC5397">
        <w:rPr>
          <w:rFonts w:eastAsia="Cambria"/>
          <w:i/>
          <w:color w:val="000000"/>
          <w:sz w:val="22"/>
          <w:szCs w:val="22"/>
        </w:rPr>
        <w:t>Barokah</w:t>
      </w:r>
      <w:proofErr w:type="spellEnd"/>
      <w:r w:rsidR="00DC5993" w:rsidRPr="00AC5397">
        <w:rPr>
          <w:rFonts w:eastAsia="Cambria"/>
          <w:i/>
          <w:color w:val="000000"/>
          <w:sz w:val="22"/>
          <w:szCs w:val="22"/>
        </w:rPr>
        <w:t xml:space="preserve"> 5 Alley, Padang Serai, Kampung </w:t>
      </w:r>
      <w:proofErr w:type="spellStart"/>
      <w:r w:rsidR="00DC5993" w:rsidRPr="00AC5397">
        <w:rPr>
          <w:rFonts w:eastAsia="Cambria"/>
          <w:i/>
          <w:color w:val="000000"/>
          <w:sz w:val="22"/>
          <w:szCs w:val="22"/>
        </w:rPr>
        <w:t>Melayu</w:t>
      </w:r>
      <w:proofErr w:type="spellEnd"/>
      <w:r w:rsidR="00DC5993" w:rsidRPr="00AC5397">
        <w:rPr>
          <w:rFonts w:eastAsia="Cambria"/>
          <w:i/>
          <w:color w:val="000000"/>
          <w:sz w:val="22"/>
          <w:szCs w:val="22"/>
        </w:rPr>
        <w:t xml:space="preserve"> District, Bengkulu City. The purpose of this community service is to solve priority problems that exist in partners, namely: 1) Partners and the community still do not understand the positive impact of the existence of mangrove forest ecotourism on economic growth; 2) Lack of knowledge of the community around the mangrove forest ecotourism environment regarding the preservation and maintenance of mangrove forests; 3) Lack of information and integrated promotion by POKDARWIS partners of the 212mangrove forest. This community service activity was carried out through socialization, training and assistance related to the development of the potential of the Kampung Sejahtera mangrove forest ecotourism. The outputs produced in this community service are: 1) The formation of the POKDARWIS 212 mangrove forest cooperative; 2) The formation of Joint Business Groups (KUBE) from UMKM communities around the mangrove ecotourism; 3) The existence of 3 creative products made from mangrove; 4) The existence of reforestation of mangrove forests that will be cultivated in the mangrove forest ecotourism of the prosperous village; 5) The existence of an integrated website as a promotional medium; and 6) The existence of signboards as information media.</w:t>
      </w:r>
    </w:p>
    <w:p w14:paraId="0E90B49C" w14:textId="1B5A1174" w:rsidR="00431BCC" w:rsidRPr="00AC5397" w:rsidRDefault="00431BCC" w:rsidP="0087533B">
      <w:pPr>
        <w:jc w:val="both"/>
        <w:rPr>
          <w:sz w:val="22"/>
          <w:szCs w:val="22"/>
        </w:rPr>
      </w:pPr>
      <w:r w:rsidRPr="00AC5397">
        <w:rPr>
          <w:sz w:val="22"/>
          <w:szCs w:val="22"/>
          <w:lang w:val="en"/>
        </w:rPr>
        <w:tab/>
      </w:r>
      <w:r w:rsidRPr="00AC5397">
        <w:rPr>
          <w:sz w:val="22"/>
          <w:szCs w:val="22"/>
          <w:lang w:val="en"/>
        </w:rPr>
        <w:br/>
      </w:r>
      <w:r w:rsidRPr="00AC5397">
        <w:rPr>
          <w:rStyle w:val="hps"/>
          <w:b/>
          <w:sz w:val="22"/>
          <w:szCs w:val="22"/>
          <w:lang w:val="en"/>
        </w:rPr>
        <w:t>Keyword</w:t>
      </w:r>
      <w:r w:rsidRPr="00AC5397">
        <w:rPr>
          <w:b/>
          <w:sz w:val="22"/>
          <w:szCs w:val="22"/>
          <w:lang w:val="id-ID"/>
        </w:rPr>
        <w:t>s:</w:t>
      </w:r>
      <w:r w:rsidRPr="00AC5397">
        <w:rPr>
          <w:sz w:val="22"/>
          <w:szCs w:val="22"/>
          <w:lang w:val="en"/>
        </w:rPr>
        <w:t xml:space="preserve"> </w:t>
      </w:r>
      <w:r w:rsidR="00DC5993" w:rsidRPr="00AC5397">
        <w:rPr>
          <w:rFonts w:eastAsia="Cambria"/>
          <w:i/>
          <w:color w:val="000000"/>
          <w:sz w:val="22"/>
          <w:szCs w:val="22"/>
        </w:rPr>
        <w:t>Ecotourism, Community-Based, Mangrove Forest of the Prosperous Village, Bengkulu City</w:t>
      </w:r>
    </w:p>
    <w:p w14:paraId="606D8BC7" w14:textId="77777777" w:rsidR="00431BCC" w:rsidRDefault="00431BCC" w:rsidP="0087533B">
      <w:pPr>
        <w:tabs>
          <w:tab w:val="left" w:pos="709"/>
        </w:tabs>
        <w:jc w:val="center"/>
        <w:rPr>
          <w:sz w:val="22"/>
          <w:szCs w:val="22"/>
        </w:rPr>
      </w:pPr>
    </w:p>
    <w:p w14:paraId="6813F86E" w14:textId="77777777" w:rsidR="00DC5993" w:rsidRPr="00AC5397" w:rsidRDefault="00431BCC" w:rsidP="0087533B">
      <w:pPr>
        <w:autoSpaceDE w:val="0"/>
        <w:autoSpaceDN w:val="0"/>
        <w:adjustRightInd w:val="0"/>
        <w:jc w:val="both"/>
        <w:rPr>
          <w:rFonts w:eastAsiaTheme="minorHAnsi"/>
          <w:i/>
          <w:sz w:val="22"/>
          <w:szCs w:val="22"/>
          <w:lang w:val="nb-NO"/>
          <w14:ligatures w14:val="standardContextual"/>
        </w:rPr>
      </w:pPr>
      <w:proofErr w:type="spellStart"/>
      <w:r w:rsidRPr="00AC5397">
        <w:rPr>
          <w:b/>
          <w:sz w:val="22"/>
          <w:szCs w:val="22"/>
        </w:rPr>
        <w:t>Abstrak</w:t>
      </w:r>
      <w:proofErr w:type="spellEnd"/>
      <w:r w:rsidRPr="00AC5397">
        <w:rPr>
          <w:b/>
          <w:sz w:val="22"/>
          <w:szCs w:val="22"/>
        </w:rPr>
        <w:t>:</w:t>
      </w:r>
      <w:r w:rsidRPr="00AC5397">
        <w:rPr>
          <w:sz w:val="22"/>
          <w:szCs w:val="22"/>
        </w:rPr>
        <w:t xml:space="preserve"> </w:t>
      </w:r>
      <w:proofErr w:type="spellStart"/>
      <w:r w:rsidR="00DC5993" w:rsidRPr="00AC5397">
        <w:rPr>
          <w:rFonts w:eastAsia="Cambria"/>
          <w:i/>
          <w:sz w:val="22"/>
          <w:szCs w:val="22"/>
        </w:rPr>
        <w:t>Kegiatan</w:t>
      </w:r>
      <w:proofErr w:type="spellEnd"/>
      <w:r w:rsidR="00DC5993" w:rsidRPr="00AC5397">
        <w:rPr>
          <w:rFonts w:eastAsia="Cambria"/>
          <w:i/>
          <w:sz w:val="22"/>
          <w:szCs w:val="22"/>
        </w:rPr>
        <w:t xml:space="preserve"> </w:t>
      </w:r>
      <w:proofErr w:type="spellStart"/>
      <w:r w:rsidR="00DC5993" w:rsidRPr="00AC5397">
        <w:rPr>
          <w:rFonts w:eastAsia="Cambria"/>
          <w:i/>
          <w:sz w:val="22"/>
          <w:szCs w:val="22"/>
        </w:rPr>
        <w:t>pengabdian</w:t>
      </w:r>
      <w:proofErr w:type="spellEnd"/>
      <w:r w:rsidR="00DC5993" w:rsidRPr="00AC5397">
        <w:rPr>
          <w:rFonts w:eastAsia="Cambria"/>
          <w:i/>
          <w:sz w:val="22"/>
          <w:szCs w:val="22"/>
        </w:rPr>
        <w:t xml:space="preserve"> </w:t>
      </w:r>
      <w:proofErr w:type="spellStart"/>
      <w:r w:rsidR="00DC5993" w:rsidRPr="00AC5397">
        <w:rPr>
          <w:rFonts w:eastAsia="Cambria"/>
          <w:i/>
          <w:sz w:val="22"/>
          <w:szCs w:val="22"/>
        </w:rPr>
        <w:t>kepada</w:t>
      </w:r>
      <w:proofErr w:type="spellEnd"/>
      <w:r w:rsidR="00DC5993" w:rsidRPr="00AC5397">
        <w:rPr>
          <w:rFonts w:eastAsia="Cambria"/>
          <w:i/>
          <w:sz w:val="22"/>
          <w:szCs w:val="22"/>
        </w:rPr>
        <w:t xml:space="preserve"> </w:t>
      </w:r>
      <w:proofErr w:type="spellStart"/>
      <w:r w:rsidR="00DC5993" w:rsidRPr="00AC5397">
        <w:rPr>
          <w:rFonts w:eastAsia="Cambria"/>
          <w:i/>
          <w:sz w:val="22"/>
          <w:szCs w:val="22"/>
        </w:rPr>
        <w:t>masyarakat</w:t>
      </w:r>
      <w:proofErr w:type="spellEnd"/>
      <w:r w:rsidR="00DC5993" w:rsidRPr="00AC5397">
        <w:rPr>
          <w:rFonts w:eastAsia="Cambria"/>
          <w:i/>
          <w:sz w:val="22"/>
          <w:szCs w:val="22"/>
        </w:rPr>
        <w:t xml:space="preserve"> </w:t>
      </w:r>
      <w:proofErr w:type="spellStart"/>
      <w:r w:rsidR="00DC5993" w:rsidRPr="00AC5397">
        <w:rPr>
          <w:rFonts w:eastAsia="Cambria"/>
          <w:i/>
          <w:sz w:val="22"/>
          <w:szCs w:val="22"/>
        </w:rPr>
        <w:t>ini</w:t>
      </w:r>
      <w:proofErr w:type="spellEnd"/>
      <w:r w:rsidR="00DC5993" w:rsidRPr="00AC5397">
        <w:rPr>
          <w:rFonts w:eastAsia="Cambria"/>
          <w:i/>
          <w:sz w:val="22"/>
          <w:szCs w:val="22"/>
        </w:rPr>
        <w:t xml:space="preserve"> </w:t>
      </w:r>
      <w:proofErr w:type="spellStart"/>
      <w:r w:rsidR="00DC5993" w:rsidRPr="00AC5397">
        <w:rPr>
          <w:rFonts w:eastAsia="Cambria"/>
          <w:i/>
          <w:sz w:val="22"/>
          <w:szCs w:val="22"/>
        </w:rPr>
        <w:t>dilakukan</w:t>
      </w:r>
      <w:proofErr w:type="spellEnd"/>
      <w:r w:rsidR="00DC5993" w:rsidRPr="00AC5397">
        <w:rPr>
          <w:rFonts w:eastAsia="Cambria"/>
          <w:i/>
          <w:sz w:val="22"/>
          <w:szCs w:val="22"/>
        </w:rPr>
        <w:t xml:space="preserve"> di Hutan Mangrove Kampung Sejahtera Kota Bengkulu dan </w:t>
      </w:r>
      <w:proofErr w:type="spellStart"/>
      <w:r w:rsidR="00DC5993" w:rsidRPr="00AC5397">
        <w:rPr>
          <w:rFonts w:eastAsia="Cambria"/>
          <w:i/>
          <w:sz w:val="22"/>
          <w:szCs w:val="22"/>
        </w:rPr>
        <w:t>bermitra</w:t>
      </w:r>
      <w:proofErr w:type="spellEnd"/>
      <w:r w:rsidR="00DC5993" w:rsidRPr="00AC5397">
        <w:rPr>
          <w:rFonts w:eastAsia="Cambria"/>
          <w:i/>
          <w:sz w:val="22"/>
          <w:szCs w:val="22"/>
        </w:rPr>
        <w:t xml:space="preserve"> </w:t>
      </w:r>
      <w:proofErr w:type="spellStart"/>
      <w:r w:rsidR="00DC5993" w:rsidRPr="00AC5397">
        <w:rPr>
          <w:rFonts w:eastAsia="Cambria"/>
          <w:i/>
          <w:sz w:val="22"/>
          <w:szCs w:val="22"/>
        </w:rPr>
        <w:t>bersama</w:t>
      </w:r>
      <w:proofErr w:type="spellEnd"/>
      <w:r w:rsidR="00DC5993" w:rsidRPr="00AC5397">
        <w:rPr>
          <w:rFonts w:eastAsia="Cambria"/>
          <w:i/>
          <w:sz w:val="22"/>
          <w:szCs w:val="22"/>
        </w:rPr>
        <w:t xml:space="preserve"> POKDARWIS 212 </w:t>
      </w:r>
      <w:proofErr w:type="spellStart"/>
      <w:r w:rsidR="00DC5993" w:rsidRPr="00AC5397">
        <w:rPr>
          <w:rFonts w:eastAsia="Cambria"/>
          <w:i/>
          <w:sz w:val="22"/>
          <w:szCs w:val="22"/>
        </w:rPr>
        <w:t>dengan</w:t>
      </w:r>
      <w:proofErr w:type="spellEnd"/>
      <w:r w:rsidR="00DC5993" w:rsidRPr="00AC5397">
        <w:rPr>
          <w:rFonts w:eastAsia="Cambria"/>
          <w:i/>
          <w:sz w:val="22"/>
          <w:szCs w:val="22"/>
        </w:rPr>
        <w:t xml:space="preserve"> </w:t>
      </w:r>
      <w:proofErr w:type="spellStart"/>
      <w:r w:rsidR="00DC5993" w:rsidRPr="00AC5397">
        <w:rPr>
          <w:rFonts w:eastAsia="Cambria"/>
          <w:i/>
          <w:sz w:val="22"/>
          <w:szCs w:val="22"/>
        </w:rPr>
        <w:t>mengambil</w:t>
      </w:r>
      <w:proofErr w:type="spellEnd"/>
      <w:r w:rsidR="00DC5993" w:rsidRPr="00AC5397">
        <w:rPr>
          <w:rFonts w:eastAsia="Cambria"/>
          <w:i/>
          <w:sz w:val="22"/>
          <w:szCs w:val="22"/>
        </w:rPr>
        <w:t xml:space="preserve"> </w:t>
      </w:r>
      <w:proofErr w:type="spellStart"/>
      <w:r w:rsidR="00DC5993" w:rsidRPr="00AC5397">
        <w:rPr>
          <w:rFonts w:eastAsia="Cambria"/>
          <w:i/>
          <w:sz w:val="22"/>
          <w:szCs w:val="22"/>
        </w:rPr>
        <w:t>tema</w:t>
      </w:r>
      <w:proofErr w:type="spellEnd"/>
      <w:r w:rsidR="00DC5993" w:rsidRPr="00AC5397">
        <w:rPr>
          <w:rFonts w:eastAsia="Cambria"/>
          <w:i/>
          <w:sz w:val="22"/>
          <w:szCs w:val="22"/>
        </w:rPr>
        <w:t xml:space="preserve"> </w:t>
      </w:r>
      <w:proofErr w:type="spellStart"/>
      <w:r w:rsidR="00DC5993" w:rsidRPr="00AC5397">
        <w:rPr>
          <w:i/>
          <w:sz w:val="22"/>
          <w:szCs w:val="22"/>
        </w:rPr>
        <w:t>pengembangan</w:t>
      </w:r>
      <w:proofErr w:type="spellEnd"/>
      <w:r w:rsidR="00DC5993" w:rsidRPr="00AC5397">
        <w:rPr>
          <w:i/>
          <w:sz w:val="22"/>
          <w:szCs w:val="22"/>
        </w:rPr>
        <w:t xml:space="preserve"> </w:t>
      </w:r>
      <w:proofErr w:type="spellStart"/>
      <w:r w:rsidR="00DC5993" w:rsidRPr="00AC5397">
        <w:rPr>
          <w:i/>
          <w:sz w:val="22"/>
          <w:szCs w:val="22"/>
        </w:rPr>
        <w:t>potensi</w:t>
      </w:r>
      <w:proofErr w:type="spellEnd"/>
      <w:r w:rsidR="00DC5993" w:rsidRPr="00AC5397">
        <w:rPr>
          <w:i/>
          <w:sz w:val="22"/>
          <w:szCs w:val="22"/>
        </w:rPr>
        <w:t xml:space="preserve"> </w:t>
      </w:r>
      <w:proofErr w:type="spellStart"/>
      <w:r w:rsidR="00DC5993" w:rsidRPr="00AC5397">
        <w:rPr>
          <w:i/>
          <w:sz w:val="22"/>
          <w:szCs w:val="22"/>
        </w:rPr>
        <w:t>ekowisata</w:t>
      </w:r>
      <w:proofErr w:type="spellEnd"/>
      <w:r w:rsidR="00DC5993" w:rsidRPr="00AC5397">
        <w:rPr>
          <w:i/>
          <w:sz w:val="22"/>
          <w:szCs w:val="22"/>
        </w:rPr>
        <w:t xml:space="preserve"> </w:t>
      </w:r>
      <w:proofErr w:type="spellStart"/>
      <w:r w:rsidR="00DC5993" w:rsidRPr="00AC5397">
        <w:rPr>
          <w:i/>
          <w:sz w:val="22"/>
          <w:szCs w:val="22"/>
        </w:rPr>
        <w:t>berbasis</w:t>
      </w:r>
      <w:proofErr w:type="spellEnd"/>
      <w:r w:rsidR="00DC5993" w:rsidRPr="00AC5397">
        <w:rPr>
          <w:i/>
          <w:sz w:val="22"/>
          <w:szCs w:val="22"/>
        </w:rPr>
        <w:t xml:space="preserve"> Masyarakat</w:t>
      </w:r>
      <w:r w:rsidR="00DC5993" w:rsidRPr="00AC5397">
        <w:rPr>
          <w:rFonts w:eastAsia="Cambria"/>
          <w:i/>
          <w:sz w:val="22"/>
          <w:szCs w:val="22"/>
        </w:rPr>
        <w:t xml:space="preserve">. </w:t>
      </w:r>
      <w:r w:rsidR="00DC5993" w:rsidRPr="00AC5397">
        <w:rPr>
          <w:rFonts w:eastAsia="Cambria"/>
          <w:i/>
          <w:sz w:val="22"/>
          <w:szCs w:val="22"/>
          <w:lang w:val="nb-NO"/>
        </w:rPr>
        <w:t xml:space="preserve">Hutan mangrove Kampung Sejahtera ini berada di Gang Al-Barokah 5, Padang Serai, Kecamatan Kampung melayu, Kota Bengkulu.  Tujuan dari pengabdian kepada masyarakat ini adalah dengan melakukan pemecahan permasalahan prioritas yang ada pada mitra, yaitu: 1) </w:t>
      </w:r>
      <w:r w:rsidR="00DC5993" w:rsidRPr="00AC5397">
        <w:rPr>
          <w:i/>
          <w:color w:val="000000"/>
          <w:sz w:val="22"/>
          <w:szCs w:val="22"/>
          <w:lang w:val="nb-NO"/>
        </w:rPr>
        <w:t xml:space="preserve">Mitra dan masyarakat masih belum memahami dampak positif </w:t>
      </w:r>
      <w:r w:rsidR="00DC5993" w:rsidRPr="00AC5397">
        <w:rPr>
          <w:rFonts w:eastAsiaTheme="minorHAnsi"/>
          <w:i/>
          <w:color w:val="000000"/>
          <w:sz w:val="22"/>
          <w:szCs w:val="22"/>
          <w:lang w:val="nb-NO"/>
          <w14:ligatures w14:val="standardContextual"/>
        </w:rPr>
        <w:t>keberadaan ekowisata hutan mangrove terhadap peningkatan ekonomi;</w:t>
      </w:r>
      <w:r w:rsidR="00DC5993" w:rsidRPr="00AC5397">
        <w:rPr>
          <w:rFonts w:eastAsiaTheme="minorHAnsi"/>
          <w:i/>
          <w:sz w:val="22"/>
          <w:szCs w:val="22"/>
          <w:lang w:val="nb-NO"/>
          <w14:ligatures w14:val="standardContextual"/>
        </w:rPr>
        <w:t xml:space="preserve"> 2) </w:t>
      </w:r>
      <w:r w:rsidR="00DC5993" w:rsidRPr="00AC5397">
        <w:rPr>
          <w:i/>
          <w:color w:val="000000"/>
          <w:sz w:val="22"/>
          <w:szCs w:val="22"/>
          <w:lang w:val="nb-NO"/>
        </w:rPr>
        <w:t xml:space="preserve">Kurangnya </w:t>
      </w:r>
      <w:r w:rsidR="00DC5993" w:rsidRPr="00AC5397">
        <w:rPr>
          <w:rFonts w:eastAsiaTheme="minorHAnsi"/>
          <w:i/>
          <w:sz w:val="22"/>
          <w:szCs w:val="22"/>
          <w:lang w:val="nb-NO"/>
          <w14:ligatures w14:val="standardContextual"/>
        </w:rPr>
        <w:t xml:space="preserve">pengetahuan masyarakat sekitar lingkungan ekowisata hutan mangrove terkait pelestarian dan penjagaan hutan mangrove; 3) </w:t>
      </w:r>
      <w:r w:rsidR="00DC5993" w:rsidRPr="00AC5397">
        <w:rPr>
          <w:i/>
          <w:sz w:val="22"/>
          <w:szCs w:val="22"/>
          <w:lang w:val="nb-NO"/>
        </w:rPr>
        <w:t xml:space="preserve">Kurangnya informasi dan promosi yang terintegrasi oleh mitra POKDARWIS hutan mangrove 212. Kegiatan pengabdian kepada masyarakat ini dilakukan dengan cara sosialisasi, pelatihan dan pendampinga terkaitpengembangan potensi ekowisata hutan mangrove kampung sejahtera. </w:t>
      </w:r>
      <w:r w:rsidR="00DC5993" w:rsidRPr="00AC5397">
        <w:rPr>
          <w:rFonts w:eastAsiaTheme="minorHAnsi"/>
          <w:i/>
          <w:sz w:val="22"/>
          <w:szCs w:val="22"/>
          <w:lang w:val="nb-NO"/>
          <w14:ligatures w14:val="standardContextual"/>
        </w:rPr>
        <w:t xml:space="preserve">Luaran yang dihasilkan dalam pengabdian kepada masyarakat ini adalah: 1) </w:t>
      </w:r>
      <w:r w:rsidR="00DC5993" w:rsidRPr="00AC5397">
        <w:rPr>
          <w:i/>
          <w:color w:val="000000" w:themeColor="text1"/>
          <w:sz w:val="22"/>
          <w:szCs w:val="22"/>
          <w:lang w:val="nb-NO"/>
        </w:rPr>
        <w:t xml:space="preserve">Terbentuknya </w:t>
      </w:r>
      <w:r w:rsidR="00DC5993" w:rsidRPr="00AC5397">
        <w:rPr>
          <w:i/>
          <w:color w:val="000000" w:themeColor="text1"/>
          <w:sz w:val="22"/>
          <w:szCs w:val="22"/>
          <w:lang w:val="nb-NO"/>
        </w:rPr>
        <w:lastRenderedPageBreak/>
        <w:t xml:space="preserve">koperasi POKDARWIS hutan mangrove 212; 2) Terbentuknya </w:t>
      </w:r>
      <w:r w:rsidR="00DC5993" w:rsidRPr="00AC5397">
        <w:rPr>
          <w:i/>
          <w:color w:val="000000"/>
          <w:sz w:val="22"/>
          <w:szCs w:val="22"/>
          <w:lang w:val="nb-NO"/>
        </w:rPr>
        <w:t>Kelompok Usaha Bersama (KUBE)</w:t>
      </w:r>
      <w:r w:rsidR="00DC5993" w:rsidRPr="00AC5397">
        <w:rPr>
          <w:i/>
          <w:color w:val="000000" w:themeColor="text1"/>
          <w:sz w:val="22"/>
          <w:szCs w:val="22"/>
          <w:lang w:val="nb-NO"/>
        </w:rPr>
        <w:t xml:space="preserve"> dari UMKM masyarakat sekitar ekowisata mangrove; 3) Adanya 3 produk kreatif berbahan dasar mangrove;</w:t>
      </w:r>
      <w:r w:rsidR="00DC5993" w:rsidRPr="00AC5397">
        <w:rPr>
          <w:rFonts w:eastAsiaTheme="minorHAnsi"/>
          <w:i/>
          <w:sz w:val="22"/>
          <w:szCs w:val="22"/>
          <w:lang w:val="nb-NO"/>
          <w14:ligatures w14:val="standardContextual"/>
        </w:rPr>
        <w:t xml:space="preserve"> 4) </w:t>
      </w:r>
      <w:r w:rsidR="00DC5993" w:rsidRPr="00AC5397">
        <w:rPr>
          <w:i/>
          <w:color w:val="000000" w:themeColor="text1"/>
          <w:sz w:val="22"/>
          <w:szCs w:val="22"/>
          <w:lang w:val="nb-NO"/>
        </w:rPr>
        <w:t>Adanya reboisasi hutan mangrove yang akan di budidayakan di ekowisata hutan mangrove kampung sejahtera; 5) Adanya website yang</w:t>
      </w:r>
      <w:r w:rsidR="00DC5993" w:rsidRPr="00AC5397">
        <w:rPr>
          <w:i/>
          <w:sz w:val="22"/>
          <w:szCs w:val="22"/>
          <w:lang w:val="nb-NO"/>
        </w:rPr>
        <w:t xml:space="preserve"> terintegrasi sebagai wadah promosi; dan 6) </w:t>
      </w:r>
      <w:r w:rsidR="00DC5993" w:rsidRPr="00AC5397">
        <w:rPr>
          <w:i/>
          <w:color w:val="000000" w:themeColor="text1"/>
          <w:sz w:val="22"/>
          <w:szCs w:val="22"/>
          <w:lang w:val="nb-NO"/>
        </w:rPr>
        <w:t xml:space="preserve">Adanya </w:t>
      </w:r>
      <w:r w:rsidR="00DC5993" w:rsidRPr="00AC5397">
        <w:rPr>
          <w:i/>
          <w:sz w:val="22"/>
          <w:szCs w:val="22"/>
          <w:lang w:val="nb-NO"/>
        </w:rPr>
        <w:t xml:space="preserve">signboard </w:t>
      </w:r>
      <w:r w:rsidR="00DC5993" w:rsidRPr="00AC5397">
        <w:rPr>
          <w:i/>
          <w:color w:val="000000" w:themeColor="text1"/>
          <w:sz w:val="22"/>
          <w:szCs w:val="22"/>
          <w:lang w:val="nb-NO"/>
        </w:rPr>
        <w:t>sebagai media informasi.</w:t>
      </w:r>
    </w:p>
    <w:p w14:paraId="1BE65011" w14:textId="612E7EF5" w:rsidR="00431BCC" w:rsidRPr="00AC5397" w:rsidRDefault="00431BCC" w:rsidP="0087533B">
      <w:pPr>
        <w:jc w:val="both"/>
        <w:rPr>
          <w:sz w:val="22"/>
          <w:szCs w:val="22"/>
          <w:lang w:val="nb-NO"/>
        </w:rPr>
      </w:pPr>
    </w:p>
    <w:p w14:paraId="55671A66" w14:textId="2499BB0F" w:rsidR="00D56051" w:rsidRPr="00AC5397" w:rsidRDefault="00431BCC" w:rsidP="0087533B">
      <w:pPr>
        <w:jc w:val="both"/>
        <w:rPr>
          <w:sz w:val="22"/>
          <w:szCs w:val="22"/>
          <w:lang w:val="id-ID"/>
        </w:rPr>
      </w:pPr>
      <w:r w:rsidRPr="00AC5397">
        <w:rPr>
          <w:b/>
          <w:sz w:val="22"/>
          <w:szCs w:val="22"/>
          <w:lang w:val="nb-NO"/>
        </w:rPr>
        <w:t>Kata kunci:</w:t>
      </w:r>
      <w:r w:rsidRPr="00AC5397">
        <w:rPr>
          <w:sz w:val="22"/>
          <w:szCs w:val="22"/>
          <w:lang w:val="nb-NO"/>
        </w:rPr>
        <w:t xml:space="preserve"> </w:t>
      </w:r>
      <w:r w:rsidR="00DC5993" w:rsidRPr="00AC5397">
        <w:rPr>
          <w:i/>
          <w:iCs/>
          <w:sz w:val="22"/>
          <w:szCs w:val="22"/>
          <w:lang w:val="nb-NO"/>
        </w:rPr>
        <w:t>Ekowisata, Berbasis Masyarakat, H</w:t>
      </w:r>
      <w:r w:rsidR="00DC5993" w:rsidRPr="00AC5397">
        <w:rPr>
          <w:i/>
          <w:iCs/>
          <w:color w:val="000000" w:themeColor="text1"/>
          <w:sz w:val="22"/>
          <w:szCs w:val="22"/>
          <w:lang w:val="nb-NO"/>
        </w:rPr>
        <w:t>utan Mangrove Kampung Sejahtera Kota Bengkulu</w:t>
      </w:r>
    </w:p>
    <w:p w14:paraId="6F6C91BF" w14:textId="77777777" w:rsidR="00D56051" w:rsidRPr="00AC5397" w:rsidRDefault="00D56051" w:rsidP="0087533B">
      <w:pPr>
        <w:jc w:val="both"/>
        <w:rPr>
          <w:sz w:val="22"/>
          <w:szCs w:val="22"/>
          <w:lang w:val="id-ID"/>
        </w:rPr>
      </w:pPr>
    </w:p>
    <w:p w14:paraId="3A1EBEAE" w14:textId="5163A956" w:rsidR="00431BCC" w:rsidRPr="00AC5397" w:rsidRDefault="00431BCC" w:rsidP="0087533B">
      <w:pPr>
        <w:jc w:val="both"/>
        <w:rPr>
          <w:sz w:val="22"/>
          <w:szCs w:val="22"/>
          <w:lang w:val="nb-NO"/>
        </w:rPr>
        <w:sectPr w:rsidR="00431BCC" w:rsidRPr="00AC5397" w:rsidSect="00D56051">
          <w:type w:val="continuous"/>
          <w:pgSz w:w="11907" w:h="16839" w:code="9"/>
          <w:pgMar w:top="1701" w:right="1701" w:bottom="2268" w:left="2268" w:header="720" w:footer="720" w:gutter="0"/>
          <w:pgNumType w:start="401"/>
          <w:cols w:space="454"/>
          <w:docGrid w:linePitch="360"/>
        </w:sectPr>
      </w:pPr>
    </w:p>
    <w:p w14:paraId="4885EFE7" w14:textId="79AB4759" w:rsidR="001A467C" w:rsidRPr="00AC5397" w:rsidRDefault="001A467C" w:rsidP="0087533B">
      <w:pPr>
        <w:autoSpaceDE w:val="0"/>
        <w:autoSpaceDN w:val="0"/>
        <w:adjustRightInd w:val="0"/>
        <w:jc w:val="both"/>
        <w:rPr>
          <w:b/>
          <w:lang w:val="id-ID"/>
        </w:rPr>
      </w:pPr>
      <w:r w:rsidRPr="00AC5397">
        <w:rPr>
          <w:b/>
          <w:lang w:val="id-ID"/>
        </w:rPr>
        <w:t>PENDA</w:t>
      </w:r>
      <w:r w:rsidR="00070849" w:rsidRPr="00AC5397">
        <w:rPr>
          <w:b/>
          <w:lang w:val="id-ID"/>
        </w:rPr>
        <w:t>H</w:t>
      </w:r>
      <w:r w:rsidRPr="00AC5397">
        <w:rPr>
          <w:b/>
          <w:lang w:val="id-ID"/>
        </w:rPr>
        <w:t>ULUAN</w:t>
      </w:r>
    </w:p>
    <w:p w14:paraId="10A0AC1E" w14:textId="77777777" w:rsidR="00DC5993" w:rsidRPr="00AC5397" w:rsidRDefault="00DC5993" w:rsidP="0087533B">
      <w:pPr>
        <w:autoSpaceDE w:val="0"/>
        <w:autoSpaceDN w:val="0"/>
        <w:adjustRightInd w:val="0"/>
        <w:ind w:firstLine="284"/>
        <w:jc w:val="both"/>
      </w:pPr>
      <w:r w:rsidRPr="00AC5397">
        <w:rPr>
          <w:color w:val="202122"/>
          <w:shd w:val="clear" w:color="auto" w:fill="FFFFFF"/>
          <w:lang w:val="nb-NO"/>
        </w:rPr>
        <w:t xml:space="preserve">Luas hutan mangrove hanya 2% permukaan bumi dan Indonesia merupakan negara yang memiliki ekosistem mangrove terluas di dunia </w:t>
      </w:r>
      <w:sdt>
        <w:sdtPr>
          <w:rPr>
            <w:color w:val="000000"/>
            <w:shd w:val="clear" w:color="auto" w:fill="FFFFFF"/>
          </w:rPr>
          <w:tag w:val="MENDELEY_CITATION_v3_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"/>
          <w:id w:val="1414975477"/>
          <w:placeholder>
            <w:docPart w:val="E579D6D2E38E4EBC9CEE781D1518FC67"/>
          </w:placeholder>
        </w:sdtPr>
        <w:sdtContent>
          <w:r w:rsidRPr="00AC5397">
            <w:rPr>
              <w:color w:val="000000"/>
              <w:shd w:val="clear" w:color="auto" w:fill="FFFFFF"/>
              <w:lang w:val="nb-NO"/>
            </w:rPr>
            <w:t>(Majid et al., 2016)</w:t>
          </w:r>
        </w:sdtContent>
      </w:sdt>
      <w:r w:rsidRPr="00AC5397">
        <w:rPr>
          <w:color w:val="000000"/>
          <w:shd w:val="clear" w:color="auto" w:fill="FFFFFF"/>
          <w:lang w:val="nb-NO"/>
        </w:rPr>
        <w:t>. Salah satunya adalah</w:t>
      </w:r>
      <w:r w:rsidRPr="00AC5397">
        <w:rPr>
          <w:rFonts w:eastAsiaTheme="minorHAnsi"/>
          <w:lang w:val="nb-NO"/>
          <w14:ligatures w14:val="standardContextual"/>
        </w:rPr>
        <w:t xml:space="preserve"> hutan mangrove di Kampung Sejahtera Kelurahan Sumber Jaya Kecamatan Kampung Melayu, merupakan salah satu obyek ekowisata mangrove yang digemari oleh wisatawan dengan kealamian mangrovenya dengan infrastruktur dan akses jalan yang lancar dan jarak yang tidak jauh menjadikan wisata mangrove ini ramai dikunjungi oleh wisata dalam maupun luar Provinsi Bengkulu </w:t>
      </w:r>
      <w:sdt>
        <w:sdtPr>
          <w:rPr>
            <w:rFonts w:eastAsiaTheme="minorHAnsi"/>
            <w:color w:val="000000"/>
            <w14:ligatures w14:val="standardContextual"/>
          </w:rPr>
          <w:tag w:val="MENDELEY_CITATION_v3_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"/>
          <w:id w:val="2104837112"/>
          <w:placeholder>
            <w:docPart w:val="493B6AEBF4D546B68A34EF226C88A948"/>
          </w:placeholder>
        </w:sdtPr>
        <w:sdtContent>
          <w:r w:rsidRPr="00AC5397">
            <w:rPr>
              <w:rFonts w:eastAsiaTheme="minorHAnsi"/>
              <w:color w:val="000000"/>
              <w:lang w:val="nb-NO"/>
              <w14:ligatures w14:val="standardContextual"/>
            </w:rPr>
            <w:t>(Herlitasari et al., 2021)</w:t>
          </w:r>
        </w:sdtContent>
      </w:sdt>
      <w:r w:rsidRPr="00AC5397">
        <w:rPr>
          <w:rFonts w:eastAsiaTheme="minorHAnsi"/>
          <w:lang w:val="nb-NO"/>
          <w14:ligatures w14:val="standardContextual"/>
        </w:rPr>
        <w:t xml:space="preserve">. </w:t>
      </w:r>
      <w:r w:rsidRPr="00AC5397">
        <w:rPr>
          <w:lang w:val="nb-NO"/>
        </w:rPr>
        <w:t xml:space="preserve">Pengembangan Ekowisata Hutan mangrove dapat dijadikan solusi mengatasi permasalahan lingkungan dan menekan hilangnya spesies serta habitat hutan bakau </w:t>
      </w:r>
      <w:sdt>
        <w:sdtPr>
          <w:rPr>
            <w:color w:val="000000"/>
          </w:rPr>
          <w:tag w:val="MENDELEY_CITATION_v3_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"/>
          <w:id w:val="-1135791695"/>
          <w:placeholder>
            <w:docPart w:val="74A3007BF10B43A781E55CF2CA3B6A13"/>
          </w:placeholder>
        </w:sdtPr>
        <w:sdtContent>
          <w:r w:rsidRPr="00AC5397">
            <w:rPr>
              <w:color w:val="000000"/>
              <w:lang w:val="nb-NO"/>
            </w:rPr>
            <w:t>(Yunita, n.d.)</w:t>
          </w:r>
        </w:sdtContent>
      </w:sdt>
      <w:r w:rsidRPr="00AC5397">
        <w:t xml:space="preserve">. Hutan mangrove kampung </w:t>
      </w:r>
      <w:proofErr w:type="spellStart"/>
      <w:r w:rsidRPr="00AC5397">
        <w:t>sejahtera</w:t>
      </w:r>
      <w:proofErr w:type="spellEnd"/>
      <w:r w:rsidRPr="00AC5397">
        <w:t xml:space="preserve"> </w:t>
      </w:r>
      <w:proofErr w:type="spellStart"/>
      <w:r w:rsidRPr="00AC5397">
        <w:t>memiliki</w:t>
      </w:r>
      <w:proofErr w:type="spellEnd"/>
      <w:r w:rsidRPr="00AC5397">
        <w:t xml:space="preserve"> </w:t>
      </w:r>
      <w:proofErr w:type="spellStart"/>
      <w:r w:rsidRPr="00AC5397">
        <w:t>potensi</w:t>
      </w:r>
      <w:proofErr w:type="spellEnd"/>
      <w:r w:rsidRPr="00AC5397">
        <w:t xml:space="preserve"> yang </w:t>
      </w:r>
      <w:proofErr w:type="spellStart"/>
      <w:r w:rsidRPr="00AC5397">
        <w:t>dapat</w:t>
      </w:r>
      <w:proofErr w:type="spellEnd"/>
      <w:r w:rsidRPr="00AC5397">
        <w:t xml:space="preserve"> </w:t>
      </w:r>
      <w:proofErr w:type="spellStart"/>
      <w:r w:rsidRPr="00AC5397">
        <w:t>dikembangkan</w:t>
      </w:r>
      <w:proofErr w:type="spellEnd"/>
      <w:r w:rsidRPr="00AC5397">
        <w:t xml:space="preserve"> </w:t>
      </w:r>
      <w:proofErr w:type="spellStart"/>
      <w:r w:rsidRPr="00AC5397">
        <w:t>dimasa</w:t>
      </w:r>
      <w:proofErr w:type="spellEnd"/>
      <w:r w:rsidRPr="00AC5397">
        <w:t xml:space="preserve"> </w:t>
      </w:r>
      <w:proofErr w:type="spellStart"/>
      <w:r w:rsidRPr="00AC5397">
        <w:t>akan</w:t>
      </w:r>
      <w:proofErr w:type="spellEnd"/>
      <w:r w:rsidRPr="00AC5397">
        <w:t xml:space="preserve"> </w:t>
      </w:r>
      <w:proofErr w:type="spellStart"/>
      <w:r w:rsidRPr="00AC5397">
        <w:t>datang</w:t>
      </w:r>
      <w:proofErr w:type="spellEnd"/>
      <w:r w:rsidRPr="00AC5397">
        <w:t xml:space="preserve">, </w:t>
      </w:r>
      <w:proofErr w:type="spellStart"/>
      <w:r w:rsidRPr="00AC5397">
        <w:t>karena</w:t>
      </w:r>
      <w:proofErr w:type="spellEnd"/>
      <w:r w:rsidRPr="00AC5397">
        <w:t xml:space="preserve"> </w:t>
      </w:r>
      <w:proofErr w:type="spellStart"/>
      <w:r w:rsidRPr="00AC5397">
        <w:t>memiliki</w:t>
      </w:r>
      <w:proofErr w:type="spellEnd"/>
      <w:r w:rsidRPr="00AC5397">
        <w:t xml:space="preserve"> </w:t>
      </w:r>
      <w:proofErr w:type="spellStart"/>
      <w:r w:rsidRPr="00AC5397">
        <w:t>pemandangan</w:t>
      </w:r>
      <w:proofErr w:type="spellEnd"/>
      <w:r w:rsidRPr="00AC5397">
        <w:t xml:space="preserve"> yang </w:t>
      </w:r>
      <w:proofErr w:type="spellStart"/>
      <w:r w:rsidRPr="00AC5397">
        <w:t>indah</w:t>
      </w:r>
      <w:proofErr w:type="spellEnd"/>
      <w:r w:rsidRPr="00AC5397">
        <w:t xml:space="preserve">, </w:t>
      </w:r>
      <w:proofErr w:type="spellStart"/>
      <w:r w:rsidRPr="00AC5397">
        <w:t>beberapa</w:t>
      </w:r>
      <w:proofErr w:type="spellEnd"/>
      <w:r w:rsidRPr="00AC5397">
        <w:t xml:space="preserve"> </w:t>
      </w:r>
      <w:proofErr w:type="spellStart"/>
      <w:r w:rsidRPr="00AC5397">
        <w:t>spesies</w:t>
      </w:r>
      <w:proofErr w:type="spellEnd"/>
      <w:r w:rsidRPr="00AC5397">
        <w:t xml:space="preserve"> </w:t>
      </w:r>
      <w:proofErr w:type="spellStart"/>
      <w:r w:rsidRPr="00AC5397">
        <w:t>vegetasi</w:t>
      </w:r>
      <w:proofErr w:type="spellEnd"/>
      <w:r w:rsidRPr="00AC5397">
        <w:t xml:space="preserve"> dan </w:t>
      </w:r>
      <w:proofErr w:type="spellStart"/>
      <w:r w:rsidRPr="00AC5397">
        <w:t>spesies</w:t>
      </w:r>
      <w:proofErr w:type="spellEnd"/>
      <w:r w:rsidRPr="00AC5397">
        <w:t xml:space="preserve"> </w:t>
      </w:r>
      <w:proofErr w:type="spellStart"/>
      <w:r w:rsidRPr="00AC5397">
        <w:t>hewan</w:t>
      </w:r>
      <w:proofErr w:type="spellEnd"/>
      <w:r w:rsidRPr="00AC5397">
        <w:t xml:space="preserve"> mangrove </w:t>
      </w:r>
      <w:sdt>
        <w:sdtPr>
          <w:rPr>
            <w:color w:val="000000"/>
          </w:rPr>
          <w:tag w:val="MENDELEY_CITATION_v3_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"/>
          <w:id w:val="1429087893"/>
          <w:placeholder>
            <w:docPart w:val="493B6AEBF4D546B68A34EF226C88A948"/>
          </w:placeholder>
        </w:sdtPr>
        <w:sdtContent>
          <w:r w:rsidRPr="00AC5397">
            <w:rPr>
              <w:color w:val="000000"/>
            </w:rPr>
            <w:t>(</w:t>
          </w:r>
          <w:proofErr w:type="spellStart"/>
          <w:r w:rsidRPr="00AC5397">
            <w:rPr>
              <w:color w:val="000000"/>
            </w:rPr>
            <w:t>Yunita</w:t>
          </w:r>
          <w:proofErr w:type="spellEnd"/>
          <w:r w:rsidRPr="00AC5397">
            <w:rPr>
              <w:color w:val="000000"/>
            </w:rPr>
            <w:t xml:space="preserve"> &amp; Edwar, 2019)</w:t>
          </w:r>
        </w:sdtContent>
      </w:sdt>
      <w:r w:rsidRPr="00AC5397">
        <w:rPr>
          <w:color w:val="000000"/>
        </w:rPr>
        <w:t>.</w:t>
      </w:r>
      <w:r w:rsidRPr="00AC5397">
        <w:t xml:space="preserve"> </w:t>
      </w:r>
      <w:proofErr w:type="spellStart"/>
      <w:r w:rsidRPr="00AC5397">
        <w:t>Terdapat</w:t>
      </w:r>
      <w:proofErr w:type="spellEnd"/>
      <w:r w:rsidRPr="00AC5397">
        <w:t xml:space="preserve"> 4 </w:t>
      </w:r>
      <w:proofErr w:type="spellStart"/>
      <w:r w:rsidRPr="00AC5397">
        <w:t>spesies</w:t>
      </w:r>
      <w:proofErr w:type="spellEnd"/>
      <w:r w:rsidRPr="00AC5397">
        <w:t xml:space="preserve"> mangrove di kampung </w:t>
      </w:r>
      <w:proofErr w:type="spellStart"/>
      <w:r w:rsidRPr="00AC5397">
        <w:t>sejahtera</w:t>
      </w:r>
      <w:proofErr w:type="spellEnd"/>
      <w:r w:rsidRPr="00AC5397">
        <w:t xml:space="preserve">, dan 3 yang </w:t>
      </w:r>
      <w:proofErr w:type="spellStart"/>
      <w:r w:rsidRPr="00AC5397">
        <w:t>dapat</w:t>
      </w:r>
      <w:proofErr w:type="spellEnd"/>
      <w:r w:rsidRPr="00AC5397">
        <w:t xml:space="preserve"> </w:t>
      </w:r>
      <w:proofErr w:type="spellStart"/>
      <w:r w:rsidRPr="00AC5397">
        <w:t>dikelola</w:t>
      </w:r>
      <w:proofErr w:type="spellEnd"/>
      <w:r w:rsidRPr="00AC5397">
        <w:t xml:space="preserve"> </w:t>
      </w:r>
      <w:proofErr w:type="spellStart"/>
      <w:r w:rsidRPr="00AC5397">
        <w:t>menjadi</w:t>
      </w:r>
      <w:proofErr w:type="spellEnd"/>
      <w:r w:rsidRPr="00AC5397">
        <w:t xml:space="preserve"> </w:t>
      </w:r>
      <w:proofErr w:type="spellStart"/>
      <w:r w:rsidRPr="00AC5397">
        <w:t>produk</w:t>
      </w:r>
      <w:proofErr w:type="spellEnd"/>
      <w:r w:rsidRPr="00AC5397">
        <w:t xml:space="preserve"> </w:t>
      </w:r>
      <w:proofErr w:type="spellStart"/>
      <w:r w:rsidRPr="00AC5397">
        <w:t>berbasis</w:t>
      </w:r>
      <w:proofErr w:type="spellEnd"/>
      <w:r w:rsidRPr="00AC5397">
        <w:t xml:space="preserve"> </w:t>
      </w:r>
      <w:proofErr w:type="spellStart"/>
      <w:r w:rsidRPr="00AC5397">
        <w:t>insentif</w:t>
      </w:r>
      <w:proofErr w:type="spellEnd"/>
      <w:r w:rsidRPr="00AC5397">
        <w:t xml:space="preserve"> </w:t>
      </w:r>
      <w:proofErr w:type="spellStart"/>
      <w:r w:rsidRPr="00AC5397">
        <w:t>ekonomi</w:t>
      </w:r>
      <w:proofErr w:type="spellEnd"/>
      <w:r w:rsidRPr="00AC5397">
        <w:t xml:space="preserve"> </w:t>
      </w:r>
      <w:proofErr w:type="spellStart"/>
      <w:r w:rsidRPr="00AC5397">
        <w:t>yaitu</w:t>
      </w:r>
      <w:proofErr w:type="spellEnd"/>
      <w:r w:rsidRPr="00AC5397">
        <w:t xml:space="preserve"> </w:t>
      </w:r>
      <w:proofErr w:type="spellStart"/>
      <w:r w:rsidRPr="00AC5397">
        <w:t>vegetasi</w:t>
      </w:r>
      <w:proofErr w:type="spellEnd"/>
      <w:r w:rsidRPr="00AC5397">
        <w:t xml:space="preserve"> Mangrove </w:t>
      </w:r>
      <w:proofErr w:type="spellStart"/>
      <w:r w:rsidRPr="00AC5397">
        <w:t>jenis</w:t>
      </w:r>
      <w:proofErr w:type="spellEnd"/>
      <w:r w:rsidRPr="00AC5397">
        <w:t xml:space="preserve"> </w:t>
      </w:r>
      <w:proofErr w:type="spellStart"/>
      <w:r w:rsidRPr="00AC5397">
        <w:rPr>
          <w:i/>
          <w:iCs/>
        </w:rPr>
        <w:t>Sonneratia</w:t>
      </w:r>
      <w:proofErr w:type="spellEnd"/>
      <w:r w:rsidRPr="00AC5397">
        <w:rPr>
          <w:i/>
          <w:iCs/>
        </w:rPr>
        <w:t xml:space="preserve"> </w:t>
      </w:r>
      <w:proofErr w:type="spellStart"/>
      <w:r w:rsidRPr="00AC5397">
        <w:rPr>
          <w:i/>
          <w:iCs/>
        </w:rPr>
        <w:t>Caseolaris</w:t>
      </w:r>
      <w:proofErr w:type="spellEnd"/>
      <w:r w:rsidRPr="00AC5397">
        <w:rPr>
          <w:i/>
          <w:iCs/>
        </w:rPr>
        <w:t xml:space="preserve">, Rhizophora </w:t>
      </w:r>
      <w:proofErr w:type="spellStart"/>
      <w:r w:rsidRPr="00AC5397">
        <w:rPr>
          <w:i/>
          <w:iCs/>
        </w:rPr>
        <w:t>Mucronata</w:t>
      </w:r>
      <w:proofErr w:type="spellEnd"/>
      <w:r w:rsidRPr="00AC5397">
        <w:t xml:space="preserve">, dan  </w:t>
      </w:r>
      <w:r w:rsidRPr="00AC5397">
        <w:rPr>
          <w:i/>
          <w:iCs/>
        </w:rPr>
        <w:t>Avicennia Marina</w:t>
      </w:r>
      <w:r w:rsidRPr="00AC5397">
        <w:t xml:space="preserve"> </w:t>
      </w:r>
      <w:sdt>
        <w:sdtPr>
          <w:rPr>
            <w:color w:val="000000"/>
          </w:rPr>
          <w:tag w:val="MENDELEY_CITATION_v3_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"/>
          <w:id w:val="1866557505"/>
          <w:placeholder>
            <w:docPart w:val="033ACCB5FEBA4C09AAB0DAF3A730A045"/>
          </w:placeholder>
        </w:sdtPr>
        <w:sdtContent>
          <w:r w:rsidRPr="00AC5397">
            <w:rPr>
              <w:color w:val="000000"/>
            </w:rPr>
            <w:t>(</w:t>
          </w:r>
          <w:proofErr w:type="spellStart"/>
          <w:r w:rsidRPr="00AC5397">
            <w:rPr>
              <w:color w:val="000000"/>
            </w:rPr>
            <w:t>Yunita</w:t>
          </w:r>
          <w:proofErr w:type="spellEnd"/>
          <w:r w:rsidRPr="00AC5397">
            <w:rPr>
              <w:color w:val="000000"/>
            </w:rPr>
            <w:t>, n.d.)</w:t>
          </w:r>
        </w:sdtContent>
      </w:sdt>
      <w:r w:rsidRPr="00AC5397">
        <w:t>.</w:t>
      </w:r>
      <w:r w:rsidRPr="00AC5397">
        <w:rPr>
          <w:color w:val="000000"/>
        </w:rPr>
        <w:t xml:space="preserve"> </w:t>
      </w:r>
      <w:r w:rsidRPr="00AC5397">
        <w:t xml:space="preserve">Ini </w:t>
      </w:r>
      <w:proofErr w:type="spellStart"/>
      <w:r w:rsidRPr="00AC5397">
        <w:t>menjadikan</w:t>
      </w:r>
      <w:proofErr w:type="spellEnd"/>
      <w:r w:rsidRPr="00AC5397">
        <w:t xml:space="preserve"> </w:t>
      </w:r>
      <w:proofErr w:type="spellStart"/>
      <w:r w:rsidRPr="00AC5397">
        <w:t>hutan</w:t>
      </w:r>
      <w:proofErr w:type="spellEnd"/>
      <w:r w:rsidRPr="00AC5397">
        <w:t xml:space="preserve"> </w:t>
      </w:r>
      <w:r w:rsidRPr="00AC5397">
        <w:t xml:space="preserve">mangrove kampung </w:t>
      </w:r>
      <w:proofErr w:type="spellStart"/>
      <w:r w:rsidRPr="00AC5397">
        <w:t>sejahtera</w:t>
      </w:r>
      <w:proofErr w:type="spellEnd"/>
      <w:r w:rsidRPr="00AC5397">
        <w:t xml:space="preserve"> </w:t>
      </w:r>
      <w:r w:rsidRPr="00AC5397">
        <w:rPr>
          <w:shd w:val="clear" w:color="auto" w:fill="FFFFFF"/>
        </w:rPr>
        <w:t xml:space="preserve">yang </w:t>
      </w:r>
      <w:proofErr w:type="spellStart"/>
      <w:r w:rsidRPr="00AC5397">
        <w:rPr>
          <w:shd w:val="clear" w:color="auto" w:fill="FFFFFF"/>
        </w:rPr>
        <w:t>luasnya</w:t>
      </w:r>
      <w:proofErr w:type="spellEnd"/>
      <w:r w:rsidRPr="00AC5397">
        <w:rPr>
          <w:shd w:val="clear" w:color="auto" w:fill="FFFFFF"/>
        </w:rPr>
        <w:t xml:space="preserve"> </w:t>
      </w:r>
      <w:r w:rsidRPr="00AC5397">
        <w:rPr>
          <w:color w:val="333333"/>
          <w:shd w:val="clear" w:color="auto" w:fill="FFFFFF"/>
        </w:rPr>
        <w:t xml:space="preserve">256 </w:t>
      </w:r>
      <w:proofErr w:type="spellStart"/>
      <w:r w:rsidRPr="00AC5397">
        <w:rPr>
          <w:color w:val="333333"/>
          <w:shd w:val="clear" w:color="auto" w:fill="FFFFFF"/>
        </w:rPr>
        <w:t>hektar</w:t>
      </w:r>
      <w:proofErr w:type="spellEnd"/>
      <w:r w:rsidRPr="00AC5397">
        <w:t xml:space="preserve"> </w:t>
      </w:r>
      <w:proofErr w:type="spellStart"/>
      <w:r w:rsidRPr="00AC5397">
        <w:rPr>
          <w:shd w:val="clear" w:color="auto" w:fill="FFFFFF"/>
        </w:rPr>
        <w:t>memiliki</w:t>
      </w:r>
      <w:proofErr w:type="spellEnd"/>
      <w:r w:rsidRPr="00AC5397">
        <w:rPr>
          <w:shd w:val="clear" w:color="auto" w:fill="FFFFFF"/>
        </w:rPr>
        <w:t xml:space="preserve"> </w:t>
      </w:r>
      <w:proofErr w:type="spellStart"/>
      <w:r w:rsidRPr="00AC5397">
        <w:rPr>
          <w:shd w:val="clear" w:color="auto" w:fill="FFFFFF"/>
        </w:rPr>
        <w:t>potensi</w:t>
      </w:r>
      <w:proofErr w:type="spellEnd"/>
      <w:r w:rsidRPr="00AC5397">
        <w:rPr>
          <w:shd w:val="clear" w:color="auto" w:fill="FFFFFF"/>
        </w:rPr>
        <w:t xml:space="preserve"> yang </w:t>
      </w:r>
      <w:proofErr w:type="spellStart"/>
      <w:r w:rsidRPr="00AC5397">
        <w:rPr>
          <w:shd w:val="clear" w:color="auto" w:fill="FFFFFF"/>
        </w:rPr>
        <w:t>dapat</w:t>
      </w:r>
      <w:proofErr w:type="spellEnd"/>
      <w:r w:rsidRPr="00AC5397">
        <w:rPr>
          <w:shd w:val="clear" w:color="auto" w:fill="FFFFFF"/>
        </w:rPr>
        <w:t xml:space="preserve"> </w:t>
      </w:r>
      <w:proofErr w:type="spellStart"/>
      <w:r w:rsidRPr="00AC5397">
        <w:rPr>
          <w:shd w:val="clear" w:color="auto" w:fill="FFFFFF"/>
        </w:rPr>
        <w:t>dijual</w:t>
      </w:r>
      <w:proofErr w:type="spellEnd"/>
      <w:r w:rsidRPr="00AC5397">
        <w:rPr>
          <w:shd w:val="clear" w:color="auto" w:fill="FFFFFF"/>
        </w:rPr>
        <w:t xml:space="preserve"> </w:t>
      </w:r>
      <w:proofErr w:type="spellStart"/>
      <w:r w:rsidRPr="00AC5397">
        <w:rPr>
          <w:shd w:val="clear" w:color="auto" w:fill="FFFFFF"/>
        </w:rPr>
        <w:t>sebagai</w:t>
      </w:r>
      <w:proofErr w:type="spellEnd"/>
      <w:r w:rsidRPr="00AC5397">
        <w:rPr>
          <w:shd w:val="clear" w:color="auto" w:fill="FFFFFF"/>
        </w:rPr>
        <w:t xml:space="preserve"> </w:t>
      </w:r>
      <w:proofErr w:type="spellStart"/>
      <w:r w:rsidRPr="00AC5397">
        <w:rPr>
          <w:shd w:val="clear" w:color="auto" w:fill="FFFFFF"/>
        </w:rPr>
        <w:t>daya</w:t>
      </w:r>
      <w:proofErr w:type="spellEnd"/>
      <w:r w:rsidRPr="00AC5397">
        <w:rPr>
          <w:shd w:val="clear" w:color="auto" w:fill="FFFFFF"/>
        </w:rPr>
        <w:t xml:space="preserve"> </w:t>
      </w:r>
      <w:proofErr w:type="spellStart"/>
      <w:r w:rsidRPr="00AC5397">
        <w:rPr>
          <w:shd w:val="clear" w:color="auto" w:fill="FFFFFF"/>
        </w:rPr>
        <w:t>tarik</w:t>
      </w:r>
      <w:proofErr w:type="spellEnd"/>
      <w:r w:rsidRPr="00AC5397">
        <w:rPr>
          <w:shd w:val="clear" w:color="auto" w:fill="FFFFFF"/>
        </w:rPr>
        <w:t xml:space="preserve"> </w:t>
      </w:r>
      <w:proofErr w:type="spellStart"/>
      <w:r w:rsidRPr="00AC5397">
        <w:rPr>
          <w:shd w:val="clear" w:color="auto" w:fill="FFFFFF"/>
        </w:rPr>
        <w:t>obyek</w:t>
      </w:r>
      <w:proofErr w:type="spellEnd"/>
      <w:r w:rsidRPr="00AC5397">
        <w:rPr>
          <w:shd w:val="clear" w:color="auto" w:fill="FFFFFF"/>
        </w:rPr>
        <w:t xml:space="preserve"> </w:t>
      </w:r>
      <w:proofErr w:type="spellStart"/>
      <w:r w:rsidRPr="00AC5397">
        <w:rPr>
          <w:shd w:val="clear" w:color="auto" w:fill="FFFFFF"/>
        </w:rPr>
        <w:t>wisata</w:t>
      </w:r>
      <w:proofErr w:type="spellEnd"/>
      <w:r w:rsidRPr="00AC5397">
        <w:rPr>
          <w:shd w:val="clear" w:color="auto" w:fill="FFFFFF"/>
        </w:rPr>
        <w:t xml:space="preserve">, </w:t>
      </w:r>
      <w:proofErr w:type="spellStart"/>
      <w:r w:rsidRPr="00AC5397">
        <w:rPr>
          <w:shd w:val="clear" w:color="auto" w:fill="FFFFFF"/>
        </w:rPr>
        <w:t>melalui</w:t>
      </w:r>
      <w:proofErr w:type="spellEnd"/>
      <w:r w:rsidRPr="00AC5397">
        <w:rPr>
          <w:shd w:val="clear" w:color="auto" w:fill="FFFFFF"/>
        </w:rPr>
        <w:t xml:space="preserve"> </w:t>
      </w:r>
      <w:proofErr w:type="spellStart"/>
      <w:r w:rsidRPr="00AC5397">
        <w:rPr>
          <w:shd w:val="clear" w:color="auto" w:fill="FFFFFF"/>
        </w:rPr>
        <w:t>ekowisata</w:t>
      </w:r>
      <w:proofErr w:type="spellEnd"/>
      <w:r w:rsidRPr="00AC5397">
        <w:rPr>
          <w:shd w:val="clear" w:color="auto" w:fill="FFFFFF"/>
        </w:rPr>
        <w:t xml:space="preserve"> </w:t>
      </w:r>
      <w:proofErr w:type="spellStart"/>
      <w:r w:rsidRPr="00AC5397">
        <w:rPr>
          <w:shd w:val="clear" w:color="auto" w:fill="FFFFFF"/>
        </w:rPr>
        <w:t>berbasis</w:t>
      </w:r>
      <w:proofErr w:type="spellEnd"/>
      <w:r w:rsidRPr="00AC5397">
        <w:rPr>
          <w:shd w:val="clear" w:color="auto" w:fill="FFFFFF"/>
        </w:rPr>
        <w:t xml:space="preserve"> </w:t>
      </w:r>
      <w:proofErr w:type="spellStart"/>
      <w:r w:rsidRPr="00AC5397">
        <w:rPr>
          <w:shd w:val="clear" w:color="auto" w:fill="FFFFFF"/>
        </w:rPr>
        <w:t>masyarakat</w:t>
      </w:r>
      <w:proofErr w:type="spellEnd"/>
      <w:r w:rsidRPr="00AC5397">
        <w:rPr>
          <w:shd w:val="clear" w:color="auto" w:fill="FFFFFF"/>
        </w:rPr>
        <w:t>.</w:t>
      </w:r>
      <w:r w:rsidRPr="00AC5397">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1880"/>
      </w:tblGrid>
      <w:tr w:rsidR="00DF6EC6" w:rsidRPr="00AC5397" w14:paraId="6839DD7F" w14:textId="77777777" w:rsidTr="00DC5993">
        <w:trPr>
          <w:jc w:val="center"/>
        </w:trPr>
        <w:tc>
          <w:tcPr>
            <w:tcW w:w="1979" w:type="dxa"/>
          </w:tcPr>
          <w:p w14:paraId="0E3E687A" w14:textId="319FAFB4" w:rsidR="00DC5993" w:rsidRPr="00AC5397" w:rsidRDefault="00DC5993" w:rsidP="0087533B">
            <w:pPr>
              <w:autoSpaceDE w:val="0"/>
              <w:autoSpaceDN w:val="0"/>
              <w:adjustRightInd w:val="0"/>
              <w:jc w:val="center"/>
            </w:pPr>
            <w:r w:rsidRPr="00AC5397">
              <w:rPr>
                <w:noProof/>
              </w:rPr>
              <w:drawing>
                <wp:inline distT="0" distB="0" distL="0" distR="0" wp14:anchorId="562458D1" wp14:editId="7BEB116E">
                  <wp:extent cx="1236980" cy="825500"/>
                  <wp:effectExtent l="0" t="0" r="1270" b="0"/>
                  <wp:docPr id="575283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colorTemperature colorTemp="59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69361" cy="847109"/>
                          </a:xfrm>
                          <a:prstGeom prst="rect">
                            <a:avLst/>
                          </a:prstGeom>
                          <a:noFill/>
                          <a:ln>
                            <a:noFill/>
                          </a:ln>
                        </pic:spPr>
                      </pic:pic>
                    </a:graphicData>
                  </a:graphic>
                </wp:inline>
              </w:drawing>
            </w:r>
          </w:p>
        </w:tc>
        <w:tc>
          <w:tcPr>
            <w:tcW w:w="1979" w:type="dxa"/>
          </w:tcPr>
          <w:p w14:paraId="0B3AC23A" w14:textId="46ADB105" w:rsidR="00DC5993" w:rsidRPr="00AC5397" w:rsidRDefault="00DC5993" w:rsidP="0087533B">
            <w:pPr>
              <w:autoSpaceDE w:val="0"/>
              <w:autoSpaceDN w:val="0"/>
              <w:adjustRightInd w:val="0"/>
              <w:jc w:val="center"/>
            </w:pPr>
            <w:r w:rsidRPr="00AC5397">
              <w:rPr>
                <w:noProof/>
              </w:rPr>
              <w:drawing>
                <wp:inline distT="0" distB="0" distL="0" distR="0" wp14:anchorId="106CF9B1" wp14:editId="7801BF17">
                  <wp:extent cx="1230280" cy="831850"/>
                  <wp:effectExtent l="0" t="0" r="8255" b="6350"/>
                  <wp:docPr id="696854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l="-1312" t="686" r="1312" b="24374"/>
                          <a:stretch/>
                        </pic:blipFill>
                        <pic:spPr bwMode="auto">
                          <a:xfrm>
                            <a:off x="0" y="0"/>
                            <a:ext cx="1262466" cy="8536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993" w:rsidRPr="00C80A82" w14:paraId="6463917E" w14:textId="77777777" w:rsidTr="00DC5993">
        <w:trPr>
          <w:jc w:val="center"/>
        </w:trPr>
        <w:tc>
          <w:tcPr>
            <w:tcW w:w="3958" w:type="dxa"/>
            <w:gridSpan w:val="2"/>
          </w:tcPr>
          <w:p w14:paraId="232BDA54" w14:textId="7AB4E6EF" w:rsidR="00DC5993" w:rsidRPr="00AC5397" w:rsidRDefault="00DC5993" w:rsidP="0087533B">
            <w:pPr>
              <w:autoSpaceDE w:val="0"/>
              <w:autoSpaceDN w:val="0"/>
              <w:adjustRightInd w:val="0"/>
              <w:jc w:val="center"/>
              <w:rPr>
                <w:lang w:val="nb-NO"/>
              </w:rPr>
            </w:pPr>
            <w:r w:rsidRPr="00AC5397">
              <w:rPr>
                <w:rFonts w:eastAsiaTheme="minorHAnsi"/>
                <w:lang w:val="nb-NO" w:eastAsia="en-US"/>
                <w14:ligatures w14:val="standardContextual"/>
              </w:rPr>
              <w:t xml:space="preserve">Gambar 1. Penampakan Hutan Mangrove </w:t>
            </w:r>
            <w:r w:rsidRPr="00AC5397">
              <w:rPr>
                <w:color w:val="14142B"/>
                <w:lang w:val="nb-NO"/>
              </w:rPr>
              <w:t>Kampung Sejahtera</w:t>
            </w:r>
          </w:p>
        </w:tc>
      </w:tr>
    </w:tbl>
    <w:p w14:paraId="1CE03FA9" w14:textId="77777777" w:rsidR="00DC5993" w:rsidRPr="00AC5397" w:rsidRDefault="00DC5993" w:rsidP="0087533B">
      <w:pPr>
        <w:autoSpaceDE w:val="0"/>
        <w:autoSpaceDN w:val="0"/>
        <w:adjustRightInd w:val="0"/>
        <w:ind w:firstLine="720"/>
        <w:jc w:val="both"/>
        <w:rPr>
          <w:lang w:val="nb-NO"/>
        </w:rPr>
      </w:pPr>
    </w:p>
    <w:p w14:paraId="02481A4E" w14:textId="77777777" w:rsidR="00DC5993" w:rsidRPr="00AC5397" w:rsidRDefault="00DC5993" w:rsidP="0087533B">
      <w:pPr>
        <w:autoSpaceDE w:val="0"/>
        <w:autoSpaceDN w:val="0"/>
        <w:adjustRightInd w:val="0"/>
        <w:ind w:firstLine="284"/>
        <w:jc w:val="both"/>
        <w:rPr>
          <w:lang w:val="nb-NO"/>
        </w:rPr>
      </w:pPr>
      <w:r w:rsidRPr="00AC5397">
        <w:rPr>
          <w:rFonts w:eastAsiaTheme="minorHAnsi"/>
          <w:color w:val="181717"/>
          <w:lang w:val="nb-NO"/>
          <w14:ligatures w14:val="standardContextual"/>
        </w:rPr>
        <w:t xml:space="preserve">Pola ekowisata berbasis masyarakat adalah pola pengembangan ekowisata memungkinkan keterlibatan penuh masyarakat setempat dalam perencanaan, pelaksanaan, dan pengelolaan usaha ekowisata dan segala keuntungan yang diperoleh </w:t>
      </w:r>
      <w:sdt>
        <w:sdtPr>
          <w:rPr>
            <w:rFonts w:eastAsiaTheme="minorHAnsi"/>
            <w:color w:val="000000"/>
            <w14:ligatures w14:val="standardContextual"/>
          </w:rPr>
          <w:tag w:val="MENDELEY_CITATION_v3_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"/>
          <w:id w:val="1864010804"/>
          <w:placeholder>
            <w:docPart w:val="04EAE31DD5AD42D3B8D6866C43481BCD"/>
          </w:placeholder>
        </w:sdtPr>
        <w:sdtContent>
          <w:r w:rsidRPr="00AC5397">
            <w:rPr>
              <w:rFonts w:eastAsiaTheme="minorHAnsi"/>
              <w:color w:val="000000"/>
              <w:lang w:val="nb-NO"/>
              <w14:ligatures w14:val="standardContextual"/>
            </w:rPr>
            <w:t>(Pramono et al., 2019)</w:t>
          </w:r>
        </w:sdtContent>
      </w:sdt>
      <w:r w:rsidRPr="00AC5397">
        <w:rPr>
          <w:rFonts w:eastAsiaTheme="minorHAnsi"/>
          <w:color w:val="000000"/>
          <w:lang w:val="nb-NO"/>
          <w14:ligatures w14:val="standardContextual"/>
        </w:rPr>
        <w:t xml:space="preserve">. </w:t>
      </w:r>
      <w:r w:rsidRPr="00AC5397">
        <w:rPr>
          <w:lang w:val="nb-NO"/>
        </w:rPr>
        <w:t xml:space="preserve">Kawasan mangrove selain berfungsi secara fisik, juga memiliki fungsi secara ekologi dan ekonomi </w:t>
      </w:r>
      <w:sdt>
        <w:sdtPr>
          <w:rPr>
            <w:color w:val="000000"/>
            <w:lang w:val="nb-NO"/>
          </w:rPr>
          <w:tag w:val="MENDELEY_CITATION_v3_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"/>
          <w:id w:val="2122251043"/>
          <w:placeholder>
            <w:docPart w:val="ACFF3C66CA194127B07312DD6761E5BA"/>
          </w:placeholder>
        </w:sdtPr>
        <w:sdtContent>
          <w:r w:rsidRPr="00AC5397">
            <w:rPr>
              <w:color w:val="000000"/>
              <w:lang w:val="nb-NO"/>
            </w:rPr>
            <w:t>(Karlina, 2015)</w:t>
          </w:r>
        </w:sdtContent>
      </w:sdt>
      <w:r w:rsidRPr="00AC5397">
        <w:rPr>
          <w:shd w:val="clear" w:color="auto" w:fill="FFFFFF"/>
          <w:lang w:val="nb-NO"/>
        </w:rPr>
        <w:t xml:space="preserve">. </w:t>
      </w:r>
      <w:r w:rsidRPr="00AC5397">
        <w:rPr>
          <w:lang w:val="nb-NO"/>
        </w:rPr>
        <w:t xml:space="preserve">Fungsi ekonomi yang ada di hutan mangrove yaitu penghasil kebutuhan rumah tangga dan penghasil keperluan industri </w:t>
      </w:r>
      <w:sdt>
        <w:sdtPr>
          <w:rPr>
            <w:color w:val="000000"/>
          </w:rPr>
          <w:tag w:val="MENDELEY_CITATION_v3_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"/>
          <w:id w:val="239445669"/>
          <w:placeholder>
            <w:docPart w:val="493B6AEBF4D546B68A34EF226C88A948"/>
          </w:placeholder>
        </w:sdtPr>
        <w:sdtContent>
          <w:r w:rsidRPr="00AC5397">
            <w:rPr>
              <w:color w:val="000000"/>
              <w:lang w:val="nb-NO"/>
            </w:rPr>
            <w:t>(Pan et al., 2022)</w:t>
          </w:r>
        </w:sdtContent>
      </w:sdt>
      <w:r w:rsidRPr="00AC5397">
        <w:rPr>
          <w:color w:val="000000"/>
          <w:lang w:val="nb-NO"/>
        </w:rPr>
        <w:t xml:space="preserve">. </w:t>
      </w:r>
    </w:p>
    <w:tbl>
      <w:tblPr>
        <w:tblStyle w:val="TableGrid"/>
        <w:tblW w:w="3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1927"/>
      </w:tblGrid>
      <w:tr w:rsidR="00DC5993" w:rsidRPr="00AC5397" w14:paraId="56394D7E" w14:textId="77777777" w:rsidTr="00DC5993">
        <w:trPr>
          <w:trHeight w:val="1186"/>
          <w:jc w:val="center"/>
        </w:trPr>
        <w:tc>
          <w:tcPr>
            <w:tcW w:w="1926" w:type="dxa"/>
          </w:tcPr>
          <w:p w14:paraId="7C746AA6" w14:textId="77777777" w:rsidR="00DC5993" w:rsidRPr="00AC5397" w:rsidRDefault="00DC5993" w:rsidP="0087533B">
            <w:pPr>
              <w:pStyle w:val="NormalWeb"/>
              <w:jc w:val="center"/>
            </w:pPr>
            <w:r w:rsidRPr="00AC5397">
              <w:rPr>
                <w:noProof/>
              </w:rPr>
              <w:drawing>
                <wp:inline distT="0" distB="0" distL="0" distR="0" wp14:anchorId="02D14821" wp14:editId="36D097DD">
                  <wp:extent cx="1262380" cy="807715"/>
                  <wp:effectExtent l="0" t="0" r="0" b="0"/>
                  <wp:docPr id="194074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0" cy="817056"/>
                          </a:xfrm>
                          <a:prstGeom prst="rect">
                            <a:avLst/>
                          </a:prstGeom>
                          <a:noFill/>
                          <a:ln>
                            <a:noFill/>
                          </a:ln>
                        </pic:spPr>
                      </pic:pic>
                    </a:graphicData>
                  </a:graphic>
                </wp:inline>
              </w:drawing>
            </w:r>
          </w:p>
        </w:tc>
        <w:tc>
          <w:tcPr>
            <w:tcW w:w="1927" w:type="dxa"/>
          </w:tcPr>
          <w:p w14:paraId="192C5EB0" w14:textId="77777777" w:rsidR="00DC5993" w:rsidRPr="00AC5397" w:rsidRDefault="00DC5993" w:rsidP="0087533B">
            <w:pPr>
              <w:autoSpaceDE w:val="0"/>
              <w:autoSpaceDN w:val="0"/>
              <w:adjustRightInd w:val="0"/>
              <w:jc w:val="center"/>
              <w:rPr>
                <w:shd w:val="clear" w:color="auto" w:fill="FFFFFF"/>
              </w:rPr>
            </w:pPr>
            <w:r w:rsidRPr="00AC5397">
              <w:rPr>
                <w:noProof/>
              </w:rPr>
              <w:drawing>
                <wp:inline distT="0" distB="0" distL="0" distR="0" wp14:anchorId="7F626132" wp14:editId="0B5429B4">
                  <wp:extent cx="1290175" cy="825500"/>
                  <wp:effectExtent l="0" t="0" r="5715" b="0"/>
                  <wp:docPr id="1664798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406" cy="843563"/>
                          </a:xfrm>
                          <a:prstGeom prst="rect">
                            <a:avLst/>
                          </a:prstGeom>
                          <a:noFill/>
                          <a:ln>
                            <a:noFill/>
                          </a:ln>
                        </pic:spPr>
                      </pic:pic>
                    </a:graphicData>
                  </a:graphic>
                </wp:inline>
              </w:drawing>
            </w:r>
          </w:p>
        </w:tc>
      </w:tr>
      <w:tr w:rsidR="00DC5993" w:rsidRPr="00C80A82" w14:paraId="21F2BDCD" w14:textId="77777777" w:rsidTr="00DC5993">
        <w:trPr>
          <w:trHeight w:val="99"/>
          <w:jc w:val="center"/>
        </w:trPr>
        <w:tc>
          <w:tcPr>
            <w:tcW w:w="3853" w:type="dxa"/>
            <w:gridSpan w:val="2"/>
          </w:tcPr>
          <w:p w14:paraId="6F5EC685" w14:textId="77777777" w:rsidR="00DC5993" w:rsidRPr="00AC5397" w:rsidRDefault="00DC5993" w:rsidP="0087533B">
            <w:pPr>
              <w:autoSpaceDE w:val="0"/>
              <w:autoSpaceDN w:val="0"/>
              <w:adjustRightInd w:val="0"/>
              <w:jc w:val="center"/>
              <w:rPr>
                <w:shd w:val="clear" w:color="auto" w:fill="FFFFFF"/>
                <w:lang w:val="nb-NO"/>
              </w:rPr>
            </w:pPr>
            <w:r w:rsidRPr="00AC5397">
              <w:rPr>
                <w:shd w:val="clear" w:color="auto" w:fill="FFFFFF"/>
                <w:lang w:val="nb-NO"/>
              </w:rPr>
              <w:t xml:space="preserve">Gambar 2. Keadaan UMKM di Sekitar Ekowisata </w:t>
            </w:r>
          </w:p>
        </w:tc>
      </w:tr>
    </w:tbl>
    <w:p w14:paraId="78682115" w14:textId="77777777" w:rsidR="00DC5993" w:rsidRPr="00AC5397" w:rsidRDefault="00DC5993" w:rsidP="0087533B">
      <w:pPr>
        <w:autoSpaceDE w:val="0"/>
        <w:autoSpaceDN w:val="0"/>
        <w:adjustRightInd w:val="0"/>
        <w:jc w:val="both"/>
        <w:rPr>
          <w:lang w:val="nb-NO"/>
        </w:rPr>
      </w:pPr>
    </w:p>
    <w:p w14:paraId="4DCA2AFF" w14:textId="77777777" w:rsidR="00DC5993" w:rsidRPr="00AC5397" w:rsidRDefault="00DC5993" w:rsidP="0087533B">
      <w:pPr>
        <w:autoSpaceDE w:val="0"/>
        <w:autoSpaceDN w:val="0"/>
        <w:adjustRightInd w:val="0"/>
        <w:ind w:firstLine="284"/>
        <w:jc w:val="both"/>
        <w:rPr>
          <w:lang w:val="nb-NO"/>
        </w:rPr>
      </w:pPr>
      <w:r w:rsidRPr="00AC5397">
        <w:rPr>
          <w:lang w:val="nb-NO"/>
        </w:rPr>
        <w:lastRenderedPageBreak/>
        <w:t xml:space="preserve">Daya dukung kawasan menjadi salah satu pertimbangan dalam melakukan pengembangan objek wisata </w:t>
      </w:r>
      <w:sdt>
        <w:sdtPr>
          <w:rPr>
            <w:color w:val="000000"/>
          </w:rPr>
          <w:tag w:val="MENDELEY_CITATION_v3_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"/>
          <w:id w:val="-2099702530"/>
          <w:placeholder>
            <w:docPart w:val="DEE9027411CF497EB2030CF1E2F6E880"/>
          </w:placeholder>
        </w:sdtPr>
        <w:sdtContent>
          <w:r w:rsidRPr="00AC5397">
            <w:rPr>
              <w:color w:val="000000"/>
              <w:lang w:val="nb-NO"/>
            </w:rPr>
            <w:t>(Nofiansyah et al., n.d.)</w:t>
          </w:r>
        </w:sdtContent>
      </w:sdt>
      <w:r w:rsidRPr="00AC5397">
        <w:rPr>
          <w:color w:val="000000"/>
          <w:lang w:val="nb-NO"/>
        </w:rPr>
        <w:t xml:space="preserve">. </w:t>
      </w:r>
      <w:r w:rsidRPr="00AC5397">
        <w:rPr>
          <w:rFonts w:eastAsiaTheme="minorHAnsi"/>
          <w:lang w:val="nb-NO"/>
          <w14:ligatures w14:val="standardContextual"/>
        </w:rPr>
        <w:t>Kebedaraan industri wisata tidak terlepas dari pengembangan produk</w:t>
      </w:r>
      <w:r w:rsidRPr="00AC5397">
        <w:rPr>
          <w:lang w:val="nb-NO"/>
        </w:rPr>
        <w:t xml:space="preserve"> </w:t>
      </w:r>
      <w:r w:rsidRPr="00AC5397">
        <w:rPr>
          <w:rFonts w:eastAsiaTheme="minorHAnsi"/>
          <w:lang w:val="nb-NO"/>
          <w14:ligatures w14:val="standardContextual"/>
        </w:rPr>
        <w:t xml:space="preserve">usaha, keragaman produk ekonomi kreatif dan etika pelaku usaha </w:t>
      </w:r>
      <w:sdt>
        <w:sdtPr>
          <w:rPr>
            <w:rFonts w:eastAsiaTheme="minorHAnsi"/>
            <w:color w:val="000000"/>
            <w14:ligatures w14:val="standardContextual"/>
          </w:rPr>
          <w:tag w:val="MENDELEY_CITATION_v3_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"/>
          <w:id w:val="133381062"/>
          <w:placeholder>
            <w:docPart w:val="35E19D721A6C4DD2A3734CFD09F7230F"/>
          </w:placeholder>
        </w:sdtPr>
        <w:sdtContent>
          <w:r w:rsidRPr="00AC5397">
            <w:rPr>
              <w:rFonts w:eastAsiaTheme="minorHAnsi"/>
              <w:color w:val="000000"/>
              <w:lang w:val="nb-NO"/>
              <w14:ligatures w14:val="standardContextual"/>
            </w:rPr>
            <w:t>(Puspita, 2019)</w:t>
          </w:r>
        </w:sdtContent>
      </w:sdt>
      <w:r w:rsidRPr="00AC5397">
        <w:rPr>
          <w:rFonts w:eastAsiaTheme="minorHAnsi"/>
          <w:color w:val="000000"/>
          <w:lang w:val="nb-NO"/>
          <w14:ligatures w14:val="standardContextual"/>
        </w:rPr>
        <w:t xml:space="preserve">. </w:t>
      </w:r>
      <w:r w:rsidRPr="00AC5397">
        <w:rPr>
          <w:lang w:val="nb-NO"/>
        </w:rPr>
        <w:t xml:space="preserve">Upaya pengelolaan dan pemanfaatan </w:t>
      </w:r>
      <w:r w:rsidRPr="00AC5397">
        <w:rPr>
          <w:color w:val="000000"/>
          <w:lang w:val="nb-NO"/>
        </w:rPr>
        <w:t xml:space="preserve">daya dukung </w:t>
      </w:r>
      <w:r w:rsidRPr="00AC5397">
        <w:rPr>
          <w:lang w:val="nb-NO"/>
        </w:rPr>
        <w:t xml:space="preserve">potensi wisata secara optimal dapat dilakukan melalui pembinaan UMKM </w:t>
      </w:r>
      <w:sdt>
        <w:sdtPr>
          <w:rPr>
            <w:color w:val="000000"/>
          </w:rPr>
          <w:tag w:val="MENDELEY_CITATION_v3_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"/>
          <w:id w:val="929702161"/>
          <w:placeholder>
            <w:docPart w:val="C9CB99BA5B6647058153138B9B626A96"/>
          </w:placeholder>
        </w:sdtPr>
        <w:sdtContent>
          <w:r w:rsidRPr="00AC5397">
            <w:rPr>
              <w:color w:val="000000"/>
              <w:lang w:val="nb-NO"/>
            </w:rPr>
            <w:t>(Friliyantin et al., 2011)</w:t>
          </w:r>
        </w:sdtContent>
      </w:sdt>
      <w:r w:rsidRPr="00AC5397">
        <w:rPr>
          <w:color w:val="000000"/>
          <w:lang w:val="nb-NO"/>
        </w:rPr>
        <w:t xml:space="preserve">. </w:t>
      </w:r>
      <w:r w:rsidRPr="00AC5397">
        <w:rPr>
          <w:rFonts w:eastAsiaTheme="minorHAnsi"/>
          <w:lang w:val="nb-NO"/>
          <w14:ligatures w14:val="standardContextual"/>
        </w:rPr>
        <w:t>UMKM</w:t>
      </w:r>
      <w:r w:rsidRPr="00AC5397">
        <w:rPr>
          <w:color w:val="000000"/>
          <w:lang w:val="nb-NO"/>
        </w:rPr>
        <w:t xml:space="preserve"> </w:t>
      </w:r>
      <w:r w:rsidRPr="00AC5397">
        <w:rPr>
          <w:rFonts w:eastAsiaTheme="minorHAnsi"/>
          <w:lang w:val="nb-NO"/>
          <w14:ligatures w14:val="standardContextual"/>
        </w:rPr>
        <w:t>memiliki peran besar dalam peningkaan keadaan ekonomi serta membantu</w:t>
      </w:r>
      <w:r w:rsidRPr="00AC5397">
        <w:rPr>
          <w:color w:val="000000"/>
          <w:lang w:val="nb-NO"/>
        </w:rPr>
        <w:t xml:space="preserve"> </w:t>
      </w:r>
      <w:r w:rsidRPr="00AC5397">
        <w:rPr>
          <w:rFonts w:eastAsiaTheme="minorHAnsi"/>
          <w:lang w:val="nb-NO"/>
          <w14:ligatures w14:val="standardContextual"/>
        </w:rPr>
        <w:t xml:space="preserve">meningkatkan kesejahteraan masyarakat kota Bengkulu </w:t>
      </w:r>
      <w:sdt>
        <w:sdtPr>
          <w:rPr>
            <w:rFonts w:eastAsiaTheme="minorHAnsi"/>
            <w:color w:val="000000"/>
            <w14:ligatures w14:val="standardContextual"/>
          </w:rPr>
          <w:tag w:val="MENDELEY_CITATION_v3_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"/>
          <w:id w:val="-682897567"/>
          <w:placeholder>
            <w:docPart w:val="493B6AEBF4D546B68A34EF226C88A948"/>
          </w:placeholder>
        </w:sdtPr>
        <w:sdtContent>
          <w:r w:rsidRPr="00AC5397">
            <w:rPr>
              <w:rFonts w:eastAsiaTheme="minorHAnsi"/>
              <w:color w:val="000000"/>
              <w:lang w:val="nb-NO"/>
              <w14:ligatures w14:val="standardContextual"/>
            </w:rPr>
            <w:t>(Safrianti et al., 2022)</w:t>
          </w:r>
        </w:sdtContent>
      </w:sdt>
      <w:r w:rsidRPr="00AC5397">
        <w:rPr>
          <w:rFonts w:eastAsiaTheme="minorHAnsi"/>
          <w:lang w:val="nb-NO"/>
          <w14:ligatures w14:val="standardContextual"/>
        </w:rPr>
        <w:t xml:space="preserve">, </w:t>
      </w:r>
      <w:r w:rsidRPr="00AC5397">
        <w:rPr>
          <w:lang w:val="nb-NO"/>
        </w:rPr>
        <w:t xml:space="preserve">akan tetapi pelaku UMKM itu sendiri harus memperhatikan faktor apa saja yang dapat mempengarhui keberlangsungan hidup UMKM </w:t>
      </w:r>
      <w:sdt>
        <w:sdtPr>
          <w:rPr>
            <w:color w:val="000000"/>
          </w:rPr>
          <w:tag w:val="MENDELEY_CITATION_v3_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"/>
          <w:id w:val="-1785179413"/>
          <w:placeholder>
            <w:docPart w:val="112C6C0E68CF4C12B49923D87B2FB407"/>
          </w:placeholder>
        </w:sdtPr>
        <w:sdtContent>
          <w:r w:rsidRPr="00AC5397">
            <w:rPr>
              <w:color w:val="000000"/>
              <w:lang w:val="nb-NO"/>
            </w:rPr>
            <w:t>(Safrianti &amp; Puspita, 2021)</w:t>
          </w:r>
        </w:sdtContent>
      </w:sdt>
      <w:r w:rsidRPr="00AC5397">
        <w:rPr>
          <w:lang w:val="nb-NO"/>
        </w:rPr>
        <w:t xml:space="preserve">. Daya dukung lainnya adalah dengan adanya promosi yang terintegrasi dengan digital.  </w:t>
      </w:r>
      <w:r w:rsidRPr="00AC5397">
        <w:rPr>
          <w:rFonts w:eastAsiaTheme="minorHAnsi"/>
          <w:lang w:val="nb-NO"/>
          <w14:ligatures w14:val="standardContextual"/>
        </w:rPr>
        <w:t xml:space="preserve">Aktivitas promosi yang dapat mengembangkan industri kreatif di Kota Bengkulu masih sangat dipengaruhi oleh digital dan teknologi </w:t>
      </w:r>
      <w:sdt>
        <w:sdtPr>
          <w:rPr>
            <w:rFonts w:eastAsiaTheme="minorHAnsi"/>
            <w:color w:val="000000"/>
            <w14:ligatures w14:val="standardContextual"/>
          </w:rPr>
          <w:tag w:val="MENDELEY_CITATION_v3_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"/>
          <w:id w:val="-1209099233"/>
          <w:placeholder>
            <w:docPart w:val="493B6AEBF4D546B68A34EF226C88A948"/>
          </w:placeholder>
        </w:sdtPr>
        <w:sdtContent>
          <w:r w:rsidRPr="00AC5397">
            <w:rPr>
              <w:rFonts w:eastAsiaTheme="minorHAnsi"/>
              <w:color w:val="000000"/>
              <w:lang w:val="nb-NO"/>
              <w14:ligatures w14:val="standardContextual"/>
            </w:rPr>
            <w:t>(Puspita et al., 2020)</w:t>
          </w:r>
        </w:sdtContent>
      </w:sdt>
      <w:r w:rsidRPr="00AC5397">
        <w:rPr>
          <w:rFonts w:eastAsiaTheme="minorHAnsi"/>
          <w:color w:val="000000"/>
          <w:lang w:val="nb-NO"/>
          <w14:ligatures w14:val="standardContextual"/>
        </w:rPr>
        <w:t xml:space="preserve">. </w:t>
      </w:r>
    </w:p>
    <w:tbl>
      <w:tblPr>
        <w:tblStyle w:val="TableGrid"/>
        <w:tblW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tblGrid>
      <w:tr w:rsidR="00DC5993" w:rsidRPr="00AC5397" w14:paraId="5F6377DC" w14:textId="77777777" w:rsidTr="00F83B3E">
        <w:trPr>
          <w:trHeight w:val="1711"/>
        </w:trPr>
        <w:tc>
          <w:tcPr>
            <w:tcW w:w="3794" w:type="dxa"/>
          </w:tcPr>
          <w:p w14:paraId="3F273D32" w14:textId="77777777" w:rsidR="00DC5993" w:rsidRPr="00AC5397" w:rsidRDefault="00DC5993" w:rsidP="0087533B">
            <w:pPr>
              <w:autoSpaceDE w:val="0"/>
              <w:autoSpaceDN w:val="0"/>
              <w:adjustRightInd w:val="0"/>
              <w:jc w:val="center"/>
              <w:rPr>
                <w:color w:val="000000"/>
              </w:rPr>
            </w:pPr>
            <w:r w:rsidRPr="00AC5397">
              <w:rPr>
                <w:noProof/>
              </w:rPr>
              <w:drawing>
                <wp:inline distT="0" distB="0" distL="0" distR="0" wp14:anchorId="7F2A8D57" wp14:editId="7E8339FA">
                  <wp:extent cx="1765300" cy="1066800"/>
                  <wp:effectExtent l="0" t="0" r="6350" b="0"/>
                  <wp:docPr id="1198581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834"/>
                          <a:stretch/>
                        </pic:blipFill>
                        <pic:spPr bwMode="auto">
                          <a:xfrm>
                            <a:off x="0" y="0"/>
                            <a:ext cx="1799198" cy="1087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993" w:rsidRPr="00AC5397" w14:paraId="68631CFF" w14:textId="77777777" w:rsidTr="00F83B3E">
        <w:trPr>
          <w:trHeight w:val="175"/>
        </w:trPr>
        <w:tc>
          <w:tcPr>
            <w:tcW w:w="3794" w:type="dxa"/>
          </w:tcPr>
          <w:p w14:paraId="05FA24D1" w14:textId="285D17F8" w:rsidR="00DC5993" w:rsidRPr="00AC5397" w:rsidRDefault="00DC5993" w:rsidP="0087533B">
            <w:pPr>
              <w:autoSpaceDE w:val="0"/>
              <w:autoSpaceDN w:val="0"/>
              <w:adjustRightInd w:val="0"/>
              <w:jc w:val="center"/>
              <w:rPr>
                <w:color w:val="000000"/>
              </w:rPr>
            </w:pPr>
            <w:r w:rsidRPr="00AC5397">
              <w:rPr>
                <w:color w:val="000000"/>
              </w:rPr>
              <w:t xml:space="preserve">Gambar 3. </w:t>
            </w:r>
            <w:proofErr w:type="spellStart"/>
            <w:r w:rsidRPr="00AC5397">
              <w:rPr>
                <w:color w:val="000000"/>
              </w:rPr>
              <w:t>Sekretariat</w:t>
            </w:r>
            <w:proofErr w:type="spellEnd"/>
            <w:r w:rsidRPr="00AC5397">
              <w:rPr>
                <w:color w:val="000000"/>
              </w:rPr>
              <w:t xml:space="preserve"> POKDARWIS 212</w:t>
            </w:r>
          </w:p>
        </w:tc>
      </w:tr>
    </w:tbl>
    <w:p w14:paraId="389EF95C" w14:textId="77777777" w:rsidR="00DC5993" w:rsidRPr="00AC5397" w:rsidRDefault="00DC5993" w:rsidP="0087533B">
      <w:pPr>
        <w:autoSpaceDE w:val="0"/>
        <w:autoSpaceDN w:val="0"/>
        <w:adjustRightInd w:val="0"/>
        <w:ind w:firstLine="720"/>
        <w:jc w:val="both"/>
        <w:rPr>
          <w:shd w:val="clear" w:color="auto" w:fill="FFFFFF"/>
        </w:rPr>
      </w:pPr>
    </w:p>
    <w:p w14:paraId="3D5C4FE2" w14:textId="19324573" w:rsidR="00DC5993" w:rsidRPr="00AC5397" w:rsidRDefault="00DC5993" w:rsidP="0087533B">
      <w:pPr>
        <w:autoSpaceDE w:val="0"/>
        <w:autoSpaceDN w:val="0"/>
        <w:adjustRightInd w:val="0"/>
        <w:ind w:firstLine="284"/>
        <w:jc w:val="both"/>
        <w:rPr>
          <w:b/>
          <w:bCs/>
          <w:shd w:val="clear" w:color="auto" w:fill="FFFFFF"/>
        </w:rPr>
      </w:pPr>
      <w:proofErr w:type="spellStart"/>
      <w:r w:rsidRPr="00AC5397">
        <w:rPr>
          <w:shd w:val="clear" w:color="auto" w:fill="FFFFFF"/>
        </w:rPr>
        <w:t>Kegiatan</w:t>
      </w:r>
      <w:proofErr w:type="spellEnd"/>
      <w:r w:rsidRPr="00AC5397">
        <w:rPr>
          <w:shd w:val="clear" w:color="auto" w:fill="FFFFFF"/>
        </w:rPr>
        <w:t xml:space="preserve"> </w:t>
      </w:r>
      <w:proofErr w:type="spellStart"/>
      <w:r w:rsidRPr="00AC5397">
        <w:rPr>
          <w:shd w:val="clear" w:color="auto" w:fill="FFFFFF"/>
        </w:rPr>
        <w:t>ekowisata</w:t>
      </w:r>
      <w:proofErr w:type="spellEnd"/>
      <w:r w:rsidRPr="00AC5397">
        <w:rPr>
          <w:shd w:val="clear" w:color="auto" w:fill="FFFFFF"/>
        </w:rPr>
        <w:t xml:space="preserve"> </w:t>
      </w:r>
      <w:proofErr w:type="spellStart"/>
      <w:r w:rsidRPr="00AC5397">
        <w:rPr>
          <w:shd w:val="clear" w:color="auto" w:fill="FFFFFF"/>
        </w:rPr>
        <w:t>hutan</w:t>
      </w:r>
      <w:proofErr w:type="spellEnd"/>
      <w:r w:rsidRPr="00AC5397">
        <w:rPr>
          <w:shd w:val="clear" w:color="auto" w:fill="FFFFFF"/>
        </w:rPr>
        <w:t xml:space="preserve"> Mangrove </w:t>
      </w:r>
      <w:proofErr w:type="spellStart"/>
      <w:r w:rsidRPr="00AC5397">
        <w:rPr>
          <w:shd w:val="clear" w:color="auto" w:fill="FFFFFF"/>
        </w:rPr>
        <w:t>ini</w:t>
      </w:r>
      <w:proofErr w:type="spellEnd"/>
      <w:r w:rsidRPr="00AC5397">
        <w:rPr>
          <w:shd w:val="clear" w:color="auto" w:fill="FFFFFF"/>
        </w:rPr>
        <w:t xml:space="preserve"> di </w:t>
      </w:r>
      <w:proofErr w:type="spellStart"/>
      <w:r w:rsidRPr="00AC5397">
        <w:rPr>
          <w:shd w:val="clear" w:color="auto" w:fill="FFFFFF"/>
        </w:rPr>
        <w:t>kelola</w:t>
      </w:r>
      <w:proofErr w:type="spellEnd"/>
      <w:r w:rsidRPr="00AC5397">
        <w:rPr>
          <w:shd w:val="clear" w:color="auto" w:fill="FFFFFF"/>
        </w:rPr>
        <w:t xml:space="preserve"> oleh POKDARWIS Hutan Mangrove 212 yang </w:t>
      </w:r>
      <w:proofErr w:type="spellStart"/>
      <w:r w:rsidRPr="00AC5397">
        <w:rPr>
          <w:shd w:val="clear" w:color="auto" w:fill="FFFFFF"/>
        </w:rPr>
        <w:t>merupakan</w:t>
      </w:r>
      <w:proofErr w:type="spellEnd"/>
      <w:r w:rsidRPr="00AC5397">
        <w:rPr>
          <w:shd w:val="clear" w:color="auto" w:fill="FFFFFF"/>
        </w:rPr>
        <w:t xml:space="preserve"> </w:t>
      </w:r>
      <w:proofErr w:type="spellStart"/>
      <w:r w:rsidRPr="00AC5397">
        <w:rPr>
          <w:shd w:val="clear" w:color="auto" w:fill="FFFFFF"/>
        </w:rPr>
        <w:t>kelompok</w:t>
      </w:r>
      <w:proofErr w:type="spellEnd"/>
      <w:r w:rsidRPr="00AC5397">
        <w:rPr>
          <w:shd w:val="clear" w:color="auto" w:fill="FFFFFF"/>
        </w:rPr>
        <w:t xml:space="preserve"> </w:t>
      </w:r>
      <w:proofErr w:type="spellStart"/>
      <w:r w:rsidRPr="00AC5397">
        <w:rPr>
          <w:shd w:val="clear" w:color="auto" w:fill="FFFFFF"/>
        </w:rPr>
        <w:t>sadar</w:t>
      </w:r>
      <w:proofErr w:type="spellEnd"/>
      <w:r w:rsidRPr="00AC5397">
        <w:rPr>
          <w:shd w:val="clear" w:color="auto" w:fill="FFFFFF"/>
        </w:rPr>
        <w:t xml:space="preserve"> </w:t>
      </w:r>
      <w:proofErr w:type="spellStart"/>
      <w:r w:rsidRPr="00AC5397">
        <w:rPr>
          <w:shd w:val="clear" w:color="auto" w:fill="FFFFFF"/>
        </w:rPr>
        <w:t>wisata</w:t>
      </w:r>
      <w:proofErr w:type="spellEnd"/>
      <w:r w:rsidRPr="00AC5397">
        <w:rPr>
          <w:shd w:val="clear" w:color="auto" w:fill="FFFFFF"/>
        </w:rPr>
        <w:t xml:space="preserve"> </w:t>
      </w:r>
      <w:r w:rsidRPr="00AC5397">
        <w:t xml:space="preserve">yang </w:t>
      </w:r>
      <w:proofErr w:type="spellStart"/>
      <w:r w:rsidRPr="00AC5397">
        <w:t>keanggotaannya</w:t>
      </w:r>
      <w:proofErr w:type="spellEnd"/>
      <w:r w:rsidRPr="00AC5397">
        <w:t xml:space="preserve"> </w:t>
      </w:r>
      <w:proofErr w:type="spellStart"/>
      <w:r w:rsidRPr="00AC5397">
        <w:t>terdiri</w:t>
      </w:r>
      <w:proofErr w:type="spellEnd"/>
      <w:r w:rsidRPr="00AC5397">
        <w:t xml:space="preserve"> </w:t>
      </w:r>
      <w:proofErr w:type="spellStart"/>
      <w:r w:rsidRPr="00AC5397">
        <w:t>dari</w:t>
      </w:r>
      <w:proofErr w:type="spellEnd"/>
      <w:r w:rsidRPr="00AC5397">
        <w:t xml:space="preserve"> </w:t>
      </w:r>
      <w:proofErr w:type="spellStart"/>
      <w:r w:rsidRPr="00AC5397">
        <w:t>masyarakat</w:t>
      </w:r>
      <w:proofErr w:type="spellEnd"/>
      <w:r w:rsidRPr="00AC5397">
        <w:t xml:space="preserve"> yang </w:t>
      </w:r>
      <w:proofErr w:type="spellStart"/>
      <w:r w:rsidRPr="00AC5397">
        <w:t>memiliki</w:t>
      </w:r>
      <w:proofErr w:type="spellEnd"/>
      <w:r w:rsidRPr="00AC5397">
        <w:t xml:space="preserve"> </w:t>
      </w:r>
      <w:proofErr w:type="spellStart"/>
      <w:r w:rsidRPr="00AC5397">
        <w:t>minat</w:t>
      </w:r>
      <w:proofErr w:type="spellEnd"/>
      <w:r w:rsidRPr="00AC5397">
        <w:t xml:space="preserve"> dan </w:t>
      </w:r>
      <w:proofErr w:type="spellStart"/>
      <w:r w:rsidRPr="00AC5397">
        <w:t>peduli</w:t>
      </w:r>
      <w:proofErr w:type="spellEnd"/>
      <w:r w:rsidRPr="00AC5397">
        <w:t xml:space="preserve"> pada </w:t>
      </w:r>
      <w:proofErr w:type="spellStart"/>
      <w:r w:rsidRPr="00AC5397">
        <w:t>upaya</w:t>
      </w:r>
      <w:proofErr w:type="spellEnd"/>
      <w:r w:rsidRPr="00AC5397">
        <w:t xml:space="preserve"> </w:t>
      </w:r>
      <w:proofErr w:type="spellStart"/>
      <w:r w:rsidRPr="00AC5397">
        <w:t>pengem</w:t>
      </w:r>
      <w:r w:rsidRPr="00AC5397">
        <w:t>bangan</w:t>
      </w:r>
      <w:proofErr w:type="spellEnd"/>
      <w:r w:rsidRPr="00AC5397">
        <w:t xml:space="preserve"> </w:t>
      </w:r>
      <w:proofErr w:type="spellStart"/>
      <w:r w:rsidRPr="00AC5397">
        <w:t>potensi</w:t>
      </w:r>
      <w:proofErr w:type="spellEnd"/>
      <w:r w:rsidRPr="00AC5397">
        <w:t xml:space="preserve"> </w:t>
      </w:r>
      <w:proofErr w:type="spellStart"/>
      <w:r w:rsidRPr="00AC5397">
        <w:t>wisata</w:t>
      </w:r>
      <w:proofErr w:type="spellEnd"/>
      <w:r w:rsidRPr="00AC5397">
        <w:t xml:space="preserve"> </w:t>
      </w:r>
      <w:proofErr w:type="spellStart"/>
      <w:r w:rsidRPr="00AC5397">
        <w:t>lokal</w:t>
      </w:r>
      <w:proofErr w:type="spellEnd"/>
      <w:r w:rsidRPr="00AC5397">
        <w:t xml:space="preserve"> yang </w:t>
      </w:r>
      <w:proofErr w:type="spellStart"/>
      <w:r w:rsidRPr="00AC5397">
        <w:t>berbasis</w:t>
      </w:r>
      <w:proofErr w:type="spellEnd"/>
      <w:r w:rsidRPr="00AC5397">
        <w:t xml:space="preserve"> </w:t>
      </w:r>
      <w:proofErr w:type="spellStart"/>
      <w:r w:rsidRPr="00AC5397">
        <w:t>alam</w:t>
      </w:r>
      <w:proofErr w:type="spellEnd"/>
      <w:r w:rsidRPr="00AC5397">
        <w:t xml:space="preserve"> dan </w:t>
      </w:r>
      <w:proofErr w:type="spellStart"/>
      <w:r w:rsidRPr="00AC5397">
        <w:t>budaya</w:t>
      </w:r>
      <w:proofErr w:type="spellEnd"/>
      <w:r w:rsidRPr="00AC5397">
        <w:t xml:space="preserve"> dan </w:t>
      </w:r>
      <w:proofErr w:type="spellStart"/>
      <w:r w:rsidRPr="00AC5397">
        <w:t>memiliki</w:t>
      </w:r>
      <w:proofErr w:type="spellEnd"/>
      <w:r w:rsidRPr="00AC5397">
        <w:rPr>
          <w:color w:val="000000"/>
          <w:shd w:val="clear" w:color="auto" w:fill="FFFFFF"/>
        </w:rPr>
        <w:t xml:space="preserve"> </w:t>
      </w:r>
      <w:proofErr w:type="spellStart"/>
      <w:r w:rsidRPr="00AC5397">
        <w:rPr>
          <w:color w:val="000000"/>
          <w:shd w:val="clear" w:color="auto" w:fill="FFFFFF"/>
        </w:rPr>
        <w:t>visi</w:t>
      </w:r>
      <w:proofErr w:type="spellEnd"/>
      <w:r w:rsidRPr="00AC5397">
        <w:rPr>
          <w:color w:val="000000"/>
          <w:shd w:val="clear" w:color="auto" w:fill="FFFFFF"/>
        </w:rPr>
        <w:t xml:space="preserve"> </w:t>
      </w:r>
      <w:proofErr w:type="spellStart"/>
      <w:r w:rsidRPr="00AC5397">
        <w:t>terwujudnya</w:t>
      </w:r>
      <w:proofErr w:type="spellEnd"/>
      <w:r w:rsidRPr="00AC5397">
        <w:t xml:space="preserve"> </w:t>
      </w:r>
      <w:proofErr w:type="spellStart"/>
      <w:r w:rsidRPr="00AC5397">
        <w:t>pariwisata</w:t>
      </w:r>
      <w:proofErr w:type="spellEnd"/>
      <w:r w:rsidRPr="00AC5397">
        <w:t xml:space="preserve"> </w:t>
      </w:r>
      <w:proofErr w:type="spellStart"/>
      <w:r w:rsidRPr="00AC5397">
        <w:t>hutan</w:t>
      </w:r>
      <w:proofErr w:type="spellEnd"/>
      <w:r w:rsidRPr="00AC5397">
        <w:t xml:space="preserve"> mangrove yang </w:t>
      </w:r>
      <w:proofErr w:type="spellStart"/>
      <w:r w:rsidRPr="00AC5397">
        <w:t>berkualitas</w:t>
      </w:r>
      <w:proofErr w:type="spellEnd"/>
      <w:r w:rsidRPr="00AC5397">
        <w:t xml:space="preserve">, </w:t>
      </w:r>
      <w:proofErr w:type="spellStart"/>
      <w:r w:rsidRPr="00AC5397">
        <w:t>berkesinambungan</w:t>
      </w:r>
      <w:proofErr w:type="spellEnd"/>
      <w:r w:rsidRPr="00AC5397">
        <w:t xml:space="preserve">, dan </w:t>
      </w:r>
      <w:proofErr w:type="spellStart"/>
      <w:r w:rsidRPr="00AC5397">
        <w:t>bermanfaat</w:t>
      </w:r>
      <w:proofErr w:type="spellEnd"/>
      <w:r w:rsidRPr="00AC5397">
        <w:t xml:space="preserve"> </w:t>
      </w:r>
      <w:proofErr w:type="spellStart"/>
      <w:r w:rsidRPr="00AC5397">
        <w:t>bagi</w:t>
      </w:r>
      <w:proofErr w:type="spellEnd"/>
      <w:r w:rsidRPr="00AC5397">
        <w:t xml:space="preserve"> </w:t>
      </w:r>
      <w:proofErr w:type="spellStart"/>
      <w:r w:rsidRPr="00AC5397">
        <w:t>kesejahteraan</w:t>
      </w:r>
      <w:proofErr w:type="spellEnd"/>
      <w:r w:rsidRPr="00AC5397">
        <w:t xml:space="preserve"> </w:t>
      </w:r>
      <w:proofErr w:type="spellStart"/>
      <w:r w:rsidRPr="00AC5397">
        <w:t>masyarakat</w:t>
      </w:r>
      <w:proofErr w:type="spellEnd"/>
      <w:r w:rsidRPr="00AC5397">
        <w:t xml:space="preserve">, </w:t>
      </w:r>
      <w:proofErr w:type="spellStart"/>
      <w:r w:rsidRPr="00AC5397">
        <w:t>kelestarian</w:t>
      </w:r>
      <w:proofErr w:type="spellEnd"/>
      <w:r w:rsidRPr="00AC5397">
        <w:t xml:space="preserve"> </w:t>
      </w:r>
      <w:proofErr w:type="spellStart"/>
      <w:r w:rsidRPr="00AC5397">
        <w:t>lingkungan</w:t>
      </w:r>
      <w:proofErr w:type="spellEnd"/>
      <w:r w:rsidRPr="00AC5397">
        <w:t xml:space="preserve"> dan </w:t>
      </w:r>
      <w:proofErr w:type="spellStart"/>
      <w:r w:rsidRPr="00AC5397">
        <w:t>konservasi</w:t>
      </w:r>
      <w:proofErr w:type="spellEnd"/>
      <w:r w:rsidRPr="00AC5397">
        <w:t xml:space="preserve"> </w:t>
      </w:r>
      <w:proofErr w:type="spellStart"/>
      <w:r w:rsidRPr="00AC5397">
        <w:t>budaya</w:t>
      </w:r>
      <w:proofErr w:type="spellEnd"/>
      <w:r w:rsidRPr="00AC5397">
        <w:t xml:space="preserve"> </w:t>
      </w:r>
      <w:sdt>
        <w:sdtPr>
          <w:rPr>
            <w:color w:val="000000"/>
          </w:rPr>
          <w:tag w:val="MENDELEY_CITATION_v3_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"/>
          <w:id w:val="1380823234"/>
          <w:placeholder>
            <w:docPart w:val="6E8124677E7E436FB49EC026DA4AB95E"/>
          </w:placeholder>
        </w:sdtPr>
        <w:sdtContent>
          <w:r w:rsidRPr="00AC5397">
            <w:rPr>
              <w:color w:val="000000"/>
            </w:rPr>
            <w:t>(POKDARWIS Hutan Mangrove 212, 2023)</w:t>
          </w:r>
        </w:sdtContent>
      </w:sdt>
      <w:r w:rsidRPr="00AC5397">
        <w:rPr>
          <w:color w:val="000000"/>
        </w:rPr>
        <w:t>.</w:t>
      </w:r>
    </w:p>
    <w:p w14:paraId="19716480" w14:textId="77777777" w:rsidR="00DC5993" w:rsidRPr="00AC5397" w:rsidRDefault="00DC5993" w:rsidP="0087533B">
      <w:pPr>
        <w:pStyle w:val="Default"/>
        <w:ind w:firstLine="284"/>
        <w:jc w:val="both"/>
        <w:rPr>
          <w:lang w:val="id-ID"/>
        </w:rPr>
      </w:pPr>
      <w:r w:rsidRPr="00AC5397">
        <w:rPr>
          <w:shd w:val="clear" w:color="auto" w:fill="FFFFFF"/>
          <w:lang w:val="id-ID"/>
        </w:rPr>
        <w:t xml:space="preserve">Kawasan hutan mangrove </w:t>
      </w:r>
      <w:r w:rsidRPr="00AC5397">
        <w:rPr>
          <w:lang w:val="id-ID"/>
        </w:rPr>
        <w:t xml:space="preserve">kampung sejahtera yang memilik jarak yang tidak terlalu jauh dengan pusat kota </w:t>
      </w:r>
      <w:r w:rsidRPr="00AC5397">
        <w:rPr>
          <w:shd w:val="clear" w:color="auto" w:fill="FFFFFF"/>
          <w:lang w:val="id-ID"/>
        </w:rPr>
        <w:t xml:space="preserve">telah disulap menjadi wisata yang memiliki daya tarik tersendiri, dimana pengunjung dapat melihat langsung aktivitas para nelayan, memiliki tempat santai bersama keluarga, tempat memancing, dan yang menjadi daya tarik utamanya adalah berkeliling menelusuri kawasan hutan mangrove dengan menggunakan perahu nelayan. </w:t>
      </w:r>
      <w:r w:rsidRPr="00AC5397">
        <w:rPr>
          <w:lang w:val="id-ID"/>
        </w:rPr>
        <w:t xml:space="preserve">Selain itu, terdapat potensi dimana sudah terbentuknya POKDARWIS hutan mangrove dan banyaknya masyarakat yang ikut serta dalam kegiatan ekowisata ini melalui UMKM yang sebagian besar dikelolah oleh generasi milenial yang merupakan umur produktif dalam bekerja. Beberapa jenis potensi UMKM dapat dikembangkan dalam mendukung ekowisata hutan mangrove kampung sejahtera adalah usaha wisata berbasis daratan, seperti industri kreatif, restoran kecil, dan toko cindramata. Produk industri kreatif yang dapat dimanfaatkan oleh mitra adalah dengan pembuatan produk berbahan dasar mangrove, seperti lempok mangrove, baytat mangrove dan kerupuk mangrove. Dengan sebagian besar POKDARWIS di kelola oleh generasi milenial yang memiliki kemampuan penggunaan </w:t>
      </w:r>
      <w:r w:rsidRPr="00AC5397">
        <w:rPr>
          <w:lang w:val="id-ID"/>
        </w:rPr>
        <w:lastRenderedPageBreak/>
        <w:t xml:space="preserve">teknologi yang baik, maka akan lebih memudahkan untuk mengembangakan potensi hutan mangrove dengan digital yaitu melalui </w:t>
      </w:r>
      <w:r w:rsidRPr="00AC5397">
        <w:rPr>
          <w:i/>
          <w:iCs/>
          <w:lang w:val="id-ID"/>
        </w:rPr>
        <w:t>website</w:t>
      </w:r>
      <w:r w:rsidRPr="00AC5397">
        <w:rPr>
          <w:lang w:val="id-ID"/>
        </w:rPr>
        <w:t>.</w:t>
      </w:r>
    </w:p>
    <w:tbl>
      <w:tblPr>
        <w:tblStyle w:val="TableGrid"/>
        <w:tblW w:w="4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026"/>
        <w:gridCol w:w="225"/>
      </w:tblGrid>
      <w:tr w:rsidR="00F83B3E" w:rsidRPr="00AC5397" w14:paraId="437AB56C" w14:textId="77777777" w:rsidTr="00F83B3E">
        <w:trPr>
          <w:gridAfter w:val="1"/>
          <w:wAfter w:w="293" w:type="dxa"/>
          <w:trHeight w:val="1661"/>
          <w:jc w:val="center"/>
        </w:trPr>
        <w:tc>
          <w:tcPr>
            <w:tcW w:w="4007" w:type="dxa"/>
            <w:gridSpan w:val="2"/>
          </w:tcPr>
          <w:p w14:paraId="085BC3FF" w14:textId="7061A3DE" w:rsidR="00F83B3E" w:rsidRPr="00AC5397" w:rsidRDefault="00F83B3E" w:rsidP="0087533B">
            <w:pPr>
              <w:pStyle w:val="Default"/>
              <w:jc w:val="center"/>
              <w:rPr>
                <w:lang w:val="id-ID"/>
              </w:rPr>
            </w:pPr>
            <w:r w:rsidRPr="00AC5397">
              <w:rPr>
                <w:noProof/>
              </w:rPr>
              <w:drawing>
                <wp:inline distT="0" distB="0" distL="0" distR="0" wp14:anchorId="6CD86884" wp14:editId="452E8D4F">
                  <wp:extent cx="1751208" cy="990600"/>
                  <wp:effectExtent l="0" t="0" r="1905" b="0"/>
                  <wp:docPr id="1327686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r="4840"/>
                          <a:stretch/>
                        </pic:blipFill>
                        <pic:spPr bwMode="auto">
                          <a:xfrm>
                            <a:off x="0" y="0"/>
                            <a:ext cx="1786282" cy="1010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3B3E" w:rsidRPr="00AC5397" w14:paraId="64830EB3" w14:textId="77777777" w:rsidTr="00F83B3E">
        <w:trPr>
          <w:gridAfter w:val="1"/>
          <w:wAfter w:w="293" w:type="dxa"/>
          <w:trHeight w:val="266"/>
          <w:jc w:val="center"/>
        </w:trPr>
        <w:tc>
          <w:tcPr>
            <w:tcW w:w="4007" w:type="dxa"/>
            <w:gridSpan w:val="2"/>
          </w:tcPr>
          <w:p w14:paraId="558EDB61" w14:textId="3151EB65" w:rsidR="00F83B3E" w:rsidRPr="00AC5397" w:rsidRDefault="00F83B3E" w:rsidP="0087533B">
            <w:pPr>
              <w:pStyle w:val="Default"/>
              <w:ind w:left="220"/>
              <w:jc w:val="center"/>
              <w:rPr>
                <w:lang w:val="id-ID"/>
              </w:rPr>
            </w:pPr>
            <w:r w:rsidRPr="00AC5397">
              <w:rPr>
                <w:shd w:val="clear" w:color="auto" w:fill="FFFFFF"/>
              </w:rPr>
              <w:t xml:space="preserve">Gambar 4. </w:t>
            </w:r>
            <w:proofErr w:type="spellStart"/>
            <w:r w:rsidRPr="00AC5397">
              <w:rPr>
                <w:shd w:val="clear" w:color="auto" w:fill="FFFFFF"/>
              </w:rPr>
              <w:t>Potensi</w:t>
            </w:r>
            <w:proofErr w:type="spellEnd"/>
            <w:r w:rsidRPr="00AC5397">
              <w:rPr>
                <w:shd w:val="clear" w:color="auto" w:fill="FFFFFF"/>
              </w:rPr>
              <w:t xml:space="preserve"> </w:t>
            </w:r>
            <w:proofErr w:type="spellStart"/>
            <w:r w:rsidRPr="00AC5397">
              <w:rPr>
                <w:shd w:val="clear" w:color="auto" w:fill="FFFFFF"/>
              </w:rPr>
              <w:t>Wisata</w:t>
            </w:r>
            <w:proofErr w:type="spellEnd"/>
            <w:r w:rsidRPr="00AC5397">
              <w:rPr>
                <w:shd w:val="clear" w:color="auto" w:fill="FFFFFF"/>
              </w:rPr>
              <w:t xml:space="preserve"> Hutan </w:t>
            </w:r>
            <w:proofErr w:type="spellStart"/>
            <w:r w:rsidRPr="00AC5397">
              <w:rPr>
                <w:shd w:val="clear" w:color="auto" w:fill="FFFFFF"/>
              </w:rPr>
              <w:t>Magrove</w:t>
            </w:r>
            <w:proofErr w:type="spellEnd"/>
          </w:p>
        </w:tc>
      </w:tr>
      <w:tr w:rsidR="00DC5993" w:rsidRPr="00AC5397" w14:paraId="4662A3D2" w14:textId="77777777" w:rsidTr="00F83B3E">
        <w:trPr>
          <w:trHeight w:val="1162"/>
          <w:jc w:val="center"/>
        </w:trPr>
        <w:tc>
          <w:tcPr>
            <w:tcW w:w="2150" w:type="dxa"/>
          </w:tcPr>
          <w:p w14:paraId="6D0F7947" w14:textId="77777777" w:rsidR="00DC5993" w:rsidRPr="00AC5397" w:rsidRDefault="00DC5993" w:rsidP="0087533B">
            <w:pPr>
              <w:autoSpaceDE w:val="0"/>
              <w:autoSpaceDN w:val="0"/>
              <w:adjustRightInd w:val="0"/>
              <w:ind w:firstLine="220"/>
              <w:jc w:val="center"/>
              <w:rPr>
                <w:color w:val="000000"/>
                <w:shd w:val="clear" w:color="auto" w:fill="FFFFFF"/>
              </w:rPr>
            </w:pPr>
            <w:r w:rsidRPr="00AC5397">
              <w:rPr>
                <w:noProof/>
              </w:rPr>
              <w:drawing>
                <wp:inline distT="0" distB="0" distL="0" distR="0" wp14:anchorId="142AA50C" wp14:editId="61CEA9A8">
                  <wp:extent cx="1162050" cy="687233"/>
                  <wp:effectExtent l="0" t="0" r="0" b="0"/>
                  <wp:docPr id="1136118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9178" cy="697362"/>
                          </a:xfrm>
                          <a:prstGeom prst="rect">
                            <a:avLst/>
                          </a:prstGeom>
                          <a:noFill/>
                          <a:ln>
                            <a:noFill/>
                          </a:ln>
                        </pic:spPr>
                      </pic:pic>
                    </a:graphicData>
                  </a:graphic>
                </wp:inline>
              </w:drawing>
            </w:r>
          </w:p>
        </w:tc>
        <w:tc>
          <w:tcPr>
            <w:tcW w:w="2150" w:type="dxa"/>
            <w:gridSpan w:val="2"/>
          </w:tcPr>
          <w:p w14:paraId="05AC8478" w14:textId="77777777" w:rsidR="00DC5993" w:rsidRPr="00AC5397" w:rsidRDefault="00DC5993" w:rsidP="0087533B">
            <w:pPr>
              <w:autoSpaceDE w:val="0"/>
              <w:autoSpaceDN w:val="0"/>
              <w:adjustRightInd w:val="0"/>
              <w:ind w:right="224"/>
              <w:jc w:val="center"/>
              <w:rPr>
                <w:color w:val="000000"/>
                <w:shd w:val="clear" w:color="auto" w:fill="FFFFFF"/>
              </w:rPr>
            </w:pPr>
            <w:r w:rsidRPr="00AC5397">
              <w:rPr>
                <w:noProof/>
              </w:rPr>
              <w:drawing>
                <wp:inline distT="0" distB="0" distL="0" distR="0" wp14:anchorId="05ED4D02" wp14:editId="675C7A5A">
                  <wp:extent cx="1150541" cy="692150"/>
                  <wp:effectExtent l="0" t="0" r="0" b="0"/>
                  <wp:docPr id="38046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5326" cy="707060"/>
                          </a:xfrm>
                          <a:prstGeom prst="rect">
                            <a:avLst/>
                          </a:prstGeom>
                          <a:noFill/>
                          <a:ln>
                            <a:noFill/>
                          </a:ln>
                        </pic:spPr>
                      </pic:pic>
                    </a:graphicData>
                  </a:graphic>
                </wp:inline>
              </w:drawing>
            </w:r>
          </w:p>
        </w:tc>
      </w:tr>
      <w:tr w:rsidR="00DC5993" w:rsidRPr="00AC5397" w14:paraId="24001816" w14:textId="77777777" w:rsidTr="00F83B3E">
        <w:trPr>
          <w:trHeight w:val="337"/>
          <w:jc w:val="center"/>
        </w:trPr>
        <w:tc>
          <w:tcPr>
            <w:tcW w:w="2150" w:type="dxa"/>
          </w:tcPr>
          <w:p w14:paraId="513379EB" w14:textId="7585680D" w:rsidR="00DC5993" w:rsidRPr="00AC5397" w:rsidRDefault="00DC5993" w:rsidP="0087533B">
            <w:pPr>
              <w:autoSpaceDE w:val="0"/>
              <w:autoSpaceDN w:val="0"/>
              <w:adjustRightInd w:val="0"/>
              <w:ind w:left="220"/>
              <w:jc w:val="center"/>
              <w:rPr>
                <w:color w:val="000000"/>
                <w:shd w:val="clear" w:color="auto" w:fill="FFFFFF"/>
              </w:rPr>
            </w:pPr>
            <w:r w:rsidRPr="00AC5397">
              <w:rPr>
                <w:color w:val="000000"/>
                <w:shd w:val="clear" w:color="auto" w:fill="FFFFFF"/>
              </w:rPr>
              <w:t xml:space="preserve">Gambar 5. </w:t>
            </w:r>
            <w:proofErr w:type="spellStart"/>
            <w:r w:rsidRPr="00AC5397">
              <w:rPr>
                <w:color w:val="000000"/>
                <w:shd w:val="clear" w:color="auto" w:fill="FFFFFF"/>
              </w:rPr>
              <w:t>Perahu</w:t>
            </w:r>
            <w:proofErr w:type="spellEnd"/>
            <w:r w:rsidR="00F83B3E" w:rsidRPr="00AC5397">
              <w:rPr>
                <w:color w:val="000000"/>
                <w:shd w:val="clear" w:color="auto" w:fill="FFFFFF"/>
              </w:rPr>
              <w:t xml:space="preserve"> </w:t>
            </w:r>
            <w:proofErr w:type="spellStart"/>
            <w:r w:rsidRPr="00AC5397">
              <w:rPr>
                <w:color w:val="000000"/>
                <w:shd w:val="clear" w:color="auto" w:fill="FFFFFF"/>
              </w:rPr>
              <w:t>Nelayan</w:t>
            </w:r>
            <w:proofErr w:type="spellEnd"/>
            <w:r w:rsidRPr="00AC5397">
              <w:rPr>
                <w:color w:val="000000"/>
                <w:shd w:val="clear" w:color="auto" w:fill="FFFFFF"/>
              </w:rPr>
              <w:t xml:space="preserve"> </w:t>
            </w:r>
            <w:proofErr w:type="spellStart"/>
            <w:r w:rsidRPr="00AC5397">
              <w:rPr>
                <w:color w:val="000000"/>
                <w:shd w:val="clear" w:color="auto" w:fill="FFFFFF"/>
              </w:rPr>
              <w:t>Sebagai</w:t>
            </w:r>
            <w:proofErr w:type="spellEnd"/>
            <w:r w:rsidRPr="00AC5397">
              <w:rPr>
                <w:color w:val="000000"/>
                <w:shd w:val="clear" w:color="auto" w:fill="FFFFFF"/>
              </w:rPr>
              <w:t xml:space="preserve"> Alat </w:t>
            </w:r>
            <w:proofErr w:type="spellStart"/>
            <w:r w:rsidRPr="00AC5397">
              <w:rPr>
                <w:color w:val="000000"/>
                <w:shd w:val="clear" w:color="auto" w:fill="FFFFFF"/>
              </w:rPr>
              <w:t>Transportasi</w:t>
            </w:r>
            <w:proofErr w:type="spellEnd"/>
          </w:p>
          <w:p w14:paraId="3ED902EA" w14:textId="77777777" w:rsidR="00DC5993" w:rsidRPr="00AC5397" w:rsidRDefault="00DC5993" w:rsidP="0087533B">
            <w:pPr>
              <w:autoSpaceDE w:val="0"/>
              <w:autoSpaceDN w:val="0"/>
              <w:adjustRightInd w:val="0"/>
              <w:jc w:val="center"/>
              <w:rPr>
                <w:color w:val="000000"/>
                <w:shd w:val="clear" w:color="auto" w:fill="FFFFFF"/>
              </w:rPr>
            </w:pPr>
          </w:p>
        </w:tc>
        <w:tc>
          <w:tcPr>
            <w:tcW w:w="2150" w:type="dxa"/>
            <w:gridSpan w:val="2"/>
          </w:tcPr>
          <w:p w14:paraId="26519CFB" w14:textId="77777777" w:rsidR="00DC5993" w:rsidRPr="00AC5397" w:rsidRDefault="00DC5993" w:rsidP="0087533B">
            <w:pPr>
              <w:autoSpaceDE w:val="0"/>
              <w:autoSpaceDN w:val="0"/>
              <w:adjustRightInd w:val="0"/>
              <w:jc w:val="center"/>
              <w:rPr>
                <w:color w:val="000000"/>
                <w:shd w:val="clear" w:color="auto" w:fill="FFFFFF"/>
              </w:rPr>
            </w:pPr>
            <w:r w:rsidRPr="00AC5397">
              <w:rPr>
                <w:color w:val="000000"/>
                <w:shd w:val="clear" w:color="auto" w:fill="FFFFFF"/>
              </w:rPr>
              <w:t xml:space="preserve">Gambar 6. Spot </w:t>
            </w:r>
            <w:proofErr w:type="spellStart"/>
            <w:r w:rsidRPr="00AC5397">
              <w:rPr>
                <w:color w:val="000000"/>
                <w:shd w:val="clear" w:color="auto" w:fill="FFFFFF"/>
              </w:rPr>
              <w:t>Berkumpul</w:t>
            </w:r>
            <w:proofErr w:type="spellEnd"/>
            <w:r w:rsidRPr="00AC5397">
              <w:rPr>
                <w:color w:val="000000"/>
                <w:shd w:val="clear" w:color="auto" w:fill="FFFFFF"/>
              </w:rPr>
              <w:t xml:space="preserve"> </w:t>
            </w:r>
          </w:p>
        </w:tc>
      </w:tr>
    </w:tbl>
    <w:p w14:paraId="32A8C1BC" w14:textId="77777777" w:rsidR="00DC5993" w:rsidRPr="00AC5397" w:rsidRDefault="00DC5993" w:rsidP="0087533B">
      <w:pPr>
        <w:autoSpaceDE w:val="0"/>
        <w:autoSpaceDN w:val="0"/>
        <w:adjustRightInd w:val="0"/>
        <w:ind w:firstLine="284"/>
        <w:jc w:val="both"/>
        <w:rPr>
          <w:rFonts w:eastAsiaTheme="minorHAnsi"/>
          <w14:ligatures w14:val="standardContextual"/>
        </w:rPr>
      </w:pPr>
      <w:proofErr w:type="spellStart"/>
      <w:r w:rsidRPr="00AC5397">
        <w:rPr>
          <w:rFonts w:eastAsiaTheme="minorHAnsi"/>
          <w14:ligatures w14:val="standardContextual"/>
        </w:rPr>
        <w:t>Berdasarkan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observasi</w:t>
      </w:r>
      <w:proofErr w:type="spellEnd"/>
      <w:r w:rsidRPr="00AC5397">
        <w:rPr>
          <w:rFonts w:eastAsiaTheme="minorHAnsi"/>
          <w14:ligatures w14:val="standardContextual"/>
        </w:rPr>
        <w:t xml:space="preserve"> yang </w:t>
      </w: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bersama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mitra</w:t>
      </w:r>
      <w:proofErr w:type="spellEnd"/>
      <w:r w:rsidRPr="00AC5397">
        <w:rPr>
          <w:rFonts w:eastAsiaTheme="minorHAnsi"/>
          <w14:ligatures w14:val="standardContextual"/>
        </w:rPr>
        <w:t xml:space="preserve"> </w:t>
      </w:r>
      <w:r w:rsidRPr="00AC5397">
        <w:rPr>
          <w:shd w:val="clear" w:color="auto" w:fill="FFFFFF"/>
        </w:rPr>
        <w:t xml:space="preserve">POKDARWIS </w:t>
      </w:r>
      <w:proofErr w:type="spellStart"/>
      <w:r w:rsidRPr="00AC5397">
        <w:rPr>
          <w:shd w:val="clear" w:color="auto" w:fill="FFFFFF"/>
        </w:rPr>
        <w:t>hutan</w:t>
      </w:r>
      <w:proofErr w:type="spellEnd"/>
      <w:r w:rsidRPr="00AC5397">
        <w:rPr>
          <w:shd w:val="clear" w:color="auto" w:fill="FFFFFF"/>
        </w:rPr>
        <w:t xml:space="preserve"> mangrove 212 </w:t>
      </w:r>
      <w:proofErr w:type="spellStart"/>
      <w:r w:rsidRPr="00AC5397">
        <w:rPr>
          <w:rFonts w:eastAsiaTheme="minorHAnsi"/>
          <w14:ligatures w14:val="standardContextual"/>
        </w:rPr>
        <w:t>diketahui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terdapat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beberapa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permasalahan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dalam</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mengelola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ekowisata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w:t>
      </w:r>
      <w:proofErr w:type="spellStart"/>
      <w:r w:rsidRPr="00AC5397">
        <w:rPr>
          <w:rFonts w:eastAsiaTheme="minorHAnsi"/>
          <w14:ligatures w14:val="standardContextual"/>
        </w:rPr>
        <w:t>saat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ini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Permasalahan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pertama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yaitu</w:t>
      </w:r>
      <w:proofErr w:type="spellEnd"/>
      <w:r w:rsidRPr="00AC5397">
        <w:rPr>
          <w:rFonts w:eastAsiaTheme="minorHAnsi"/>
          <w14:ligatures w14:val="standardContextual"/>
        </w:rPr>
        <w:t xml:space="preserve"> </w:t>
      </w:r>
      <w:proofErr w:type="spellStart"/>
      <w:r w:rsidRPr="00AC5397">
        <w:t>kegiatan</w:t>
      </w:r>
      <w:proofErr w:type="spellEnd"/>
      <w:r w:rsidRPr="00AC5397">
        <w:t xml:space="preserve"> </w:t>
      </w:r>
      <w:proofErr w:type="spellStart"/>
      <w:r w:rsidRPr="00AC5397">
        <w:t>pemanfaatan</w:t>
      </w:r>
      <w:proofErr w:type="spellEnd"/>
      <w:r w:rsidRPr="00AC5397">
        <w:t xml:space="preserve"> mangrove </w:t>
      </w:r>
      <w:proofErr w:type="spellStart"/>
      <w:r w:rsidRPr="00AC5397">
        <w:t>berbasis</w:t>
      </w:r>
      <w:proofErr w:type="spellEnd"/>
      <w:r w:rsidRPr="00AC5397">
        <w:t xml:space="preserve"> </w:t>
      </w:r>
      <w:proofErr w:type="spellStart"/>
      <w:r w:rsidRPr="00AC5397">
        <w:t>ekonomi</w:t>
      </w:r>
      <w:proofErr w:type="spellEnd"/>
      <w:r w:rsidRPr="00AC5397">
        <w:t xml:space="preserve"> </w:t>
      </w:r>
      <w:proofErr w:type="spellStart"/>
      <w:r w:rsidRPr="00AC5397">
        <w:t>belum</w:t>
      </w:r>
      <w:proofErr w:type="spellEnd"/>
      <w:r w:rsidRPr="00AC5397">
        <w:t xml:space="preserve"> </w:t>
      </w:r>
      <w:proofErr w:type="spellStart"/>
      <w:r w:rsidRPr="00AC5397">
        <w:t>dilakukan</w:t>
      </w:r>
      <w:proofErr w:type="spellEnd"/>
      <w:r w:rsidRPr="00AC5397">
        <w:t xml:space="preserve"> oleh </w:t>
      </w:r>
      <w:proofErr w:type="spellStart"/>
      <w:r w:rsidRPr="00AC5397">
        <w:t>masyarakat</w:t>
      </w:r>
      <w:proofErr w:type="spellEnd"/>
      <w:r w:rsidRPr="00AC5397">
        <w:t xml:space="preserve">, </w:t>
      </w:r>
      <w:proofErr w:type="spellStart"/>
      <w:r w:rsidRPr="00AC5397">
        <w:t>hal</w:t>
      </w:r>
      <w:proofErr w:type="spellEnd"/>
      <w:r w:rsidRPr="00AC5397">
        <w:t xml:space="preserve"> </w:t>
      </w:r>
      <w:proofErr w:type="spellStart"/>
      <w:r w:rsidRPr="00AC5397">
        <w:t>ini</w:t>
      </w:r>
      <w:proofErr w:type="spellEnd"/>
      <w:r w:rsidRPr="00AC5397">
        <w:t xml:space="preserve"> </w:t>
      </w:r>
      <w:proofErr w:type="spellStart"/>
      <w:r w:rsidRPr="00AC5397">
        <w:t>disebabkan</w:t>
      </w:r>
      <w:proofErr w:type="spellEnd"/>
      <w:r w:rsidRPr="00AC5397">
        <w:t xml:space="preserve"> </w:t>
      </w:r>
      <w:proofErr w:type="spellStart"/>
      <w:r w:rsidRPr="00AC5397">
        <w:t>masih</w:t>
      </w:r>
      <w:proofErr w:type="spellEnd"/>
      <w:r w:rsidRPr="00AC5397">
        <w:t xml:space="preserve"> </w:t>
      </w:r>
      <w:proofErr w:type="spellStart"/>
      <w:r w:rsidRPr="00AC5397">
        <w:t>banyaknya</w:t>
      </w:r>
      <w:proofErr w:type="spellEnd"/>
      <w:r w:rsidRPr="00AC5397">
        <w:t xml:space="preserve"> </w:t>
      </w:r>
      <w:proofErr w:type="spellStart"/>
      <w:r w:rsidRPr="00AC5397">
        <w:t>masyarakat</w:t>
      </w:r>
      <w:proofErr w:type="spellEnd"/>
      <w:r w:rsidRPr="00AC5397">
        <w:t xml:space="preserve"> yang </w:t>
      </w:r>
      <w:proofErr w:type="spellStart"/>
      <w:r w:rsidRPr="00AC5397">
        <w:t>belum</w:t>
      </w:r>
      <w:proofErr w:type="spellEnd"/>
      <w:r w:rsidRPr="00AC5397">
        <w:t xml:space="preserve"> </w:t>
      </w:r>
      <w:proofErr w:type="spellStart"/>
      <w:r w:rsidRPr="00AC5397">
        <w:t>memahami</w:t>
      </w:r>
      <w:proofErr w:type="spellEnd"/>
      <w:r w:rsidRPr="00AC5397">
        <w:t xml:space="preserve"> </w:t>
      </w:r>
      <w:proofErr w:type="spellStart"/>
      <w:r w:rsidRPr="00AC5397">
        <w:t>pemanfaatan</w:t>
      </w:r>
      <w:proofErr w:type="spellEnd"/>
      <w:r w:rsidRPr="00AC5397">
        <w:t xml:space="preserve"> mangrove </w:t>
      </w:r>
      <w:proofErr w:type="spellStart"/>
      <w:r w:rsidRPr="00AC5397">
        <w:t>untuk</w:t>
      </w:r>
      <w:proofErr w:type="spellEnd"/>
      <w:r w:rsidRPr="00AC5397">
        <w:t xml:space="preserve"> </w:t>
      </w:r>
      <w:proofErr w:type="spellStart"/>
      <w:r w:rsidRPr="00AC5397">
        <w:t>kegiatan</w:t>
      </w:r>
      <w:proofErr w:type="spellEnd"/>
      <w:r w:rsidRPr="00AC5397">
        <w:t xml:space="preserve"> </w:t>
      </w:r>
      <w:proofErr w:type="spellStart"/>
      <w:r w:rsidRPr="00AC5397">
        <w:t>ekonomi</w:t>
      </w:r>
      <w:proofErr w:type="spellEnd"/>
      <w:r w:rsidRPr="00AC5397">
        <w:rPr>
          <w:color w:val="000000"/>
        </w:rPr>
        <w:t xml:space="preserve">. Selain </w:t>
      </w:r>
      <w:proofErr w:type="spellStart"/>
      <w:r w:rsidRPr="00AC5397">
        <w:rPr>
          <w:color w:val="000000"/>
        </w:rPr>
        <w:t>itu</w:t>
      </w:r>
      <w:proofErr w:type="spellEnd"/>
      <w:r w:rsidRPr="00AC5397">
        <w:rPr>
          <w:color w:val="000000"/>
        </w:rPr>
        <w:t xml:space="preserve">, </w:t>
      </w:r>
      <w:proofErr w:type="spellStart"/>
      <w:r w:rsidRPr="00AC5397">
        <w:rPr>
          <w:color w:val="000000"/>
        </w:rPr>
        <w:t>belum</w:t>
      </w:r>
      <w:proofErr w:type="spellEnd"/>
      <w:r w:rsidRPr="00AC5397">
        <w:rPr>
          <w:color w:val="000000"/>
        </w:rPr>
        <w:t xml:space="preserve"> </w:t>
      </w:r>
      <w:proofErr w:type="spellStart"/>
      <w:r w:rsidRPr="00AC5397">
        <w:rPr>
          <w:color w:val="000000"/>
        </w:rPr>
        <w:t>adanya</w:t>
      </w:r>
      <w:proofErr w:type="spellEnd"/>
      <w:r w:rsidRPr="00AC5397">
        <w:rPr>
          <w:color w:val="000000"/>
        </w:rPr>
        <w:t xml:space="preserve"> </w:t>
      </w:r>
      <w:proofErr w:type="spellStart"/>
      <w:r w:rsidRPr="00AC5397">
        <w:rPr>
          <w:color w:val="000000"/>
        </w:rPr>
        <w:t>Kelompok</w:t>
      </w:r>
      <w:proofErr w:type="spellEnd"/>
      <w:r w:rsidRPr="00AC5397">
        <w:rPr>
          <w:color w:val="000000"/>
        </w:rPr>
        <w:t xml:space="preserve"> Usaha Bersama (KUBE) dan </w:t>
      </w:r>
      <w:proofErr w:type="spellStart"/>
      <w:r w:rsidRPr="00AC5397">
        <w:rPr>
          <w:color w:val="000000"/>
        </w:rPr>
        <w:t>Koperasi</w:t>
      </w:r>
      <w:proofErr w:type="spellEnd"/>
      <w:r w:rsidRPr="00AC5397">
        <w:rPr>
          <w:color w:val="000000"/>
        </w:rPr>
        <w:t xml:space="preserve"> </w:t>
      </w:r>
      <w:proofErr w:type="spellStart"/>
      <w:r w:rsidRPr="00AC5397">
        <w:rPr>
          <w:color w:val="000000"/>
        </w:rPr>
        <w:t>sebagai</w:t>
      </w:r>
      <w:proofErr w:type="spellEnd"/>
      <w:r w:rsidRPr="00AC5397">
        <w:rPr>
          <w:color w:val="000000"/>
        </w:rPr>
        <w:t xml:space="preserve"> </w:t>
      </w:r>
      <w:proofErr w:type="spellStart"/>
      <w:r w:rsidRPr="00AC5397">
        <w:rPr>
          <w:color w:val="000000"/>
        </w:rPr>
        <w:t>wadah</w:t>
      </w:r>
      <w:proofErr w:type="spellEnd"/>
      <w:r w:rsidRPr="00AC5397">
        <w:rPr>
          <w:color w:val="000000"/>
        </w:rPr>
        <w:t xml:space="preserve"> </w:t>
      </w:r>
      <w:proofErr w:type="spellStart"/>
      <w:r w:rsidRPr="00AC5397">
        <w:rPr>
          <w:color w:val="000000"/>
        </w:rPr>
        <w:t>pertukaran</w:t>
      </w:r>
      <w:proofErr w:type="spellEnd"/>
      <w:r w:rsidRPr="00AC5397">
        <w:rPr>
          <w:color w:val="000000"/>
        </w:rPr>
        <w:t xml:space="preserve"> </w:t>
      </w:r>
      <w:proofErr w:type="spellStart"/>
      <w:r w:rsidRPr="00AC5397">
        <w:rPr>
          <w:color w:val="000000"/>
        </w:rPr>
        <w:t>informasi</w:t>
      </w:r>
      <w:proofErr w:type="spellEnd"/>
      <w:r w:rsidRPr="00AC5397">
        <w:rPr>
          <w:color w:val="000000"/>
        </w:rPr>
        <w:t xml:space="preserve"> </w:t>
      </w:r>
      <w:proofErr w:type="spellStart"/>
      <w:r w:rsidRPr="00AC5397">
        <w:rPr>
          <w:color w:val="000000"/>
        </w:rPr>
        <w:t>terkait</w:t>
      </w:r>
      <w:proofErr w:type="spellEnd"/>
      <w:r w:rsidRPr="00AC5397">
        <w:rPr>
          <w:color w:val="000000"/>
        </w:rPr>
        <w:t xml:space="preserve"> </w:t>
      </w:r>
      <w:proofErr w:type="spellStart"/>
      <w:r w:rsidRPr="00AC5397">
        <w:rPr>
          <w:color w:val="000000"/>
        </w:rPr>
        <w:t>jenis</w:t>
      </w:r>
      <w:proofErr w:type="spellEnd"/>
      <w:r w:rsidRPr="00AC5397">
        <w:rPr>
          <w:color w:val="000000"/>
        </w:rPr>
        <w:t xml:space="preserve"> mangrove, </w:t>
      </w:r>
      <w:proofErr w:type="spellStart"/>
      <w:r w:rsidRPr="00AC5397">
        <w:rPr>
          <w:color w:val="000000"/>
        </w:rPr>
        <w:t>bahan</w:t>
      </w:r>
      <w:proofErr w:type="spellEnd"/>
      <w:r w:rsidRPr="00AC5397">
        <w:rPr>
          <w:color w:val="000000"/>
        </w:rPr>
        <w:t xml:space="preserve"> dan </w:t>
      </w:r>
      <w:proofErr w:type="spellStart"/>
      <w:r w:rsidRPr="00AC5397">
        <w:rPr>
          <w:color w:val="000000"/>
        </w:rPr>
        <w:t>cara</w:t>
      </w:r>
      <w:proofErr w:type="spellEnd"/>
      <w:r w:rsidRPr="00AC5397">
        <w:rPr>
          <w:color w:val="000000"/>
        </w:rPr>
        <w:t xml:space="preserve"> </w:t>
      </w:r>
      <w:proofErr w:type="spellStart"/>
      <w:r w:rsidRPr="00AC5397">
        <w:rPr>
          <w:color w:val="000000"/>
        </w:rPr>
        <w:t>apa</w:t>
      </w:r>
      <w:proofErr w:type="spellEnd"/>
      <w:r w:rsidRPr="00AC5397">
        <w:rPr>
          <w:color w:val="000000"/>
        </w:rPr>
        <w:t xml:space="preserve"> </w:t>
      </w:r>
      <w:proofErr w:type="spellStart"/>
      <w:r w:rsidRPr="00AC5397">
        <w:rPr>
          <w:color w:val="000000"/>
        </w:rPr>
        <w:t>saja</w:t>
      </w:r>
      <w:proofErr w:type="spellEnd"/>
      <w:r w:rsidRPr="00AC5397">
        <w:rPr>
          <w:color w:val="000000"/>
        </w:rPr>
        <w:t xml:space="preserve"> yang </w:t>
      </w:r>
      <w:proofErr w:type="spellStart"/>
      <w:r w:rsidRPr="00AC5397">
        <w:rPr>
          <w:color w:val="000000"/>
        </w:rPr>
        <w:t>bisa</w:t>
      </w:r>
      <w:proofErr w:type="spellEnd"/>
      <w:r w:rsidRPr="00AC5397">
        <w:rPr>
          <w:color w:val="000000"/>
        </w:rPr>
        <w:t xml:space="preserve"> </w:t>
      </w:r>
      <w:proofErr w:type="spellStart"/>
      <w:r w:rsidRPr="00AC5397">
        <w:rPr>
          <w:color w:val="000000"/>
        </w:rPr>
        <w:t>dimanfaatkan</w:t>
      </w:r>
      <w:proofErr w:type="spellEnd"/>
      <w:r w:rsidRPr="00AC5397">
        <w:rPr>
          <w:color w:val="000000"/>
        </w:rPr>
        <w:t xml:space="preserve"> </w:t>
      </w:r>
      <w:proofErr w:type="spellStart"/>
      <w:r w:rsidRPr="00AC5397">
        <w:rPr>
          <w:color w:val="000000"/>
        </w:rPr>
        <w:t>untuk</w:t>
      </w:r>
      <w:proofErr w:type="spellEnd"/>
      <w:r w:rsidRPr="00AC5397">
        <w:rPr>
          <w:color w:val="000000"/>
        </w:rPr>
        <w:t xml:space="preserve"> </w:t>
      </w:r>
      <w:proofErr w:type="spellStart"/>
      <w:r w:rsidRPr="00AC5397">
        <w:rPr>
          <w:color w:val="000000"/>
        </w:rPr>
        <w:t>menjadi</w:t>
      </w:r>
      <w:proofErr w:type="spellEnd"/>
      <w:r w:rsidRPr="00AC5397">
        <w:rPr>
          <w:color w:val="000000"/>
        </w:rPr>
        <w:t xml:space="preserve"> </w:t>
      </w:r>
      <w:proofErr w:type="spellStart"/>
      <w:r w:rsidRPr="00AC5397">
        <w:rPr>
          <w:color w:val="000000"/>
        </w:rPr>
        <w:t>sebuah</w:t>
      </w:r>
      <w:proofErr w:type="spellEnd"/>
      <w:r w:rsidRPr="00AC5397">
        <w:rPr>
          <w:color w:val="000000"/>
        </w:rPr>
        <w:t xml:space="preserve"> </w:t>
      </w:r>
      <w:proofErr w:type="spellStart"/>
      <w:r w:rsidRPr="00AC5397">
        <w:rPr>
          <w:color w:val="000000"/>
        </w:rPr>
        <w:t>produk</w:t>
      </w:r>
      <w:proofErr w:type="spellEnd"/>
      <w:r w:rsidRPr="00AC5397">
        <w:rPr>
          <w:color w:val="000000"/>
        </w:rPr>
        <w:t xml:space="preserve"> yang </w:t>
      </w:r>
      <w:proofErr w:type="spellStart"/>
      <w:r w:rsidRPr="00AC5397">
        <w:rPr>
          <w:color w:val="000000"/>
        </w:rPr>
        <w:t>bernilai</w:t>
      </w:r>
      <w:proofErr w:type="spellEnd"/>
      <w:r w:rsidRPr="00AC5397">
        <w:rPr>
          <w:color w:val="000000"/>
        </w:rPr>
        <w:t xml:space="preserve"> </w:t>
      </w:r>
      <w:proofErr w:type="spellStart"/>
      <w:r w:rsidRPr="00AC5397">
        <w:rPr>
          <w:color w:val="000000"/>
        </w:rPr>
        <w:t>ekonomi</w:t>
      </w:r>
      <w:proofErr w:type="spellEnd"/>
      <w:r w:rsidRPr="00AC5397">
        <w:rPr>
          <w:color w:val="000000"/>
        </w:rPr>
        <w:t xml:space="preserve"> </w:t>
      </w:r>
      <w:proofErr w:type="spellStart"/>
      <w:r w:rsidRPr="00AC5397">
        <w:rPr>
          <w:color w:val="000000"/>
        </w:rPr>
        <w:t>menjadi</w:t>
      </w:r>
      <w:proofErr w:type="spellEnd"/>
      <w:r w:rsidRPr="00AC5397">
        <w:rPr>
          <w:color w:val="000000"/>
        </w:rPr>
        <w:t xml:space="preserve"> </w:t>
      </w:r>
      <w:proofErr w:type="spellStart"/>
      <w:r w:rsidRPr="00AC5397">
        <w:rPr>
          <w:color w:val="000000"/>
        </w:rPr>
        <w:t>nilai</w:t>
      </w:r>
      <w:proofErr w:type="spellEnd"/>
      <w:r w:rsidRPr="00AC5397">
        <w:rPr>
          <w:color w:val="000000"/>
        </w:rPr>
        <w:t xml:space="preserve"> </w:t>
      </w:r>
      <w:proofErr w:type="spellStart"/>
      <w:r w:rsidRPr="00AC5397">
        <w:rPr>
          <w:color w:val="000000"/>
        </w:rPr>
        <w:t>urgensi</w:t>
      </w:r>
      <w:proofErr w:type="spellEnd"/>
      <w:r w:rsidRPr="00AC5397">
        <w:rPr>
          <w:color w:val="000000"/>
        </w:rPr>
        <w:t xml:space="preserve"> yang </w:t>
      </w:r>
      <w:proofErr w:type="spellStart"/>
      <w:r w:rsidRPr="00AC5397">
        <w:rPr>
          <w:color w:val="000000"/>
        </w:rPr>
        <w:t>cukup</w:t>
      </w:r>
      <w:proofErr w:type="spellEnd"/>
      <w:r w:rsidRPr="00AC5397">
        <w:rPr>
          <w:color w:val="000000"/>
        </w:rPr>
        <w:t xml:space="preserve"> </w:t>
      </w:r>
      <w:proofErr w:type="spellStart"/>
      <w:r w:rsidRPr="00AC5397">
        <w:rPr>
          <w:color w:val="000000"/>
        </w:rPr>
        <w:t>tinggi</w:t>
      </w:r>
      <w:proofErr w:type="spellEnd"/>
      <w:r w:rsidRPr="00AC5397">
        <w:rPr>
          <w:color w:val="000000"/>
        </w:rPr>
        <w:t xml:space="preserve"> </w:t>
      </w:r>
      <w:proofErr w:type="spellStart"/>
      <w:r w:rsidRPr="00AC5397">
        <w:rPr>
          <w:color w:val="000000"/>
        </w:rPr>
        <w:t>dalam</w:t>
      </w:r>
      <w:proofErr w:type="spellEnd"/>
      <w:r w:rsidRPr="00AC5397">
        <w:rPr>
          <w:color w:val="000000"/>
        </w:rPr>
        <w:t xml:space="preserve"> </w:t>
      </w:r>
      <w:proofErr w:type="spellStart"/>
      <w:r w:rsidRPr="00AC5397">
        <w:rPr>
          <w:color w:val="000000"/>
        </w:rPr>
        <w:t>permasalahan</w:t>
      </w:r>
      <w:proofErr w:type="spellEnd"/>
      <w:r w:rsidRPr="00AC5397">
        <w:rPr>
          <w:color w:val="000000"/>
        </w:rPr>
        <w:t xml:space="preserve"> yang </w:t>
      </w:r>
      <w:proofErr w:type="spellStart"/>
      <w:r w:rsidRPr="00AC5397">
        <w:rPr>
          <w:color w:val="000000"/>
        </w:rPr>
        <w:t>dimiliki</w:t>
      </w:r>
      <w:proofErr w:type="spellEnd"/>
      <w:r w:rsidRPr="00AC5397">
        <w:rPr>
          <w:color w:val="000000"/>
        </w:rPr>
        <w:t xml:space="preserve"> oleh </w:t>
      </w:r>
      <w:proofErr w:type="spellStart"/>
      <w:r w:rsidRPr="00AC5397">
        <w:rPr>
          <w:color w:val="000000"/>
        </w:rPr>
        <w:t>mitra</w:t>
      </w:r>
      <w:proofErr w:type="spellEnd"/>
      <w:r w:rsidRPr="00AC5397">
        <w:rPr>
          <w:color w:val="000000"/>
        </w:rPr>
        <w:t>.</w:t>
      </w:r>
    </w:p>
    <w:p w14:paraId="0F1D168D" w14:textId="77777777" w:rsidR="00DC5993" w:rsidRPr="00AC5397" w:rsidRDefault="00DC5993" w:rsidP="0087533B">
      <w:pPr>
        <w:autoSpaceDE w:val="0"/>
        <w:autoSpaceDN w:val="0"/>
        <w:adjustRightInd w:val="0"/>
        <w:ind w:firstLine="284"/>
        <w:jc w:val="both"/>
        <w:rPr>
          <w:rFonts w:eastAsiaTheme="minorHAnsi"/>
          <w14:ligatures w14:val="standardContextual"/>
        </w:rPr>
      </w:pPr>
      <w:proofErr w:type="spellStart"/>
      <w:r w:rsidRPr="00AC5397">
        <w:rPr>
          <w:rFonts w:eastAsiaTheme="minorHAnsi"/>
          <w:color w:val="000000"/>
          <w14:ligatures w14:val="standardContextual"/>
        </w:rPr>
        <w:t>Permasalahan</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kedua</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yaitu</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k</w:t>
      </w:r>
      <w:r w:rsidRPr="00AC5397">
        <w:rPr>
          <w:color w:val="000000"/>
        </w:rPr>
        <w:t>urangnya</w:t>
      </w:r>
      <w:proofErr w:type="spellEnd"/>
      <w:r w:rsidRPr="00AC5397">
        <w:rPr>
          <w:color w:val="000000"/>
        </w:rPr>
        <w:t xml:space="preserve"> </w:t>
      </w:r>
      <w:proofErr w:type="spellStart"/>
      <w:r w:rsidRPr="00AC5397">
        <w:rPr>
          <w:rFonts w:eastAsiaTheme="minorHAnsi"/>
          <w14:ligatures w14:val="standardContextual"/>
        </w:rPr>
        <w:t>pengetahuan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masyarakat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terkait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pelestarian</w:t>
      </w:r>
      <w:proofErr w:type="spellEnd"/>
      <w:r w:rsidRPr="00AC5397">
        <w:rPr>
          <w:rFonts w:eastAsiaTheme="minorHAnsi"/>
          <w14:ligatures w14:val="standardContextual"/>
        </w:rPr>
        <w:t xml:space="preserve"> dan </w:t>
      </w:r>
      <w:proofErr w:type="spellStart"/>
      <w:r w:rsidRPr="00AC5397">
        <w:rPr>
          <w:rFonts w:eastAsiaTheme="minorHAnsi"/>
          <w14:ligatures w14:val="standardContextual"/>
        </w:rPr>
        <w:t>penjagaan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yang </w:t>
      </w:r>
      <w:proofErr w:type="spellStart"/>
      <w:r w:rsidRPr="00AC5397">
        <w:rPr>
          <w:rFonts w:eastAsiaTheme="minorHAnsi"/>
          <w14:ligatures w14:val="standardContextual"/>
        </w:rPr>
        <w:t>d</w:t>
      </w:r>
      <w:r w:rsidRPr="00AC5397">
        <w:t>isebabkan</w:t>
      </w:r>
      <w:proofErr w:type="spellEnd"/>
      <w:r w:rsidRPr="00AC5397">
        <w:t xml:space="preserve"> oleh </w:t>
      </w:r>
      <w:proofErr w:type="spellStart"/>
      <w:r w:rsidRPr="00AC5397">
        <w:t>perilaku</w:t>
      </w:r>
      <w:proofErr w:type="spellEnd"/>
      <w:r w:rsidRPr="00AC5397">
        <w:t xml:space="preserve"> </w:t>
      </w:r>
      <w:proofErr w:type="spellStart"/>
      <w:r w:rsidRPr="00AC5397">
        <w:t>masyarakat</w:t>
      </w:r>
      <w:proofErr w:type="spellEnd"/>
      <w:r w:rsidRPr="00AC5397">
        <w:t xml:space="preserve"> </w:t>
      </w:r>
      <w:proofErr w:type="spellStart"/>
      <w:r w:rsidRPr="00AC5397">
        <w:t>untuk</w:t>
      </w:r>
      <w:proofErr w:type="spellEnd"/>
      <w:r w:rsidRPr="00AC5397">
        <w:t xml:space="preserve"> </w:t>
      </w:r>
      <w:proofErr w:type="spellStart"/>
      <w:r w:rsidRPr="00AC5397">
        <w:t>memenuhi</w:t>
      </w:r>
      <w:proofErr w:type="spellEnd"/>
      <w:r w:rsidRPr="00AC5397">
        <w:t xml:space="preserve"> </w:t>
      </w:r>
      <w:proofErr w:type="spellStart"/>
      <w:r w:rsidRPr="00AC5397">
        <w:t>kebutuhan</w:t>
      </w:r>
      <w:proofErr w:type="spellEnd"/>
      <w:r w:rsidRPr="00AC5397">
        <w:t xml:space="preserve"> </w:t>
      </w:r>
      <w:proofErr w:type="spellStart"/>
      <w:r w:rsidRPr="00AC5397">
        <w:t>hidup</w:t>
      </w:r>
      <w:proofErr w:type="spellEnd"/>
      <w:r w:rsidRPr="00AC5397">
        <w:t xml:space="preserve"> </w:t>
      </w:r>
      <w:proofErr w:type="spellStart"/>
      <w:r w:rsidRPr="00AC5397">
        <w:t>dengan</w:t>
      </w:r>
      <w:proofErr w:type="spellEnd"/>
      <w:r w:rsidRPr="00AC5397">
        <w:t xml:space="preserve"> </w:t>
      </w:r>
      <w:proofErr w:type="spellStart"/>
      <w:r w:rsidRPr="00AC5397">
        <w:t>mengambil</w:t>
      </w:r>
      <w:proofErr w:type="spellEnd"/>
      <w:r w:rsidRPr="00AC5397">
        <w:t xml:space="preserve">, </w:t>
      </w:r>
      <w:proofErr w:type="spellStart"/>
      <w:r w:rsidRPr="00AC5397">
        <w:t>mengalih</w:t>
      </w:r>
      <w:proofErr w:type="spellEnd"/>
      <w:r w:rsidRPr="00AC5397">
        <w:t xml:space="preserve"> </w:t>
      </w:r>
      <w:proofErr w:type="spellStart"/>
      <w:r w:rsidRPr="00AC5397">
        <w:t>fungsikan</w:t>
      </w:r>
      <w:proofErr w:type="spellEnd"/>
      <w:r w:rsidRPr="00AC5397">
        <w:t xml:space="preserve"> mangrove </w:t>
      </w:r>
      <w:proofErr w:type="spellStart"/>
      <w:r w:rsidRPr="00AC5397">
        <w:t>dengan</w:t>
      </w:r>
      <w:proofErr w:type="spellEnd"/>
      <w:r w:rsidRPr="00AC5397">
        <w:t xml:space="preserve"> </w:t>
      </w:r>
      <w:proofErr w:type="spellStart"/>
      <w:r w:rsidRPr="00AC5397">
        <w:t>cara</w:t>
      </w:r>
      <w:proofErr w:type="spellEnd"/>
      <w:r w:rsidRPr="00AC5397">
        <w:t xml:space="preserve"> yang salah </w:t>
      </w:r>
      <w:proofErr w:type="spellStart"/>
      <w:r w:rsidRPr="00AC5397">
        <w:t>membuat</w:t>
      </w:r>
      <w:proofErr w:type="spellEnd"/>
      <w:r w:rsidRPr="00AC5397">
        <w:t xml:space="preserve"> </w:t>
      </w:r>
      <w:proofErr w:type="spellStart"/>
      <w:r w:rsidRPr="00AC5397">
        <w:t>saat</w:t>
      </w:r>
      <w:proofErr w:type="spellEnd"/>
      <w:r w:rsidRPr="00AC5397">
        <w:t xml:space="preserve"> </w:t>
      </w:r>
      <w:proofErr w:type="spellStart"/>
      <w:r w:rsidRPr="00AC5397">
        <w:t>ini</w:t>
      </w:r>
      <w:proofErr w:type="spellEnd"/>
      <w:r w:rsidRPr="00AC5397">
        <w:t xml:space="preserve"> </w:t>
      </w:r>
      <w:proofErr w:type="spellStart"/>
      <w:r w:rsidRPr="00AC5397">
        <w:t>hutan</w:t>
      </w:r>
      <w:proofErr w:type="spellEnd"/>
      <w:r w:rsidRPr="00AC5397">
        <w:t xml:space="preserve"> mangrove kampung </w:t>
      </w:r>
      <w:proofErr w:type="spellStart"/>
      <w:r w:rsidRPr="00AC5397">
        <w:t>sejahtera</w:t>
      </w:r>
      <w:proofErr w:type="spellEnd"/>
      <w:r w:rsidRPr="00AC5397">
        <w:t xml:space="preserve"> </w:t>
      </w:r>
      <w:proofErr w:type="spellStart"/>
      <w:r w:rsidRPr="00AC5397">
        <w:t>telah</w:t>
      </w:r>
      <w:proofErr w:type="spellEnd"/>
      <w:r w:rsidRPr="00AC5397">
        <w:t xml:space="preserve"> </w:t>
      </w:r>
      <w:proofErr w:type="spellStart"/>
      <w:r w:rsidRPr="00AC5397">
        <w:t>mengalami</w:t>
      </w:r>
      <w:proofErr w:type="spellEnd"/>
      <w:r w:rsidRPr="00AC5397">
        <w:t xml:space="preserve"> </w:t>
      </w:r>
      <w:proofErr w:type="spellStart"/>
      <w:r w:rsidRPr="00AC5397">
        <w:t>beberapa</w:t>
      </w:r>
      <w:proofErr w:type="spellEnd"/>
      <w:r w:rsidRPr="00AC5397">
        <w:t xml:space="preserve"> </w:t>
      </w:r>
      <w:proofErr w:type="spellStart"/>
      <w:r w:rsidRPr="00AC5397">
        <w:t>kerusakan</w:t>
      </w:r>
      <w:proofErr w:type="spellEnd"/>
      <w:r w:rsidRPr="00AC5397">
        <w:t>.</w:t>
      </w:r>
      <w:r w:rsidRPr="00AC5397">
        <w:rPr>
          <w:rFonts w:eastAsiaTheme="minorHAnsi"/>
          <w14:ligatures w14:val="standardContextual"/>
        </w:rPr>
        <w:t xml:space="preserve"> </w:t>
      </w:r>
      <w:proofErr w:type="spellStart"/>
      <w:r w:rsidRPr="00AC5397">
        <w:t>Permasalahn</w:t>
      </w:r>
      <w:proofErr w:type="spellEnd"/>
      <w:r w:rsidRPr="00AC5397">
        <w:t xml:space="preserve"> </w:t>
      </w:r>
      <w:proofErr w:type="spellStart"/>
      <w:r w:rsidRPr="00AC5397">
        <w:t>ketiga</w:t>
      </w:r>
      <w:proofErr w:type="spellEnd"/>
      <w:r w:rsidRPr="00AC5397">
        <w:t xml:space="preserve"> </w:t>
      </w:r>
      <w:proofErr w:type="spellStart"/>
      <w:r w:rsidRPr="00AC5397">
        <w:t>adalah</w:t>
      </w:r>
      <w:proofErr w:type="spellEnd"/>
      <w:r w:rsidRPr="00AC5397">
        <w:t xml:space="preserve"> </w:t>
      </w:r>
      <w:proofErr w:type="spellStart"/>
      <w:r w:rsidRPr="00AC5397">
        <w:t>ketidakkonsistenan</w:t>
      </w:r>
      <w:proofErr w:type="spellEnd"/>
      <w:r w:rsidRPr="00AC5397">
        <w:t xml:space="preserve"> </w:t>
      </w:r>
      <w:proofErr w:type="spellStart"/>
      <w:r w:rsidRPr="00AC5397">
        <w:t>jumlah</w:t>
      </w:r>
      <w:proofErr w:type="spellEnd"/>
      <w:r w:rsidRPr="00AC5397">
        <w:t xml:space="preserve"> </w:t>
      </w:r>
      <w:proofErr w:type="spellStart"/>
      <w:r w:rsidRPr="00AC5397">
        <w:t>wisatawan</w:t>
      </w:r>
      <w:proofErr w:type="spellEnd"/>
      <w:r w:rsidRPr="00AC5397">
        <w:t xml:space="preserve"> yang </w:t>
      </w:r>
      <w:proofErr w:type="spellStart"/>
      <w:r w:rsidRPr="00AC5397">
        <w:t>datang</w:t>
      </w:r>
      <w:proofErr w:type="spellEnd"/>
      <w:r w:rsidRPr="00AC5397">
        <w:t xml:space="preserve"> </w:t>
      </w:r>
      <w:proofErr w:type="spellStart"/>
      <w:r w:rsidRPr="00AC5397">
        <w:t>sehingga</w:t>
      </w:r>
      <w:proofErr w:type="spellEnd"/>
      <w:r w:rsidRPr="00AC5397">
        <w:t xml:space="preserve"> </w:t>
      </w:r>
      <w:proofErr w:type="spellStart"/>
      <w:r w:rsidRPr="00AC5397">
        <w:t>mengakibatkan</w:t>
      </w:r>
      <w:proofErr w:type="spellEnd"/>
      <w:r w:rsidRPr="00AC5397">
        <w:t xml:space="preserve"> </w:t>
      </w:r>
      <w:proofErr w:type="spellStart"/>
      <w:r w:rsidRPr="00AC5397">
        <w:t>wisata</w:t>
      </w:r>
      <w:proofErr w:type="spellEnd"/>
      <w:r w:rsidRPr="00AC5397">
        <w:t xml:space="preserve"> </w:t>
      </w:r>
      <w:proofErr w:type="spellStart"/>
      <w:r w:rsidRPr="00AC5397">
        <w:t>ini</w:t>
      </w:r>
      <w:proofErr w:type="spellEnd"/>
      <w:r w:rsidRPr="00AC5397">
        <w:t xml:space="preserve"> </w:t>
      </w:r>
      <w:proofErr w:type="spellStart"/>
      <w:r w:rsidRPr="00AC5397">
        <w:t>hanya</w:t>
      </w:r>
      <w:proofErr w:type="spellEnd"/>
      <w:r w:rsidRPr="00AC5397">
        <w:t xml:space="preserve"> </w:t>
      </w:r>
      <w:proofErr w:type="spellStart"/>
      <w:r w:rsidRPr="00AC5397">
        <w:t>diminati</w:t>
      </w:r>
      <w:proofErr w:type="spellEnd"/>
      <w:r w:rsidRPr="00AC5397">
        <w:t xml:space="preserve"> </w:t>
      </w:r>
      <w:proofErr w:type="spellStart"/>
      <w:r w:rsidRPr="00AC5397">
        <w:t>diawal</w:t>
      </w:r>
      <w:proofErr w:type="spellEnd"/>
      <w:r w:rsidRPr="00AC5397">
        <w:t xml:space="preserve"> </w:t>
      </w:r>
      <w:proofErr w:type="spellStart"/>
      <w:r w:rsidRPr="00AC5397">
        <w:t>saja</w:t>
      </w:r>
      <w:proofErr w:type="spellEnd"/>
      <w:r w:rsidRPr="00AC5397">
        <w:t xml:space="preserve">. Hal </w:t>
      </w:r>
      <w:proofErr w:type="spellStart"/>
      <w:r w:rsidRPr="00AC5397">
        <w:t>ini</w:t>
      </w:r>
      <w:proofErr w:type="spellEnd"/>
      <w:r w:rsidRPr="00AC5397">
        <w:t xml:space="preserve"> </w:t>
      </w:r>
      <w:proofErr w:type="spellStart"/>
      <w:r w:rsidRPr="00AC5397">
        <w:t>diakibatkan</w:t>
      </w:r>
      <w:proofErr w:type="spellEnd"/>
      <w:r w:rsidRPr="00AC5397">
        <w:t xml:space="preserve"> </w:t>
      </w:r>
      <w:proofErr w:type="spellStart"/>
      <w:r w:rsidRPr="00AC5397">
        <w:t>karena</w:t>
      </w:r>
      <w:proofErr w:type="spellEnd"/>
      <w:r w:rsidRPr="00AC5397">
        <w:t xml:space="preserve"> </w:t>
      </w:r>
      <w:proofErr w:type="spellStart"/>
      <w:r w:rsidRPr="00AC5397">
        <w:t>kurangnya</w:t>
      </w:r>
      <w:proofErr w:type="spellEnd"/>
      <w:r w:rsidRPr="00AC5397">
        <w:t xml:space="preserve"> </w:t>
      </w:r>
      <w:proofErr w:type="spellStart"/>
      <w:r w:rsidRPr="00AC5397">
        <w:t>promosi</w:t>
      </w:r>
      <w:proofErr w:type="spellEnd"/>
      <w:r w:rsidRPr="00AC5397">
        <w:t xml:space="preserve"> yang </w:t>
      </w:r>
      <w:proofErr w:type="spellStart"/>
      <w:r w:rsidRPr="00AC5397">
        <w:t>dilakukan</w:t>
      </w:r>
      <w:proofErr w:type="spellEnd"/>
      <w:r w:rsidRPr="00AC5397">
        <w:t xml:space="preserve"> oleh POKDARWIS. </w:t>
      </w:r>
      <w:r w:rsidRPr="00AC5397">
        <w:rPr>
          <w:color w:val="000000" w:themeColor="text1"/>
        </w:rPr>
        <w:t xml:space="preserve">Belum </w:t>
      </w:r>
      <w:proofErr w:type="spellStart"/>
      <w:r w:rsidRPr="00AC5397">
        <w:rPr>
          <w:color w:val="000000" w:themeColor="text1"/>
        </w:rPr>
        <w:t>adanya</w:t>
      </w:r>
      <w:proofErr w:type="spellEnd"/>
      <w:r w:rsidRPr="00AC5397">
        <w:rPr>
          <w:color w:val="000000" w:themeColor="text1"/>
        </w:rPr>
        <w:t xml:space="preserve"> </w:t>
      </w:r>
      <w:r w:rsidRPr="00AC5397">
        <w:rPr>
          <w:i/>
          <w:iCs/>
          <w:color w:val="000000" w:themeColor="text1"/>
        </w:rPr>
        <w:t xml:space="preserve">website </w:t>
      </w:r>
      <w:r w:rsidRPr="00AC5397">
        <w:rPr>
          <w:color w:val="000000" w:themeColor="text1"/>
        </w:rPr>
        <w:t>yang</w:t>
      </w:r>
      <w:r w:rsidRPr="00AC5397">
        <w:t xml:space="preserve"> </w:t>
      </w:r>
      <w:proofErr w:type="spellStart"/>
      <w:r w:rsidRPr="00AC5397">
        <w:t>saling</w:t>
      </w:r>
      <w:proofErr w:type="spellEnd"/>
      <w:r w:rsidRPr="00AC5397">
        <w:t xml:space="preserve"> </w:t>
      </w:r>
      <w:proofErr w:type="spellStart"/>
      <w:r w:rsidRPr="00AC5397">
        <w:t>terintegrasi</w:t>
      </w:r>
      <w:proofErr w:type="spellEnd"/>
      <w:r w:rsidRPr="00AC5397">
        <w:t xml:space="preserve"> </w:t>
      </w:r>
      <w:proofErr w:type="spellStart"/>
      <w:r w:rsidRPr="00AC5397">
        <w:t>dengan</w:t>
      </w:r>
      <w:proofErr w:type="spellEnd"/>
      <w:r w:rsidRPr="00AC5397">
        <w:t xml:space="preserve"> media </w:t>
      </w:r>
      <w:proofErr w:type="spellStart"/>
      <w:r w:rsidRPr="00AC5397">
        <w:t>sosial</w:t>
      </w:r>
      <w:proofErr w:type="spellEnd"/>
      <w:r w:rsidRPr="00AC5397">
        <w:t xml:space="preserve"> </w:t>
      </w:r>
      <w:proofErr w:type="spellStart"/>
      <w:r w:rsidRPr="00AC5397">
        <w:t>mengakibatkan</w:t>
      </w:r>
      <w:proofErr w:type="spellEnd"/>
      <w:r w:rsidRPr="00AC5397">
        <w:t xml:space="preserve"> </w:t>
      </w:r>
      <w:proofErr w:type="spellStart"/>
      <w:r w:rsidRPr="00AC5397">
        <w:t>banyak</w:t>
      </w:r>
      <w:proofErr w:type="spellEnd"/>
      <w:r w:rsidRPr="00AC5397">
        <w:t xml:space="preserve"> orang </w:t>
      </w:r>
      <w:proofErr w:type="spellStart"/>
      <w:r w:rsidRPr="00AC5397">
        <w:t>belum</w:t>
      </w:r>
      <w:proofErr w:type="spellEnd"/>
      <w:r w:rsidRPr="00AC5397">
        <w:t xml:space="preserve"> </w:t>
      </w:r>
      <w:proofErr w:type="spellStart"/>
      <w:r w:rsidRPr="00AC5397">
        <w:t>mengetahui</w:t>
      </w:r>
      <w:proofErr w:type="spellEnd"/>
      <w:r w:rsidRPr="00AC5397">
        <w:t xml:space="preserve"> </w:t>
      </w:r>
      <w:proofErr w:type="spellStart"/>
      <w:r w:rsidRPr="00AC5397">
        <w:t>keindahan</w:t>
      </w:r>
      <w:proofErr w:type="spellEnd"/>
      <w:r w:rsidRPr="00AC5397">
        <w:t xml:space="preserve"> yang </w:t>
      </w:r>
      <w:proofErr w:type="spellStart"/>
      <w:r w:rsidRPr="00AC5397">
        <w:t>dimiliki</w:t>
      </w:r>
      <w:proofErr w:type="spellEnd"/>
      <w:r w:rsidRPr="00AC5397">
        <w:t xml:space="preserve"> oleh </w:t>
      </w:r>
      <w:proofErr w:type="spellStart"/>
      <w:r w:rsidRPr="00AC5397">
        <w:t>ekowisata</w:t>
      </w:r>
      <w:proofErr w:type="spellEnd"/>
      <w:r w:rsidRPr="00AC5397">
        <w:t xml:space="preserve"> </w:t>
      </w:r>
      <w:proofErr w:type="spellStart"/>
      <w:r w:rsidRPr="00AC5397">
        <w:t>hutan</w:t>
      </w:r>
      <w:proofErr w:type="spellEnd"/>
      <w:r w:rsidRPr="00AC5397">
        <w:t xml:space="preserve"> mangrove kampung </w:t>
      </w:r>
      <w:proofErr w:type="spellStart"/>
      <w:r w:rsidRPr="00AC5397">
        <w:t>sejahtera</w:t>
      </w:r>
      <w:proofErr w:type="spellEnd"/>
      <w:r w:rsidRPr="00AC5397">
        <w:t xml:space="preserve">. Selain </w:t>
      </w:r>
      <w:proofErr w:type="spellStart"/>
      <w:r w:rsidRPr="00AC5397">
        <w:t>itu</w:t>
      </w:r>
      <w:proofErr w:type="spellEnd"/>
      <w:r w:rsidRPr="00AC5397">
        <w:t xml:space="preserve"> </w:t>
      </w:r>
      <w:proofErr w:type="spellStart"/>
      <w:r w:rsidRPr="00AC5397">
        <w:t>wisatawan</w:t>
      </w:r>
      <w:proofErr w:type="spellEnd"/>
      <w:r w:rsidRPr="00AC5397">
        <w:t xml:space="preserve"> yang </w:t>
      </w:r>
      <w:proofErr w:type="spellStart"/>
      <w:r w:rsidRPr="00AC5397">
        <w:t>pernah</w:t>
      </w:r>
      <w:proofErr w:type="spellEnd"/>
      <w:r w:rsidRPr="00AC5397">
        <w:t xml:space="preserve"> </w:t>
      </w:r>
      <w:proofErr w:type="spellStart"/>
      <w:r w:rsidRPr="00AC5397">
        <w:t>berkunjung</w:t>
      </w:r>
      <w:proofErr w:type="spellEnd"/>
      <w:r w:rsidRPr="00AC5397">
        <w:t xml:space="preserve"> juga </w:t>
      </w:r>
      <w:proofErr w:type="spellStart"/>
      <w:r w:rsidRPr="00AC5397">
        <w:t>sering</w:t>
      </w:r>
      <w:proofErr w:type="spellEnd"/>
      <w:r w:rsidRPr="00AC5397">
        <w:t xml:space="preserve"> </w:t>
      </w:r>
      <w:proofErr w:type="spellStart"/>
      <w:r w:rsidRPr="00AC5397">
        <w:t>mengungkapkan</w:t>
      </w:r>
      <w:proofErr w:type="spellEnd"/>
      <w:r w:rsidRPr="00AC5397">
        <w:t xml:space="preserve"> </w:t>
      </w:r>
      <w:proofErr w:type="spellStart"/>
      <w:r w:rsidRPr="00AC5397">
        <w:t>mengenai</w:t>
      </w:r>
      <w:proofErr w:type="spellEnd"/>
      <w:r w:rsidRPr="00AC5397">
        <w:t xml:space="preserve"> </w:t>
      </w:r>
      <w:proofErr w:type="spellStart"/>
      <w:r w:rsidRPr="00AC5397">
        <w:t>kesulitan</w:t>
      </w:r>
      <w:proofErr w:type="spellEnd"/>
      <w:r w:rsidRPr="00AC5397">
        <w:t xml:space="preserve"> </w:t>
      </w:r>
      <w:proofErr w:type="spellStart"/>
      <w:r w:rsidRPr="00AC5397">
        <w:t>informasi</w:t>
      </w:r>
      <w:proofErr w:type="spellEnd"/>
      <w:r w:rsidRPr="00AC5397">
        <w:t xml:space="preserve"> </w:t>
      </w:r>
      <w:proofErr w:type="spellStart"/>
      <w:r w:rsidRPr="00AC5397">
        <w:t>ketika</w:t>
      </w:r>
      <w:proofErr w:type="spellEnd"/>
      <w:r w:rsidRPr="00AC5397">
        <w:t xml:space="preserve"> </w:t>
      </w:r>
      <w:proofErr w:type="spellStart"/>
      <w:r w:rsidRPr="00AC5397">
        <w:t>berada</w:t>
      </w:r>
      <w:proofErr w:type="spellEnd"/>
      <w:r w:rsidRPr="00AC5397">
        <w:t xml:space="preserve"> </w:t>
      </w:r>
      <w:proofErr w:type="spellStart"/>
      <w:r w:rsidRPr="00AC5397">
        <w:t>dilokasi</w:t>
      </w:r>
      <w:proofErr w:type="spellEnd"/>
      <w:r w:rsidRPr="00AC5397">
        <w:t xml:space="preserve"> </w:t>
      </w:r>
      <w:proofErr w:type="spellStart"/>
      <w:r w:rsidRPr="00AC5397">
        <w:t>ekowisata</w:t>
      </w:r>
      <w:proofErr w:type="spellEnd"/>
      <w:r w:rsidRPr="00AC5397">
        <w:t xml:space="preserve"> </w:t>
      </w:r>
      <w:proofErr w:type="spellStart"/>
      <w:r w:rsidRPr="00AC5397">
        <w:t>karena</w:t>
      </w:r>
      <w:proofErr w:type="spellEnd"/>
      <w:r w:rsidRPr="00AC5397">
        <w:t xml:space="preserve"> </w:t>
      </w:r>
      <w:proofErr w:type="spellStart"/>
      <w:r w:rsidRPr="00AC5397">
        <w:t>kurangnya</w:t>
      </w:r>
      <w:proofErr w:type="spellEnd"/>
      <w:r w:rsidRPr="00AC5397">
        <w:t xml:space="preserve"> </w:t>
      </w:r>
      <w:r w:rsidRPr="00AC5397">
        <w:rPr>
          <w:i/>
        </w:rPr>
        <w:t xml:space="preserve">signboard </w:t>
      </w:r>
      <w:proofErr w:type="spellStart"/>
      <w:r w:rsidRPr="00AC5397">
        <w:rPr>
          <w:color w:val="000000" w:themeColor="text1"/>
        </w:rPr>
        <w:t>sebagai</w:t>
      </w:r>
      <w:proofErr w:type="spellEnd"/>
      <w:r w:rsidRPr="00AC5397">
        <w:rPr>
          <w:color w:val="000000" w:themeColor="text1"/>
        </w:rPr>
        <w:t xml:space="preserve"> media </w:t>
      </w:r>
      <w:proofErr w:type="spellStart"/>
      <w:r w:rsidRPr="00AC5397">
        <w:rPr>
          <w:color w:val="000000" w:themeColor="text1"/>
        </w:rPr>
        <w:t>informasi</w:t>
      </w:r>
      <w:proofErr w:type="spellEnd"/>
      <w:r w:rsidRPr="00AC5397">
        <w:rPr>
          <w:color w:val="000000" w:themeColor="text1"/>
        </w:rPr>
        <w:t xml:space="preserve"> </w:t>
      </w:r>
      <w:proofErr w:type="spellStart"/>
      <w:r w:rsidRPr="00AC5397">
        <w:rPr>
          <w:color w:val="000000" w:themeColor="text1"/>
        </w:rPr>
        <w:t>bagi</w:t>
      </w:r>
      <w:proofErr w:type="spellEnd"/>
      <w:r w:rsidRPr="00AC5397">
        <w:rPr>
          <w:color w:val="000000" w:themeColor="text1"/>
        </w:rPr>
        <w:t xml:space="preserve"> </w:t>
      </w:r>
      <w:proofErr w:type="spellStart"/>
      <w:r w:rsidRPr="00AC5397">
        <w:rPr>
          <w:color w:val="000000" w:themeColor="text1"/>
        </w:rPr>
        <w:t>wisatawan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sehingga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mengakibatkan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wisatawan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enggan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untuk</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datang</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kembali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ataupun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untuk</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sekedar</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mempromosikan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ekowisata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kampung </w:t>
      </w:r>
      <w:proofErr w:type="spellStart"/>
      <w:r w:rsidRPr="00AC5397">
        <w:rPr>
          <w:rFonts w:eastAsiaTheme="minorHAnsi"/>
          <w14:ligatures w14:val="standardContextual"/>
        </w:rPr>
        <w:t>sejahtera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ini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ke</w:t>
      </w:r>
      <w:proofErr w:type="spellEnd"/>
      <w:r w:rsidRPr="00AC5397">
        <w:rPr>
          <w:rFonts w:eastAsiaTheme="minorHAnsi"/>
          <w14:ligatures w14:val="standardContextual"/>
        </w:rPr>
        <w:t xml:space="preserve"> orang lain.</w:t>
      </w:r>
    </w:p>
    <w:p w14:paraId="6DDBC1C6" w14:textId="77777777" w:rsidR="000D11BE" w:rsidRPr="00AC5397" w:rsidRDefault="000D11BE" w:rsidP="0087533B">
      <w:pPr>
        <w:ind w:firstLine="709"/>
        <w:jc w:val="both"/>
      </w:pPr>
    </w:p>
    <w:p w14:paraId="4C5B9819" w14:textId="77777777" w:rsidR="00D56051" w:rsidRPr="00AC5397" w:rsidRDefault="00620D8E" w:rsidP="0087533B">
      <w:pPr>
        <w:jc w:val="both"/>
        <w:rPr>
          <w:b/>
          <w:lang w:val="id-ID"/>
        </w:rPr>
      </w:pPr>
      <w:r w:rsidRPr="00AC5397">
        <w:rPr>
          <w:b/>
        </w:rPr>
        <w:t>METOD</w:t>
      </w:r>
      <w:r w:rsidR="00533B85" w:rsidRPr="00AC5397">
        <w:rPr>
          <w:b/>
          <w:lang w:val="id-ID"/>
        </w:rPr>
        <w:t>E</w:t>
      </w:r>
    </w:p>
    <w:p w14:paraId="7A046F49" w14:textId="77777777" w:rsidR="00DF6EC6" w:rsidRPr="00AC5397" w:rsidRDefault="00DF6EC6" w:rsidP="0087533B">
      <w:pPr>
        <w:adjustRightInd w:val="0"/>
        <w:ind w:firstLine="284"/>
        <w:jc w:val="both"/>
        <w:rPr>
          <w:rFonts w:eastAsiaTheme="minorHAnsi"/>
          <w:lang w:val="id-ID"/>
          <w14:ligatures w14:val="standardContextual"/>
        </w:rPr>
      </w:pPr>
      <w:r w:rsidRPr="00AC5397">
        <w:rPr>
          <w:rFonts w:eastAsiaTheme="minorHAnsi"/>
          <w:lang w:val="id-ID"/>
          <w14:ligatures w14:val="standardContextual"/>
        </w:rPr>
        <w:t xml:space="preserve">Tahapan pelaksanaan dalam kegiatan pengabdian kepada masyarakat </w:t>
      </w:r>
      <w:r w:rsidRPr="00AC5397">
        <w:rPr>
          <w:color w:val="000000" w:themeColor="text1"/>
          <w:lang w:val="id-ID"/>
        </w:rPr>
        <w:t>ini memiliki metode pelaksanaannya masing-masing sesuai dengan solusi yang ditawarkan.</w:t>
      </w:r>
    </w:p>
    <w:p w14:paraId="172E34AA" w14:textId="77777777" w:rsidR="00DF6EC6" w:rsidRPr="00AF6B08" w:rsidRDefault="00DF6EC6" w:rsidP="0087533B">
      <w:pPr>
        <w:pStyle w:val="ListParagraph"/>
        <w:numPr>
          <w:ilvl w:val="6"/>
          <w:numId w:val="4"/>
        </w:numPr>
        <w:autoSpaceDE w:val="0"/>
        <w:autoSpaceDN w:val="0"/>
        <w:adjustRightInd w:val="0"/>
        <w:ind w:left="485"/>
        <w:jc w:val="both"/>
        <w:rPr>
          <w:rFonts w:eastAsiaTheme="minorHAnsi"/>
          <w:b/>
          <w:bCs/>
          <w:lang w:val="id-ID"/>
          <w14:ligatures w14:val="standardContextual"/>
        </w:rPr>
      </w:pPr>
      <w:r w:rsidRPr="00AF6B08">
        <w:rPr>
          <w:rFonts w:eastAsiaTheme="minorHAnsi"/>
          <w:b/>
          <w:bCs/>
          <w:lang w:val="id-ID"/>
          <w14:ligatures w14:val="standardContextual"/>
        </w:rPr>
        <w:t xml:space="preserve">Memberikan pendampingan dan pelatihan terkait perluasan kesempatan kerja melalui Koperasi, </w:t>
      </w:r>
      <w:r w:rsidRPr="00AF6B08">
        <w:rPr>
          <w:b/>
          <w:bCs/>
          <w:color w:val="000000"/>
          <w:lang w:val="id-ID"/>
        </w:rPr>
        <w:t>Kelompok Usaha Bersama (KUBE)</w:t>
      </w:r>
      <w:r w:rsidRPr="00AF6B08">
        <w:rPr>
          <w:rFonts w:eastAsiaTheme="minorHAnsi"/>
          <w:b/>
          <w:bCs/>
          <w:lang w:val="id-ID"/>
          <w14:ligatures w14:val="standardContextual"/>
        </w:rPr>
        <w:t xml:space="preserve"> dan </w:t>
      </w:r>
      <w:r w:rsidRPr="00AF6B08">
        <w:rPr>
          <w:rFonts w:eastAsiaTheme="minorHAnsi"/>
          <w:b/>
          <w:bCs/>
          <w:lang w:val="id-ID"/>
          <w14:ligatures w14:val="standardContextual"/>
        </w:rPr>
        <w:lastRenderedPageBreak/>
        <w:t>pemanfaatan mangrove menjadi produk yang bernilai ekonomi bagi mitra</w:t>
      </w:r>
    </w:p>
    <w:p w14:paraId="3FEAE9D9" w14:textId="77777777" w:rsidR="00DF6EC6" w:rsidRPr="00AC5397" w:rsidRDefault="00DF6EC6" w:rsidP="005E0F27">
      <w:pPr>
        <w:pStyle w:val="ListParagraph"/>
        <w:numPr>
          <w:ilvl w:val="0"/>
          <w:numId w:val="6"/>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3219F13D" w14:textId="77777777" w:rsidR="00DF6EC6" w:rsidRPr="00AC5397" w:rsidRDefault="00DF6EC6" w:rsidP="0087533B">
      <w:pPr>
        <w:pStyle w:val="ListParagraph"/>
        <w:adjustRightInd w:val="0"/>
        <w:ind w:left="851"/>
        <w:jc w:val="both"/>
        <w:rPr>
          <w:lang w:val="nb-NO" w:eastAsia="id"/>
        </w:rPr>
      </w:pPr>
      <w:r w:rsidRPr="00AC5397">
        <w:rPr>
          <w:rFonts w:eastAsiaTheme="minorHAnsi"/>
          <w:lang w:val="nb-NO"/>
          <w14:ligatures w14:val="standardContextual"/>
        </w:rPr>
        <w:t xml:space="preserve">Dilakukan dengan cara </w:t>
      </w:r>
      <w:r w:rsidRPr="00AC5397">
        <w:rPr>
          <w:lang w:val="nb-NO" w:eastAsia="id"/>
        </w:rPr>
        <w:t>mengidentifikasi permasalahan dengan mitra POKDARWIS</w:t>
      </w:r>
    </w:p>
    <w:p w14:paraId="28488EF9" w14:textId="77777777" w:rsidR="00DF6EC6" w:rsidRPr="00AC5397" w:rsidRDefault="00DF6EC6" w:rsidP="005E0F27">
      <w:pPr>
        <w:pStyle w:val="ListParagraph"/>
        <w:numPr>
          <w:ilvl w:val="0"/>
          <w:numId w:val="6"/>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02A1A9D2" w14:textId="77777777" w:rsidR="00DF6EC6" w:rsidRPr="00AC5397" w:rsidRDefault="00DF6EC6" w:rsidP="005E0F27">
      <w:pPr>
        <w:pStyle w:val="ListParagraph"/>
        <w:adjustRightInd w:val="0"/>
        <w:ind w:left="426"/>
        <w:jc w:val="both"/>
        <w:rPr>
          <w:rFonts w:eastAsiaTheme="minorHAnsi"/>
          <w14:ligatures w14:val="standardContextual"/>
        </w:rPr>
      </w:pP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w:t>
      </w:r>
    </w:p>
    <w:p w14:paraId="51DFCAA0" w14:textId="77777777" w:rsidR="005E0F27" w:rsidRPr="00AC5397" w:rsidRDefault="00DF6EC6" w:rsidP="005E0F27">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rFonts w:eastAsiaTheme="minorHAnsi"/>
          <w14:ligatures w14:val="standardContextual"/>
        </w:rPr>
        <w:t>pembentukan</w:t>
      </w:r>
      <w:proofErr w:type="spellEnd"/>
      <w:r w:rsidRPr="00AC5397">
        <w:rPr>
          <w:rFonts w:eastAsiaTheme="minorHAnsi"/>
          <w14:ligatures w14:val="standardContextual"/>
        </w:rPr>
        <w:t xml:space="preserve"> </w:t>
      </w:r>
      <w:proofErr w:type="spellStart"/>
      <w:r w:rsidRPr="00AC5397">
        <w:rPr>
          <w:color w:val="000000"/>
        </w:rPr>
        <w:t>Kelompok</w:t>
      </w:r>
      <w:proofErr w:type="spellEnd"/>
      <w:r w:rsidRPr="00AC5397">
        <w:rPr>
          <w:color w:val="000000"/>
        </w:rPr>
        <w:t xml:space="preserve"> Usaha Bersama (KUBE)</w:t>
      </w:r>
    </w:p>
    <w:p w14:paraId="0BFC8D5A" w14:textId="548A1F4E" w:rsidR="00DF6EC6" w:rsidRPr="00AC5397" w:rsidRDefault="00DF6EC6" w:rsidP="005E0F27">
      <w:pPr>
        <w:pStyle w:val="ListParagraph"/>
        <w:autoSpaceDE w:val="0"/>
        <w:autoSpaceDN w:val="0"/>
        <w:adjustRightInd w:val="0"/>
        <w:ind w:left="851" w:firstLine="425"/>
        <w:jc w:val="both"/>
        <w:rPr>
          <w:rFonts w:eastAsiaTheme="minorHAnsi"/>
          <w14:ligatures w14:val="standardContextual"/>
        </w:rPr>
      </w:pP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ja</w:t>
      </w:r>
      <w:r w:rsidRPr="00AC5397">
        <w:rPr>
          <w:color w:val="000000" w:themeColor="text1"/>
          <w:spacing w:val="-1"/>
        </w:rPr>
        <w:t>r</w:t>
      </w:r>
      <w:r w:rsidRPr="00AC5397">
        <w:rPr>
          <w:color w:val="000000" w:themeColor="text1"/>
          <w:spacing w:val="2"/>
        </w:rPr>
        <w:t>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k</w:t>
      </w:r>
      <w:r w:rsidRPr="00AC5397">
        <w:rPr>
          <w:color w:val="000000" w:themeColor="text1"/>
          <w:spacing w:val="-1"/>
        </w:rPr>
        <w:t>e</w:t>
      </w:r>
      <w:r w:rsidRPr="00AC5397">
        <w:rPr>
          <w:color w:val="000000" w:themeColor="text1"/>
        </w:rPr>
        <w:t>p</w:t>
      </w:r>
      <w:r w:rsidRPr="00AC5397">
        <w:rPr>
          <w:color w:val="000000" w:themeColor="text1"/>
          <w:spacing w:val="-1"/>
        </w:rPr>
        <w:t>a</w:t>
      </w:r>
      <w:r w:rsidRPr="00AC5397">
        <w:rPr>
          <w:color w:val="000000" w:themeColor="text1"/>
        </w:rPr>
        <w:t>da</w:t>
      </w:r>
      <w:proofErr w:type="spellEnd"/>
      <w:r w:rsidRPr="00AC5397">
        <w:rPr>
          <w:color w:val="000000" w:themeColor="text1"/>
        </w:rPr>
        <w:t xml:space="preserve"> </w:t>
      </w:r>
      <w:proofErr w:type="spellStart"/>
      <w:r w:rsidRPr="00AC5397">
        <w:rPr>
          <w:color w:val="000000" w:themeColor="text1"/>
        </w:rPr>
        <w:t>pelaku</w:t>
      </w:r>
      <w:proofErr w:type="spellEnd"/>
      <w:r w:rsidRPr="00AC5397">
        <w:rPr>
          <w:color w:val="000000" w:themeColor="text1"/>
        </w:rPr>
        <w:t xml:space="preserve"> UMKM yang </w:t>
      </w:r>
      <w:proofErr w:type="spellStart"/>
      <w:r w:rsidRPr="00AC5397">
        <w:rPr>
          <w:color w:val="000000" w:themeColor="text1"/>
        </w:rPr>
        <w:t>dikelola</w:t>
      </w:r>
      <w:proofErr w:type="spellEnd"/>
      <w:r w:rsidRPr="00AC5397">
        <w:rPr>
          <w:color w:val="000000" w:themeColor="text1"/>
        </w:rPr>
        <w:t xml:space="preserve"> oleh POKDARWIS </w:t>
      </w:r>
      <w:proofErr w:type="spellStart"/>
      <w:r w:rsidRPr="00AC5397">
        <w:rPr>
          <w:color w:val="000000" w:themeColor="text1"/>
        </w:rPr>
        <w:t>b</w:t>
      </w:r>
      <w:r w:rsidRPr="00AC5397">
        <w:rPr>
          <w:color w:val="000000" w:themeColor="text1"/>
          <w:spacing w:val="-1"/>
        </w:rPr>
        <w:t>a</w:t>
      </w:r>
      <w:r w:rsidRPr="00AC5397">
        <w:rPr>
          <w:color w:val="000000" w:themeColor="text1"/>
          <w:spacing w:val="2"/>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rPr>
        <w:t xml:space="preserve"> </w:t>
      </w:r>
      <w:proofErr w:type="spellStart"/>
      <w:r w:rsidRPr="00AC5397">
        <w:rPr>
          <w:color w:val="000000" w:themeColor="text1"/>
        </w:rPr>
        <w:t>cara</w:t>
      </w:r>
      <w:proofErr w:type="spellEnd"/>
      <w:r w:rsidRPr="00AC5397">
        <w:rPr>
          <w:color w:val="000000" w:themeColor="text1"/>
        </w:rPr>
        <w:t xml:space="preserve"> </w:t>
      </w:r>
      <w:proofErr w:type="spellStart"/>
      <w:r w:rsidRPr="00AC5397">
        <w:rPr>
          <w:color w:val="000000" w:themeColor="text1"/>
        </w:rPr>
        <w:t>pembentukan</w:t>
      </w:r>
      <w:proofErr w:type="spellEnd"/>
      <w:r w:rsidRPr="00AC5397">
        <w:rPr>
          <w:color w:val="000000" w:themeColor="text1"/>
        </w:rPr>
        <w:t xml:space="preserve"> </w:t>
      </w:r>
      <w:proofErr w:type="spellStart"/>
      <w:r w:rsidRPr="00AC5397">
        <w:rPr>
          <w:color w:val="000000"/>
        </w:rPr>
        <w:t>Kelompok</w:t>
      </w:r>
      <w:proofErr w:type="spellEnd"/>
      <w:r w:rsidRPr="00AC5397">
        <w:rPr>
          <w:color w:val="000000"/>
        </w:rPr>
        <w:t xml:space="preserve"> Usaha Bersama (KUBE) </w:t>
      </w:r>
      <w:r w:rsidRPr="00AC5397">
        <w:rPr>
          <w:color w:val="000000" w:themeColor="text1"/>
        </w:rPr>
        <w:t xml:space="preserve">dan </w:t>
      </w:r>
      <w:proofErr w:type="spellStart"/>
      <w:r w:rsidRPr="00AC5397">
        <w:rPr>
          <w:color w:val="000000" w:themeColor="text1"/>
        </w:rPr>
        <w:t>bagaimana</w:t>
      </w:r>
      <w:proofErr w:type="spellEnd"/>
      <w:r w:rsidRPr="00AC5397">
        <w:rPr>
          <w:color w:val="000000" w:themeColor="text1"/>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color w:val="000000" w:themeColor="text1"/>
        </w:rPr>
        <w:t>operasional</w:t>
      </w:r>
      <w:proofErr w:type="spellEnd"/>
      <w:r w:rsidRPr="00AC5397">
        <w:rPr>
          <w:color w:val="000000" w:themeColor="text1"/>
        </w:rPr>
        <w:t xml:space="preserve"> </w:t>
      </w:r>
      <w:proofErr w:type="spellStart"/>
      <w:r w:rsidRPr="00AC5397">
        <w:rPr>
          <w:color w:val="000000"/>
        </w:rPr>
        <w:t>Kelompok</w:t>
      </w:r>
      <w:proofErr w:type="spellEnd"/>
      <w:r w:rsidRPr="00AC5397">
        <w:rPr>
          <w:color w:val="000000"/>
        </w:rPr>
        <w:t xml:space="preserve"> Usaha Bersama (KUBE)</w:t>
      </w:r>
      <w:r w:rsidRPr="00AC5397">
        <w:rPr>
          <w:color w:val="000000" w:themeColor="text1"/>
          <w:spacing w:val="1"/>
        </w:rPr>
        <w:t>.</w:t>
      </w:r>
    </w:p>
    <w:p w14:paraId="4902B495" w14:textId="77777777" w:rsidR="005E0F27" w:rsidRPr="00AC5397" w:rsidRDefault="00DF6EC6" w:rsidP="005E0F27">
      <w:pPr>
        <w:pStyle w:val="ListParagraph"/>
        <w:numPr>
          <w:ilvl w:val="0"/>
          <w:numId w:val="7"/>
        </w:numPr>
        <w:tabs>
          <w:tab w:val="left" w:pos="916"/>
        </w:tabs>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Pendampingan</w:t>
      </w:r>
      <w:proofErr w:type="spellEnd"/>
      <w:r w:rsidRPr="00AC5397">
        <w:rPr>
          <w:rFonts w:eastAsiaTheme="minorHAnsi"/>
          <w14:ligatures w14:val="standardContextual"/>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rFonts w:eastAsiaTheme="minorHAnsi"/>
          <w14:ligatures w14:val="standardContextual"/>
        </w:rPr>
        <w:t>pembentukan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w:t>
      </w:r>
    </w:p>
    <w:p w14:paraId="6936F657" w14:textId="56EF20BD" w:rsidR="00DF6EC6" w:rsidRPr="00AC5397" w:rsidRDefault="00DF6EC6" w:rsidP="005E0F27">
      <w:pPr>
        <w:pStyle w:val="ListParagraph"/>
        <w:tabs>
          <w:tab w:val="left" w:pos="916"/>
        </w:tabs>
        <w:autoSpaceDE w:val="0"/>
        <w:autoSpaceDN w:val="0"/>
        <w:adjustRightInd w:val="0"/>
        <w:ind w:left="851" w:firstLine="425"/>
        <w:jc w:val="both"/>
        <w:rPr>
          <w:rFonts w:eastAsiaTheme="minorHAnsi"/>
          <w:lang w:val="nb-NO"/>
          <w14:ligatures w14:val="standardContextual"/>
        </w:rPr>
      </w:pPr>
      <w:r w:rsidRPr="00AC5397">
        <w:rPr>
          <w:color w:val="000000" w:themeColor="text1"/>
          <w:lang w:val="nb-NO"/>
        </w:rPr>
        <w:t>Di</w:t>
      </w:r>
      <w:r w:rsidRPr="00AC5397">
        <w:rPr>
          <w:color w:val="000000" w:themeColor="text1"/>
          <w:spacing w:val="1"/>
          <w:lang w:val="nb-NO"/>
        </w:rPr>
        <w:t>l</w:t>
      </w:r>
      <w:r w:rsidRPr="00AC5397">
        <w:rPr>
          <w:color w:val="000000" w:themeColor="text1"/>
          <w:spacing w:val="-1"/>
          <w:lang w:val="nb-NO"/>
        </w:rPr>
        <w:t>a</w:t>
      </w:r>
      <w:r w:rsidRPr="00AC5397">
        <w:rPr>
          <w:color w:val="000000" w:themeColor="text1"/>
          <w:lang w:val="nb-NO"/>
        </w:rPr>
        <w:t>kuk</w:t>
      </w:r>
      <w:r w:rsidRPr="00AC5397">
        <w:rPr>
          <w:color w:val="000000" w:themeColor="text1"/>
          <w:spacing w:val="-1"/>
          <w:lang w:val="nb-NO"/>
        </w:rPr>
        <w:t>a</w:t>
      </w:r>
      <w:r w:rsidRPr="00AC5397">
        <w:rPr>
          <w:color w:val="000000" w:themeColor="text1"/>
          <w:lang w:val="nb-NO"/>
        </w:rPr>
        <w:t>n</w:t>
      </w:r>
      <w:r w:rsidRPr="00AC5397">
        <w:rPr>
          <w:color w:val="000000" w:themeColor="text1"/>
          <w:spacing w:val="1"/>
          <w:lang w:val="nb-NO"/>
        </w:rPr>
        <w:t xml:space="preserve"> </w:t>
      </w:r>
      <w:r w:rsidRPr="00AC5397">
        <w:rPr>
          <w:color w:val="000000" w:themeColor="text1"/>
          <w:lang w:val="nb-NO"/>
        </w:rPr>
        <w:t>d</w:t>
      </w:r>
      <w:r w:rsidRPr="00AC5397">
        <w:rPr>
          <w:color w:val="000000" w:themeColor="text1"/>
          <w:spacing w:val="-1"/>
          <w:lang w:val="nb-NO"/>
        </w:rPr>
        <w:t>e</w:t>
      </w:r>
      <w:r w:rsidRPr="00AC5397">
        <w:rPr>
          <w:color w:val="000000" w:themeColor="text1"/>
          <w:lang w:val="nb-NO"/>
        </w:rPr>
        <w:t>ng</w:t>
      </w:r>
      <w:r w:rsidRPr="00AC5397">
        <w:rPr>
          <w:color w:val="000000" w:themeColor="text1"/>
          <w:spacing w:val="-1"/>
          <w:lang w:val="nb-NO"/>
        </w:rPr>
        <w:t>a</w:t>
      </w:r>
      <w:r w:rsidRPr="00AC5397">
        <w:rPr>
          <w:color w:val="000000" w:themeColor="text1"/>
          <w:lang w:val="nb-NO"/>
        </w:rPr>
        <w:t>n</w:t>
      </w:r>
      <w:r w:rsidRPr="00AC5397">
        <w:rPr>
          <w:color w:val="000000" w:themeColor="text1"/>
          <w:spacing w:val="1"/>
          <w:lang w:val="nb-NO"/>
        </w:rPr>
        <w:t xml:space="preserve"> </w:t>
      </w:r>
      <w:r w:rsidRPr="00AC5397">
        <w:rPr>
          <w:color w:val="000000" w:themeColor="text1"/>
          <w:spacing w:val="-1"/>
          <w:lang w:val="nb-NO"/>
        </w:rPr>
        <w:t>c</w:t>
      </w:r>
      <w:r w:rsidRPr="00AC5397">
        <w:rPr>
          <w:color w:val="000000" w:themeColor="text1"/>
          <w:spacing w:val="1"/>
          <w:lang w:val="nb-NO"/>
        </w:rPr>
        <w:t>ar</w:t>
      </w:r>
      <w:r w:rsidRPr="00AC5397">
        <w:rPr>
          <w:color w:val="000000" w:themeColor="text1"/>
          <w:lang w:val="nb-NO"/>
        </w:rPr>
        <w:t>a mendampingi</w:t>
      </w:r>
      <w:r w:rsidRPr="00AC5397">
        <w:rPr>
          <w:color w:val="000000" w:themeColor="text1"/>
          <w:spacing w:val="1"/>
          <w:lang w:val="nb-NO"/>
        </w:rPr>
        <w:t xml:space="preserve"> </w:t>
      </w:r>
      <w:r w:rsidRPr="00AC5397">
        <w:rPr>
          <w:color w:val="000000" w:themeColor="text1"/>
          <w:lang w:val="nb-NO"/>
        </w:rPr>
        <w:t>langsung</w:t>
      </w:r>
      <w:r w:rsidRPr="00AC5397">
        <w:rPr>
          <w:color w:val="000000" w:themeColor="text1"/>
          <w:spacing w:val="1"/>
          <w:lang w:val="nb-NO"/>
        </w:rPr>
        <w:t xml:space="preserve"> </w:t>
      </w:r>
      <w:r w:rsidRPr="00AC5397">
        <w:rPr>
          <w:color w:val="000000" w:themeColor="text1"/>
          <w:lang w:val="nb-NO"/>
        </w:rPr>
        <w:t>POKDARWIS mengenai proses pembentukan dan cara kerja Koperasi.</w:t>
      </w:r>
    </w:p>
    <w:p w14:paraId="41CD030E" w14:textId="77777777" w:rsidR="005E0F27" w:rsidRPr="00AC5397" w:rsidRDefault="00DF6EC6" w:rsidP="005E0F27">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Pendampingan</w:t>
      </w:r>
      <w:proofErr w:type="spellEnd"/>
      <w:r w:rsidRPr="00AC5397">
        <w:rPr>
          <w:rFonts w:eastAsiaTheme="minorHAnsi"/>
          <w14:ligatures w14:val="standardContextual"/>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rFonts w:eastAsiaTheme="minorHAnsi"/>
          <w14:ligatures w14:val="standardContextual"/>
        </w:rPr>
        <w:t>pembuatan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produk</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olahan</w:t>
      </w:r>
      <w:proofErr w:type="spellEnd"/>
      <w:r w:rsidRPr="00AC5397">
        <w:rPr>
          <w:rFonts w:eastAsiaTheme="minorHAnsi"/>
          <w14:ligatures w14:val="standardContextual"/>
        </w:rPr>
        <w:t xml:space="preserve"> mangrove</w:t>
      </w:r>
    </w:p>
    <w:p w14:paraId="09914F53" w14:textId="554B38C0" w:rsidR="00DF6EC6" w:rsidRPr="00AC5397" w:rsidRDefault="00DF6EC6" w:rsidP="005E0F27">
      <w:pPr>
        <w:pStyle w:val="ListParagraph"/>
        <w:autoSpaceDE w:val="0"/>
        <w:autoSpaceDN w:val="0"/>
        <w:adjustRightInd w:val="0"/>
        <w:ind w:left="851" w:firstLine="425"/>
        <w:jc w:val="both"/>
        <w:rPr>
          <w:rFonts w:eastAsiaTheme="minorHAnsi"/>
          <w:lang w:val="nb-NO"/>
          <w14:ligatures w14:val="standardContextual"/>
        </w:rPr>
      </w:pPr>
      <w:r w:rsidRPr="00AC5397">
        <w:rPr>
          <w:color w:val="000000" w:themeColor="text1"/>
          <w:lang w:val="nb-NO"/>
        </w:rPr>
        <w:t>Di</w:t>
      </w:r>
      <w:r w:rsidRPr="00AC5397">
        <w:rPr>
          <w:color w:val="000000" w:themeColor="text1"/>
          <w:spacing w:val="1"/>
          <w:lang w:val="nb-NO"/>
        </w:rPr>
        <w:t>l</w:t>
      </w:r>
      <w:r w:rsidRPr="00AC5397">
        <w:rPr>
          <w:color w:val="000000" w:themeColor="text1"/>
          <w:spacing w:val="-1"/>
          <w:lang w:val="nb-NO"/>
        </w:rPr>
        <w:t>a</w:t>
      </w:r>
      <w:r w:rsidRPr="00AC5397">
        <w:rPr>
          <w:color w:val="000000" w:themeColor="text1"/>
          <w:lang w:val="nb-NO"/>
        </w:rPr>
        <w:t>kuk</w:t>
      </w:r>
      <w:r w:rsidRPr="00AC5397">
        <w:rPr>
          <w:color w:val="000000" w:themeColor="text1"/>
          <w:spacing w:val="-1"/>
          <w:lang w:val="nb-NO"/>
        </w:rPr>
        <w:t>a</w:t>
      </w:r>
      <w:r w:rsidRPr="00AC5397">
        <w:rPr>
          <w:color w:val="000000" w:themeColor="text1"/>
          <w:lang w:val="nb-NO"/>
        </w:rPr>
        <w:t>n</w:t>
      </w:r>
      <w:r w:rsidRPr="00AC5397">
        <w:rPr>
          <w:color w:val="000000" w:themeColor="text1"/>
          <w:spacing w:val="1"/>
          <w:lang w:val="nb-NO"/>
        </w:rPr>
        <w:t xml:space="preserve"> </w:t>
      </w:r>
      <w:r w:rsidRPr="00AC5397">
        <w:rPr>
          <w:color w:val="000000" w:themeColor="text1"/>
          <w:lang w:val="nb-NO"/>
        </w:rPr>
        <w:t>d</w:t>
      </w:r>
      <w:r w:rsidRPr="00AC5397">
        <w:rPr>
          <w:color w:val="000000" w:themeColor="text1"/>
          <w:spacing w:val="-1"/>
          <w:lang w:val="nb-NO"/>
        </w:rPr>
        <w:t>e</w:t>
      </w:r>
      <w:r w:rsidRPr="00AC5397">
        <w:rPr>
          <w:color w:val="000000" w:themeColor="text1"/>
          <w:lang w:val="nb-NO"/>
        </w:rPr>
        <w:t>ng</w:t>
      </w:r>
      <w:r w:rsidRPr="00AC5397">
        <w:rPr>
          <w:color w:val="000000" w:themeColor="text1"/>
          <w:spacing w:val="-1"/>
          <w:lang w:val="nb-NO"/>
        </w:rPr>
        <w:t>a</w:t>
      </w:r>
      <w:r w:rsidRPr="00AC5397">
        <w:rPr>
          <w:color w:val="000000" w:themeColor="text1"/>
          <w:lang w:val="nb-NO"/>
        </w:rPr>
        <w:t>n</w:t>
      </w:r>
      <w:r w:rsidRPr="00AC5397">
        <w:rPr>
          <w:color w:val="000000" w:themeColor="text1"/>
          <w:spacing w:val="1"/>
          <w:lang w:val="nb-NO"/>
        </w:rPr>
        <w:t xml:space="preserve"> </w:t>
      </w:r>
      <w:r w:rsidRPr="00AC5397">
        <w:rPr>
          <w:color w:val="000000" w:themeColor="text1"/>
          <w:spacing w:val="-1"/>
          <w:lang w:val="nb-NO"/>
        </w:rPr>
        <w:t>c</w:t>
      </w:r>
      <w:r w:rsidRPr="00AC5397">
        <w:rPr>
          <w:color w:val="000000" w:themeColor="text1"/>
          <w:spacing w:val="1"/>
          <w:lang w:val="nb-NO"/>
        </w:rPr>
        <w:t>ar</w:t>
      </w:r>
      <w:r w:rsidRPr="00AC5397">
        <w:rPr>
          <w:color w:val="000000" w:themeColor="text1"/>
          <w:lang w:val="nb-NO"/>
        </w:rPr>
        <w:t>a mendampingi</w:t>
      </w:r>
      <w:r w:rsidRPr="00AC5397">
        <w:rPr>
          <w:color w:val="000000" w:themeColor="text1"/>
          <w:spacing w:val="1"/>
          <w:lang w:val="nb-NO"/>
        </w:rPr>
        <w:t xml:space="preserve"> </w:t>
      </w:r>
      <w:r w:rsidRPr="00AC5397">
        <w:rPr>
          <w:color w:val="000000" w:themeColor="text1"/>
          <w:lang w:val="nb-NO"/>
        </w:rPr>
        <w:t>langsung</w:t>
      </w:r>
      <w:r w:rsidRPr="00AC5397">
        <w:rPr>
          <w:color w:val="000000" w:themeColor="text1"/>
          <w:spacing w:val="1"/>
          <w:lang w:val="nb-NO"/>
        </w:rPr>
        <w:t xml:space="preserve"> </w:t>
      </w:r>
      <w:r w:rsidRPr="00AC5397">
        <w:rPr>
          <w:color w:val="000000" w:themeColor="text1"/>
          <w:lang w:val="nb-NO"/>
        </w:rPr>
        <w:t>POKDARWIS dan pelaku UMKM mengenai pembuatan 3 produk olahan mangrove.</w:t>
      </w:r>
    </w:p>
    <w:p w14:paraId="269CDCED" w14:textId="77777777" w:rsidR="00DF6EC6" w:rsidRPr="00AC5397" w:rsidRDefault="00DF6EC6" w:rsidP="005E0F27">
      <w:pPr>
        <w:pStyle w:val="ListParagraph"/>
        <w:numPr>
          <w:ilvl w:val="0"/>
          <w:numId w:val="7"/>
        </w:numPr>
        <w:autoSpaceDE w:val="0"/>
        <w:autoSpaceDN w:val="0"/>
        <w:adjustRightInd w:val="0"/>
        <w:ind w:left="851"/>
        <w:jc w:val="both"/>
        <w:rPr>
          <w:rFonts w:eastAsiaTheme="minorHAnsi"/>
          <w:lang w:val="nb-NO"/>
          <w14:ligatures w14:val="standardContextual"/>
        </w:rPr>
      </w:pPr>
      <w:r w:rsidRPr="00AC5397">
        <w:rPr>
          <w:rFonts w:eastAsiaTheme="minorHAnsi"/>
          <w:lang w:val="nb-NO"/>
          <w14:ligatures w14:val="standardContextual"/>
        </w:rPr>
        <w:t xml:space="preserve">Praktek pembuatan </w:t>
      </w:r>
      <w:r w:rsidRPr="00AC5397">
        <w:rPr>
          <w:color w:val="000000"/>
          <w:lang w:val="nb-NO"/>
        </w:rPr>
        <w:t>Kelompok Usaha Bersama (KUBE)</w:t>
      </w:r>
      <w:r w:rsidRPr="00AC5397">
        <w:rPr>
          <w:rFonts w:eastAsiaTheme="minorHAnsi"/>
          <w:lang w:val="nb-NO"/>
          <w14:ligatures w14:val="standardContextual"/>
        </w:rPr>
        <w:t>, Koperasi dan 3 produk olahan mangrove.</w:t>
      </w:r>
    </w:p>
    <w:p w14:paraId="6AD4254B" w14:textId="77777777" w:rsidR="00DF6EC6" w:rsidRPr="00AC5397" w:rsidRDefault="00DF6EC6" w:rsidP="0087533B">
      <w:pPr>
        <w:pStyle w:val="ListParagraph"/>
        <w:numPr>
          <w:ilvl w:val="6"/>
          <w:numId w:val="4"/>
        </w:numPr>
        <w:autoSpaceDE w:val="0"/>
        <w:autoSpaceDN w:val="0"/>
        <w:adjustRightInd w:val="0"/>
        <w:ind w:left="485"/>
        <w:jc w:val="both"/>
        <w:rPr>
          <w:rFonts w:eastAsiaTheme="minorHAnsi"/>
          <w:b/>
          <w:bCs/>
          <w:lang w:val="nb-NO"/>
          <w14:ligatures w14:val="standardContextual"/>
        </w:rPr>
      </w:pPr>
      <w:r w:rsidRPr="00AC5397">
        <w:rPr>
          <w:rFonts w:eastAsiaTheme="minorHAnsi"/>
          <w:b/>
          <w:bCs/>
          <w:lang w:val="nb-NO"/>
          <w14:ligatures w14:val="standardContextual"/>
        </w:rPr>
        <w:t xml:space="preserve">Memberikan pendampingan terkait pengetahuan </w:t>
      </w:r>
      <w:r w:rsidRPr="00AC5397">
        <w:rPr>
          <w:rFonts w:eastAsiaTheme="minorHAnsi"/>
          <w:b/>
          <w:bCs/>
          <w:lang w:val="nb-NO"/>
          <w14:ligatures w14:val="standardContextual"/>
        </w:rPr>
        <w:t>manajemen sumber daya alam hutan mangrove.</w:t>
      </w:r>
    </w:p>
    <w:p w14:paraId="05E8544F" w14:textId="77777777" w:rsidR="005E0F27" w:rsidRPr="00AC5397" w:rsidRDefault="00DF6EC6" w:rsidP="005E0F27">
      <w:pPr>
        <w:pStyle w:val="ListParagraph"/>
        <w:numPr>
          <w:ilvl w:val="0"/>
          <w:numId w:val="8"/>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2A23DA02" w14:textId="3DABE120" w:rsidR="00DF6EC6" w:rsidRPr="00AC5397" w:rsidRDefault="00DF6EC6" w:rsidP="005E0F27">
      <w:pPr>
        <w:pStyle w:val="ListParagraph"/>
        <w:autoSpaceDE w:val="0"/>
        <w:autoSpaceDN w:val="0"/>
        <w:adjustRightInd w:val="0"/>
        <w:ind w:left="426"/>
        <w:jc w:val="both"/>
        <w:rPr>
          <w:rFonts w:eastAsiaTheme="minorHAnsi"/>
          <w:lang w:val="nb-NO"/>
          <w14:ligatures w14:val="standardContextual"/>
        </w:rPr>
      </w:pPr>
      <w:r w:rsidRPr="00AC5397">
        <w:rPr>
          <w:rFonts w:eastAsiaTheme="minorHAnsi"/>
          <w:lang w:val="nb-NO"/>
          <w14:ligatures w14:val="standardContextual"/>
        </w:rPr>
        <w:t xml:space="preserve">Dilakukan dengan cara </w:t>
      </w:r>
      <w:r w:rsidRPr="00AC5397">
        <w:rPr>
          <w:lang w:val="nb-NO" w:eastAsia="id"/>
        </w:rPr>
        <w:t>mengidentifikasi permasalahan dengan mitra POKDARWIS</w:t>
      </w:r>
    </w:p>
    <w:p w14:paraId="13526B9A" w14:textId="77777777" w:rsidR="005E0F27" w:rsidRPr="00AC5397" w:rsidRDefault="00DF6EC6" w:rsidP="005E0F27">
      <w:pPr>
        <w:pStyle w:val="ListParagraph"/>
        <w:numPr>
          <w:ilvl w:val="0"/>
          <w:numId w:val="8"/>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13472B26" w14:textId="61C9BC87" w:rsidR="00DF6EC6" w:rsidRPr="00AC5397" w:rsidRDefault="00DF6EC6" w:rsidP="005E0F27">
      <w:pPr>
        <w:pStyle w:val="ListParagraph"/>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w:t>
      </w:r>
    </w:p>
    <w:p w14:paraId="54AC3F6F" w14:textId="77777777" w:rsidR="005E0F27" w:rsidRPr="00AC5397" w:rsidRDefault="00DF6EC6" w:rsidP="005E0F27">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Sosialisasi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pelestarian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w:t>
      </w:r>
    </w:p>
    <w:p w14:paraId="6FA0419A" w14:textId="1362E9B3" w:rsidR="00DF6EC6" w:rsidRPr="00AC5397" w:rsidRDefault="00DF6EC6" w:rsidP="005E0F27">
      <w:pPr>
        <w:pStyle w:val="ListParagraph"/>
        <w:autoSpaceDE w:val="0"/>
        <w:autoSpaceDN w:val="0"/>
        <w:adjustRightInd w:val="0"/>
        <w:ind w:left="851" w:firstLine="425"/>
        <w:jc w:val="both"/>
        <w:rPr>
          <w:rFonts w:eastAsiaTheme="minorHAnsi"/>
          <w14:ligatures w14:val="standardContextual"/>
        </w:rPr>
      </w:pP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r w:rsidRPr="00AC5397">
        <w:rPr>
          <w:i/>
          <w:iCs/>
          <w:color w:val="000000" w:themeColor="text1"/>
        </w:rPr>
        <w:t>sharing knowledge</w:t>
      </w:r>
      <w:r w:rsidRPr="00AC5397">
        <w:rPr>
          <w:color w:val="000000" w:themeColor="text1"/>
        </w:rPr>
        <w:t xml:space="preserve"> </w:t>
      </w:r>
      <w:proofErr w:type="spellStart"/>
      <w:r w:rsidRPr="00AC5397">
        <w:rPr>
          <w:color w:val="000000" w:themeColor="text1"/>
        </w:rPr>
        <w:t>secara</w:t>
      </w:r>
      <w:proofErr w:type="spellEnd"/>
      <w:r w:rsidRPr="00AC5397">
        <w:rPr>
          <w:color w:val="000000" w:themeColor="text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dengan</w:t>
      </w:r>
      <w:proofErr w:type="spellEnd"/>
      <w:r w:rsidRPr="00AC5397">
        <w:rPr>
          <w:color w:val="000000" w:themeColor="text1"/>
        </w:rPr>
        <w:t xml:space="preserve"> POKDARWIS dan </w:t>
      </w:r>
      <w:proofErr w:type="spellStart"/>
      <w:r w:rsidRPr="00AC5397">
        <w:rPr>
          <w:color w:val="000000" w:themeColor="text1"/>
        </w:rPr>
        <w:t>masyarakat</w:t>
      </w:r>
      <w:proofErr w:type="spellEnd"/>
      <w:r w:rsidRPr="00AC5397">
        <w:rPr>
          <w:color w:val="000000" w:themeColor="text1"/>
        </w:rPr>
        <w:t xml:space="preserve"> </w:t>
      </w:r>
      <w:proofErr w:type="spellStart"/>
      <w:r w:rsidRPr="00AC5397">
        <w:rPr>
          <w:color w:val="000000" w:themeColor="text1"/>
        </w:rPr>
        <w:t>sekitar</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 kampung </w:t>
      </w:r>
      <w:proofErr w:type="spellStart"/>
      <w:r w:rsidRPr="00AC5397">
        <w:rPr>
          <w:color w:val="000000" w:themeColor="text1"/>
        </w:rPr>
        <w:t>sejahtera</w:t>
      </w:r>
      <w:proofErr w:type="spellEnd"/>
      <w:r w:rsidRPr="00AC5397">
        <w:rPr>
          <w:color w:val="000000" w:themeColor="text1"/>
        </w:rPr>
        <w:t xml:space="preserve"> </w:t>
      </w:r>
      <w:proofErr w:type="spellStart"/>
      <w:r w:rsidRPr="00AC5397">
        <w:rPr>
          <w:color w:val="000000" w:themeColor="text1"/>
        </w:rPr>
        <w:t>mengenai</w:t>
      </w:r>
      <w:proofErr w:type="spellEnd"/>
      <w:r w:rsidRPr="00AC5397">
        <w:rPr>
          <w:color w:val="000000" w:themeColor="text1"/>
        </w:rPr>
        <w:t xml:space="preserve"> </w:t>
      </w:r>
      <w:proofErr w:type="spellStart"/>
      <w:r w:rsidRPr="00AC5397">
        <w:rPr>
          <w:color w:val="000000" w:themeColor="text1"/>
        </w:rPr>
        <w:t>pelestarian</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w:t>
      </w:r>
    </w:p>
    <w:p w14:paraId="6720F00F" w14:textId="77777777" w:rsidR="005E0F27" w:rsidRPr="00AC5397" w:rsidRDefault="00DF6EC6" w:rsidP="005E0F27">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Pendampingan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reboisasi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w:t>
      </w:r>
    </w:p>
    <w:p w14:paraId="41330763" w14:textId="6A981315" w:rsidR="00DF6EC6" w:rsidRPr="00AC5397" w:rsidRDefault="00DF6EC6" w:rsidP="005E0F27">
      <w:pPr>
        <w:pStyle w:val="ListParagraph"/>
        <w:autoSpaceDE w:val="0"/>
        <w:autoSpaceDN w:val="0"/>
        <w:adjustRightInd w:val="0"/>
        <w:ind w:left="851" w:firstLine="425"/>
        <w:jc w:val="both"/>
        <w:rPr>
          <w:rFonts w:eastAsiaTheme="minorHAnsi"/>
          <w14:ligatures w14:val="standardContextual"/>
        </w:rPr>
      </w:pP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pendampingan</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rPr>
        <w:t xml:space="preserve"> </w:t>
      </w:r>
      <w:proofErr w:type="spellStart"/>
      <w:r w:rsidRPr="00AC5397">
        <w:rPr>
          <w:color w:val="000000" w:themeColor="text1"/>
        </w:rPr>
        <w:t>tim</w:t>
      </w:r>
      <w:proofErr w:type="spellEnd"/>
      <w:r w:rsidRPr="00AC5397">
        <w:rPr>
          <w:color w:val="000000" w:themeColor="text1"/>
        </w:rPr>
        <w:t xml:space="preserve"> </w:t>
      </w:r>
      <w:proofErr w:type="spellStart"/>
      <w:r w:rsidRPr="00AC5397">
        <w:rPr>
          <w:color w:val="000000" w:themeColor="text1"/>
        </w:rPr>
        <w:t>pelaksana</w:t>
      </w:r>
      <w:proofErr w:type="spellEnd"/>
      <w:r w:rsidRPr="00AC5397">
        <w:rPr>
          <w:color w:val="000000" w:themeColor="text1"/>
        </w:rPr>
        <w:t xml:space="preserve"> </w:t>
      </w:r>
      <w:proofErr w:type="spellStart"/>
      <w:r w:rsidRPr="00AC5397">
        <w:rPr>
          <w:color w:val="000000" w:themeColor="text1"/>
        </w:rPr>
        <w:t>bersama</w:t>
      </w:r>
      <w:proofErr w:type="spellEnd"/>
      <w:r w:rsidRPr="00AC5397">
        <w:rPr>
          <w:color w:val="000000" w:themeColor="text1"/>
          <w:spacing w:val="1"/>
        </w:rPr>
        <w:t xml:space="preserve"> </w:t>
      </w:r>
      <w:r w:rsidRPr="00AC5397">
        <w:rPr>
          <w:color w:val="000000" w:themeColor="text1"/>
        </w:rPr>
        <w:t xml:space="preserve">POKDARWIS </w:t>
      </w:r>
      <w:proofErr w:type="spellStart"/>
      <w:r w:rsidRPr="00AC5397">
        <w:rPr>
          <w:color w:val="000000" w:themeColor="text1"/>
        </w:rPr>
        <w:t>untuk</w:t>
      </w:r>
      <w:proofErr w:type="spellEnd"/>
      <w:r w:rsidRPr="00AC5397">
        <w:rPr>
          <w:color w:val="000000" w:themeColor="text1"/>
        </w:rPr>
        <w:t xml:space="preserve"> </w:t>
      </w:r>
      <w:proofErr w:type="spellStart"/>
      <w:r w:rsidRPr="00AC5397">
        <w:rPr>
          <w:color w:val="000000" w:themeColor="text1"/>
        </w:rPr>
        <w:t>melakukan</w:t>
      </w:r>
      <w:proofErr w:type="spellEnd"/>
      <w:r w:rsidRPr="00AC5397">
        <w:rPr>
          <w:color w:val="000000" w:themeColor="text1"/>
        </w:rPr>
        <w:t xml:space="preserve"> </w:t>
      </w:r>
      <w:proofErr w:type="spellStart"/>
      <w:r w:rsidRPr="00AC5397">
        <w:rPr>
          <w:color w:val="000000" w:themeColor="text1"/>
        </w:rPr>
        <w:t>reboisasi</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 </w:t>
      </w:r>
      <w:proofErr w:type="spellStart"/>
      <w:r w:rsidRPr="00AC5397">
        <w:rPr>
          <w:color w:val="000000" w:themeColor="text1"/>
        </w:rPr>
        <w:t>didaerah</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 kampung </w:t>
      </w:r>
      <w:proofErr w:type="spellStart"/>
      <w:r w:rsidRPr="00AC5397">
        <w:rPr>
          <w:color w:val="000000" w:themeColor="text1"/>
        </w:rPr>
        <w:t>sejahtera</w:t>
      </w:r>
      <w:proofErr w:type="spellEnd"/>
      <w:r w:rsidRPr="00AC5397">
        <w:rPr>
          <w:color w:val="000000" w:themeColor="text1"/>
        </w:rPr>
        <w:t>.</w:t>
      </w:r>
    </w:p>
    <w:p w14:paraId="5DAF3003" w14:textId="77777777" w:rsidR="00DF6EC6" w:rsidRPr="00AC5397" w:rsidRDefault="00DF6EC6" w:rsidP="005E0F27">
      <w:pPr>
        <w:pStyle w:val="ListParagraph"/>
        <w:numPr>
          <w:ilvl w:val="6"/>
          <w:numId w:val="4"/>
        </w:numPr>
        <w:autoSpaceDE w:val="0"/>
        <w:autoSpaceDN w:val="0"/>
        <w:adjustRightInd w:val="0"/>
        <w:ind w:left="284"/>
        <w:jc w:val="both"/>
        <w:rPr>
          <w:rFonts w:eastAsiaTheme="minorHAnsi"/>
          <w:b/>
          <w:bCs/>
          <w14:ligatures w14:val="standardContextual"/>
        </w:rPr>
      </w:pPr>
      <w:proofErr w:type="spellStart"/>
      <w:r w:rsidRPr="00AC5397">
        <w:rPr>
          <w:rFonts w:eastAsiaTheme="minorHAnsi"/>
          <w:b/>
          <w:bCs/>
          <w14:ligatures w14:val="standardContextual"/>
        </w:rPr>
        <w:t>Memberikan</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pelatihan</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terkait</w:t>
      </w:r>
      <w:proofErr w:type="spellEnd"/>
      <w:r w:rsidRPr="00AC5397">
        <w:rPr>
          <w:rFonts w:eastAsiaTheme="minorHAnsi"/>
          <w:b/>
          <w:bCs/>
          <w14:ligatures w14:val="standardContextual"/>
        </w:rPr>
        <w:t xml:space="preserve"> </w:t>
      </w:r>
      <w:r w:rsidRPr="00AC5397">
        <w:rPr>
          <w:rFonts w:eastAsiaTheme="minorHAnsi"/>
          <w:b/>
          <w:bCs/>
          <w:i/>
          <w:iCs/>
          <w14:ligatures w14:val="standardContextual"/>
        </w:rPr>
        <w:t>website</w:t>
      </w:r>
      <w:r w:rsidRPr="00AC5397">
        <w:rPr>
          <w:rFonts w:eastAsiaTheme="minorHAnsi"/>
          <w:b/>
          <w:bCs/>
          <w14:ligatures w14:val="standardContextual"/>
        </w:rPr>
        <w:t xml:space="preserve"> yang </w:t>
      </w:r>
      <w:proofErr w:type="spellStart"/>
      <w:r w:rsidRPr="00AC5397">
        <w:rPr>
          <w:rFonts w:eastAsiaTheme="minorHAnsi"/>
          <w:b/>
          <w:bCs/>
          <w14:ligatures w14:val="standardContextual"/>
        </w:rPr>
        <w:t>terintegrasi</w:t>
      </w:r>
      <w:proofErr w:type="spellEnd"/>
      <w:r w:rsidRPr="00AC5397">
        <w:rPr>
          <w:rFonts w:eastAsiaTheme="minorHAnsi"/>
          <w:b/>
          <w:bCs/>
          <w14:ligatures w14:val="standardContextual"/>
        </w:rPr>
        <w:t xml:space="preserve"> dan </w:t>
      </w:r>
      <w:r w:rsidRPr="00AC5397">
        <w:rPr>
          <w:b/>
          <w:bCs/>
          <w:i/>
        </w:rPr>
        <w:t xml:space="preserve">signboard </w:t>
      </w:r>
      <w:proofErr w:type="spellStart"/>
      <w:r w:rsidRPr="00AC5397">
        <w:rPr>
          <w:rFonts w:eastAsiaTheme="minorHAnsi"/>
          <w:b/>
          <w:bCs/>
          <w14:ligatures w14:val="standardContextual"/>
        </w:rPr>
        <w:t>sebagai</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sarana</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promosi</w:t>
      </w:r>
      <w:proofErr w:type="spellEnd"/>
    </w:p>
    <w:p w14:paraId="389C6D61" w14:textId="77777777" w:rsidR="005E0F27" w:rsidRPr="00AC5397" w:rsidRDefault="00DF6EC6" w:rsidP="005E0F27">
      <w:pPr>
        <w:pStyle w:val="ListParagraph"/>
        <w:numPr>
          <w:ilvl w:val="0"/>
          <w:numId w:val="9"/>
        </w:numPr>
        <w:autoSpaceDE w:val="0"/>
        <w:autoSpaceDN w:val="0"/>
        <w:adjustRightInd w:val="0"/>
        <w:ind w:left="284"/>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5567346D" w14:textId="0558BECD" w:rsidR="00DF6EC6" w:rsidRPr="00AC5397" w:rsidRDefault="00DF6EC6" w:rsidP="005E0F27">
      <w:pPr>
        <w:pStyle w:val="ListParagraph"/>
        <w:autoSpaceDE w:val="0"/>
        <w:autoSpaceDN w:val="0"/>
        <w:adjustRightInd w:val="0"/>
        <w:ind w:left="284" w:firstLine="436"/>
        <w:jc w:val="both"/>
        <w:rPr>
          <w:rFonts w:eastAsiaTheme="minorHAnsi"/>
          <w:lang w:val="nb-NO"/>
          <w14:ligatures w14:val="standardContextual"/>
        </w:rPr>
      </w:pPr>
      <w:r w:rsidRPr="00AC5397">
        <w:rPr>
          <w:rFonts w:eastAsiaTheme="minorHAnsi"/>
          <w:lang w:val="nb-NO"/>
          <w14:ligatures w14:val="standardContextual"/>
        </w:rPr>
        <w:t xml:space="preserve">Dilakukan dengan cara </w:t>
      </w:r>
      <w:r w:rsidRPr="00AC5397">
        <w:rPr>
          <w:lang w:val="nb-NO" w:eastAsia="id"/>
        </w:rPr>
        <w:t>mengidentifikasi permasalahan dengan mitra POKDARWIS</w:t>
      </w:r>
    </w:p>
    <w:p w14:paraId="28A087D7" w14:textId="77777777" w:rsidR="005E0F27" w:rsidRPr="00AC5397" w:rsidRDefault="00DF6EC6" w:rsidP="005E0F27">
      <w:pPr>
        <w:pStyle w:val="ListParagraph"/>
        <w:numPr>
          <w:ilvl w:val="0"/>
          <w:numId w:val="9"/>
        </w:numPr>
        <w:autoSpaceDE w:val="0"/>
        <w:autoSpaceDN w:val="0"/>
        <w:adjustRightInd w:val="0"/>
        <w:ind w:left="284"/>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54430B30" w14:textId="384776AC" w:rsidR="00DF6EC6" w:rsidRPr="00AC5397" w:rsidRDefault="00DF6EC6" w:rsidP="005E0F27">
      <w:pPr>
        <w:pStyle w:val="ListParagraph"/>
        <w:autoSpaceDE w:val="0"/>
        <w:autoSpaceDN w:val="0"/>
        <w:adjustRightInd w:val="0"/>
        <w:ind w:left="284" w:firstLine="207"/>
        <w:jc w:val="both"/>
        <w:rPr>
          <w:rFonts w:eastAsiaTheme="minorHAnsi"/>
          <w14:ligatures w14:val="standardContextual"/>
        </w:rPr>
      </w:pP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w:t>
      </w:r>
    </w:p>
    <w:p w14:paraId="7D31330D" w14:textId="77777777" w:rsidR="00DF6EC6" w:rsidRPr="00AC5397" w:rsidRDefault="00DF6EC6" w:rsidP="005E0F27">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rFonts w:eastAsiaTheme="minorHAnsi"/>
          <w14:ligatures w14:val="standardContextual"/>
        </w:rPr>
        <w:t>pembuatan</w:t>
      </w:r>
      <w:proofErr w:type="spellEnd"/>
      <w:r w:rsidRPr="00AC5397">
        <w:rPr>
          <w:rFonts w:eastAsiaTheme="minorHAnsi"/>
          <w14:ligatures w14:val="standardContextual"/>
        </w:rPr>
        <w:t xml:space="preserve"> </w:t>
      </w:r>
      <w:r w:rsidRPr="00AC5397">
        <w:rPr>
          <w:rFonts w:eastAsiaTheme="minorHAnsi"/>
          <w:i/>
          <w:iCs/>
          <w14:ligatures w14:val="standardContextual"/>
        </w:rPr>
        <w:t>website</w:t>
      </w:r>
    </w:p>
    <w:p w14:paraId="48AA0D1E" w14:textId="4F7CAE22" w:rsidR="00DF6EC6" w:rsidRPr="00AC5397" w:rsidRDefault="00DF6EC6" w:rsidP="0087533B">
      <w:pPr>
        <w:pStyle w:val="ListParagraph"/>
        <w:autoSpaceDE w:val="0"/>
        <w:autoSpaceDN w:val="0"/>
        <w:adjustRightInd w:val="0"/>
        <w:ind w:left="1276"/>
        <w:jc w:val="both"/>
        <w:rPr>
          <w:rFonts w:eastAsiaTheme="minorHAnsi"/>
          <w14:ligatures w14:val="standardContextual"/>
        </w:rPr>
      </w:pP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ja</w:t>
      </w:r>
      <w:r w:rsidRPr="00AC5397">
        <w:rPr>
          <w:color w:val="000000" w:themeColor="text1"/>
          <w:spacing w:val="-1"/>
        </w:rPr>
        <w:t>r</w:t>
      </w:r>
      <w:r w:rsidRPr="00AC5397">
        <w:rPr>
          <w:color w:val="000000" w:themeColor="text1"/>
          <w:spacing w:val="2"/>
        </w:rPr>
        <w:t>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k</w:t>
      </w:r>
      <w:r w:rsidRPr="00AC5397">
        <w:rPr>
          <w:color w:val="000000" w:themeColor="text1"/>
          <w:spacing w:val="-1"/>
        </w:rPr>
        <w:t>e</w:t>
      </w:r>
      <w:r w:rsidRPr="00AC5397">
        <w:rPr>
          <w:color w:val="000000" w:themeColor="text1"/>
        </w:rPr>
        <w:t>p</w:t>
      </w:r>
      <w:r w:rsidRPr="00AC5397">
        <w:rPr>
          <w:color w:val="000000" w:themeColor="text1"/>
          <w:spacing w:val="-1"/>
        </w:rPr>
        <w:t>a</w:t>
      </w:r>
      <w:r w:rsidRPr="00AC5397">
        <w:rPr>
          <w:color w:val="000000" w:themeColor="text1"/>
        </w:rPr>
        <w:t>da</w:t>
      </w:r>
      <w:proofErr w:type="spellEnd"/>
      <w:r w:rsidRPr="00AC5397">
        <w:rPr>
          <w:color w:val="000000" w:themeColor="text1"/>
        </w:rPr>
        <w:t xml:space="preserve"> POKDARWIS </w:t>
      </w:r>
      <w:proofErr w:type="spellStart"/>
      <w:r w:rsidRPr="00AC5397">
        <w:rPr>
          <w:color w:val="000000" w:themeColor="text1"/>
        </w:rPr>
        <w:t>untuk</w:t>
      </w:r>
      <w:proofErr w:type="spellEnd"/>
      <w:r w:rsidRPr="00AC5397">
        <w:rPr>
          <w:color w:val="000000" w:themeColor="text1"/>
          <w:spacing w:val="3"/>
        </w:rPr>
        <w:t xml:space="preserve"> </w:t>
      </w:r>
      <w:proofErr w:type="spellStart"/>
      <w:r w:rsidRPr="00AC5397">
        <w:rPr>
          <w:color w:val="000000" w:themeColor="text1"/>
        </w:rPr>
        <w:t>b</w:t>
      </w:r>
      <w:r w:rsidRPr="00AC5397">
        <w:rPr>
          <w:color w:val="000000" w:themeColor="text1"/>
          <w:spacing w:val="-1"/>
        </w:rPr>
        <w:t>e</w:t>
      </w:r>
      <w:r w:rsidRPr="00AC5397">
        <w:rPr>
          <w:color w:val="000000" w:themeColor="text1"/>
        </w:rPr>
        <w:t>laj</w:t>
      </w:r>
      <w:r w:rsidRPr="00AC5397">
        <w:rPr>
          <w:color w:val="000000" w:themeColor="text1"/>
          <w:spacing w:val="1"/>
        </w:rPr>
        <w:t>a</w:t>
      </w:r>
      <w:r w:rsidRPr="00AC5397">
        <w:rPr>
          <w:color w:val="000000" w:themeColor="text1"/>
        </w:rPr>
        <w:t>r</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2"/>
        </w:rPr>
        <w:t xml:space="preserve"> </w:t>
      </w:r>
      <w:proofErr w:type="spellStart"/>
      <w:r w:rsidRPr="00AC5397">
        <w:rPr>
          <w:color w:val="000000" w:themeColor="text1"/>
        </w:rPr>
        <w:t>meng</w:t>
      </w:r>
      <w:r w:rsidRPr="00AC5397">
        <w:rPr>
          <w:color w:val="000000" w:themeColor="text1"/>
          <w:spacing w:val="-1"/>
        </w:rPr>
        <w:t>e</w:t>
      </w:r>
      <w:r w:rsidRPr="00AC5397">
        <w:rPr>
          <w:color w:val="000000" w:themeColor="text1"/>
        </w:rPr>
        <w:t>n</w:t>
      </w:r>
      <w:r w:rsidRPr="00AC5397">
        <w:rPr>
          <w:color w:val="000000" w:themeColor="text1"/>
          <w:spacing w:val="-1"/>
        </w:rPr>
        <w:t>a</w:t>
      </w:r>
      <w:r w:rsidRPr="00AC5397">
        <w:rPr>
          <w:color w:val="000000" w:themeColor="text1"/>
        </w:rPr>
        <w:t>i</w:t>
      </w:r>
      <w:proofErr w:type="spellEnd"/>
      <w:r w:rsidRPr="00AC5397">
        <w:rPr>
          <w:color w:val="000000" w:themeColor="text1"/>
          <w:spacing w:val="3"/>
        </w:rPr>
        <w:t xml:space="preserve"> </w:t>
      </w:r>
      <w:proofErr w:type="spellStart"/>
      <w:r w:rsidRPr="00AC5397">
        <w:rPr>
          <w:color w:val="000000" w:themeColor="text1"/>
        </w:rPr>
        <w:t>b</w:t>
      </w:r>
      <w:r w:rsidRPr="00AC5397">
        <w:rPr>
          <w:color w:val="000000" w:themeColor="text1"/>
          <w:spacing w:val="-1"/>
        </w:rPr>
        <w:t>a</w:t>
      </w:r>
      <w:r w:rsidRPr="00AC5397">
        <w:rPr>
          <w:color w:val="000000" w:themeColor="text1"/>
          <w:spacing w:val="2"/>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spacing w:val="1"/>
        </w:rPr>
        <w:t xml:space="preserve"> </w:t>
      </w:r>
      <w:proofErr w:type="spellStart"/>
      <w:r w:rsidRPr="00AC5397">
        <w:rPr>
          <w:color w:val="000000" w:themeColor="text1"/>
          <w:spacing w:val="-1"/>
        </w:rPr>
        <w:t>a</w:t>
      </w:r>
      <w:r w:rsidRPr="00AC5397">
        <w:rPr>
          <w:color w:val="000000" w:themeColor="text1"/>
        </w:rPr>
        <w:t>w</w:t>
      </w:r>
      <w:r w:rsidRPr="00AC5397">
        <w:rPr>
          <w:color w:val="000000" w:themeColor="text1"/>
          <w:spacing w:val="-1"/>
        </w:rPr>
        <w:t>a</w:t>
      </w:r>
      <w:r w:rsidRPr="00AC5397">
        <w:rPr>
          <w:color w:val="000000" w:themeColor="text1"/>
        </w:rPr>
        <w:t>l</w:t>
      </w:r>
      <w:proofErr w:type="spellEnd"/>
      <w:r w:rsidRPr="00AC5397">
        <w:rPr>
          <w:color w:val="000000" w:themeColor="text1"/>
        </w:rPr>
        <w:t xml:space="preserve"> </w:t>
      </w:r>
      <w:proofErr w:type="spellStart"/>
      <w:r w:rsidRPr="00AC5397">
        <w:rPr>
          <w:color w:val="000000" w:themeColor="text1"/>
        </w:rPr>
        <w:t>p</w:t>
      </w:r>
      <w:r w:rsidRPr="00AC5397">
        <w:rPr>
          <w:color w:val="000000" w:themeColor="text1"/>
          <w:spacing w:val="-1"/>
        </w:rPr>
        <w:t>e</w:t>
      </w:r>
      <w:r w:rsidRPr="00AC5397">
        <w:rPr>
          <w:color w:val="000000" w:themeColor="text1"/>
        </w:rPr>
        <w:t>mbuat</w:t>
      </w:r>
      <w:r w:rsidRPr="00AC5397">
        <w:rPr>
          <w:color w:val="000000" w:themeColor="text1"/>
          <w:spacing w:val="-1"/>
        </w:rPr>
        <w:t>a</w:t>
      </w:r>
      <w:r w:rsidRPr="00AC5397">
        <w:rPr>
          <w:color w:val="000000" w:themeColor="text1"/>
        </w:rPr>
        <w:t>n</w:t>
      </w:r>
      <w:proofErr w:type="spellEnd"/>
      <w:r w:rsidRPr="00AC5397">
        <w:rPr>
          <w:color w:val="000000" w:themeColor="text1"/>
          <w:spacing w:val="2"/>
        </w:rPr>
        <w:t xml:space="preserve"> </w:t>
      </w:r>
      <w:r w:rsidRPr="00AC5397">
        <w:rPr>
          <w:i/>
          <w:color w:val="000000" w:themeColor="text1"/>
        </w:rPr>
        <w:t>w</w:t>
      </w:r>
      <w:r w:rsidRPr="00AC5397">
        <w:rPr>
          <w:i/>
          <w:color w:val="000000" w:themeColor="text1"/>
          <w:spacing w:val="-1"/>
        </w:rPr>
        <w:t>e</w:t>
      </w:r>
      <w:r w:rsidRPr="00AC5397">
        <w:rPr>
          <w:i/>
          <w:color w:val="000000" w:themeColor="text1"/>
        </w:rPr>
        <w:t>b</w:t>
      </w:r>
      <w:r w:rsidRPr="00AC5397">
        <w:rPr>
          <w:i/>
          <w:color w:val="000000" w:themeColor="text1"/>
        </w:rPr>
        <w:lastRenderedPageBreak/>
        <w:t>si</w:t>
      </w:r>
      <w:r w:rsidRPr="00AC5397">
        <w:rPr>
          <w:i/>
          <w:color w:val="000000" w:themeColor="text1"/>
          <w:spacing w:val="1"/>
        </w:rPr>
        <w:t>t</w:t>
      </w:r>
      <w:r w:rsidRPr="00AC5397">
        <w:rPr>
          <w:i/>
          <w:color w:val="000000" w:themeColor="text1"/>
        </w:rPr>
        <w:t>e</w:t>
      </w:r>
      <w:r w:rsidRPr="00AC5397">
        <w:rPr>
          <w:color w:val="000000" w:themeColor="text1"/>
        </w:rPr>
        <w:t>,</w:t>
      </w:r>
      <w:r w:rsidRPr="00AC5397">
        <w:rPr>
          <w:color w:val="000000" w:themeColor="text1"/>
          <w:spacing w:val="1"/>
        </w:rPr>
        <w:t xml:space="preserve"> </w:t>
      </w:r>
      <w:proofErr w:type="spellStart"/>
      <w:r w:rsidRPr="00AC5397">
        <w:rPr>
          <w:color w:val="000000" w:themeColor="text1"/>
        </w:rPr>
        <w:t>b</w:t>
      </w:r>
      <w:r w:rsidRPr="00AC5397">
        <w:rPr>
          <w:color w:val="000000" w:themeColor="text1"/>
          <w:spacing w:val="-1"/>
        </w:rPr>
        <w:t>a</w:t>
      </w:r>
      <w:r w:rsidRPr="00AC5397">
        <w:rPr>
          <w:color w:val="000000" w:themeColor="text1"/>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tur</w:t>
      </w:r>
      <w:proofErr w:type="spellEnd"/>
      <w:r w:rsidRPr="00AC5397">
        <w:rPr>
          <w:color w:val="000000" w:themeColor="text1"/>
          <w:spacing w:val="1"/>
        </w:rPr>
        <w:t xml:space="preserve"> </w:t>
      </w:r>
      <w:proofErr w:type="spellStart"/>
      <w:r w:rsidRPr="00AC5397">
        <w:rPr>
          <w:color w:val="000000" w:themeColor="text1"/>
        </w:rPr>
        <w:t>fitu</w:t>
      </w:r>
      <w:r w:rsidRPr="00AC5397">
        <w:rPr>
          <w:color w:val="000000" w:themeColor="text1"/>
          <w:spacing w:val="1"/>
        </w:rPr>
        <w:t>r</w:t>
      </w:r>
      <w:r w:rsidRPr="00AC5397">
        <w:rPr>
          <w:color w:val="000000" w:themeColor="text1"/>
          <w:spacing w:val="-1"/>
        </w:rPr>
        <w:t>-</w:t>
      </w:r>
      <w:r w:rsidRPr="00AC5397">
        <w:rPr>
          <w:color w:val="000000" w:themeColor="text1"/>
        </w:rPr>
        <w:t>fitur</w:t>
      </w:r>
      <w:proofErr w:type="spellEnd"/>
      <w:r w:rsidRPr="00AC5397">
        <w:rPr>
          <w:color w:val="000000" w:themeColor="text1"/>
          <w:spacing w:val="1"/>
        </w:rPr>
        <w:t xml:space="preserve"> </w:t>
      </w:r>
      <w:r w:rsidRPr="00AC5397">
        <w:rPr>
          <w:color w:val="000000" w:themeColor="text1"/>
        </w:rPr>
        <w:t>p</w:t>
      </w:r>
      <w:r w:rsidRPr="00AC5397">
        <w:rPr>
          <w:color w:val="000000" w:themeColor="text1"/>
          <w:spacing w:val="-1"/>
        </w:rPr>
        <w:t>a</w:t>
      </w:r>
      <w:r w:rsidRPr="00AC5397">
        <w:rPr>
          <w:color w:val="000000" w:themeColor="text1"/>
          <w:spacing w:val="2"/>
        </w:rPr>
        <w:t>d</w:t>
      </w:r>
      <w:r w:rsidRPr="00AC5397">
        <w:rPr>
          <w:color w:val="000000" w:themeColor="text1"/>
        </w:rPr>
        <w:t xml:space="preserve">a </w:t>
      </w:r>
      <w:r w:rsidRPr="00AC5397">
        <w:rPr>
          <w:i/>
          <w:iCs/>
          <w:color w:val="000000" w:themeColor="text1"/>
        </w:rPr>
        <w:t>w</w:t>
      </w:r>
      <w:r w:rsidRPr="00AC5397">
        <w:rPr>
          <w:i/>
          <w:iCs/>
          <w:color w:val="000000" w:themeColor="text1"/>
          <w:spacing w:val="-1"/>
        </w:rPr>
        <w:t>e</w:t>
      </w:r>
      <w:r w:rsidRPr="00AC5397">
        <w:rPr>
          <w:i/>
          <w:iCs/>
          <w:color w:val="000000" w:themeColor="text1"/>
        </w:rPr>
        <w:t>bsi</w:t>
      </w:r>
      <w:r w:rsidRPr="00AC5397">
        <w:rPr>
          <w:i/>
          <w:iCs/>
          <w:color w:val="000000" w:themeColor="text1"/>
          <w:spacing w:val="1"/>
        </w:rPr>
        <w:t>t</w:t>
      </w:r>
      <w:r w:rsidRPr="00AC5397">
        <w:rPr>
          <w:i/>
          <w:iCs/>
          <w:color w:val="000000" w:themeColor="text1"/>
          <w:spacing w:val="-1"/>
        </w:rPr>
        <w:t>e</w:t>
      </w:r>
      <w:r w:rsidRPr="00AC5397">
        <w:rPr>
          <w:color w:val="000000" w:themeColor="text1"/>
        </w:rPr>
        <w:t xml:space="preserve">, </w:t>
      </w:r>
      <w:proofErr w:type="spellStart"/>
      <w:r w:rsidRPr="00AC5397">
        <w:rPr>
          <w:color w:val="000000" w:themeColor="text1"/>
        </w:rPr>
        <w:t>s</w:t>
      </w:r>
      <w:r w:rsidRPr="00AC5397">
        <w:rPr>
          <w:color w:val="000000" w:themeColor="text1"/>
          <w:spacing w:val="-1"/>
        </w:rPr>
        <w:t>a</w:t>
      </w:r>
      <w:r w:rsidRPr="00AC5397">
        <w:rPr>
          <w:color w:val="000000" w:themeColor="text1"/>
        </w:rPr>
        <w:t>mpai</w:t>
      </w:r>
      <w:proofErr w:type="spellEnd"/>
      <w:r w:rsidRPr="00AC5397">
        <w:rPr>
          <w:color w:val="000000" w:themeColor="text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3"/>
        </w:rPr>
        <w:t xml:space="preserve"> </w:t>
      </w:r>
      <w:proofErr w:type="spellStart"/>
      <w:r w:rsidRPr="00AC5397">
        <w:rPr>
          <w:color w:val="000000" w:themeColor="text1"/>
        </w:rPr>
        <w:t>d</w:t>
      </w:r>
      <w:r w:rsidRPr="00AC5397">
        <w:rPr>
          <w:color w:val="000000" w:themeColor="text1"/>
          <w:spacing w:val="-1"/>
        </w:rPr>
        <w:t>a</w:t>
      </w:r>
      <w:r w:rsidRPr="00AC5397">
        <w:rPr>
          <w:color w:val="000000" w:themeColor="text1"/>
        </w:rPr>
        <w:t>p</w:t>
      </w:r>
      <w:r w:rsidRPr="00AC5397">
        <w:rPr>
          <w:color w:val="000000" w:themeColor="text1"/>
          <w:spacing w:val="-1"/>
        </w:rPr>
        <w:t>a</w:t>
      </w:r>
      <w:r w:rsidRPr="00AC5397">
        <w:rPr>
          <w:color w:val="000000" w:themeColor="text1"/>
        </w:rPr>
        <w:t>t</w:t>
      </w:r>
      <w:proofErr w:type="spellEnd"/>
      <w:r w:rsidRPr="00AC5397">
        <w:rPr>
          <w:color w:val="000000" w:themeColor="text1"/>
          <w:spacing w:val="1"/>
        </w:rPr>
        <w:t xml:space="preserve"> </w:t>
      </w:r>
      <w:proofErr w:type="spellStart"/>
      <w:r w:rsidRPr="00AC5397">
        <w:rPr>
          <w:color w:val="000000" w:themeColor="text1"/>
        </w:rPr>
        <w:t>mengop</w:t>
      </w:r>
      <w:r w:rsidRPr="00AC5397">
        <w:rPr>
          <w:color w:val="000000" w:themeColor="text1"/>
          <w:spacing w:val="-1"/>
        </w:rPr>
        <w:t>e</w:t>
      </w:r>
      <w:r w:rsidRPr="00AC5397">
        <w:rPr>
          <w:color w:val="000000" w:themeColor="text1"/>
          <w:spacing w:val="1"/>
        </w:rPr>
        <w:t>r</w:t>
      </w:r>
      <w:r w:rsidRPr="00AC5397">
        <w:rPr>
          <w:color w:val="000000" w:themeColor="text1"/>
          <w:spacing w:val="-1"/>
        </w:rPr>
        <w:t>a</w:t>
      </w:r>
      <w:r w:rsidRPr="00AC5397">
        <w:rPr>
          <w:color w:val="000000" w:themeColor="text1"/>
        </w:rPr>
        <w:t>sikan</w:t>
      </w:r>
      <w:proofErr w:type="spellEnd"/>
      <w:r w:rsidRPr="00AC5397">
        <w:rPr>
          <w:color w:val="000000" w:themeColor="text1"/>
          <w:spacing w:val="3"/>
        </w:rPr>
        <w:t xml:space="preserve"> </w:t>
      </w:r>
      <w:r w:rsidRPr="00AC5397">
        <w:rPr>
          <w:i/>
          <w:color w:val="000000" w:themeColor="text1"/>
        </w:rPr>
        <w:t>w</w:t>
      </w:r>
      <w:r w:rsidRPr="00AC5397">
        <w:rPr>
          <w:i/>
          <w:color w:val="000000" w:themeColor="text1"/>
          <w:spacing w:val="-1"/>
        </w:rPr>
        <w:t>e</w:t>
      </w:r>
      <w:r w:rsidRPr="00AC5397">
        <w:rPr>
          <w:i/>
          <w:color w:val="000000" w:themeColor="text1"/>
        </w:rPr>
        <w:t>bsi</w:t>
      </w:r>
      <w:r w:rsidRPr="00AC5397">
        <w:rPr>
          <w:i/>
          <w:color w:val="000000" w:themeColor="text1"/>
          <w:spacing w:val="1"/>
        </w:rPr>
        <w:t>t</w:t>
      </w:r>
      <w:r w:rsidRPr="00AC5397">
        <w:rPr>
          <w:i/>
          <w:color w:val="000000" w:themeColor="text1"/>
        </w:rPr>
        <w:t xml:space="preserve">e </w:t>
      </w:r>
      <w:proofErr w:type="spellStart"/>
      <w:r w:rsidRPr="00AC5397">
        <w:rPr>
          <w:color w:val="000000" w:themeColor="text1"/>
        </w:rPr>
        <w:t>s</w:t>
      </w:r>
      <w:r w:rsidRPr="00AC5397">
        <w:rPr>
          <w:color w:val="000000" w:themeColor="text1"/>
          <w:spacing w:val="-1"/>
        </w:rPr>
        <w:t>eca</w:t>
      </w:r>
      <w:r w:rsidRPr="00AC5397">
        <w:rPr>
          <w:color w:val="000000" w:themeColor="text1"/>
          <w:spacing w:val="1"/>
        </w:rPr>
        <w:t>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mandi</w:t>
      </w:r>
      <w:r w:rsidRPr="00AC5397">
        <w:rPr>
          <w:color w:val="000000" w:themeColor="text1"/>
          <w:spacing w:val="-1"/>
        </w:rPr>
        <w:t>r</w:t>
      </w:r>
      <w:r w:rsidRPr="00AC5397">
        <w:rPr>
          <w:color w:val="000000" w:themeColor="text1"/>
        </w:rPr>
        <w:t>i</w:t>
      </w:r>
      <w:proofErr w:type="spellEnd"/>
      <w:r w:rsidRPr="00AC5397">
        <w:rPr>
          <w:color w:val="000000" w:themeColor="text1"/>
        </w:rPr>
        <w:t>.</w:t>
      </w:r>
    </w:p>
    <w:p w14:paraId="27A5DE11" w14:textId="77777777" w:rsidR="00DF6EC6" w:rsidRPr="00AC5397" w:rsidRDefault="00DF6EC6" w:rsidP="0087533B">
      <w:pPr>
        <w:pStyle w:val="ListParagraph"/>
        <w:numPr>
          <w:ilvl w:val="0"/>
          <w:numId w:val="7"/>
        </w:numPr>
        <w:autoSpaceDE w:val="0"/>
        <w:autoSpaceDN w:val="0"/>
        <w:adjustRightInd w:val="0"/>
        <w:ind w:left="1276"/>
        <w:jc w:val="both"/>
        <w:rPr>
          <w:color w:val="000000" w:themeColor="text1"/>
        </w:rPr>
      </w:pPr>
      <w:proofErr w:type="spellStart"/>
      <w:r w:rsidRPr="00AC5397">
        <w:rPr>
          <w:color w:val="000000" w:themeColor="text1"/>
        </w:rPr>
        <w:t>Pembuatan</w:t>
      </w:r>
      <w:proofErr w:type="spellEnd"/>
      <w:r w:rsidRPr="00AC5397">
        <w:rPr>
          <w:color w:val="000000" w:themeColor="text1"/>
        </w:rPr>
        <w:t xml:space="preserve"> </w:t>
      </w:r>
      <w:r w:rsidRPr="00AC5397">
        <w:rPr>
          <w:i/>
        </w:rPr>
        <w:t>signboard</w:t>
      </w:r>
    </w:p>
    <w:p w14:paraId="51E7F735" w14:textId="2144F218" w:rsidR="00DF6EC6" w:rsidRPr="00AC5397" w:rsidRDefault="00DF6EC6" w:rsidP="0087533B">
      <w:pPr>
        <w:pStyle w:val="ListParagraph"/>
        <w:autoSpaceDE w:val="0"/>
        <w:autoSpaceDN w:val="0"/>
        <w:adjustRightInd w:val="0"/>
        <w:ind w:left="1276"/>
        <w:jc w:val="both"/>
        <w:rPr>
          <w:color w:val="000000" w:themeColor="text1"/>
        </w:rPr>
      </w:pPr>
      <w:r w:rsidRPr="00AC5397">
        <w:rPr>
          <w:color w:val="000000" w:themeColor="text1"/>
        </w:rPr>
        <w:t xml:space="preserve">Pada </w:t>
      </w:r>
      <w:proofErr w:type="spellStart"/>
      <w:r w:rsidRPr="00AC5397">
        <w:rPr>
          <w:color w:val="000000" w:themeColor="text1"/>
        </w:rPr>
        <w:t>tahap</w:t>
      </w:r>
      <w:proofErr w:type="spellEnd"/>
      <w:r w:rsidRPr="00AC5397">
        <w:rPr>
          <w:color w:val="000000" w:themeColor="text1"/>
        </w:rPr>
        <w:t xml:space="preserve"> </w:t>
      </w:r>
      <w:proofErr w:type="spellStart"/>
      <w:r w:rsidRPr="00AC5397">
        <w:rPr>
          <w:color w:val="000000" w:themeColor="text1"/>
        </w:rPr>
        <w:t>ini</w:t>
      </w:r>
      <w:proofErr w:type="spellEnd"/>
      <w:r w:rsidRPr="00AC5397">
        <w:rPr>
          <w:color w:val="000000" w:themeColor="text1"/>
        </w:rPr>
        <w:t xml:space="preserve"> </w:t>
      </w:r>
      <w:proofErr w:type="spellStart"/>
      <w:r w:rsidRPr="00AC5397">
        <w:rPr>
          <w:color w:val="000000" w:themeColor="text1"/>
        </w:rPr>
        <w:t>adalah</w:t>
      </w:r>
      <w:proofErr w:type="spellEnd"/>
      <w:r w:rsidRPr="00AC5397">
        <w:rPr>
          <w:color w:val="000000" w:themeColor="text1"/>
        </w:rPr>
        <w:t xml:space="preserve"> </w:t>
      </w:r>
      <w:proofErr w:type="spellStart"/>
      <w:r w:rsidRPr="00AC5397">
        <w:rPr>
          <w:color w:val="000000" w:themeColor="text1"/>
        </w:rPr>
        <w:t>tahap</w:t>
      </w:r>
      <w:proofErr w:type="spellEnd"/>
      <w:r w:rsidRPr="00AC5397">
        <w:rPr>
          <w:color w:val="000000" w:themeColor="text1"/>
        </w:rPr>
        <w:t xml:space="preserve"> </w:t>
      </w:r>
      <w:proofErr w:type="spellStart"/>
      <w:r w:rsidRPr="00AC5397">
        <w:rPr>
          <w:color w:val="000000" w:themeColor="text1"/>
        </w:rPr>
        <w:t>pembuatan</w:t>
      </w:r>
      <w:proofErr w:type="spellEnd"/>
      <w:r w:rsidRPr="00AC5397">
        <w:rPr>
          <w:color w:val="000000" w:themeColor="text1"/>
        </w:rPr>
        <w:t xml:space="preserve"> </w:t>
      </w:r>
      <w:proofErr w:type="spellStart"/>
      <w:r w:rsidRPr="00AC5397">
        <w:rPr>
          <w:color w:val="000000" w:themeColor="text1"/>
        </w:rPr>
        <w:t>desain</w:t>
      </w:r>
      <w:proofErr w:type="spellEnd"/>
      <w:r w:rsidRPr="00AC5397">
        <w:rPr>
          <w:color w:val="000000" w:themeColor="text1"/>
        </w:rPr>
        <w:t xml:space="preserve"> </w:t>
      </w:r>
      <w:r w:rsidRPr="00AC5397">
        <w:rPr>
          <w:i/>
        </w:rPr>
        <w:t xml:space="preserve">signboard </w:t>
      </w:r>
      <w:proofErr w:type="spellStart"/>
      <w:r w:rsidRPr="00AC5397">
        <w:rPr>
          <w:color w:val="000000" w:themeColor="text1"/>
        </w:rPr>
        <w:t>berdasarkan</w:t>
      </w:r>
      <w:proofErr w:type="spellEnd"/>
      <w:r w:rsidRPr="00AC5397">
        <w:rPr>
          <w:color w:val="000000" w:themeColor="text1"/>
        </w:rPr>
        <w:t xml:space="preserve"> </w:t>
      </w:r>
      <w:proofErr w:type="spellStart"/>
      <w:r w:rsidRPr="00AC5397">
        <w:rPr>
          <w:color w:val="000000" w:themeColor="text1"/>
        </w:rPr>
        <w:t>hasil</w:t>
      </w:r>
      <w:proofErr w:type="spellEnd"/>
      <w:r w:rsidRPr="00AC5397">
        <w:rPr>
          <w:color w:val="000000" w:themeColor="text1"/>
        </w:rPr>
        <w:t xml:space="preserve"> </w:t>
      </w:r>
      <w:proofErr w:type="spellStart"/>
      <w:r w:rsidRPr="00AC5397">
        <w:rPr>
          <w:color w:val="000000" w:themeColor="text1"/>
        </w:rPr>
        <w:t>diskusi</w:t>
      </w:r>
      <w:proofErr w:type="spellEnd"/>
      <w:r w:rsidRPr="00AC5397">
        <w:rPr>
          <w:color w:val="000000" w:themeColor="text1"/>
        </w:rPr>
        <w:t xml:space="preserve"> dan </w:t>
      </w:r>
      <w:proofErr w:type="spellStart"/>
      <w:r w:rsidRPr="00AC5397">
        <w:rPr>
          <w:color w:val="000000" w:themeColor="text1"/>
        </w:rPr>
        <w:t>survei</w:t>
      </w:r>
      <w:proofErr w:type="spellEnd"/>
      <w:r w:rsidRPr="00AC5397">
        <w:rPr>
          <w:color w:val="000000" w:themeColor="text1"/>
        </w:rPr>
        <w:t xml:space="preserve"> </w:t>
      </w:r>
      <w:proofErr w:type="spellStart"/>
      <w:r w:rsidRPr="00AC5397">
        <w:rPr>
          <w:color w:val="000000" w:themeColor="text1"/>
        </w:rPr>
        <w:t>lapangan</w:t>
      </w:r>
      <w:proofErr w:type="spellEnd"/>
      <w:r w:rsidRPr="00AC5397">
        <w:rPr>
          <w:color w:val="000000" w:themeColor="text1"/>
        </w:rPr>
        <w:t xml:space="preserve">. </w:t>
      </w:r>
      <w:proofErr w:type="spellStart"/>
      <w:r w:rsidRPr="00AC5397">
        <w:rPr>
          <w:color w:val="000000" w:themeColor="text1"/>
        </w:rPr>
        <w:t>Setelah</w:t>
      </w:r>
      <w:proofErr w:type="spellEnd"/>
      <w:r w:rsidRPr="00AC5397">
        <w:rPr>
          <w:color w:val="000000" w:themeColor="text1"/>
        </w:rPr>
        <w:t xml:space="preserve"> </w:t>
      </w:r>
      <w:proofErr w:type="spellStart"/>
      <w:r w:rsidRPr="00AC5397">
        <w:rPr>
          <w:color w:val="000000" w:themeColor="text1"/>
        </w:rPr>
        <w:t>desain</w:t>
      </w:r>
      <w:proofErr w:type="spellEnd"/>
      <w:r w:rsidRPr="00AC5397">
        <w:rPr>
          <w:color w:val="000000" w:themeColor="text1"/>
        </w:rPr>
        <w:t xml:space="preserve"> </w:t>
      </w:r>
      <w:proofErr w:type="spellStart"/>
      <w:r w:rsidRPr="00AC5397">
        <w:rPr>
          <w:color w:val="000000" w:themeColor="text1"/>
        </w:rPr>
        <w:t>dibuat</w:t>
      </w:r>
      <w:proofErr w:type="spellEnd"/>
      <w:r w:rsidRPr="00AC5397">
        <w:rPr>
          <w:color w:val="000000" w:themeColor="text1"/>
        </w:rPr>
        <w:t xml:space="preserve"> </w:t>
      </w:r>
      <w:proofErr w:type="spellStart"/>
      <w:r w:rsidRPr="00AC5397">
        <w:rPr>
          <w:color w:val="000000" w:themeColor="text1"/>
        </w:rPr>
        <w:t>akan</w:t>
      </w:r>
      <w:proofErr w:type="spellEnd"/>
      <w:r w:rsidRPr="00AC5397">
        <w:rPr>
          <w:color w:val="000000" w:themeColor="text1"/>
        </w:rPr>
        <w:t xml:space="preserve"> </w:t>
      </w:r>
      <w:proofErr w:type="spellStart"/>
      <w:r w:rsidRPr="00AC5397">
        <w:rPr>
          <w:color w:val="000000" w:themeColor="text1"/>
        </w:rPr>
        <w:t>dibuat</w:t>
      </w:r>
      <w:proofErr w:type="spellEnd"/>
      <w:r w:rsidRPr="00AC5397">
        <w:rPr>
          <w:color w:val="000000" w:themeColor="text1"/>
        </w:rPr>
        <w:t xml:space="preserve"> </w:t>
      </w:r>
      <w:proofErr w:type="spellStart"/>
      <w:r w:rsidRPr="00AC5397">
        <w:rPr>
          <w:color w:val="000000" w:themeColor="text1"/>
        </w:rPr>
        <w:t>produk</w:t>
      </w:r>
      <w:proofErr w:type="spellEnd"/>
      <w:r w:rsidRPr="00AC5397">
        <w:rPr>
          <w:color w:val="000000" w:themeColor="text1"/>
        </w:rPr>
        <w:t xml:space="preserve"> </w:t>
      </w:r>
      <w:proofErr w:type="spellStart"/>
      <w:r w:rsidRPr="00AC5397">
        <w:rPr>
          <w:color w:val="000000" w:themeColor="text1"/>
        </w:rPr>
        <w:t>sesuai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ukuran</w:t>
      </w:r>
      <w:proofErr w:type="spellEnd"/>
      <w:r w:rsidRPr="00AC5397">
        <w:rPr>
          <w:color w:val="000000" w:themeColor="text1"/>
        </w:rPr>
        <w:t xml:space="preserve"> yang </w:t>
      </w:r>
      <w:proofErr w:type="spellStart"/>
      <w:r w:rsidRPr="00AC5397">
        <w:rPr>
          <w:color w:val="000000" w:themeColor="text1"/>
        </w:rPr>
        <w:t>telah</w:t>
      </w:r>
      <w:proofErr w:type="spellEnd"/>
      <w:r w:rsidRPr="00AC5397">
        <w:rPr>
          <w:color w:val="000000" w:themeColor="text1"/>
        </w:rPr>
        <w:t xml:space="preserve"> </w:t>
      </w:r>
      <w:proofErr w:type="spellStart"/>
      <w:r w:rsidRPr="00AC5397">
        <w:rPr>
          <w:color w:val="000000" w:themeColor="text1"/>
        </w:rPr>
        <w:t>disepakati</w:t>
      </w:r>
      <w:proofErr w:type="spellEnd"/>
      <w:r w:rsidRPr="00AC5397">
        <w:rPr>
          <w:color w:val="000000" w:themeColor="text1"/>
        </w:rPr>
        <w:t xml:space="preserve"> dan </w:t>
      </w:r>
      <w:proofErr w:type="spellStart"/>
      <w:r w:rsidRPr="00AC5397">
        <w:rPr>
          <w:color w:val="000000" w:themeColor="text1"/>
        </w:rPr>
        <w:t>dilanjutkan</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Pemasangan</w:t>
      </w:r>
      <w:proofErr w:type="spellEnd"/>
      <w:r w:rsidRPr="00AC5397">
        <w:rPr>
          <w:color w:val="000000" w:themeColor="text1"/>
        </w:rPr>
        <w:t xml:space="preserve"> </w:t>
      </w:r>
      <w:r w:rsidRPr="00AC5397">
        <w:rPr>
          <w:i/>
          <w:color w:val="000000" w:themeColor="text1"/>
        </w:rPr>
        <w:t>tourist information board</w:t>
      </w:r>
      <w:r w:rsidRPr="00AC5397">
        <w:rPr>
          <w:color w:val="000000" w:themeColor="text1"/>
        </w:rPr>
        <w:t>.</w:t>
      </w:r>
    </w:p>
    <w:p w14:paraId="4D612265" w14:textId="77777777" w:rsidR="00A142B8" w:rsidRPr="00AC5397" w:rsidRDefault="00A142B8" w:rsidP="0087533B">
      <w:pPr>
        <w:jc w:val="both"/>
        <w:rPr>
          <w:b/>
        </w:rPr>
      </w:pPr>
    </w:p>
    <w:p w14:paraId="6FA181A1" w14:textId="77777777" w:rsidR="00D56051" w:rsidRPr="00AC5397" w:rsidRDefault="00D56051" w:rsidP="0087533B">
      <w:pPr>
        <w:jc w:val="both"/>
        <w:rPr>
          <w:b/>
          <w:lang w:val="id-ID"/>
        </w:rPr>
      </w:pPr>
      <w:r w:rsidRPr="00AC5397">
        <w:rPr>
          <w:b/>
        </w:rPr>
        <w:t>PEMBAHASAN</w:t>
      </w:r>
    </w:p>
    <w:p w14:paraId="1F533343" w14:textId="77777777" w:rsidR="00DF6EC6" w:rsidRPr="00AC5397" w:rsidRDefault="00DF6EC6" w:rsidP="0087533B">
      <w:pPr>
        <w:pStyle w:val="ListParagraph"/>
        <w:numPr>
          <w:ilvl w:val="0"/>
          <w:numId w:val="10"/>
        </w:numPr>
        <w:autoSpaceDE w:val="0"/>
        <w:autoSpaceDN w:val="0"/>
        <w:adjustRightInd w:val="0"/>
        <w:spacing w:after="200"/>
        <w:ind w:left="426" w:hanging="426"/>
        <w:jc w:val="both"/>
        <w:rPr>
          <w:rFonts w:eastAsiaTheme="minorHAnsi"/>
          <w:b/>
          <w:bCs/>
          <w:lang w:val="id-ID"/>
          <w14:ligatures w14:val="standardContextual"/>
        </w:rPr>
      </w:pPr>
      <w:r w:rsidRPr="00AC5397">
        <w:rPr>
          <w:rFonts w:eastAsiaTheme="minorHAnsi"/>
          <w:b/>
          <w:bCs/>
          <w:lang w:val="id-ID"/>
          <w14:ligatures w14:val="standardContextual"/>
        </w:rPr>
        <w:t xml:space="preserve">Pendampingan dan pelatihan terkait perluasan kesempatan kerja melalui Koperasi, </w:t>
      </w:r>
      <w:r w:rsidRPr="00AC5397">
        <w:rPr>
          <w:b/>
          <w:bCs/>
          <w:color w:val="000000"/>
          <w:lang w:val="id-ID"/>
        </w:rPr>
        <w:t>Kelompok Usaha Bersama (KUBE)</w:t>
      </w:r>
      <w:r w:rsidRPr="00AC5397">
        <w:rPr>
          <w:rFonts w:eastAsiaTheme="minorHAnsi"/>
          <w:b/>
          <w:bCs/>
          <w:lang w:val="id-ID"/>
          <w14:ligatures w14:val="standardContextual"/>
        </w:rPr>
        <w:t xml:space="preserve"> dan pemanfaatan mangrove menjadi produk yang bernilai ekonomi bagi mitra</w:t>
      </w:r>
    </w:p>
    <w:p w14:paraId="55E24B1C" w14:textId="77777777" w:rsidR="00DF6EC6" w:rsidRPr="00AC5397" w:rsidRDefault="00DF6EC6" w:rsidP="0087533B">
      <w:pPr>
        <w:pStyle w:val="ListParagraph"/>
        <w:numPr>
          <w:ilvl w:val="0"/>
          <w:numId w:val="11"/>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7DE25012" w14:textId="77777777" w:rsidR="00DF6EC6" w:rsidRPr="00AC5397" w:rsidRDefault="00DF6EC6" w:rsidP="0087533B">
      <w:pPr>
        <w:ind w:left="426" w:firstLine="294"/>
        <w:jc w:val="both"/>
        <w:rPr>
          <w:rFonts w:eastAsiaTheme="minorHAnsi"/>
          <w14:ligatures w14:val="standardContextual"/>
        </w:rPr>
      </w:pPr>
      <w:r w:rsidRPr="00AC5397">
        <w:rPr>
          <w:color w:val="000000"/>
        </w:rPr>
        <w:t xml:space="preserve">Pada </w:t>
      </w:r>
      <w:proofErr w:type="spellStart"/>
      <w:r w:rsidRPr="00AC5397">
        <w:rPr>
          <w:color w:val="000000"/>
        </w:rPr>
        <w:t>tahap</w:t>
      </w:r>
      <w:proofErr w:type="spellEnd"/>
      <w:r w:rsidRPr="00AC5397">
        <w:rPr>
          <w:color w:val="000000"/>
        </w:rPr>
        <w:t xml:space="preserve"> </w:t>
      </w:r>
      <w:proofErr w:type="spellStart"/>
      <w:r w:rsidRPr="00AC5397">
        <w:rPr>
          <w:color w:val="000000"/>
        </w:rPr>
        <w:t>observasi</w:t>
      </w:r>
      <w:proofErr w:type="spellEnd"/>
      <w:r w:rsidRPr="00AC5397">
        <w:rPr>
          <w:color w:val="000000"/>
        </w:rPr>
        <w:t xml:space="preserve"> </w:t>
      </w:r>
      <w:proofErr w:type="spellStart"/>
      <w:r w:rsidRPr="00AC5397">
        <w:rPr>
          <w:color w:val="000000"/>
        </w:rPr>
        <w:t>awal</w:t>
      </w:r>
      <w:proofErr w:type="spellEnd"/>
      <w:r w:rsidRPr="00AC5397">
        <w:rPr>
          <w:color w:val="000000"/>
        </w:rPr>
        <w:t xml:space="preserve"> </w:t>
      </w:r>
      <w:proofErr w:type="spellStart"/>
      <w:r w:rsidRPr="00AC5397">
        <w:rPr>
          <w:color w:val="000000"/>
        </w:rPr>
        <w:t>dilaksanakan</w:t>
      </w:r>
      <w:proofErr w:type="spellEnd"/>
      <w:r w:rsidRPr="00AC5397">
        <w:rPr>
          <w:color w:val="000000"/>
        </w:rPr>
        <w:t xml:space="preserve"> </w:t>
      </w:r>
      <w:proofErr w:type="spellStart"/>
      <w:r w:rsidRPr="00AC5397">
        <w:rPr>
          <w:color w:val="000000"/>
        </w:rPr>
        <w:t>dengan</w:t>
      </w:r>
      <w:proofErr w:type="spellEnd"/>
      <w:r w:rsidRPr="00AC5397">
        <w:rPr>
          <w:color w:val="000000"/>
        </w:rPr>
        <w:t xml:space="preserve"> </w:t>
      </w:r>
      <w:proofErr w:type="spellStart"/>
      <w:r w:rsidRPr="00AC5397">
        <w:rPr>
          <w:color w:val="000000"/>
        </w:rPr>
        <w:t>cara</w:t>
      </w:r>
      <w:proofErr w:type="spellEnd"/>
      <w:r w:rsidRPr="00AC5397">
        <w:rPr>
          <w:color w:val="000000"/>
        </w:rPr>
        <w:t xml:space="preserve"> </w:t>
      </w:r>
      <w:proofErr w:type="spellStart"/>
      <w:r w:rsidRPr="00AC5397">
        <w:rPr>
          <w:color w:val="000000"/>
        </w:rPr>
        <w:t>memberikan</w:t>
      </w:r>
      <w:proofErr w:type="spellEnd"/>
      <w:r w:rsidRPr="00AC5397">
        <w:rPr>
          <w:color w:val="000000"/>
        </w:rPr>
        <w:t xml:space="preserve"> </w:t>
      </w:r>
      <w:proofErr w:type="spellStart"/>
      <w:r w:rsidRPr="00AC5397">
        <w:rPr>
          <w:color w:val="000000"/>
        </w:rPr>
        <w:t>keusioner</w:t>
      </w:r>
      <w:proofErr w:type="spellEnd"/>
      <w:r w:rsidRPr="00AC5397">
        <w:rPr>
          <w:color w:val="000000"/>
        </w:rPr>
        <w:t xml:space="preserve"> </w:t>
      </w:r>
      <w:proofErr w:type="spellStart"/>
      <w:r w:rsidRPr="00AC5397">
        <w:rPr>
          <w:color w:val="000000"/>
        </w:rPr>
        <w:t>pra</w:t>
      </w:r>
      <w:proofErr w:type="spellEnd"/>
      <w:r w:rsidRPr="00AC5397">
        <w:rPr>
          <w:color w:val="000000"/>
        </w:rPr>
        <w:t xml:space="preserve"> </w:t>
      </w:r>
      <w:proofErr w:type="spellStart"/>
      <w:r w:rsidRPr="00AC5397">
        <w:rPr>
          <w:color w:val="000000"/>
        </w:rPr>
        <w:t>pengabdian</w:t>
      </w:r>
      <w:proofErr w:type="spellEnd"/>
      <w:r w:rsidRPr="00AC5397">
        <w:rPr>
          <w:color w:val="000000"/>
        </w:rPr>
        <w:t xml:space="preserve"> </w:t>
      </w:r>
      <w:proofErr w:type="spellStart"/>
      <w:r w:rsidRPr="00AC5397">
        <w:rPr>
          <w:color w:val="000000"/>
        </w:rPr>
        <w:t>terkait</w:t>
      </w:r>
      <w:proofErr w:type="spellEnd"/>
      <w:r w:rsidRPr="00AC5397">
        <w:rPr>
          <w:color w:val="000000"/>
        </w:rPr>
        <w:t xml:space="preserve"> </w:t>
      </w:r>
      <w:proofErr w:type="spellStart"/>
      <w:r w:rsidRPr="00AC5397">
        <w:rPr>
          <w:color w:val="000000"/>
        </w:rPr>
        <w:t>analisis</w:t>
      </w:r>
      <w:proofErr w:type="spellEnd"/>
      <w:r w:rsidRPr="00AC5397">
        <w:rPr>
          <w:color w:val="000000"/>
        </w:rPr>
        <w:t xml:space="preserve"> </w:t>
      </w:r>
      <w:proofErr w:type="spellStart"/>
      <w:r w:rsidRPr="00AC5397">
        <w:rPr>
          <w:color w:val="000000"/>
        </w:rPr>
        <w:t>tingkat</w:t>
      </w:r>
      <w:proofErr w:type="spellEnd"/>
      <w:r w:rsidRPr="00AC5397">
        <w:rPr>
          <w:color w:val="000000"/>
        </w:rPr>
        <w:t xml:space="preserve"> </w:t>
      </w:r>
      <w:proofErr w:type="spellStart"/>
      <w:r w:rsidRPr="00AC5397">
        <w:rPr>
          <w:color w:val="000000"/>
        </w:rPr>
        <w:t>adopsi</w:t>
      </w:r>
      <w:proofErr w:type="spellEnd"/>
      <w:r w:rsidRPr="00AC5397">
        <w:rPr>
          <w:color w:val="000000"/>
        </w:rPr>
        <w:t xml:space="preserve"> </w:t>
      </w:r>
      <w:proofErr w:type="spellStart"/>
      <w:r w:rsidRPr="00AC5397">
        <w:rPr>
          <w:color w:val="000000"/>
        </w:rPr>
        <w:t>responden</w:t>
      </w:r>
      <w:proofErr w:type="spellEnd"/>
      <w:r w:rsidRPr="00AC5397">
        <w:rPr>
          <w:color w:val="000000"/>
        </w:rPr>
        <w:t xml:space="preserve"> Mitra POKDARWIS 212 dan Masyarakat </w:t>
      </w:r>
      <w:proofErr w:type="spellStart"/>
      <w:r w:rsidRPr="00AC5397">
        <w:rPr>
          <w:color w:val="000000"/>
        </w:rPr>
        <w:t>dilingkungan</w:t>
      </w:r>
      <w:proofErr w:type="spellEnd"/>
      <w:r w:rsidRPr="00AC5397">
        <w:rPr>
          <w:color w:val="000000"/>
        </w:rPr>
        <w:t xml:space="preserve"> </w:t>
      </w:r>
      <w:r w:rsidRPr="00AC5397">
        <w:t>H</w:t>
      </w:r>
      <w:r w:rsidRPr="00AC5397">
        <w:rPr>
          <w:color w:val="000000" w:themeColor="text1"/>
        </w:rPr>
        <w:t>utan Mangrove Kampung Sejahtera Kota Bengkulu</w:t>
      </w:r>
      <w:r w:rsidRPr="00AC5397">
        <w:rPr>
          <w:color w:val="000000"/>
        </w:rPr>
        <w:t xml:space="preserve"> </w:t>
      </w:r>
      <w:proofErr w:type="spellStart"/>
      <w:r w:rsidRPr="00AC5397">
        <w:rPr>
          <w:color w:val="000000"/>
        </w:rPr>
        <w:t>terkait</w:t>
      </w:r>
      <w:proofErr w:type="spellEnd"/>
      <w:r w:rsidRPr="00AC5397">
        <w:rPr>
          <w:color w:val="000000"/>
        </w:rPr>
        <w:t xml:space="preserve"> </w:t>
      </w:r>
      <w:proofErr w:type="spellStart"/>
      <w:r w:rsidRPr="00AC5397">
        <w:rPr>
          <w:color w:val="000000"/>
        </w:rPr>
        <w:t>pengetahuan</w:t>
      </w:r>
      <w:proofErr w:type="spellEnd"/>
      <w:r w:rsidRPr="00AC5397">
        <w:rPr>
          <w:color w:val="000000"/>
        </w:rPr>
        <w:t xml:space="preserve"> </w:t>
      </w:r>
      <w:proofErr w:type="spellStart"/>
      <w:r w:rsidRPr="00AC5397">
        <w:rPr>
          <w:color w:val="000000"/>
        </w:rPr>
        <w:t>mengenai</w:t>
      </w:r>
      <w:proofErr w:type="spellEnd"/>
      <w:r w:rsidRPr="00AC5397">
        <w:rPr>
          <w:color w:val="000000"/>
        </w:rPr>
        <w:t xml:space="preserve"> </w:t>
      </w:r>
      <w:proofErr w:type="spellStart"/>
      <w:r w:rsidRPr="00AC5397">
        <w:rPr>
          <w:color w:val="000000"/>
        </w:rPr>
        <w:t>dampak</w:t>
      </w:r>
      <w:proofErr w:type="spellEnd"/>
      <w:r w:rsidRPr="00AC5397">
        <w:rPr>
          <w:color w:val="000000"/>
        </w:rPr>
        <w:t xml:space="preserve"> </w:t>
      </w:r>
      <w:proofErr w:type="spellStart"/>
      <w:r w:rsidRPr="00AC5397">
        <w:rPr>
          <w:color w:val="000000"/>
        </w:rPr>
        <w:t>positif</w:t>
      </w:r>
      <w:proofErr w:type="spellEnd"/>
      <w:r w:rsidRPr="00AC5397">
        <w:rPr>
          <w:color w:val="000000"/>
        </w:rPr>
        <w:t xml:space="preserve"> </w:t>
      </w:r>
      <w:proofErr w:type="spellStart"/>
      <w:r w:rsidRPr="00AC5397">
        <w:rPr>
          <w:rFonts w:eastAsiaTheme="minorHAnsi"/>
          <w:color w:val="000000"/>
          <w14:ligatures w14:val="standardContextual"/>
        </w:rPr>
        <w:t>keberadaan</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ekowisata</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hutan</w:t>
      </w:r>
      <w:proofErr w:type="spellEnd"/>
      <w:r w:rsidRPr="00AC5397">
        <w:rPr>
          <w:rFonts w:eastAsiaTheme="minorHAnsi"/>
          <w:color w:val="000000"/>
          <w14:ligatures w14:val="standardContextual"/>
        </w:rPr>
        <w:t xml:space="preserve"> mangrove </w:t>
      </w:r>
      <w:proofErr w:type="spellStart"/>
      <w:r w:rsidRPr="00AC5397">
        <w:rPr>
          <w:rFonts w:eastAsiaTheme="minorHAnsi"/>
          <w:color w:val="000000"/>
          <w14:ligatures w14:val="standardContextual"/>
        </w:rPr>
        <w:t>terhadap</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peningkatan</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ekonomi</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melalui</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pendampingan</w:t>
      </w:r>
      <w:proofErr w:type="spellEnd"/>
      <w:r w:rsidRPr="00AC5397">
        <w:rPr>
          <w:rFonts w:eastAsiaTheme="minorHAnsi"/>
          <w:color w:val="000000"/>
          <w14:ligatures w14:val="standardContextual"/>
        </w:rPr>
        <w:t xml:space="preserve"> dan </w:t>
      </w:r>
      <w:proofErr w:type="spellStart"/>
      <w:r w:rsidRPr="00AC5397">
        <w:rPr>
          <w:rFonts w:eastAsiaTheme="minorHAnsi"/>
          <w:color w:val="000000"/>
          <w14:ligatures w14:val="standardContextual"/>
        </w:rPr>
        <w:t>pelatihan</w:t>
      </w:r>
      <w:proofErr w:type="spellEnd"/>
      <w:r w:rsidRPr="00AC5397">
        <w:rPr>
          <w:rFonts w:eastAsiaTheme="minorHAnsi"/>
          <w:color w:val="000000"/>
          <w14:ligatures w14:val="standardContextual"/>
        </w:rPr>
        <w:t xml:space="preserve"> </w:t>
      </w:r>
      <w:proofErr w:type="spellStart"/>
      <w:r w:rsidRPr="00AC5397">
        <w:rPr>
          <w:rFonts w:eastAsiaTheme="minorHAnsi"/>
          <w:color w:val="000000"/>
          <w14:ligatures w14:val="standardContextual"/>
        </w:rPr>
        <w:t>terkait</w:t>
      </w:r>
      <w:proofErr w:type="spellEnd"/>
      <w:r w:rsidRPr="00AC5397">
        <w:rPr>
          <w:rFonts w:eastAsiaTheme="minorHAnsi"/>
          <w:color w:val="000000"/>
          <w14:ligatures w14:val="standardContextual"/>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w:t>
      </w:r>
      <w:proofErr w:type="spellStart"/>
      <w:r w:rsidRPr="00AC5397">
        <w:rPr>
          <w:color w:val="000000"/>
        </w:rPr>
        <w:t>Kelompok</w:t>
      </w:r>
      <w:proofErr w:type="spellEnd"/>
      <w:r w:rsidRPr="00AC5397">
        <w:rPr>
          <w:color w:val="000000"/>
        </w:rPr>
        <w:t xml:space="preserve"> Usaha Bersama (KUBE)</w:t>
      </w:r>
      <w:r w:rsidRPr="00AC5397">
        <w:rPr>
          <w:rFonts w:eastAsiaTheme="minorHAnsi"/>
          <w14:ligatures w14:val="standardContextual"/>
        </w:rPr>
        <w:t xml:space="preserve"> dan </w:t>
      </w:r>
      <w:proofErr w:type="spellStart"/>
      <w:r w:rsidRPr="00AC5397">
        <w:rPr>
          <w:rFonts w:eastAsiaTheme="minorHAnsi"/>
          <w14:ligatures w14:val="standardContextual"/>
        </w:rPr>
        <w:t>pemanfaatan</w:t>
      </w:r>
      <w:proofErr w:type="spellEnd"/>
      <w:r w:rsidRPr="00AC5397">
        <w:rPr>
          <w:rFonts w:eastAsiaTheme="minorHAnsi"/>
          <w14:ligatures w14:val="standardContextual"/>
        </w:rPr>
        <w:t xml:space="preserve"> man</w:t>
      </w:r>
      <w:r w:rsidRPr="00AC5397">
        <w:rPr>
          <w:rFonts w:eastAsiaTheme="minorHAnsi"/>
          <w14:ligatures w14:val="standardContextual"/>
        </w:rPr>
        <w:t xml:space="preserve">grove </w:t>
      </w:r>
      <w:proofErr w:type="spellStart"/>
      <w:r w:rsidRPr="00AC5397">
        <w:rPr>
          <w:rFonts w:eastAsiaTheme="minorHAnsi"/>
          <w14:ligatures w14:val="standardContextual"/>
        </w:rPr>
        <w:t>menjadi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produk</w:t>
      </w:r>
      <w:proofErr w:type="spellEnd"/>
      <w:r w:rsidRPr="00AC5397">
        <w:rPr>
          <w:rFonts w:eastAsiaTheme="minorHAnsi"/>
          <w14:ligatures w14:val="standardContextual"/>
        </w:rPr>
        <w:t xml:space="preserve"> yang </w:t>
      </w:r>
      <w:proofErr w:type="spellStart"/>
      <w:r w:rsidRPr="00AC5397">
        <w:rPr>
          <w:rFonts w:eastAsiaTheme="minorHAnsi"/>
          <w14:ligatures w14:val="standardContextual"/>
        </w:rPr>
        <w:t>bernilai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ekonomi</w:t>
      </w:r>
      <w:proofErr w:type="spellEnd"/>
      <w:r w:rsidRPr="00AC5397">
        <w:rPr>
          <w:rFonts w:eastAsiaTheme="minorHAnsi"/>
          <w14:ligatures w14:val="standardContextual"/>
        </w:rPr>
        <w:t xml:space="preserve">. </w:t>
      </w:r>
    </w:p>
    <w:p w14:paraId="6D54A0C9" w14:textId="4609B7F0" w:rsidR="00DF6EC6" w:rsidRPr="00AF6B08" w:rsidRDefault="00DF6EC6" w:rsidP="0087533B">
      <w:pPr>
        <w:ind w:left="426" w:firstLine="294"/>
        <w:jc w:val="both"/>
        <w:rPr>
          <w:rFonts w:eastAsiaTheme="minorHAnsi"/>
          <w:lang w:val="id-ID"/>
          <w14:ligatures w14:val="standardContextual"/>
        </w:rPr>
      </w:pPr>
      <w:r w:rsidRPr="00AC5397">
        <w:rPr>
          <w:noProof/>
          <w:lang w:val="id-ID"/>
        </w:rPr>
        <w:t xml:space="preserve">Dari hasil kuesioner yang disebarkan, ditemukan bahwa pra kegiatan pengabdian mayoritas Mitra POKDARWIS 212 belum sepenuhnya memahami terkait koperasi, KUBE dan produk kreatif mangrove. Dari hasil tersebut tim pengabdian merasa perlu melaksanakan pendampingan dan pelatihan secara menyeluruh untuk memberikan edukasi yang mendalam kepada mitra terkait terkait koperasi, KUBE dan produk kreatif mangrove. </w:t>
      </w:r>
    </w:p>
    <w:p w14:paraId="62A92CB6" w14:textId="77777777" w:rsidR="00DF6EC6" w:rsidRPr="00AC5397" w:rsidRDefault="00DF6EC6" w:rsidP="0087533B">
      <w:pPr>
        <w:pStyle w:val="ListParagraph"/>
        <w:numPr>
          <w:ilvl w:val="0"/>
          <w:numId w:val="11"/>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22698B17" w14:textId="77777777" w:rsidR="00DF6EC6" w:rsidRPr="00AC5397" w:rsidRDefault="00DF6EC6" w:rsidP="0087533B">
      <w:pPr>
        <w:pStyle w:val="ListParagraph"/>
        <w:numPr>
          <w:ilvl w:val="0"/>
          <w:numId w:val="12"/>
        </w:numPr>
        <w:autoSpaceDE w:val="0"/>
        <w:autoSpaceDN w:val="0"/>
        <w:adjustRightInd w:val="0"/>
        <w:ind w:left="426"/>
        <w:jc w:val="both"/>
        <w:rPr>
          <w:color w:val="000000" w:themeColor="text1"/>
          <w:spacing w:val="1"/>
        </w:rPr>
      </w:pP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dan KUBE</w:t>
      </w:r>
    </w:p>
    <w:p w14:paraId="3B46DF46" w14:textId="77777777" w:rsidR="00DF6EC6" w:rsidRPr="00AC5397" w:rsidRDefault="00DF6EC6" w:rsidP="0087533B">
      <w:pPr>
        <w:pStyle w:val="ListParagraph"/>
        <w:autoSpaceDE w:val="0"/>
        <w:autoSpaceDN w:val="0"/>
        <w:adjustRightInd w:val="0"/>
        <w:ind w:left="426" w:firstLine="294"/>
        <w:jc w:val="both"/>
        <w:rPr>
          <w:color w:val="000000" w:themeColor="text1"/>
          <w:spacing w:val="1"/>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oleh </w:t>
      </w:r>
      <w:proofErr w:type="spellStart"/>
      <w:r w:rsidRPr="00AC5397">
        <w:rPr>
          <w:rFonts w:eastAsiaTheme="minorHAnsi"/>
          <w14:ligatures w14:val="standardContextual"/>
        </w:rPr>
        <w:t>tim</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pengabdian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melaksanakan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dan </w:t>
      </w:r>
      <w:proofErr w:type="spellStart"/>
      <w:r w:rsidRPr="00AC5397">
        <w:rPr>
          <w:rFonts w:eastAsiaTheme="minorHAnsi"/>
          <w14:ligatures w14:val="standardContextual"/>
        </w:rPr>
        <w:t>pendampingan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terkiat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pembentukan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dan </w:t>
      </w:r>
      <w:proofErr w:type="spellStart"/>
      <w:r w:rsidRPr="00AC5397">
        <w:rPr>
          <w:color w:val="000000"/>
        </w:rPr>
        <w:t>Kelompok</w:t>
      </w:r>
      <w:proofErr w:type="spellEnd"/>
      <w:r w:rsidRPr="00AC5397">
        <w:rPr>
          <w:color w:val="000000"/>
        </w:rPr>
        <w:t xml:space="preserve"> Usaha Bersama (KUBE) yang </w:t>
      </w: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ja</w:t>
      </w:r>
      <w:r w:rsidRPr="00AC5397">
        <w:rPr>
          <w:color w:val="000000" w:themeColor="text1"/>
          <w:spacing w:val="-1"/>
        </w:rPr>
        <w:t>r</w:t>
      </w:r>
      <w:r w:rsidRPr="00AC5397">
        <w:rPr>
          <w:color w:val="000000" w:themeColor="text1"/>
          <w:spacing w:val="2"/>
        </w:rPr>
        <w:t>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k</w:t>
      </w:r>
      <w:r w:rsidRPr="00AC5397">
        <w:rPr>
          <w:color w:val="000000" w:themeColor="text1"/>
          <w:spacing w:val="-1"/>
        </w:rPr>
        <w:t>e</w:t>
      </w:r>
      <w:r w:rsidRPr="00AC5397">
        <w:rPr>
          <w:color w:val="000000" w:themeColor="text1"/>
        </w:rPr>
        <w:t>p</w:t>
      </w:r>
      <w:r w:rsidRPr="00AC5397">
        <w:rPr>
          <w:color w:val="000000" w:themeColor="text1"/>
          <w:spacing w:val="-1"/>
        </w:rPr>
        <w:t>a</w:t>
      </w:r>
      <w:r w:rsidRPr="00AC5397">
        <w:rPr>
          <w:color w:val="000000" w:themeColor="text1"/>
        </w:rPr>
        <w:t>da</w:t>
      </w:r>
      <w:proofErr w:type="spellEnd"/>
      <w:r w:rsidRPr="00AC5397">
        <w:rPr>
          <w:color w:val="000000" w:themeColor="text1"/>
        </w:rPr>
        <w:t xml:space="preserve"> </w:t>
      </w:r>
      <w:proofErr w:type="spellStart"/>
      <w:r w:rsidRPr="00AC5397">
        <w:rPr>
          <w:color w:val="000000" w:themeColor="text1"/>
        </w:rPr>
        <w:t>pelaku</w:t>
      </w:r>
      <w:proofErr w:type="spellEnd"/>
      <w:r w:rsidRPr="00AC5397">
        <w:rPr>
          <w:color w:val="000000" w:themeColor="text1"/>
        </w:rPr>
        <w:t xml:space="preserve"> UMKM yang </w:t>
      </w:r>
      <w:proofErr w:type="spellStart"/>
      <w:r w:rsidRPr="00AC5397">
        <w:rPr>
          <w:color w:val="000000" w:themeColor="text1"/>
        </w:rPr>
        <w:t>dikelola</w:t>
      </w:r>
      <w:proofErr w:type="spellEnd"/>
      <w:r w:rsidRPr="00AC5397">
        <w:rPr>
          <w:color w:val="000000" w:themeColor="text1"/>
        </w:rPr>
        <w:t xml:space="preserve"> oleh POKDARWIS 212 </w:t>
      </w:r>
      <w:proofErr w:type="spellStart"/>
      <w:r w:rsidRPr="00AC5397">
        <w:rPr>
          <w:color w:val="000000" w:themeColor="text1"/>
        </w:rPr>
        <w:t>mengenai</w:t>
      </w:r>
      <w:proofErr w:type="spellEnd"/>
      <w:r w:rsidRPr="00AC5397">
        <w:rPr>
          <w:color w:val="000000" w:themeColor="text1"/>
        </w:rPr>
        <w:t xml:space="preserve"> </w:t>
      </w:r>
      <w:proofErr w:type="spellStart"/>
      <w:r w:rsidRPr="00AC5397">
        <w:rPr>
          <w:color w:val="000000" w:themeColor="text1"/>
        </w:rPr>
        <w:t>b</w:t>
      </w:r>
      <w:r w:rsidRPr="00AC5397">
        <w:rPr>
          <w:color w:val="000000" w:themeColor="text1"/>
          <w:spacing w:val="-1"/>
        </w:rPr>
        <w:t>a</w:t>
      </w:r>
      <w:r w:rsidRPr="00AC5397">
        <w:rPr>
          <w:color w:val="000000" w:themeColor="text1"/>
          <w:spacing w:val="2"/>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rPr>
        <w:t xml:space="preserve"> </w:t>
      </w:r>
      <w:proofErr w:type="spellStart"/>
      <w:r w:rsidRPr="00AC5397">
        <w:rPr>
          <w:color w:val="000000" w:themeColor="text1"/>
        </w:rPr>
        <w:t>cara</w:t>
      </w:r>
      <w:proofErr w:type="spellEnd"/>
      <w:r w:rsidRPr="00AC5397">
        <w:rPr>
          <w:color w:val="000000" w:themeColor="text1"/>
        </w:rPr>
        <w:t xml:space="preserve"> </w:t>
      </w:r>
      <w:proofErr w:type="spellStart"/>
      <w:r w:rsidRPr="00AC5397">
        <w:rPr>
          <w:color w:val="000000" w:themeColor="text1"/>
        </w:rPr>
        <w:t>pembentukan</w:t>
      </w:r>
      <w:proofErr w:type="spellEnd"/>
      <w:r w:rsidRPr="00AC5397">
        <w:rPr>
          <w:color w:val="000000" w:themeColor="text1"/>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dan </w:t>
      </w:r>
      <w:proofErr w:type="spellStart"/>
      <w:r w:rsidRPr="00AC5397">
        <w:rPr>
          <w:color w:val="000000"/>
        </w:rPr>
        <w:t>Kelompok</w:t>
      </w:r>
      <w:proofErr w:type="spellEnd"/>
      <w:r w:rsidRPr="00AC5397">
        <w:rPr>
          <w:color w:val="000000"/>
        </w:rPr>
        <w:t xml:space="preserve"> Usaha Bersama (KUBE)</w:t>
      </w:r>
      <w:r w:rsidRPr="00AC5397">
        <w:rPr>
          <w:color w:val="000000" w:themeColor="text1"/>
        </w:rPr>
        <w:t xml:space="preserve"> dan </w:t>
      </w:r>
      <w:proofErr w:type="spellStart"/>
      <w:r w:rsidRPr="00AC5397">
        <w:rPr>
          <w:color w:val="000000" w:themeColor="text1"/>
        </w:rPr>
        <w:t>bagaimana</w:t>
      </w:r>
      <w:proofErr w:type="spellEnd"/>
      <w:r w:rsidRPr="00AC5397">
        <w:rPr>
          <w:color w:val="000000" w:themeColor="text1"/>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color w:val="000000" w:themeColor="text1"/>
        </w:rPr>
        <w:t>operasional</w:t>
      </w:r>
      <w:proofErr w:type="spellEnd"/>
      <w:r w:rsidRPr="00AC5397">
        <w:rPr>
          <w:color w:val="000000" w:themeColor="text1"/>
        </w:rPr>
        <w:t xml:space="preserve"> </w:t>
      </w:r>
      <w:proofErr w:type="spellStart"/>
      <w:r w:rsidRPr="00AC5397">
        <w:rPr>
          <w:rFonts w:eastAsiaTheme="minorHAnsi"/>
          <w14:ligatures w14:val="standardContextual"/>
        </w:rPr>
        <w:t>Koperasi</w:t>
      </w:r>
      <w:proofErr w:type="spellEnd"/>
      <w:r w:rsidRPr="00AC5397">
        <w:rPr>
          <w:rFonts w:eastAsiaTheme="minorHAnsi"/>
          <w14:ligatures w14:val="standardContextual"/>
        </w:rPr>
        <w:t xml:space="preserve"> dan </w:t>
      </w:r>
      <w:proofErr w:type="spellStart"/>
      <w:r w:rsidRPr="00AC5397">
        <w:rPr>
          <w:color w:val="000000"/>
        </w:rPr>
        <w:t>Kelompok</w:t>
      </w:r>
      <w:proofErr w:type="spellEnd"/>
      <w:r w:rsidRPr="00AC5397">
        <w:rPr>
          <w:color w:val="000000"/>
        </w:rPr>
        <w:t xml:space="preserve"> Usaha Bersama (KUBE)</w:t>
      </w:r>
      <w:r w:rsidRPr="00AC5397">
        <w:rPr>
          <w:color w:val="000000" w:themeColor="text1"/>
          <w:spacing w:val="1"/>
        </w:rPr>
        <w:t xml:space="preserve">. </w:t>
      </w:r>
    </w:p>
    <w:p w14:paraId="16399DA2" w14:textId="78324325" w:rsidR="00DF6EC6" w:rsidRPr="00AC5397" w:rsidRDefault="00DF6EC6" w:rsidP="0087533B">
      <w:pPr>
        <w:pStyle w:val="ListParagraph"/>
        <w:autoSpaceDE w:val="0"/>
        <w:autoSpaceDN w:val="0"/>
        <w:adjustRightInd w:val="0"/>
        <w:ind w:left="426" w:firstLine="294"/>
        <w:jc w:val="both"/>
        <w:rPr>
          <w:color w:val="000000" w:themeColor="text1"/>
          <w:spacing w:val="1"/>
        </w:rPr>
      </w:pPr>
      <w:r w:rsidRPr="00AC5397">
        <w:rPr>
          <w:color w:val="000000" w:themeColor="text1"/>
          <w:spacing w:val="1"/>
        </w:rPr>
        <w:t xml:space="preserve">Dalam </w:t>
      </w:r>
      <w:proofErr w:type="spellStart"/>
      <w:r w:rsidRPr="00AC5397">
        <w:rPr>
          <w:color w:val="000000" w:themeColor="text1"/>
          <w:spacing w:val="1"/>
        </w:rPr>
        <w:t>kegiatan</w:t>
      </w:r>
      <w:proofErr w:type="spellEnd"/>
      <w:r w:rsidRPr="00AC5397">
        <w:rPr>
          <w:color w:val="000000" w:themeColor="text1"/>
          <w:spacing w:val="1"/>
        </w:rPr>
        <w:t xml:space="preserve"> </w:t>
      </w:r>
      <w:proofErr w:type="spellStart"/>
      <w:r w:rsidRPr="00AC5397">
        <w:rPr>
          <w:color w:val="000000" w:themeColor="text1"/>
          <w:spacing w:val="1"/>
        </w:rPr>
        <w:t>pelatihan</w:t>
      </w:r>
      <w:proofErr w:type="spellEnd"/>
      <w:r w:rsidRPr="00AC5397">
        <w:rPr>
          <w:color w:val="000000" w:themeColor="text1"/>
          <w:spacing w:val="1"/>
        </w:rPr>
        <w:t xml:space="preserve"> </w:t>
      </w:r>
      <w:proofErr w:type="spellStart"/>
      <w:r w:rsidRPr="00AC5397">
        <w:rPr>
          <w:color w:val="000000" w:themeColor="text1"/>
          <w:spacing w:val="1"/>
        </w:rPr>
        <w:t>diberikan</w:t>
      </w:r>
      <w:proofErr w:type="spellEnd"/>
      <w:r w:rsidRPr="00AC5397">
        <w:rPr>
          <w:color w:val="000000" w:themeColor="text1"/>
          <w:spacing w:val="1"/>
        </w:rPr>
        <w:t xml:space="preserve"> </w:t>
      </w:r>
      <w:proofErr w:type="spellStart"/>
      <w:r w:rsidRPr="00AC5397">
        <w:rPr>
          <w:color w:val="000000" w:themeColor="text1"/>
          <w:spacing w:val="1"/>
        </w:rPr>
        <w:t>tambahan</w:t>
      </w:r>
      <w:proofErr w:type="spellEnd"/>
      <w:r w:rsidRPr="00AC5397">
        <w:rPr>
          <w:color w:val="000000" w:themeColor="text1"/>
          <w:spacing w:val="1"/>
        </w:rPr>
        <w:t xml:space="preserve"> </w:t>
      </w:r>
      <w:proofErr w:type="spellStart"/>
      <w:r w:rsidRPr="00AC5397">
        <w:rPr>
          <w:color w:val="000000" w:themeColor="text1"/>
          <w:spacing w:val="1"/>
        </w:rPr>
        <w:t>ilmu</w:t>
      </w:r>
      <w:proofErr w:type="spellEnd"/>
      <w:r w:rsidRPr="00AC5397">
        <w:rPr>
          <w:color w:val="000000" w:themeColor="text1"/>
          <w:spacing w:val="1"/>
        </w:rPr>
        <w:t xml:space="preserve"> </w:t>
      </w:r>
      <w:proofErr w:type="spellStart"/>
      <w:r w:rsidRPr="00AC5397">
        <w:rPr>
          <w:color w:val="000000" w:themeColor="text1"/>
          <w:spacing w:val="1"/>
        </w:rPr>
        <w:t>terkait</w:t>
      </w:r>
      <w:proofErr w:type="spellEnd"/>
      <w:r w:rsidRPr="00AC5397">
        <w:rPr>
          <w:color w:val="000000" w:themeColor="text1"/>
          <w:spacing w:val="1"/>
        </w:rPr>
        <w:t xml:space="preserve"> 1) </w:t>
      </w:r>
      <w:proofErr w:type="spellStart"/>
      <w:r w:rsidRPr="00AC5397">
        <w:rPr>
          <w:color w:val="000000" w:themeColor="text1"/>
          <w:spacing w:val="1"/>
        </w:rPr>
        <w:t>pelatihan</w:t>
      </w:r>
      <w:proofErr w:type="spellEnd"/>
      <w:r w:rsidRPr="00AC5397">
        <w:rPr>
          <w:color w:val="000000" w:themeColor="text1"/>
          <w:spacing w:val="1"/>
        </w:rPr>
        <w:t xml:space="preserve"> </w:t>
      </w:r>
      <w:proofErr w:type="spellStart"/>
      <w:r w:rsidRPr="00AC5397">
        <w:rPr>
          <w:color w:val="000000" w:themeColor="text1"/>
          <w:spacing w:val="1"/>
        </w:rPr>
        <w:t>manajerial</w:t>
      </w:r>
      <w:proofErr w:type="spellEnd"/>
      <w:r w:rsidRPr="00AC5397">
        <w:rPr>
          <w:color w:val="000000" w:themeColor="text1"/>
          <w:spacing w:val="1"/>
        </w:rPr>
        <w:t xml:space="preserve"> </w:t>
      </w:r>
      <w:proofErr w:type="spellStart"/>
      <w:r w:rsidRPr="00AC5397">
        <w:rPr>
          <w:color w:val="000000" w:themeColor="text1"/>
          <w:spacing w:val="1"/>
        </w:rPr>
        <w:t>seperti</w:t>
      </w:r>
      <w:proofErr w:type="spellEnd"/>
      <w:r w:rsidRPr="00AC5397">
        <w:rPr>
          <w:color w:val="000000" w:themeColor="text1"/>
          <w:spacing w:val="1"/>
        </w:rPr>
        <w:t xml:space="preserve"> </w:t>
      </w:r>
      <w:proofErr w:type="spellStart"/>
      <w:r w:rsidRPr="00AC5397">
        <w:rPr>
          <w:color w:val="000000" w:themeColor="text1"/>
          <w:spacing w:val="1"/>
        </w:rPr>
        <w:t>manajemen</w:t>
      </w:r>
      <w:proofErr w:type="spellEnd"/>
      <w:r w:rsidRPr="00AC5397">
        <w:rPr>
          <w:color w:val="000000" w:themeColor="text1"/>
          <w:spacing w:val="1"/>
        </w:rPr>
        <w:t xml:space="preserve"> </w:t>
      </w:r>
      <w:proofErr w:type="spellStart"/>
      <w:r w:rsidRPr="00AC5397">
        <w:rPr>
          <w:color w:val="000000" w:themeColor="text1"/>
          <w:spacing w:val="1"/>
        </w:rPr>
        <w:t>usaha</w:t>
      </w:r>
      <w:proofErr w:type="spellEnd"/>
      <w:r w:rsidRPr="00AC5397">
        <w:rPr>
          <w:color w:val="000000" w:themeColor="text1"/>
          <w:spacing w:val="1"/>
        </w:rPr>
        <w:t xml:space="preserve">, </w:t>
      </w:r>
      <w:proofErr w:type="spellStart"/>
      <w:r w:rsidRPr="00AC5397">
        <w:rPr>
          <w:color w:val="000000" w:themeColor="text1"/>
          <w:spacing w:val="1"/>
        </w:rPr>
        <w:t>termasuk</w:t>
      </w:r>
      <w:proofErr w:type="spellEnd"/>
      <w:r w:rsidRPr="00AC5397">
        <w:rPr>
          <w:color w:val="000000" w:themeColor="text1"/>
          <w:spacing w:val="1"/>
        </w:rPr>
        <w:t xml:space="preserve"> </w:t>
      </w:r>
      <w:proofErr w:type="spellStart"/>
      <w:r w:rsidRPr="00AC5397">
        <w:rPr>
          <w:color w:val="000000" w:themeColor="text1"/>
          <w:spacing w:val="1"/>
        </w:rPr>
        <w:t>perencanaan</w:t>
      </w:r>
      <w:proofErr w:type="spellEnd"/>
      <w:r w:rsidRPr="00AC5397">
        <w:rPr>
          <w:color w:val="000000" w:themeColor="text1"/>
          <w:spacing w:val="1"/>
        </w:rPr>
        <w:t xml:space="preserve"> </w:t>
      </w:r>
      <w:proofErr w:type="spellStart"/>
      <w:r w:rsidRPr="00AC5397">
        <w:rPr>
          <w:color w:val="000000" w:themeColor="text1"/>
          <w:spacing w:val="1"/>
        </w:rPr>
        <w:t>bisnis</w:t>
      </w:r>
      <w:proofErr w:type="spellEnd"/>
      <w:r w:rsidRPr="00AC5397">
        <w:rPr>
          <w:color w:val="000000" w:themeColor="text1"/>
          <w:spacing w:val="1"/>
        </w:rPr>
        <w:t xml:space="preserve">, </w:t>
      </w:r>
      <w:proofErr w:type="spellStart"/>
      <w:r w:rsidRPr="00AC5397">
        <w:rPr>
          <w:color w:val="000000" w:themeColor="text1"/>
          <w:spacing w:val="1"/>
        </w:rPr>
        <w:t>pengelolaan</w:t>
      </w:r>
      <w:proofErr w:type="spellEnd"/>
      <w:r w:rsidRPr="00AC5397">
        <w:rPr>
          <w:color w:val="000000" w:themeColor="text1"/>
          <w:spacing w:val="1"/>
        </w:rPr>
        <w:t xml:space="preserve"> </w:t>
      </w:r>
      <w:proofErr w:type="spellStart"/>
      <w:r w:rsidRPr="00AC5397">
        <w:rPr>
          <w:color w:val="000000" w:themeColor="text1"/>
          <w:spacing w:val="1"/>
        </w:rPr>
        <w:t>keuangan</w:t>
      </w:r>
      <w:proofErr w:type="spellEnd"/>
      <w:r w:rsidRPr="00AC5397">
        <w:rPr>
          <w:color w:val="000000" w:themeColor="text1"/>
          <w:spacing w:val="1"/>
        </w:rPr>
        <w:t xml:space="preserve">, dan </w:t>
      </w:r>
      <w:proofErr w:type="spellStart"/>
      <w:r w:rsidRPr="00AC5397">
        <w:rPr>
          <w:color w:val="000000" w:themeColor="text1"/>
          <w:spacing w:val="1"/>
        </w:rPr>
        <w:t>teknik</w:t>
      </w:r>
      <w:proofErr w:type="spellEnd"/>
      <w:r w:rsidRPr="00AC5397">
        <w:rPr>
          <w:color w:val="000000" w:themeColor="text1"/>
          <w:spacing w:val="1"/>
        </w:rPr>
        <w:t xml:space="preserve"> </w:t>
      </w:r>
      <w:proofErr w:type="spellStart"/>
      <w:r w:rsidRPr="00AC5397">
        <w:rPr>
          <w:color w:val="000000" w:themeColor="text1"/>
          <w:spacing w:val="1"/>
        </w:rPr>
        <w:t>pemasaran</w:t>
      </w:r>
      <w:proofErr w:type="spellEnd"/>
      <w:r w:rsidRPr="00AC5397">
        <w:rPr>
          <w:color w:val="000000" w:themeColor="text1"/>
          <w:spacing w:val="1"/>
        </w:rPr>
        <w:t xml:space="preserve">, 2) </w:t>
      </w:r>
      <w:proofErr w:type="spellStart"/>
      <w:r w:rsidRPr="00AC5397">
        <w:rPr>
          <w:color w:val="000000" w:themeColor="text1"/>
          <w:spacing w:val="1"/>
        </w:rPr>
        <w:t>pelatihan</w:t>
      </w:r>
      <w:proofErr w:type="spellEnd"/>
      <w:r w:rsidRPr="00AC5397">
        <w:rPr>
          <w:color w:val="000000" w:themeColor="text1"/>
          <w:spacing w:val="1"/>
        </w:rPr>
        <w:t xml:space="preserve"> </w:t>
      </w:r>
      <w:proofErr w:type="spellStart"/>
      <w:r w:rsidRPr="00AC5397">
        <w:rPr>
          <w:color w:val="000000" w:themeColor="text1"/>
          <w:spacing w:val="1"/>
        </w:rPr>
        <w:t>teknis</w:t>
      </w:r>
      <w:proofErr w:type="spellEnd"/>
      <w:r w:rsidRPr="00AC5397">
        <w:rPr>
          <w:color w:val="000000" w:themeColor="text1"/>
          <w:spacing w:val="1"/>
        </w:rPr>
        <w:t xml:space="preserve"> </w:t>
      </w:r>
      <w:proofErr w:type="spellStart"/>
      <w:r w:rsidRPr="00AC5397">
        <w:rPr>
          <w:color w:val="000000" w:themeColor="text1"/>
          <w:spacing w:val="1"/>
        </w:rPr>
        <w:t>terkait</w:t>
      </w:r>
      <w:proofErr w:type="spellEnd"/>
      <w:r w:rsidRPr="00AC5397">
        <w:rPr>
          <w:color w:val="000000" w:themeColor="text1"/>
          <w:spacing w:val="1"/>
        </w:rPr>
        <w:t xml:space="preserve"> </w:t>
      </w:r>
      <w:proofErr w:type="spellStart"/>
      <w:r w:rsidRPr="00AC5397">
        <w:rPr>
          <w:color w:val="000000" w:themeColor="text1"/>
          <w:spacing w:val="1"/>
        </w:rPr>
        <w:t>keterampilan</w:t>
      </w:r>
      <w:proofErr w:type="spellEnd"/>
      <w:r w:rsidRPr="00AC5397">
        <w:rPr>
          <w:color w:val="000000" w:themeColor="text1"/>
          <w:spacing w:val="1"/>
        </w:rPr>
        <w:t xml:space="preserve"> </w:t>
      </w:r>
      <w:proofErr w:type="spellStart"/>
      <w:r w:rsidRPr="00AC5397">
        <w:rPr>
          <w:color w:val="000000" w:themeColor="text1"/>
          <w:spacing w:val="1"/>
        </w:rPr>
        <w:t>teknis</w:t>
      </w:r>
      <w:proofErr w:type="spellEnd"/>
      <w:r w:rsidRPr="00AC5397">
        <w:rPr>
          <w:color w:val="000000" w:themeColor="text1"/>
          <w:spacing w:val="1"/>
        </w:rPr>
        <w:t xml:space="preserve"> </w:t>
      </w:r>
      <w:proofErr w:type="spellStart"/>
      <w:r w:rsidRPr="00AC5397">
        <w:rPr>
          <w:color w:val="000000" w:themeColor="text1"/>
          <w:spacing w:val="1"/>
        </w:rPr>
        <w:t>sesuai</w:t>
      </w:r>
      <w:proofErr w:type="spellEnd"/>
      <w:r w:rsidRPr="00AC5397">
        <w:rPr>
          <w:color w:val="000000" w:themeColor="text1"/>
          <w:spacing w:val="1"/>
        </w:rPr>
        <w:t xml:space="preserve"> </w:t>
      </w:r>
      <w:proofErr w:type="spellStart"/>
      <w:r w:rsidRPr="00AC5397">
        <w:rPr>
          <w:color w:val="000000" w:themeColor="text1"/>
          <w:spacing w:val="1"/>
        </w:rPr>
        <w:t>dengan</w:t>
      </w:r>
      <w:proofErr w:type="spellEnd"/>
      <w:r w:rsidRPr="00AC5397">
        <w:rPr>
          <w:color w:val="000000" w:themeColor="text1"/>
          <w:spacing w:val="1"/>
        </w:rPr>
        <w:t xml:space="preserve"> </w:t>
      </w:r>
      <w:proofErr w:type="spellStart"/>
      <w:r w:rsidRPr="00AC5397">
        <w:rPr>
          <w:color w:val="000000" w:themeColor="text1"/>
          <w:spacing w:val="1"/>
        </w:rPr>
        <w:t>jenis</w:t>
      </w:r>
      <w:proofErr w:type="spellEnd"/>
      <w:r w:rsidRPr="00AC5397">
        <w:rPr>
          <w:color w:val="000000" w:themeColor="text1"/>
          <w:spacing w:val="1"/>
        </w:rPr>
        <w:t xml:space="preserve"> </w:t>
      </w:r>
      <w:proofErr w:type="spellStart"/>
      <w:r w:rsidRPr="00AC5397">
        <w:rPr>
          <w:color w:val="000000" w:themeColor="text1"/>
          <w:spacing w:val="1"/>
        </w:rPr>
        <w:t>usaha</w:t>
      </w:r>
      <w:proofErr w:type="spellEnd"/>
      <w:r w:rsidRPr="00AC5397">
        <w:rPr>
          <w:color w:val="000000" w:themeColor="text1"/>
          <w:spacing w:val="1"/>
        </w:rPr>
        <w:t xml:space="preserve"> yang </w:t>
      </w:r>
      <w:proofErr w:type="spellStart"/>
      <w:r w:rsidRPr="00AC5397">
        <w:rPr>
          <w:color w:val="000000" w:themeColor="text1"/>
          <w:spacing w:val="1"/>
        </w:rPr>
        <w:lastRenderedPageBreak/>
        <w:t>dijalankan</w:t>
      </w:r>
      <w:proofErr w:type="spellEnd"/>
      <w:r w:rsidRPr="00AC5397">
        <w:rPr>
          <w:color w:val="000000" w:themeColor="text1"/>
          <w:spacing w:val="1"/>
        </w:rPr>
        <w:t xml:space="preserve"> oleh </w:t>
      </w:r>
      <w:proofErr w:type="spellStart"/>
      <w:r w:rsidRPr="00AC5397">
        <w:rPr>
          <w:color w:val="000000" w:themeColor="text1"/>
          <w:spacing w:val="1"/>
        </w:rPr>
        <w:t>koperasi</w:t>
      </w:r>
      <w:proofErr w:type="spellEnd"/>
      <w:r w:rsidRPr="00AC5397">
        <w:rPr>
          <w:color w:val="000000" w:themeColor="text1"/>
          <w:spacing w:val="1"/>
        </w:rPr>
        <w:t xml:space="preserve"> dan KUBE, </w:t>
      </w:r>
      <w:proofErr w:type="spellStart"/>
      <w:r w:rsidRPr="00AC5397">
        <w:rPr>
          <w:color w:val="000000" w:themeColor="text1"/>
          <w:spacing w:val="1"/>
        </w:rPr>
        <w:t>seperti</w:t>
      </w:r>
      <w:proofErr w:type="spellEnd"/>
      <w:r w:rsidRPr="00AC5397">
        <w:rPr>
          <w:color w:val="000000" w:themeColor="text1"/>
          <w:spacing w:val="1"/>
        </w:rPr>
        <w:t xml:space="preserve"> </w:t>
      </w:r>
      <w:proofErr w:type="spellStart"/>
      <w:r w:rsidRPr="00AC5397">
        <w:rPr>
          <w:color w:val="000000" w:themeColor="text1"/>
          <w:spacing w:val="1"/>
        </w:rPr>
        <w:t>produksi</w:t>
      </w:r>
      <w:proofErr w:type="spellEnd"/>
      <w:r w:rsidRPr="00AC5397">
        <w:rPr>
          <w:color w:val="000000" w:themeColor="text1"/>
          <w:spacing w:val="1"/>
        </w:rPr>
        <w:t xml:space="preserve">, </w:t>
      </w:r>
      <w:proofErr w:type="spellStart"/>
      <w:r w:rsidRPr="00AC5397">
        <w:rPr>
          <w:color w:val="000000" w:themeColor="text1"/>
          <w:spacing w:val="1"/>
        </w:rPr>
        <w:t>inovasi</w:t>
      </w:r>
      <w:proofErr w:type="spellEnd"/>
      <w:r w:rsidRPr="00AC5397">
        <w:rPr>
          <w:color w:val="000000" w:themeColor="text1"/>
          <w:spacing w:val="1"/>
        </w:rPr>
        <w:t xml:space="preserve"> </w:t>
      </w:r>
      <w:proofErr w:type="spellStart"/>
      <w:r w:rsidRPr="00AC5397">
        <w:rPr>
          <w:color w:val="000000" w:themeColor="text1"/>
          <w:spacing w:val="1"/>
        </w:rPr>
        <w:t>produk</w:t>
      </w:r>
      <w:proofErr w:type="spellEnd"/>
      <w:r w:rsidRPr="00AC5397">
        <w:rPr>
          <w:color w:val="000000" w:themeColor="text1"/>
          <w:spacing w:val="1"/>
        </w:rPr>
        <w:t xml:space="preserve">, </w:t>
      </w:r>
      <w:proofErr w:type="spellStart"/>
      <w:r w:rsidRPr="00AC5397">
        <w:rPr>
          <w:color w:val="000000" w:themeColor="text1"/>
          <w:spacing w:val="1"/>
        </w:rPr>
        <w:t>atau</w:t>
      </w:r>
      <w:proofErr w:type="spellEnd"/>
      <w:r w:rsidRPr="00AC5397">
        <w:rPr>
          <w:color w:val="000000" w:themeColor="text1"/>
          <w:spacing w:val="1"/>
        </w:rPr>
        <w:t xml:space="preserve"> </w:t>
      </w:r>
      <w:proofErr w:type="spellStart"/>
      <w:r w:rsidRPr="00AC5397">
        <w:rPr>
          <w:color w:val="000000" w:themeColor="text1"/>
          <w:spacing w:val="1"/>
        </w:rPr>
        <w:t>teknik</w:t>
      </w:r>
      <w:proofErr w:type="spellEnd"/>
      <w:r w:rsidRPr="00AC5397">
        <w:rPr>
          <w:color w:val="000000" w:themeColor="text1"/>
          <w:spacing w:val="1"/>
        </w:rPr>
        <w:t xml:space="preserve"> </w:t>
      </w:r>
      <w:proofErr w:type="spellStart"/>
      <w:r w:rsidRPr="00AC5397">
        <w:rPr>
          <w:color w:val="000000" w:themeColor="text1"/>
          <w:spacing w:val="1"/>
        </w:rPr>
        <w:t>pemasaran</w:t>
      </w:r>
      <w:proofErr w:type="spellEnd"/>
      <w:r w:rsidRPr="00AC5397">
        <w:rPr>
          <w:color w:val="000000" w:themeColor="text1"/>
          <w:spacing w:val="1"/>
        </w:rPr>
        <w:t xml:space="preserve">, 3) Akses </w:t>
      </w:r>
      <w:proofErr w:type="spellStart"/>
      <w:r w:rsidRPr="00AC5397">
        <w:rPr>
          <w:color w:val="000000" w:themeColor="text1"/>
          <w:spacing w:val="1"/>
        </w:rPr>
        <w:t>ke</w:t>
      </w:r>
      <w:proofErr w:type="spellEnd"/>
      <w:r w:rsidRPr="00AC5397">
        <w:rPr>
          <w:color w:val="000000" w:themeColor="text1"/>
          <w:spacing w:val="1"/>
        </w:rPr>
        <w:t xml:space="preserve"> Modal dan Pasar </w:t>
      </w:r>
      <w:proofErr w:type="spellStart"/>
      <w:r w:rsidRPr="00AC5397">
        <w:rPr>
          <w:color w:val="000000" w:themeColor="text1"/>
          <w:spacing w:val="1"/>
        </w:rPr>
        <w:t>seperti</w:t>
      </w:r>
      <w:proofErr w:type="spellEnd"/>
      <w:r w:rsidRPr="00AC5397">
        <w:rPr>
          <w:color w:val="000000" w:themeColor="text1"/>
          <w:spacing w:val="1"/>
        </w:rPr>
        <w:t xml:space="preserve"> </w:t>
      </w:r>
      <w:proofErr w:type="spellStart"/>
      <w:r w:rsidRPr="00AC5397">
        <w:rPr>
          <w:color w:val="000000" w:themeColor="text1"/>
          <w:spacing w:val="1"/>
        </w:rPr>
        <w:t>membantu</w:t>
      </w:r>
      <w:proofErr w:type="spellEnd"/>
      <w:r w:rsidRPr="00AC5397">
        <w:rPr>
          <w:color w:val="000000" w:themeColor="text1"/>
          <w:spacing w:val="1"/>
        </w:rPr>
        <w:t xml:space="preserve"> </w:t>
      </w:r>
      <w:proofErr w:type="spellStart"/>
      <w:r w:rsidRPr="00AC5397">
        <w:rPr>
          <w:color w:val="000000" w:themeColor="text1"/>
          <w:spacing w:val="1"/>
        </w:rPr>
        <w:t>koperasi</w:t>
      </w:r>
      <w:proofErr w:type="spellEnd"/>
      <w:r w:rsidRPr="00AC5397">
        <w:rPr>
          <w:color w:val="000000" w:themeColor="text1"/>
          <w:spacing w:val="1"/>
        </w:rPr>
        <w:t xml:space="preserve"> dan KUBE </w:t>
      </w:r>
      <w:proofErr w:type="spellStart"/>
      <w:r w:rsidRPr="00AC5397">
        <w:rPr>
          <w:color w:val="000000" w:themeColor="text1"/>
          <w:spacing w:val="1"/>
        </w:rPr>
        <w:t>dalam</w:t>
      </w:r>
      <w:proofErr w:type="spellEnd"/>
      <w:r w:rsidRPr="00AC5397">
        <w:rPr>
          <w:color w:val="000000" w:themeColor="text1"/>
          <w:spacing w:val="1"/>
        </w:rPr>
        <w:t xml:space="preserve"> </w:t>
      </w:r>
      <w:proofErr w:type="spellStart"/>
      <w:r w:rsidRPr="00AC5397">
        <w:rPr>
          <w:color w:val="000000" w:themeColor="text1"/>
          <w:spacing w:val="1"/>
        </w:rPr>
        <w:t>mengakses</w:t>
      </w:r>
      <w:proofErr w:type="spellEnd"/>
      <w:r w:rsidRPr="00AC5397">
        <w:rPr>
          <w:color w:val="000000" w:themeColor="text1"/>
          <w:spacing w:val="1"/>
        </w:rPr>
        <w:t xml:space="preserve"> </w:t>
      </w:r>
      <w:proofErr w:type="spellStart"/>
      <w:r w:rsidRPr="00AC5397">
        <w:rPr>
          <w:color w:val="000000" w:themeColor="text1"/>
          <w:spacing w:val="1"/>
        </w:rPr>
        <w:t>sumber</w:t>
      </w:r>
      <w:proofErr w:type="spellEnd"/>
      <w:r w:rsidRPr="00AC5397">
        <w:rPr>
          <w:color w:val="000000" w:themeColor="text1"/>
          <w:spacing w:val="1"/>
        </w:rPr>
        <w:t xml:space="preserve"> modal </w:t>
      </w:r>
      <w:proofErr w:type="spellStart"/>
      <w:r w:rsidRPr="00AC5397">
        <w:rPr>
          <w:color w:val="000000" w:themeColor="text1"/>
          <w:spacing w:val="1"/>
        </w:rPr>
        <w:t>melalui</w:t>
      </w:r>
      <w:proofErr w:type="spellEnd"/>
      <w:r w:rsidRPr="00AC5397">
        <w:rPr>
          <w:color w:val="000000" w:themeColor="text1"/>
          <w:spacing w:val="1"/>
        </w:rPr>
        <w:t xml:space="preserve"> program </w:t>
      </w:r>
      <w:proofErr w:type="spellStart"/>
      <w:r w:rsidRPr="00AC5397">
        <w:rPr>
          <w:color w:val="000000" w:themeColor="text1"/>
          <w:spacing w:val="1"/>
        </w:rPr>
        <w:t>bantuan</w:t>
      </w:r>
      <w:proofErr w:type="spellEnd"/>
      <w:r w:rsidRPr="00AC5397">
        <w:rPr>
          <w:color w:val="000000" w:themeColor="text1"/>
          <w:spacing w:val="1"/>
        </w:rPr>
        <w:t xml:space="preserve">, </w:t>
      </w:r>
      <w:proofErr w:type="spellStart"/>
      <w:r w:rsidRPr="00AC5397">
        <w:rPr>
          <w:color w:val="000000" w:themeColor="text1"/>
          <w:spacing w:val="1"/>
        </w:rPr>
        <w:t>pinjaman</w:t>
      </w:r>
      <w:proofErr w:type="spellEnd"/>
      <w:r w:rsidRPr="00AC5397">
        <w:rPr>
          <w:color w:val="000000" w:themeColor="text1"/>
          <w:spacing w:val="1"/>
        </w:rPr>
        <w:t xml:space="preserve">, </w:t>
      </w:r>
      <w:proofErr w:type="spellStart"/>
      <w:r w:rsidRPr="00AC5397">
        <w:rPr>
          <w:color w:val="000000" w:themeColor="text1"/>
          <w:spacing w:val="1"/>
        </w:rPr>
        <w:t>atau</w:t>
      </w:r>
      <w:proofErr w:type="spellEnd"/>
      <w:r w:rsidRPr="00AC5397">
        <w:rPr>
          <w:color w:val="000000" w:themeColor="text1"/>
          <w:spacing w:val="1"/>
        </w:rPr>
        <w:t xml:space="preserve"> </w:t>
      </w:r>
      <w:proofErr w:type="spellStart"/>
      <w:r w:rsidRPr="00AC5397">
        <w:rPr>
          <w:color w:val="000000" w:themeColor="text1"/>
          <w:spacing w:val="1"/>
        </w:rPr>
        <w:t>investasi</w:t>
      </w:r>
      <w:proofErr w:type="spellEnd"/>
      <w:r w:rsidRPr="00AC5397">
        <w:rPr>
          <w:color w:val="000000" w:themeColor="text1"/>
          <w:spacing w:val="1"/>
        </w:rPr>
        <w:t xml:space="preserve">, </w:t>
      </w:r>
      <w:proofErr w:type="spellStart"/>
      <w:r w:rsidRPr="00AC5397">
        <w:rPr>
          <w:color w:val="000000" w:themeColor="text1"/>
          <w:spacing w:val="1"/>
        </w:rPr>
        <w:t>serta</w:t>
      </w:r>
      <w:proofErr w:type="spellEnd"/>
      <w:r w:rsidRPr="00AC5397">
        <w:rPr>
          <w:color w:val="000000" w:themeColor="text1"/>
          <w:spacing w:val="1"/>
        </w:rPr>
        <w:t xml:space="preserve"> </w:t>
      </w:r>
      <w:proofErr w:type="spellStart"/>
      <w:r w:rsidRPr="00AC5397">
        <w:rPr>
          <w:color w:val="000000" w:themeColor="text1"/>
          <w:spacing w:val="1"/>
        </w:rPr>
        <w:t>mengembangkan</w:t>
      </w:r>
      <w:proofErr w:type="spellEnd"/>
      <w:r w:rsidRPr="00AC5397">
        <w:rPr>
          <w:color w:val="000000" w:themeColor="text1"/>
          <w:spacing w:val="1"/>
        </w:rPr>
        <w:t xml:space="preserve"> strategi </w:t>
      </w:r>
      <w:proofErr w:type="spellStart"/>
      <w:r w:rsidRPr="00AC5397">
        <w:rPr>
          <w:color w:val="000000" w:themeColor="text1"/>
          <w:spacing w:val="1"/>
        </w:rPr>
        <w:t>untuk</w:t>
      </w:r>
      <w:proofErr w:type="spellEnd"/>
      <w:r w:rsidRPr="00AC5397">
        <w:rPr>
          <w:color w:val="000000" w:themeColor="text1"/>
          <w:spacing w:val="1"/>
        </w:rPr>
        <w:t xml:space="preserve"> </w:t>
      </w:r>
      <w:proofErr w:type="spellStart"/>
      <w:r w:rsidRPr="00AC5397">
        <w:rPr>
          <w:color w:val="000000" w:themeColor="text1"/>
          <w:spacing w:val="1"/>
        </w:rPr>
        <w:t>memasuki</w:t>
      </w:r>
      <w:proofErr w:type="spellEnd"/>
      <w:r w:rsidRPr="00AC5397">
        <w:rPr>
          <w:color w:val="000000" w:themeColor="text1"/>
          <w:spacing w:val="1"/>
        </w:rPr>
        <w:t xml:space="preserve"> pasar </w:t>
      </w:r>
      <w:proofErr w:type="spellStart"/>
      <w:r w:rsidRPr="00AC5397">
        <w:rPr>
          <w:color w:val="000000" w:themeColor="text1"/>
          <w:spacing w:val="1"/>
        </w:rPr>
        <w:t>baru</w:t>
      </w:r>
      <w:proofErr w:type="spellEnd"/>
      <w:r w:rsidRPr="00AC5397">
        <w:rPr>
          <w:color w:val="000000" w:themeColor="text1"/>
          <w:spacing w:val="1"/>
        </w:rPr>
        <w:t>.</w:t>
      </w:r>
    </w:p>
    <w:tbl>
      <w:tblPr>
        <w:tblStyle w:val="TableGrid"/>
        <w:tblW w:w="43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2143"/>
      </w:tblGrid>
      <w:tr w:rsidR="005E0F27" w:rsidRPr="00AC5397" w14:paraId="55501EA9" w14:textId="77777777" w:rsidTr="005E0F27">
        <w:trPr>
          <w:trHeight w:val="1270"/>
          <w:jc w:val="center"/>
        </w:trPr>
        <w:tc>
          <w:tcPr>
            <w:tcW w:w="2240" w:type="dxa"/>
          </w:tcPr>
          <w:p w14:paraId="3B610F17" w14:textId="77777777" w:rsidR="00DF6EC6" w:rsidRPr="00AC5397" w:rsidRDefault="00DF6EC6" w:rsidP="005E0F27">
            <w:pPr>
              <w:pStyle w:val="ListParagraph"/>
              <w:adjustRightInd w:val="0"/>
              <w:ind w:left="286" w:right="188" w:hanging="253"/>
              <w:rPr>
                <w:noProof/>
              </w:rPr>
            </w:pPr>
            <w:r w:rsidRPr="00AC5397">
              <w:rPr>
                <w:noProof/>
              </w:rPr>
              <w:drawing>
                <wp:inline distT="0" distB="0" distL="0" distR="0" wp14:anchorId="3EE95026" wp14:editId="1741F6C0">
                  <wp:extent cx="1314450" cy="891076"/>
                  <wp:effectExtent l="0" t="0" r="0" b="4445"/>
                  <wp:docPr id="1465821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277" cy="893670"/>
                          </a:xfrm>
                          <a:prstGeom prst="rect">
                            <a:avLst/>
                          </a:prstGeom>
                          <a:noFill/>
                          <a:ln>
                            <a:noFill/>
                          </a:ln>
                        </pic:spPr>
                      </pic:pic>
                    </a:graphicData>
                  </a:graphic>
                </wp:inline>
              </w:drawing>
            </w:r>
          </w:p>
        </w:tc>
        <w:tc>
          <w:tcPr>
            <w:tcW w:w="2143" w:type="dxa"/>
          </w:tcPr>
          <w:p w14:paraId="158CCAE3" w14:textId="77777777" w:rsidR="00DF6EC6" w:rsidRPr="00AC5397" w:rsidRDefault="00DF6EC6" w:rsidP="0087533B">
            <w:pPr>
              <w:pStyle w:val="ListParagraph"/>
              <w:adjustRightInd w:val="0"/>
              <w:ind w:left="0" w:right="-371" w:hanging="106"/>
              <w:jc w:val="center"/>
              <w:rPr>
                <w:rFonts w:eastAsiaTheme="minorHAnsi"/>
                <w14:ligatures w14:val="standardContextual"/>
              </w:rPr>
            </w:pPr>
            <w:r w:rsidRPr="00AC5397">
              <w:rPr>
                <w:noProof/>
              </w:rPr>
              <w:drawing>
                <wp:inline distT="0" distB="0" distL="0" distR="0" wp14:anchorId="03909F7A" wp14:editId="2BA6C599">
                  <wp:extent cx="1270000" cy="898597"/>
                  <wp:effectExtent l="0" t="0" r="6350" b="0"/>
                  <wp:docPr id="1159125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0" cy="898597"/>
                          </a:xfrm>
                          <a:prstGeom prst="rect">
                            <a:avLst/>
                          </a:prstGeom>
                          <a:noFill/>
                          <a:ln>
                            <a:noFill/>
                          </a:ln>
                        </pic:spPr>
                      </pic:pic>
                    </a:graphicData>
                  </a:graphic>
                </wp:inline>
              </w:drawing>
            </w:r>
          </w:p>
        </w:tc>
      </w:tr>
      <w:tr w:rsidR="00DF6EC6" w:rsidRPr="00AC5397" w14:paraId="2802E736" w14:textId="77777777" w:rsidTr="005E0F27">
        <w:trPr>
          <w:trHeight w:val="310"/>
          <w:jc w:val="center"/>
        </w:trPr>
        <w:tc>
          <w:tcPr>
            <w:tcW w:w="4383" w:type="dxa"/>
            <w:gridSpan w:val="2"/>
          </w:tcPr>
          <w:p w14:paraId="0EA540CD" w14:textId="77777777" w:rsidR="00DF6EC6" w:rsidRPr="00AC5397" w:rsidRDefault="00DF6EC6" w:rsidP="005E0F27">
            <w:pPr>
              <w:pStyle w:val="ListParagraph"/>
              <w:adjustRightInd w:val="0"/>
              <w:ind w:left="68"/>
              <w:jc w:val="center"/>
              <w:rPr>
                <w:rFonts w:eastAsiaTheme="minorHAnsi"/>
                <w:lang w:val="nb-NO"/>
                <w14:ligatures w14:val="standardContextual"/>
              </w:rPr>
            </w:pPr>
            <w:r w:rsidRPr="00AC5397">
              <w:rPr>
                <w:rFonts w:eastAsiaTheme="minorHAnsi"/>
                <w:lang w:val="nb-NO"/>
                <w14:ligatures w14:val="standardContextual"/>
              </w:rPr>
              <w:t>Gambar 8. Pelatihan Koperasi dan KUBE</w:t>
            </w:r>
          </w:p>
          <w:p w14:paraId="7DB51C12" w14:textId="77777777" w:rsidR="005E0F27" w:rsidRPr="00AC5397" w:rsidRDefault="005E0F27" w:rsidP="005E0F27">
            <w:pPr>
              <w:pStyle w:val="ListParagraph"/>
              <w:adjustRightInd w:val="0"/>
              <w:ind w:left="68"/>
              <w:jc w:val="center"/>
              <w:rPr>
                <w:rFonts w:eastAsiaTheme="minorHAnsi"/>
                <w:lang w:val="nb-NO"/>
                <w14:ligatures w14:val="standardContextual"/>
              </w:rPr>
            </w:pPr>
          </w:p>
        </w:tc>
      </w:tr>
    </w:tbl>
    <w:p w14:paraId="0C82F9C6" w14:textId="77777777" w:rsidR="0087533B" w:rsidRPr="00AC5397" w:rsidRDefault="00DF6EC6" w:rsidP="0087533B">
      <w:pPr>
        <w:pStyle w:val="ListParagraph"/>
        <w:numPr>
          <w:ilvl w:val="0"/>
          <w:numId w:val="12"/>
        </w:numPr>
        <w:autoSpaceDE w:val="0"/>
        <w:autoSpaceDN w:val="0"/>
        <w:adjustRightInd w:val="0"/>
        <w:ind w:left="426"/>
        <w:jc w:val="both"/>
        <w:rPr>
          <w:rFonts w:eastAsiaTheme="minorHAnsi"/>
          <w:lang w:val="nb-NO"/>
          <w14:ligatures w14:val="standardContextual"/>
        </w:rPr>
      </w:pPr>
      <w:r w:rsidRPr="00AC5397">
        <w:rPr>
          <w:rFonts w:eastAsiaTheme="minorHAnsi"/>
          <w:lang w:val="nb-NO"/>
          <w14:ligatures w14:val="standardContextual"/>
        </w:rPr>
        <w:t>Pendampingan produk kreatif mangrove</w:t>
      </w:r>
    </w:p>
    <w:p w14:paraId="1B6A1B32" w14:textId="77777777" w:rsidR="0087533B" w:rsidRPr="00AC5397" w:rsidRDefault="00DF6EC6" w:rsidP="0087533B">
      <w:pPr>
        <w:pStyle w:val="ListParagraph"/>
        <w:autoSpaceDE w:val="0"/>
        <w:autoSpaceDN w:val="0"/>
        <w:adjustRightInd w:val="0"/>
        <w:ind w:left="426" w:firstLine="294"/>
        <w:jc w:val="both"/>
        <w:rPr>
          <w:rFonts w:eastAsiaTheme="minorHAnsi"/>
          <w:lang w:val="nb-NO"/>
          <w14:ligatures w14:val="standardContextual"/>
        </w:rPr>
      </w:pPr>
      <w:r w:rsidRPr="00AC5397">
        <w:rPr>
          <w:rFonts w:eastAsiaTheme="minorHAnsi"/>
          <w:lang w:val="nb-NO"/>
          <w14:ligatures w14:val="standardContextual"/>
        </w:rPr>
        <w:t>Pelaksanaan selanjutnya adalah dengan melaksanakan pendampingan pembuatan produk olahan mangrove, yaitu dodol mangrove, baytat mangrove dan kerupuk mangrove dan praktek langsung pembuatan 3 produk olahan mangrove tersebut. Sebelum diolah menjadi produk kreatif berbahan dasar mangrove, yang pertama dilakukan adalah merubah buah mangrove jenis bruguiera untuk di jadikan tepung.</w:t>
      </w:r>
    </w:p>
    <w:p w14:paraId="4F896C39" w14:textId="27239725" w:rsidR="00DF6EC6" w:rsidRPr="00AC5397" w:rsidRDefault="00DF6EC6" w:rsidP="0087533B">
      <w:pPr>
        <w:pStyle w:val="ListParagraph"/>
        <w:autoSpaceDE w:val="0"/>
        <w:autoSpaceDN w:val="0"/>
        <w:adjustRightInd w:val="0"/>
        <w:ind w:left="426" w:firstLine="294"/>
        <w:jc w:val="both"/>
        <w:rPr>
          <w:rFonts w:eastAsiaTheme="minorHAnsi"/>
          <w:lang w:val="nb-NO"/>
          <w14:ligatures w14:val="standardContextual"/>
        </w:rPr>
      </w:pPr>
      <w:r w:rsidRPr="00AC5397">
        <w:rPr>
          <w:rFonts w:eastAsiaTheme="minorHAnsi"/>
          <w:lang w:val="nb-NO"/>
          <w14:ligatures w14:val="standardContextual"/>
        </w:rPr>
        <w:t>Merubah buah mangrove menjadi tepung adalah proses yang melibatkan beberapa langkah penting untuk memastikan produk akhir yang berkualitas. Berikut adalah langkah-langkah umum dalam proses pembuatan tepung mangrove:</w:t>
      </w:r>
    </w:p>
    <w:p w14:paraId="6609AA96" w14:textId="77777777" w:rsidR="00DF6EC6" w:rsidRPr="00AC5397" w:rsidRDefault="00DF6EC6" w:rsidP="0087533B">
      <w:pPr>
        <w:pStyle w:val="ListParagraph"/>
        <w:numPr>
          <w:ilvl w:val="0"/>
          <w:numId w:val="13"/>
        </w:numPr>
        <w:autoSpaceDE w:val="0"/>
        <w:autoSpaceDN w:val="0"/>
        <w:adjustRightInd w:val="0"/>
        <w:ind w:left="851"/>
        <w:jc w:val="both"/>
        <w:rPr>
          <w:rFonts w:eastAsiaTheme="minorHAnsi"/>
          <w:lang w:val="nb-NO"/>
          <w14:ligatures w14:val="standardContextual"/>
        </w:rPr>
      </w:pPr>
      <w:r w:rsidRPr="00AC5397">
        <w:rPr>
          <w:rFonts w:eastAsiaTheme="minorHAnsi"/>
          <w:lang w:val="nb-NO"/>
          <w14:ligatures w14:val="standardContextual"/>
        </w:rPr>
        <w:t>Pemilihan dan persiapan bahan baku</w:t>
      </w:r>
    </w:p>
    <w:p w14:paraId="1BE21B34" w14:textId="77777777" w:rsidR="00DF6EC6" w:rsidRPr="00AC5397" w:rsidRDefault="00DF6EC6" w:rsidP="0087533B">
      <w:pPr>
        <w:pStyle w:val="ListParagraph"/>
        <w:numPr>
          <w:ilvl w:val="0"/>
          <w:numId w:val="14"/>
        </w:numPr>
        <w:autoSpaceDE w:val="0"/>
        <w:autoSpaceDN w:val="0"/>
        <w:adjustRightInd w:val="0"/>
        <w:ind w:left="1276"/>
        <w:jc w:val="both"/>
        <w:rPr>
          <w:rFonts w:eastAsiaTheme="minorHAnsi"/>
          <w:lang w:val="nb-NO"/>
          <w14:ligatures w14:val="standardContextual"/>
        </w:rPr>
      </w:pPr>
      <w:r w:rsidRPr="00AC5397">
        <w:rPr>
          <w:rFonts w:eastAsiaTheme="minorHAnsi"/>
          <w:lang w:val="nb-NO"/>
          <w14:ligatures w14:val="standardContextual"/>
        </w:rPr>
        <w:t>Pemilihan buah: pilih buah mangrove yang sudah matang dan berkualitas tinggi. Hindari buah yang terlalu tua atau mengalami kerusakan, karena dapat mempengaruhi kualitas tepung yang dihasilkan.</w:t>
      </w:r>
    </w:p>
    <w:p w14:paraId="4C3A6425" w14:textId="77777777" w:rsidR="00DF6EC6" w:rsidRPr="00AC5397" w:rsidRDefault="00DF6EC6" w:rsidP="0087533B">
      <w:pPr>
        <w:pStyle w:val="ListParagraph"/>
        <w:numPr>
          <w:ilvl w:val="0"/>
          <w:numId w:val="14"/>
        </w:numPr>
        <w:autoSpaceDE w:val="0"/>
        <w:autoSpaceDN w:val="0"/>
        <w:adjustRightInd w:val="0"/>
        <w:ind w:left="1276"/>
        <w:jc w:val="both"/>
        <w:rPr>
          <w:rFonts w:eastAsiaTheme="minorHAnsi"/>
          <w:lang w:val="nb-NO"/>
          <w14:ligatures w14:val="standardContextual"/>
        </w:rPr>
      </w:pPr>
      <w:r w:rsidRPr="00AC5397">
        <w:rPr>
          <w:rFonts w:eastAsiaTheme="minorHAnsi"/>
          <w:lang w:val="nb-NO"/>
          <w14:ligatures w14:val="standardContextual"/>
        </w:rPr>
        <w:t>Pembersihan: cuci buah mangrove dengan air bersih untuk menghilangkan kotoran, pasir, atau sisa-sisa lainnya yang mungkin menempel pada kulit buah.</w:t>
      </w:r>
    </w:p>
    <w:p w14:paraId="7720B981" w14:textId="77777777" w:rsidR="00DF6EC6" w:rsidRPr="00AC5397" w:rsidRDefault="00DF6EC6" w:rsidP="0087533B">
      <w:pPr>
        <w:pStyle w:val="ListParagraph"/>
        <w:numPr>
          <w:ilvl w:val="0"/>
          <w:numId w:val="14"/>
        </w:numPr>
        <w:autoSpaceDE w:val="0"/>
        <w:autoSpaceDN w:val="0"/>
        <w:adjustRightInd w:val="0"/>
        <w:ind w:left="1276"/>
        <w:jc w:val="both"/>
        <w:rPr>
          <w:rFonts w:eastAsiaTheme="minorHAnsi"/>
          <w:lang w:val="nb-NO"/>
          <w14:ligatures w14:val="standardContextual"/>
        </w:rPr>
      </w:pPr>
      <w:r w:rsidRPr="00AC5397">
        <w:rPr>
          <w:rFonts w:eastAsiaTheme="minorHAnsi"/>
          <w:lang w:val="nb-NO"/>
          <w14:ligatures w14:val="standardContextual"/>
        </w:rPr>
        <w:t>Pengupasan: kupas kulit buah mangrove, sehingga buah mangrove yang akan dijadikan tepung hanya bagian dalam dagingnya saja.</w:t>
      </w:r>
    </w:p>
    <w:p w14:paraId="3D797071" w14:textId="77777777" w:rsidR="00DF6EC6" w:rsidRPr="00AC5397" w:rsidRDefault="00DF6EC6" w:rsidP="00AC5397">
      <w:pPr>
        <w:pStyle w:val="ListParagraph"/>
        <w:widowControl w:val="0"/>
        <w:numPr>
          <w:ilvl w:val="0"/>
          <w:numId w:val="13"/>
        </w:numPr>
        <w:autoSpaceDE w:val="0"/>
        <w:autoSpaceDN w:val="0"/>
        <w:adjustRightInd w:val="0"/>
        <w:ind w:left="851"/>
        <w:contextualSpacing w:val="0"/>
        <w:jc w:val="both"/>
        <w:rPr>
          <w:rFonts w:eastAsiaTheme="minorHAnsi"/>
          <w:lang w:val="nb-NO"/>
          <w14:ligatures w14:val="standardContextual"/>
        </w:rPr>
      </w:pPr>
      <w:r w:rsidRPr="00AC5397">
        <w:rPr>
          <w:rFonts w:eastAsiaTheme="minorHAnsi"/>
          <w:lang w:val="nb-NO"/>
          <w14:ligatures w14:val="standardContextual"/>
        </w:rPr>
        <w:t>Pengeringan</w:t>
      </w:r>
    </w:p>
    <w:p w14:paraId="76DB6C26" w14:textId="77777777" w:rsidR="00DF6EC6" w:rsidRPr="00AC5397" w:rsidRDefault="00DF6EC6" w:rsidP="00AC5397">
      <w:pPr>
        <w:pStyle w:val="ListParagraph"/>
        <w:widowControl w:val="0"/>
        <w:numPr>
          <w:ilvl w:val="0"/>
          <w:numId w:val="15"/>
        </w:numPr>
        <w:autoSpaceDE w:val="0"/>
        <w:autoSpaceDN w:val="0"/>
        <w:adjustRightInd w:val="0"/>
        <w:ind w:left="1276"/>
        <w:contextualSpacing w:val="0"/>
        <w:jc w:val="both"/>
        <w:rPr>
          <w:rFonts w:eastAsiaTheme="minorHAnsi"/>
          <w:lang w:val="nb-NO"/>
          <w14:ligatures w14:val="standardContextual"/>
        </w:rPr>
      </w:pPr>
      <w:r w:rsidRPr="00AC5397">
        <w:rPr>
          <w:rFonts w:eastAsiaTheme="minorHAnsi"/>
          <w:lang w:val="nb-NO"/>
          <w14:ligatures w14:val="standardContextual"/>
        </w:rPr>
        <w:t>Pengeringan menggunakan oven: pengeringan dilakukan dengan memanfaatkan teknolgi tepat guna yaitu oven penegering dengan suhu sekitar 50-60°c (120-140°f) hingga buah kering dan kadar air berkurang.</w:t>
      </w:r>
    </w:p>
    <w:p w14:paraId="5AD0EA7C" w14:textId="77777777" w:rsidR="00DF6EC6" w:rsidRPr="00AC5397" w:rsidRDefault="00DF6EC6" w:rsidP="00AC5397">
      <w:pPr>
        <w:pStyle w:val="ListParagraph"/>
        <w:widowControl w:val="0"/>
        <w:numPr>
          <w:ilvl w:val="0"/>
          <w:numId w:val="13"/>
        </w:numPr>
        <w:autoSpaceDE w:val="0"/>
        <w:autoSpaceDN w:val="0"/>
        <w:adjustRightInd w:val="0"/>
        <w:ind w:left="993"/>
        <w:contextualSpacing w:val="0"/>
        <w:jc w:val="both"/>
        <w:rPr>
          <w:rFonts w:eastAsiaTheme="minorHAnsi"/>
          <w:lang w:val="nb-NO"/>
          <w14:ligatures w14:val="standardContextual"/>
        </w:rPr>
      </w:pPr>
      <w:r w:rsidRPr="00AC5397">
        <w:rPr>
          <w:rFonts w:eastAsiaTheme="minorHAnsi"/>
          <w:lang w:val="nb-NO"/>
          <w14:ligatures w14:val="standardContextual"/>
        </w:rPr>
        <w:t>Penggilingan</w:t>
      </w:r>
    </w:p>
    <w:p w14:paraId="1BC07A7B" w14:textId="77777777" w:rsidR="00DF6EC6" w:rsidRDefault="00DF6EC6" w:rsidP="00AC5397">
      <w:pPr>
        <w:pStyle w:val="ListParagraph"/>
        <w:widowControl w:val="0"/>
        <w:numPr>
          <w:ilvl w:val="0"/>
          <w:numId w:val="15"/>
        </w:numPr>
        <w:autoSpaceDE w:val="0"/>
        <w:autoSpaceDN w:val="0"/>
        <w:adjustRightInd w:val="0"/>
        <w:ind w:left="1276"/>
        <w:contextualSpacing w:val="0"/>
        <w:jc w:val="both"/>
        <w:rPr>
          <w:rFonts w:eastAsiaTheme="minorHAnsi"/>
          <w:lang w:val="nb-NO"/>
          <w14:ligatures w14:val="standardContextual"/>
        </w:rPr>
      </w:pPr>
      <w:r w:rsidRPr="00AC5397">
        <w:rPr>
          <w:rFonts w:eastAsiaTheme="minorHAnsi"/>
          <w:lang w:val="nb-NO"/>
          <w14:ligatures w14:val="standardContextual"/>
        </w:rPr>
        <w:t xml:space="preserve">Penggilingan: gunakan mesin penggiling pembuat tepung sebagai teknolodi tepat guna untuk menggiling buah mangrove hingga menjadi bubuk halus. </w:t>
      </w:r>
    </w:p>
    <w:p w14:paraId="1CD7B28F" w14:textId="77777777" w:rsidR="00C80A82" w:rsidRPr="00AC5397" w:rsidRDefault="00C80A82" w:rsidP="00C80A82">
      <w:pPr>
        <w:pStyle w:val="ListParagraph"/>
        <w:widowControl w:val="0"/>
        <w:autoSpaceDE w:val="0"/>
        <w:autoSpaceDN w:val="0"/>
        <w:adjustRightInd w:val="0"/>
        <w:ind w:left="1276"/>
        <w:contextualSpacing w:val="0"/>
        <w:jc w:val="both"/>
        <w:rPr>
          <w:rFonts w:eastAsiaTheme="minorHAnsi"/>
          <w:lang w:val="nb-NO"/>
          <w14:ligatures w14:val="standardContextual"/>
        </w:rPr>
      </w:pPr>
    </w:p>
    <w:p w14:paraId="42277595" w14:textId="77777777" w:rsidR="00DF6EC6" w:rsidRPr="00AC5397" w:rsidRDefault="00DF6EC6" w:rsidP="00AC5397">
      <w:pPr>
        <w:pStyle w:val="ListParagraph"/>
        <w:widowControl w:val="0"/>
        <w:numPr>
          <w:ilvl w:val="0"/>
          <w:numId w:val="13"/>
        </w:numPr>
        <w:autoSpaceDE w:val="0"/>
        <w:autoSpaceDN w:val="0"/>
        <w:adjustRightInd w:val="0"/>
        <w:ind w:left="709"/>
        <w:contextualSpacing w:val="0"/>
        <w:jc w:val="both"/>
        <w:rPr>
          <w:rFonts w:eastAsiaTheme="minorHAnsi"/>
          <w:lang w:val="nb-NO"/>
          <w14:ligatures w14:val="standardContextual"/>
        </w:rPr>
      </w:pPr>
      <w:r w:rsidRPr="00AC5397">
        <w:rPr>
          <w:rFonts w:eastAsiaTheme="minorHAnsi"/>
          <w:lang w:val="nb-NO"/>
          <w14:ligatures w14:val="standardContextual"/>
        </w:rPr>
        <w:lastRenderedPageBreak/>
        <w:t>Penyaringan</w:t>
      </w:r>
    </w:p>
    <w:p w14:paraId="7ED6B81B" w14:textId="77777777" w:rsidR="00DF6EC6" w:rsidRPr="00AC5397" w:rsidRDefault="00DF6EC6" w:rsidP="00AC5397">
      <w:pPr>
        <w:pStyle w:val="ListParagraph"/>
        <w:widowControl w:val="0"/>
        <w:numPr>
          <w:ilvl w:val="0"/>
          <w:numId w:val="15"/>
        </w:numPr>
        <w:autoSpaceDE w:val="0"/>
        <w:autoSpaceDN w:val="0"/>
        <w:adjustRightInd w:val="0"/>
        <w:ind w:left="1134"/>
        <w:contextualSpacing w:val="0"/>
        <w:jc w:val="both"/>
        <w:rPr>
          <w:rFonts w:eastAsiaTheme="minorHAnsi"/>
          <w:lang w:val="nb-NO"/>
          <w14:ligatures w14:val="standardContextual"/>
        </w:rPr>
      </w:pPr>
      <w:r w:rsidRPr="00AC5397">
        <w:rPr>
          <w:rFonts w:eastAsiaTheme="minorHAnsi"/>
          <w:lang w:val="nb-NO"/>
          <w14:ligatures w14:val="standardContextual"/>
        </w:rPr>
        <w:t xml:space="preserve">Penyaringan tepung: setelah digiling, saring tepung menggunakan saringan untuk memisahkan partikel-partikel besar atau yang tidak halus. </w:t>
      </w:r>
    </w:p>
    <w:tbl>
      <w:tblPr>
        <w:tblStyle w:val="TableGrid"/>
        <w:tblW w:w="380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3"/>
        <w:gridCol w:w="1833"/>
      </w:tblGrid>
      <w:tr w:rsidR="00DF6EC6" w:rsidRPr="00AC5397" w14:paraId="71D69F2E" w14:textId="77777777" w:rsidTr="0087533B">
        <w:trPr>
          <w:trHeight w:val="1621"/>
          <w:jc w:val="right"/>
        </w:trPr>
        <w:tc>
          <w:tcPr>
            <w:tcW w:w="1973" w:type="dxa"/>
          </w:tcPr>
          <w:p w14:paraId="0E61E1FE" w14:textId="77777777" w:rsidR="00DF6EC6" w:rsidRPr="00AC5397" w:rsidRDefault="00DF6EC6" w:rsidP="0087533B">
            <w:pPr>
              <w:pStyle w:val="ListParagraph"/>
              <w:adjustRightInd w:val="0"/>
              <w:ind w:left="0" w:hanging="253"/>
              <w:jc w:val="right"/>
              <w:rPr>
                <w:noProof/>
              </w:rPr>
            </w:pPr>
            <w:r w:rsidRPr="00AC5397">
              <w:rPr>
                <w:noProof/>
              </w:rPr>
              <w:drawing>
                <wp:inline distT="0" distB="0" distL="0" distR="0" wp14:anchorId="3F56E409" wp14:editId="4703CDFA">
                  <wp:extent cx="1136650" cy="1006701"/>
                  <wp:effectExtent l="0" t="0" r="6350" b="3175"/>
                  <wp:docPr id="13485380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051" b="21465"/>
                          <a:stretch/>
                        </pic:blipFill>
                        <pic:spPr bwMode="auto">
                          <a:xfrm>
                            <a:off x="0" y="0"/>
                            <a:ext cx="1142687" cy="1012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2" w:type="dxa"/>
          </w:tcPr>
          <w:p w14:paraId="5C277C41" w14:textId="77777777" w:rsidR="00DF6EC6" w:rsidRPr="00AC5397" w:rsidRDefault="00DF6EC6" w:rsidP="0087533B">
            <w:pPr>
              <w:pStyle w:val="ListParagraph"/>
              <w:adjustRightInd w:val="0"/>
              <w:ind w:left="0" w:hanging="106"/>
              <w:jc w:val="right"/>
              <w:rPr>
                <w:rFonts w:eastAsiaTheme="minorHAnsi"/>
                <w14:ligatures w14:val="standardContextual"/>
              </w:rPr>
            </w:pPr>
            <w:r w:rsidRPr="00AC5397">
              <w:rPr>
                <w:noProof/>
              </w:rPr>
              <w:drawing>
                <wp:inline distT="0" distB="0" distL="0" distR="0" wp14:anchorId="072ABC6D" wp14:editId="59240116">
                  <wp:extent cx="1144027" cy="1006475"/>
                  <wp:effectExtent l="0" t="0" r="0" b="3175"/>
                  <wp:docPr id="15875068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749" b="16647"/>
                          <a:stretch/>
                        </pic:blipFill>
                        <pic:spPr bwMode="auto">
                          <a:xfrm>
                            <a:off x="0" y="0"/>
                            <a:ext cx="1154165" cy="10153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6EC6" w:rsidRPr="00C80A82" w14:paraId="57E5F342" w14:textId="77777777" w:rsidTr="0087533B">
        <w:trPr>
          <w:trHeight w:val="341"/>
          <w:jc w:val="right"/>
        </w:trPr>
        <w:tc>
          <w:tcPr>
            <w:tcW w:w="3806" w:type="dxa"/>
            <w:gridSpan w:val="2"/>
          </w:tcPr>
          <w:p w14:paraId="51A5922F" w14:textId="77777777" w:rsidR="00DF6EC6" w:rsidRPr="00AC5397" w:rsidRDefault="00DF6EC6" w:rsidP="0087533B">
            <w:pPr>
              <w:pStyle w:val="ListParagraph"/>
              <w:adjustRightInd w:val="0"/>
              <w:ind w:left="0" w:hanging="106"/>
              <w:jc w:val="center"/>
              <w:rPr>
                <w:noProof/>
                <w:lang w:val="nb-NO"/>
              </w:rPr>
            </w:pPr>
            <w:r w:rsidRPr="00AC5397">
              <w:rPr>
                <w:noProof/>
                <w:lang w:val="nb-NO"/>
              </w:rPr>
              <w:t xml:space="preserve">       Gambar 9. Proses Pembuatan Tepung dari Buah Mangrove</w:t>
            </w:r>
          </w:p>
        </w:tc>
      </w:tr>
    </w:tbl>
    <w:p w14:paraId="2BB2112E" w14:textId="77777777" w:rsidR="00DF6EC6" w:rsidRPr="00AC5397" w:rsidRDefault="00DF6EC6" w:rsidP="0087533B">
      <w:pPr>
        <w:adjustRightInd w:val="0"/>
        <w:ind w:firstLine="284"/>
        <w:contextualSpacing/>
        <w:jc w:val="both"/>
        <w:rPr>
          <w:rFonts w:eastAsiaTheme="minorHAnsi"/>
          <w:lang w:val="nb-NO"/>
          <w14:ligatures w14:val="standardContextual"/>
        </w:rPr>
      </w:pPr>
      <w:r w:rsidRPr="00AC5397">
        <w:rPr>
          <w:rFonts w:eastAsiaTheme="minorHAnsi"/>
          <w:lang w:val="nb-NO"/>
          <w14:ligatures w14:val="standardContextual"/>
        </w:rPr>
        <w:t>Setelah buah mangrove sudah diubah menjadi tepung, tahap selanjutnya adalah mengolah tepung mangrove tersebut menjadi produk kreatif yaitu dodol mangrove, baytat mangrove dan kerupuk mangrove. Cara pembuatan dodol mangrove, baytat mangrove dan kerupuk mangrove hampir sama dengan pembuatan produk seperti biasanya yang membedakan adalah menggunakan tambahan tepung mangrove.</w:t>
      </w:r>
    </w:p>
    <w:tbl>
      <w:tblPr>
        <w:tblStyle w:val="TableGrid"/>
        <w:tblW w:w="402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7"/>
        <w:gridCol w:w="1939"/>
      </w:tblGrid>
      <w:tr w:rsidR="00DF6EC6" w:rsidRPr="00AC5397" w14:paraId="4CE52436" w14:textId="77777777" w:rsidTr="0087533B">
        <w:trPr>
          <w:trHeight w:val="1231"/>
          <w:jc w:val="right"/>
        </w:trPr>
        <w:tc>
          <w:tcPr>
            <w:tcW w:w="2087" w:type="dxa"/>
          </w:tcPr>
          <w:p w14:paraId="5279E1EE" w14:textId="77777777" w:rsidR="00DF6EC6" w:rsidRPr="00AC5397" w:rsidRDefault="00DF6EC6" w:rsidP="0087533B">
            <w:pPr>
              <w:pStyle w:val="ListParagraph"/>
              <w:adjustRightInd w:val="0"/>
              <w:ind w:left="0" w:hanging="253"/>
              <w:jc w:val="center"/>
              <w:rPr>
                <w:noProof/>
              </w:rPr>
            </w:pPr>
            <w:r w:rsidRPr="00AC5397">
              <w:rPr>
                <w:noProof/>
              </w:rPr>
              <w:drawing>
                <wp:inline distT="0" distB="0" distL="0" distR="0" wp14:anchorId="36D559DC" wp14:editId="75C31C5D">
                  <wp:extent cx="1386967" cy="901700"/>
                  <wp:effectExtent l="0" t="0" r="3810" b="0"/>
                  <wp:docPr id="5250011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436" cy="910457"/>
                          </a:xfrm>
                          <a:prstGeom prst="rect">
                            <a:avLst/>
                          </a:prstGeom>
                          <a:noFill/>
                          <a:ln>
                            <a:noFill/>
                          </a:ln>
                        </pic:spPr>
                      </pic:pic>
                    </a:graphicData>
                  </a:graphic>
                </wp:inline>
              </w:drawing>
            </w:r>
          </w:p>
        </w:tc>
        <w:tc>
          <w:tcPr>
            <w:tcW w:w="1939" w:type="dxa"/>
          </w:tcPr>
          <w:p w14:paraId="28DD4D24" w14:textId="77777777" w:rsidR="00DF6EC6" w:rsidRPr="00AC5397" w:rsidRDefault="00DF6EC6" w:rsidP="0087533B">
            <w:pPr>
              <w:pStyle w:val="ListParagraph"/>
              <w:adjustRightInd w:val="0"/>
              <w:ind w:left="0" w:hanging="106"/>
              <w:jc w:val="center"/>
              <w:rPr>
                <w:noProof/>
              </w:rPr>
            </w:pPr>
            <w:r w:rsidRPr="00AC5397">
              <w:rPr>
                <w:noProof/>
              </w:rPr>
              <w:drawing>
                <wp:inline distT="0" distB="0" distL="0" distR="0" wp14:anchorId="3ADCA8C0" wp14:editId="0E8DECD3">
                  <wp:extent cx="1532255" cy="905728"/>
                  <wp:effectExtent l="0" t="0" r="0" b="8890"/>
                  <wp:docPr id="20529053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3040" cy="923925"/>
                          </a:xfrm>
                          <a:prstGeom prst="rect">
                            <a:avLst/>
                          </a:prstGeom>
                          <a:noFill/>
                          <a:ln>
                            <a:noFill/>
                          </a:ln>
                        </pic:spPr>
                      </pic:pic>
                    </a:graphicData>
                  </a:graphic>
                </wp:inline>
              </w:drawing>
            </w:r>
          </w:p>
        </w:tc>
      </w:tr>
      <w:tr w:rsidR="00DF6EC6" w:rsidRPr="00C80A82" w14:paraId="75142A23" w14:textId="77777777" w:rsidTr="0087533B">
        <w:trPr>
          <w:trHeight w:val="254"/>
          <w:jc w:val="right"/>
        </w:trPr>
        <w:tc>
          <w:tcPr>
            <w:tcW w:w="4026" w:type="dxa"/>
            <w:gridSpan w:val="2"/>
          </w:tcPr>
          <w:p w14:paraId="0DAB060F" w14:textId="77777777" w:rsidR="00DF6EC6" w:rsidRPr="00AC5397" w:rsidRDefault="00DF6EC6" w:rsidP="0087533B">
            <w:pPr>
              <w:pStyle w:val="ListParagraph"/>
              <w:adjustRightInd w:val="0"/>
              <w:ind w:left="0" w:hanging="106"/>
              <w:jc w:val="center"/>
              <w:rPr>
                <w:noProof/>
                <w:lang w:val="nb-NO"/>
              </w:rPr>
            </w:pPr>
            <w:r w:rsidRPr="00AC5397">
              <w:rPr>
                <w:noProof/>
                <w:lang w:val="nb-NO"/>
              </w:rPr>
              <w:t>Gambar 10. Praktek Pembuatan Produk Olahan Mangrove</w:t>
            </w:r>
          </w:p>
        </w:tc>
      </w:tr>
    </w:tbl>
    <w:p w14:paraId="2E0CEF77" w14:textId="77777777" w:rsidR="0087533B" w:rsidRPr="00AC5397" w:rsidRDefault="0087533B" w:rsidP="0087533B">
      <w:pPr>
        <w:jc w:val="both"/>
        <w:rPr>
          <w:noProof/>
          <w:lang w:val="id-ID"/>
        </w:rPr>
      </w:pPr>
    </w:p>
    <w:p w14:paraId="15ACFC38" w14:textId="77777777" w:rsidR="0087533B" w:rsidRPr="00AC5397" w:rsidRDefault="00DF6EC6" w:rsidP="0087533B">
      <w:pPr>
        <w:ind w:firstLine="426"/>
        <w:jc w:val="both"/>
        <w:rPr>
          <w:noProof/>
          <w:lang w:val="id-ID"/>
        </w:rPr>
      </w:pPr>
      <w:r w:rsidRPr="00AC5397">
        <w:rPr>
          <w:noProof/>
          <w:lang w:val="id-ID"/>
        </w:rPr>
        <w:t xml:space="preserve">Untuk memahami tingkat pengetahuan masyarakat mengenai </w:t>
      </w:r>
      <w:r w:rsidRPr="00AC5397">
        <w:rPr>
          <w:rFonts w:eastAsiaTheme="minorHAnsi"/>
          <w:lang w:val="id-ID"/>
          <w14:ligatures w14:val="standardContextual"/>
        </w:rPr>
        <w:t xml:space="preserve">Koperasi, </w:t>
      </w:r>
      <w:r w:rsidRPr="00AC5397">
        <w:rPr>
          <w:color w:val="000000"/>
          <w:lang w:val="id-ID"/>
        </w:rPr>
        <w:t>Kelompok Usaha Bersama (KUBE)</w:t>
      </w:r>
      <w:r w:rsidRPr="00AC5397">
        <w:rPr>
          <w:rFonts w:eastAsiaTheme="minorHAnsi"/>
          <w:lang w:val="id-ID"/>
          <w14:ligatures w14:val="standardContextual"/>
        </w:rPr>
        <w:t xml:space="preserve"> dan pemanfaatan mangrove menjadi produk yang bernilai ekonomi</w:t>
      </w:r>
      <w:r w:rsidRPr="00AC5397">
        <w:rPr>
          <w:noProof/>
          <w:lang w:val="id-ID"/>
        </w:rPr>
        <w:t xml:space="preserve">, tim pengabdian memberikan kuesioner pra sosialisasi dri observaasi awal dan pasca sosialisasi dengan 30 </w:t>
      </w:r>
    </w:p>
    <w:p w14:paraId="52B01A5D" w14:textId="77777777" w:rsidR="0087533B" w:rsidRPr="00AC5397" w:rsidRDefault="0087533B" w:rsidP="0087533B">
      <w:pPr>
        <w:jc w:val="both"/>
        <w:rPr>
          <w:noProof/>
          <w:lang w:val="id-ID"/>
        </w:rPr>
      </w:pPr>
    </w:p>
    <w:p w14:paraId="071969BA" w14:textId="73212AA5" w:rsidR="00DF6EC6" w:rsidRPr="00AC5397" w:rsidRDefault="00DF6EC6" w:rsidP="0087533B">
      <w:pPr>
        <w:pStyle w:val="ListParagraph"/>
        <w:numPr>
          <w:ilvl w:val="0"/>
          <w:numId w:val="10"/>
        </w:numPr>
        <w:ind w:left="426"/>
        <w:jc w:val="both"/>
        <w:rPr>
          <w:b/>
          <w:bCs/>
          <w:u w:val="single"/>
          <w:lang w:val="id-ID"/>
        </w:rPr>
      </w:pPr>
      <w:r w:rsidRPr="00AC5397">
        <w:rPr>
          <w:rFonts w:eastAsiaTheme="minorHAnsi"/>
          <w:b/>
          <w:bCs/>
          <w:lang w:val="id-ID"/>
        </w:rPr>
        <w:t>Memberikan pendampingan terkait pengetahuan manajemen sumber daya alam hutan mangrove</w:t>
      </w:r>
    </w:p>
    <w:p w14:paraId="530B84B0" w14:textId="77777777" w:rsidR="0087533B" w:rsidRPr="00AC5397" w:rsidRDefault="00DF6EC6" w:rsidP="0087533B">
      <w:pPr>
        <w:pStyle w:val="ListParagraph"/>
        <w:numPr>
          <w:ilvl w:val="0"/>
          <w:numId w:val="17"/>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29A0C6D8" w14:textId="6B706CD1" w:rsidR="00DF6EC6" w:rsidRPr="00AC5397" w:rsidRDefault="00DF6EC6" w:rsidP="0087533B">
      <w:pPr>
        <w:pStyle w:val="ListParagraph"/>
        <w:autoSpaceDE w:val="0"/>
        <w:autoSpaceDN w:val="0"/>
        <w:adjustRightInd w:val="0"/>
        <w:ind w:left="426" w:firstLine="294"/>
        <w:jc w:val="both"/>
        <w:rPr>
          <w:rFonts w:eastAsiaTheme="minorHAnsi"/>
          <w14:ligatures w14:val="standardContextual"/>
        </w:rPr>
      </w:pP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 xml:space="preserve"> </w:t>
      </w:r>
      <w:proofErr w:type="spellStart"/>
      <w:r w:rsidRPr="00AC5397">
        <w:rPr>
          <w:lang w:eastAsia="id"/>
        </w:rPr>
        <w:t>mengidentifikasi</w:t>
      </w:r>
      <w:proofErr w:type="spellEnd"/>
      <w:r w:rsidRPr="00AC5397">
        <w:rPr>
          <w:lang w:eastAsia="id"/>
        </w:rPr>
        <w:t xml:space="preserve"> </w:t>
      </w:r>
      <w:proofErr w:type="spellStart"/>
      <w:r w:rsidRPr="00AC5397">
        <w:rPr>
          <w:lang w:eastAsia="id"/>
        </w:rPr>
        <w:t>permasalahan</w:t>
      </w:r>
      <w:proofErr w:type="spellEnd"/>
      <w:r w:rsidRPr="00AC5397">
        <w:rPr>
          <w:lang w:eastAsia="id"/>
        </w:rPr>
        <w:t xml:space="preserve"> </w:t>
      </w:r>
      <w:proofErr w:type="spellStart"/>
      <w:r w:rsidRPr="00AC5397">
        <w:rPr>
          <w:lang w:eastAsia="id"/>
        </w:rPr>
        <w:t>dengan</w:t>
      </w:r>
      <w:proofErr w:type="spellEnd"/>
      <w:r w:rsidRPr="00AC5397">
        <w:rPr>
          <w:lang w:eastAsia="id"/>
        </w:rPr>
        <w:t xml:space="preserve"> </w:t>
      </w:r>
      <w:proofErr w:type="spellStart"/>
      <w:r w:rsidRPr="00AC5397">
        <w:rPr>
          <w:lang w:eastAsia="id"/>
        </w:rPr>
        <w:t>mitra</w:t>
      </w:r>
      <w:proofErr w:type="spellEnd"/>
      <w:r w:rsidRPr="00AC5397">
        <w:rPr>
          <w:lang w:eastAsia="id"/>
        </w:rPr>
        <w:t xml:space="preserve"> POKDARWIS 212 </w:t>
      </w:r>
      <w:proofErr w:type="spellStart"/>
      <w:r w:rsidRPr="00AC5397">
        <w:rPr>
          <w:lang w:eastAsia="id"/>
        </w:rPr>
        <w:t>melalui</w:t>
      </w:r>
      <w:proofErr w:type="spellEnd"/>
      <w:r w:rsidRPr="00AC5397">
        <w:rPr>
          <w:lang w:eastAsia="id"/>
        </w:rPr>
        <w:t xml:space="preserve"> </w:t>
      </w:r>
      <w:proofErr w:type="spellStart"/>
      <w:r w:rsidRPr="00AC5397">
        <w:rPr>
          <w:lang w:eastAsia="id"/>
        </w:rPr>
        <w:t>keusioner</w:t>
      </w:r>
      <w:proofErr w:type="spellEnd"/>
      <w:r w:rsidRPr="00AC5397">
        <w:rPr>
          <w:lang w:eastAsia="id"/>
        </w:rPr>
        <w:t xml:space="preserve"> </w:t>
      </w:r>
      <w:proofErr w:type="spellStart"/>
      <w:r w:rsidRPr="00AC5397">
        <w:rPr>
          <w:lang w:eastAsia="id"/>
        </w:rPr>
        <w:t>pra</w:t>
      </w:r>
      <w:proofErr w:type="spellEnd"/>
      <w:r w:rsidRPr="00AC5397">
        <w:rPr>
          <w:lang w:eastAsia="id"/>
        </w:rPr>
        <w:t xml:space="preserve"> </w:t>
      </w:r>
      <w:proofErr w:type="spellStart"/>
      <w:r w:rsidRPr="00AC5397">
        <w:rPr>
          <w:lang w:eastAsia="id"/>
        </w:rPr>
        <w:t>pengabdian</w:t>
      </w:r>
      <w:proofErr w:type="spellEnd"/>
      <w:r w:rsidRPr="00AC5397">
        <w:rPr>
          <w:lang w:eastAsia="id"/>
        </w:rPr>
        <w:t xml:space="preserve"> </w:t>
      </w:r>
      <w:proofErr w:type="spellStart"/>
      <w:r w:rsidRPr="00AC5397">
        <w:rPr>
          <w:lang w:eastAsia="id"/>
        </w:rPr>
        <w:t>terkait</w:t>
      </w:r>
      <w:proofErr w:type="spellEnd"/>
      <w:r w:rsidRPr="00AC5397">
        <w:rPr>
          <w:lang w:eastAsia="id"/>
        </w:rPr>
        <w:t xml:space="preserve"> </w:t>
      </w:r>
      <w:proofErr w:type="spellStart"/>
      <w:r w:rsidRPr="00AC5397">
        <w:rPr>
          <w:lang w:eastAsia="id"/>
        </w:rPr>
        <w:t>tingkat</w:t>
      </w:r>
      <w:proofErr w:type="spellEnd"/>
      <w:r w:rsidRPr="00AC5397">
        <w:rPr>
          <w:lang w:eastAsia="id"/>
        </w:rPr>
        <w:t xml:space="preserve"> </w:t>
      </w:r>
      <w:proofErr w:type="spellStart"/>
      <w:r w:rsidRPr="00AC5397">
        <w:rPr>
          <w:lang w:eastAsia="id"/>
        </w:rPr>
        <w:t>pengetahuan</w:t>
      </w:r>
      <w:proofErr w:type="spellEnd"/>
      <w:r w:rsidRPr="00AC5397">
        <w:rPr>
          <w:lang w:eastAsia="id"/>
        </w:rPr>
        <w:t xml:space="preserve"> </w:t>
      </w:r>
      <w:proofErr w:type="spellStart"/>
      <w:r w:rsidRPr="00AC5397">
        <w:rPr>
          <w:lang w:eastAsia="id"/>
        </w:rPr>
        <w:t>mengenai</w:t>
      </w:r>
      <w:proofErr w:type="spellEnd"/>
      <w:r w:rsidRPr="00AC5397">
        <w:rPr>
          <w:lang w:eastAsia="id"/>
        </w:rPr>
        <w:t xml:space="preserve"> </w:t>
      </w:r>
      <w:proofErr w:type="spellStart"/>
      <w:r w:rsidRPr="00AC5397">
        <w:rPr>
          <w:lang w:eastAsia="id"/>
        </w:rPr>
        <w:t>hutan</w:t>
      </w:r>
      <w:proofErr w:type="spellEnd"/>
      <w:r w:rsidRPr="00AC5397">
        <w:rPr>
          <w:lang w:eastAsia="id"/>
        </w:rPr>
        <w:t xml:space="preserve"> mangrove. Pada </w:t>
      </w:r>
      <w:proofErr w:type="spellStart"/>
      <w:r w:rsidRPr="00AC5397">
        <w:rPr>
          <w:lang w:eastAsia="id"/>
        </w:rPr>
        <w:t>observasi</w:t>
      </w:r>
      <w:proofErr w:type="spellEnd"/>
      <w:r w:rsidRPr="00AC5397">
        <w:rPr>
          <w:lang w:eastAsia="id"/>
        </w:rPr>
        <w:t xml:space="preserve"> </w:t>
      </w:r>
      <w:proofErr w:type="spellStart"/>
      <w:r w:rsidRPr="00AC5397">
        <w:rPr>
          <w:lang w:eastAsia="id"/>
        </w:rPr>
        <w:t>awal</w:t>
      </w:r>
      <w:proofErr w:type="spellEnd"/>
      <w:r w:rsidRPr="00AC5397">
        <w:rPr>
          <w:lang w:eastAsia="id"/>
        </w:rPr>
        <w:t xml:space="preserve"> </w:t>
      </w:r>
      <w:proofErr w:type="spellStart"/>
      <w:r w:rsidRPr="00AC5397">
        <w:rPr>
          <w:lang w:eastAsia="id"/>
        </w:rPr>
        <w:t>ditemukan</w:t>
      </w:r>
      <w:proofErr w:type="spellEnd"/>
      <w:r w:rsidRPr="00AC5397">
        <w:rPr>
          <w:lang w:eastAsia="id"/>
        </w:rPr>
        <w:t xml:space="preserve"> </w:t>
      </w:r>
      <w:proofErr w:type="spellStart"/>
      <w:r w:rsidRPr="00AC5397">
        <w:rPr>
          <w:lang w:eastAsia="id"/>
        </w:rPr>
        <w:t>bahwa</w:t>
      </w:r>
      <w:proofErr w:type="spellEnd"/>
      <w:r w:rsidRPr="00AC5397">
        <w:rPr>
          <w:lang w:eastAsia="id"/>
        </w:rPr>
        <w:t xml:space="preserve"> </w:t>
      </w:r>
      <w:proofErr w:type="spellStart"/>
      <w:r w:rsidRPr="00AC5397">
        <w:rPr>
          <w:color w:val="000000"/>
        </w:rPr>
        <w:t>masih</w:t>
      </w:r>
      <w:proofErr w:type="spellEnd"/>
      <w:r w:rsidRPr="00AC5397">
        <w:rPr>
          <w:color w:val="000000"/>
        </w:rPr>
        <w:t xml:space="preserve"> </w:t>
      </w:r>
      <w:proofErr w:type="spellStart"/>
      <w:r w:rsidRPr="00AC5397">
        <w:rPr>
          <w:color w:val="000000"/>
        </w:rPr>
        <w:t>kurangnya</w:t>
      </w:r>
      <w:proofErr w:type="spellEnd"/>
      <w:r w:rsidRPr="00AC5397">
        <w:rPr>
          <w:color w:val="000000"/>
        </w:rPr>
        <w:t xml:space="preserve"> </w:t>
      </w:r>
      <w:proofErr w:type="spellStart"/>
      <w:r w:rsidRPr="00AC5397">
        <w:rPr>
          <w:rFonts w:eastAsiaTheme="minorHAnsi"/>
          <w14:ligatures w14:val="standardContextual"/>
        </w:rPr>
        <w:t>pengetahuan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masyarakat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sekitar</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lingkungan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ekowisata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w:t>
      </w:r>
      <w:proofErr w:type="spellStart"/>
      <w:r w:rsidRPr="00AC5397">
        <w:rPr>
          <w:rFonts w:eastAsiaTheme="minorHAnsi"/>
          <w14:ligatures w14:val="standardContextual"/>
        </w:rPr>
        <w:t>terkait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pelestarian</w:t>
      </w:r>
      <w:proofErr w:type="spellEnd"/>
      <w:r w:rsidRPr="00AC5397">
        <w:rPr>
          <w:rFonts w:eastAsiaTheme="minorHAnsi"/>
          <w14:ligatures w14:val="standardContextual"/>
        </w:rPr>
        <w:t xml:space="preserve"> dan </w:t>
      </w:r>
      <w:proofErr w:type="spellStart"/>
      <w:r w:rsidRPr="00AC5397">
        <w:rPr>
          <w:rFonts w:eastAsiaTheme="minorHAnsi"/>
          <w14:ligatures w14:val="standardContextual"/>
        </w:rPr>
        <w:t>penjagaan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w:t>
      </w:r>
    </w:p>
    <w:p w14:paraId="4BFA7979" w14:textId="77777777" w:rsidR="00DF6EC6" w:rsidRPr="00AC5397" w:rsidRDefault="00DF6EC6" w:rsidP="0087533B">
      <w:pPr>
        <w:pStyle w:val="ListParagraph"/>
        <w:numPr>
          <w:ilvl w:val="0"/>
          <w:numId w:val="17"/>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63130686" w14:textId="77777777" w:rsidR="00DF6EC6" w:rsidRPr="00AC5397" w:rsidRDefault="00DF6EC6" w:rsidP="0087533B">
      <w:pPr>
        <w:adjustRightInd w:val="0"/>
        <w:ind w:left="426" w:firstLine="294"/>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dalam</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kegiatan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pendampingan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terkait</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pengetahuan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manajemen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sumber</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daya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alam</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w:t>
      </w: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2 </w:t>
      </w:r>
      <w:proofErr w:type="spellStart"/>
      <w:r w:rsidRPr="00AC5397">
        <w:rPr>
          <w:rFonts w:eastAsiaTheme="minorHAnsi"/>
          <w14:ligatures w14:val="standardContextual"/>
        </w:rPr>
        <w:t>cara</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yaitu</w:t>
      </w:r>
      <w:proofErr w:type="spellEnd"/>
      <w:r w:rsidRPr="00AC5397">
        <w:rPr>
          <w:rFonts w:eastAsiaTheme="minorHAnsi"/>
          <w14:ligatures w14:val="standardContextual"/>
        </w:rPr>
        <w:t xml:space="preserve">: </w:t>
      </w:r>
    </w:p>
    <w:p w14:paraId="6BEE2E46" w14:textId="77777777" w:rsidR="00DF6EC6" w:rsidRPr="00AC5397" w:rsidRDefault="00DF6EC6" w:rsidP="0087533B">
      <w:pPr>
        <w:pStyle w:val="ListParagraph"/>
        <w:numPr>
          <w:ilvl w:val="0"/>
          <w:numId w:val="7"/>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Sosialisasi</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pelestarian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hutan</w:t>
      </w:r>
      <w:proofErr w:type="spellEnd"/>
      <w:r w:rsidRPr="00AC5397">
        <w:rPr>
          <w:rFonts w:eastAsiaTheme="minorHAnsi"/>
          <w14:ligatures w14:val="standardContextual"/>
        </w:rPr>
        <w:t xml:space="preserve"> mangrove yang </w:t>
      </w:r>
      <w:proofErr w:type="spellStart"/>
      <w:r w:rsidRPr="00AC5397">
        <w:rPr>
          <w:rFonts w:eastAsiaTheme="minorHAnsi"/>
          <w14:ligatures w14:val="standardContextual"/>
        </w:rPr>
        <w:t>d</w:t>
      </w:r>
      <w:r w:rsidRPr="00AC5397">
        <w:rPr>
          <w:color w:val="000000" w:themeColor="text1"/>
        </w:rPr>
        <w:t>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r w:rsidRPr="00AC5397">
        <w:rPr>
          <w:i/>
          <w:iCs/>
          <w:color w:val="000000" w:themeColor="text1"/>
        </w:rPr>
        <w:t>sharing knowledge</w:t>
      </w:r>
      <w:r w:rsidRPr="00AC5397">
        <w:rPr>
          <w:color w:val="000000" w:themeColor="text1"/>
        </w:rPr>
        <w:t xml:space="preserve"> </w:t>
      </w:r>
      <w:proofErr w:type="spellStart"/>
      <w:r w:rsidRPr="00AC5397">
        <w:rPr>
          <w:color w:val="000000" w:themeColor="text1"/>
        </w:rPr>
        <w:t>secara</w:t>
      </w:r>
      <w:proofErr w:type="spellEnd"/>
      <w:r w:rsidRPr="00AC5397">
        <w:rPr>
          <w:color w:val="000000" w:themeColor="text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dengan</w:t>
      </w:r>
      <w:proofErr w:type="spellEnd"/>
      <w:r w:rsidRPr="00AC5397">
        <w:rPr>
          <w:color w:val="000000" w:themeColor="text1"/>
        </w:rPr>
        <w:t xml:space="preserve"> POKDARWIS dan </w:t>
      </w:r>
      <w:proofErr w:type="spellStart"/>
      <w:r w:rsidRPr="00AC5397">
        <w:rPr>
          <w:color w:val="000000" w:themeColor="text1"/>
        </w:rPr>
        <w:t>masyarakat</w:t>
      </w:r>
      <w:proofErr w:type="spellEnd"/>
      <w:r w:rsidRPr="00AC5397">
        <w:rPr>
          <w:color w:val="000000" w:themeColor="text1"/>
        </w:rPr>
        <w:t xml:space="preserve"> </w:t>
      </w:r>
      <w:proofErr w:type="spellStart"/>
      <w:r w:rsidRPr="00AC5397">
        <w:rPr>
          <w:color w:val="000000" w:themeColor="text1"/>
        </w:rPr>
        <w:t>sekitar</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 kampung </w:t>
      </w:r>
      <w:proofErr w:type="spellStart"/>
      <w:r w:rsidRPr="00AC5397">
        <w:rPr>
          <w:color w:val="000000" w:themeColor="text1"/>
        </w:rPr>
        <w:t>sejahtera</w:t>
      </w:r>
      <w:proofErr w:type="spellEnd"/>
      <w:r w:rsidRPr="00AC5397">
        <w:rPr>
          <w:color w:val="000000" w:themeColor="text1"/>
        </w:rPr>
        <w:t xml:space="preserve"> </w:t>
      </w:r>
      <w:proofErr w:type="spellStart"/>
      <w:r w:rsidRPr="00AC5397">
        <w:rPr>
          <w:color w:val="000000" w:themeColor="text1"/>
        </w:rPr>
        <w:t>mengenai</w:t>
      </w:r>
      <w:proofErr w:type="spellEnd"/>
      <w:r w:rsidRPr="00AC5397">
        <w:rPr>
          <w:color w:val="000000" w:themeColor="text1"/>
        </w:rPr>
        <w:t xml:space="preserve"> </w:t>
      </w:r>
      <w:proofErr w:type="spellStart"/>
      <w:r w:rsidRPr="00AC5397">
        <w:rPr>
          <w:color w:val="000000" w:themeColor="text1"/>
        </w:rPr>
        <w:t>pelestarian</w:t>
      </w:r>
      <w:proofErr w:type="spellEnd"/>
      <w:r w:rsidRPr="00AC5397">
        <w:rPr>
          <w:color w:val="000000" w:themeColor="text1"/>
        </w:rPr>
        <w:t xml:space="preserve"> </w:t>
      </w:r>
      <w:proofErr w:type="spellStart"/>
      <w:r w:rsidRPr="00AC5397">
        <w:rPr>
          <w:color w:val="000000" w:themeColor="text1"/>
        </w:rPr>
        <w:t>hutan</w:t>
      </w:r>
      <w:proofErr w:type="spellEnd"/>
      <w:r w:rsidRPr="00AC5397">
        <w:rPr>
          <w:color w:val="000000" w:themeColor="text1"/>
        </w:rPr>
        <w:t xml:space="preserve"> mangrove.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color w:val="000000" w:themeColor="text1"/>
        </w:rPr>
        <w:t>sosialisasi</w:t>
      </w:r>
      <w:proofErr w:type="spellEnd"/>
      <w:r w:rsidRPr="00AC5397">
        <w:rPr>
          <w:color w:val="000000" w:themeColor="text1"/>
        </w:rPr>
        <w:t xml:space="preserve"> </w:t>
      </w:r>
      <w:proofErr w:type="spellStart"/>
      <w:r w:rsidRPr="00AC5397">
        <w:rPr>
          <w:color w:val="000000" w:themeColor="text1"/>
        </w:rPr>
        <w:t>diisi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materi</w:t>
      </w:r>
      <w:proofErr w:type="spellEnd"/>
      <w:r w:rsidRPr="00AC5397">
        <w:rPr>
          <w:color w:val="000000" w:themeColor="text1"/>
        </w:rPr>
        <w:t xml:space="preserve"> </w:t>
      </w:r>
      <w:proofErr w:type="spellStart"/>
      <w:r w:rsidRPr="00AC5397">
        <w:rPr>
          <w:color w:val="000000" w:themeColor="text1"/>
        </w:rPr>
        <w:t>terkait</w:t>
      </w:r>
      <w:proofErr w:type="spellEnd"/>
      <w:r w:rsidRPr="00AC5397">
        <w:rPr>
          <w:color w:val="000000" w:themeColor="text1"/>
        </w:rPr>
        <w:t xml:space="preserve"> </w:t>
      </w:r>
      <w:proofErr w:type="spellStart"/>
      <w:r w:rsidRPr="00AC5397">
        <w:rPr>
          <w:color w:val="000000" w:themeColor="text1"/>
        </w:rPr>
        <w:t>manfaat</w:t>
      </w:r>
      <w:proofErr w:type="spellEnd"/>
      <w:r w:rsidRPr="00AC5397">
        <w:rPr>
          <w:color w:val="000000" w:themeColor="text1"/>
        </w:rPr>
        <w:t xml:space="preserve"> </w:t>
      </w:r>
      <w:proofErr w:type="spellStart"/>
      <w:r w:rsidRPr="00AC5397">
        <w:rPr>
          <w:color w:val="000000" w:themeColor="text1"/>
        </w:rPr>
        <w:t>ekosistem</w:t>
      </w:r>
      <w:proofErr w:type="spellEnd"/>
      <w:r w:rsidRPr="00AC5397">
        <w:rPr>
          <w:color w:val="000000" w:themeColor="text1"/>
        </w:rPr>
        <w:t xml:space="preserve"> mangrove </w:t>
      </w:r>
      <w:proofErr w:type="spellStart"/>
      <w:r w:rsidRPr="00AC5397">
        <w:rPr>
          <w:color w:val="000000" w:themeColor="text1"/>
        </w:rPr>
        <w:t>bagi</w:t>
      </w:r>
      <w:proofErr w:type="spellEnd"/>
      <w:r w:rsidRPr="00AC5397">
        <w:rPr>
          <w:color w:val="000000" w:themeColor="text1"/>
        </w:rPr>
        <w:t xml:space="preserve"> </w:t>
      </w:r>
      <w:proofErr w:type="spellStart"/>
      <w:r w:rsidRPr="00AC5397">
        <w:rPr>
          <w:color w:val="000000" w:themeColor="text1"/>
        </w:rPr>
        <w:t>kehidupan</w:t>
      </w:r>
      <w:proofErr w:type="spellEnd"/>
      <w:r w:rsidRPr="00AC5397">
        <w:rPr>
          <w:color w:val="000000" w:themeColor="text1"/>
        </w:rPr>
        <w:t xml:space="preserve"> di wilayah </w:t>
      </w:r>
      <w:proofErr w:type="spellStart"/>
      <w:r w:rsidRPr="00AC5397">
        <w:rPr>
          <w:color w:val="000000" w:themeColor="text1"/>
        </w:rPr>
        <w:t>pesisir</w:t>
      </w:r>
      <w:proofErr w:type="spellEnd"/>
      <w:r w:rsidRPr="00AC5397">
        <w:rPr>
          <w:color w:val="000000" w:themeColor="text1"/>
        </w:rPr>
        <w:t xml:space="preserve"> </w:t>
      </w:r>
      <w:proofErr w:type="spellStart"/>
      <w:r w:rsidRPr="00AC5397">
        <w:rPr>
          <w:color w:val="000000" w:themeColor="text1"/>
        </w:rPr>
        <w:t>seperti</w:t>
      </w:r>
      <w:proofErr w:type="spellEnd"/>
      <w:r w:rsidRPr="00AC5397">
        <w:rPr>
          <w:color w:val="000000" w:themeColor="text1"/>
        </w:rPr>
        <w:t xml:space="preserve"> </w:t>
      </w:r>
      <w:proofErr w:type="spellStart"/>
      <w:r w:rsidRPr="00AC5397">
        <w:rPr>
          <w:color w:val="000000" w:themeColor="text1"/>
        </w:rPr>
        <w:t>mencegah</w:t>
      </w:r>
      <w:proofErr w:type="spellEnd"/>
      <w:r w:rsidRPr="00AC5397">
        <w:rPr>
          <w:color w:val="000000" w:themeColor="text1"/>
        </w:rPr>
        <w:t xml:space="preserve"> </w:t>
      </w:r>
      <w:proofErr w:type="spellStart"/>
      <w:r w:rsidRPr="00AC5397">
        <w:rPr>
          <w:color w:val="000000" w:themeColor="text1"/>
        </w:rPr>
        <w:t>intrusi</w:t>
      </w:r>
      <w:proofErr w:type="spellEnd"/>
      <w:r w:rsidRPr="00AC5397">
        <w:rPr>
          <w:color w:val="000000" w:themeColor="text1"/>
        </w:rPr>
        <w:t xml:space="preserve"> air </w:t>
      </w:r>
      <w:proofErr w:type="spellStart"/>
      <w:r w:rsidRPr="00AC5397">
        <w:rPr>
          <w:color w:val="000000" w:themeColor="text1"/>
        </w:rPr>
        <w:t>laut</w:t>
      </w:r>
      <w:proofErr w:type="spellEnd"/>
      <w:r w:rsidRPr="00AC5397">
        <w:rPr>
          <w:color w:val="000000" w:themeColor="text1"/>
        </w:rPr>
        <w:t xml:space="preserve">, </w:t>
      </w:r>
      <w:proofErr w:type="spellStart"/>
      <w:r w:rsidRPr="00AC5397">
        <w:rPr>
          <w:color w:val="000000" w:themeColor="text1"/>
        </w:rPr>
        <w:t>mencegah</w:t>
      </w:r>
      <w:proofErr w:type="spellEnd"/>
      <w:r w:rsidRPr="00AC5397">
        <w:rPr>
          <w:color w:val="000000" w:themeColor="text1"/>
        </w:rPr>
        <w:t xml:space="preserve"> </w:t>
      </w:r>
      <w:proofErr w:type="spellStart"/>
      <w:r w:rsidRPr="00AC5397">
        <w:rPr>
          <w:color w:val="000000" w:themeColor="text1"/>
        </w:rPr>
        <w:t>erosi</w:t>
      </w:r>
      <w:proofErr w:type="spellEnd"/>
      <w:r w:rsidRPr="00AC5397">
        <w:rPr>
          <w:color w:val="000000" w:themeColor="text1"/>
        </w:rPr>
        <w:t xml:space="preserve"> dan </w:t>
      </w:r>
      <w:proofErr w:type="spellStart"/>
      <w:r w:rsidRPr="00AC5397">
        <w:rPr>
          <w:color w:val="000000" w:themeColor="text1"/>
        </w:rPr>
        <w:t>abrasi</w:t>
      </w:r>
      <w:proofErr w:type="spellEnd"/>
      <w:r w:rsidRPr="00AC5397">
        <w:rPr>
          <w:color w:val="000000" w:themeColor="text1"/>
        </w:rPr>
        <w:t xml:space="preserve"> </w:t>
      </w:r>
      <w:proofErr w:type="spellStart"/>
      <w:r w:rsidRPr="00AC5397">
        <w:rPr>
          <w:color w:val="000000" w:themeColor="text1"/>
        </w:rPr>
        <w:t>pantai</w:t>
      </w:r>
      <w:proofErr w:type="spellEnd"/>
      <w:r w:rsidRPr="00AC5397">
        <w:rPr>
          <w:color w:val="000000" w:themeColor="text1"/>
        </w:rPr>
        <w:t xml:space="preserve">, </w:t>
      </w:r>
      <w:proofErr w:type="spellStart"/>
      <w:r w:rsidRPr="00AC5397">
        <w:rPr>
          <w:color w:val="000000" w:themeColor="text1"/>
        </w:rPr>
        <w:t>sebagai</w:t>
      </w:r>
      <w:proofErr w:type="spellEnd"/>
      <w:r w:rsidRPr="00AC5397">
        <w:rPr>
          <w:color w:val="000000" w:themeColor="text1"/>
        </w:rPr>
        <w:t xml:space="preserve"> </w:t>
      </w:r>
      <w:proofErr w:type="spellStart"/>
      <w:r w:rsidRPr="00AC5397">
        <w:rPr>
          <w:color w:val="000000" w:themeColor="text1"/>
        </w:rPr>
        <w:t>pencegah</w:t>
      </w:r>
      <w:proofErr w:type="spellEnd"/>
      <w:r w:rsidRPr="00AC5397">
        <w:rPr>
          <w:color w:val="000000" w:themeColor="text1"/>
        </w:rPr>
        <w:t xml:space="preserve"> dan </w:t>
      </w:r>
      <w:proofErr w:type="spellStart"/>
      <w:r w:rsidRPr="00AC5397">
        <w:rPr>
          <w:color w:val="000000" w:themeColor="text1"/>
        </w:rPr>
        <w:t>penyaring</w:t>
      </w:r>
      <w:proofErr w:type="spellEnd"/>
      <w:r w:rsidRPr="00AC5397">
        <w:rPr>
          <w:color w:val="000000" w:themeColor="text1"/>
        </w:rPr>
        <w:t xml:space="preserve"> </w:t>
      </w:r>
      <w:proofErr w:type="spellStart"/>
      <w:r w:rsidRPr="00AC5397">
        <w:rPr>
          <w:color w:val="000000" w:themeColor="text1"/>
        </w:rPr>
        <w:t>alami</w:t>
      </w:r>
      <w:proofErr w:type="spellEnd"/>
      <w:r w:rsidRPr="00AC5397">
        <w:rPr>
          <w:color w:val="000000" w:themeColor="text1"/>
        </w:rPr>
        <w:t xml:space="preserve">, </w:t>
      </w:r>
      <w:proofErr w:type="spellStart"/>
      <w:r w:rsidRPr="00AC5397">
        <w:rPr>
          <w:color w:val="000000" w:themeColor="text1"/>
        </w:rPr>
        <w:t>sebagai</w:t>
      </w:r>
      <w:proofErr w:type="spellEnd"/>
      <w:r w:rsidRPr="00AC5397">
        <w:rPr>
          <w:color w:val="000000" w:themeColor="text1"/>
        </w:rPr>
        <w:t xml:space="preserve"> </w:t>
      </w:r>
      <w:proofErr w:type="spellStart"/>
      <w:r w:rsidRPr="00AC5397">
        <w:rPr>
          <w:color w:val="000000" w:themeColor="text1"/>
        </w:rPr>
        <w:t>tempat</w:t>
      </w:r>
      <w:proofErr w:type="spellEnd"/>
      <w:r w:rsidRPr="00AC5397">
        <w:rPr>
          <w:color w:val="000000" w:themeColor="text1"/>
        </w:rPr>
        <w:t xml:space="preserve"> </w:t>
      </w:r>
      <w:proofErr w:type="spellStart"/>
      <w:r w:rsidRPr="00AC5397">
        <w:rPr>
          <w:color w:val="000000" w:themeColor="text1"/>
        </w:rPr>
        <w:t>hidup</w:t>
      </w:r>
      <w:proofErr w:type="spellEnd"/>
      <w:r w:rsidRPr="00AC5397">
        <w:rPr>
          <w:color w:val="000000" w:themeColor="text1"/>
        </w:rPr>
        <w:t xml:space="preserve"> dan </w:t>
      </w:r>
      <w:proofErr w:type="spellStart"/>
      <w:r w:rsidRPr="00AC5397">
        <w:rPr>
          <w:color w:val="000000" w:themeColor="text1"/>
        </w:rPr>
        <w:t>sumber</w:t>
      </w:r>
      <w:proofErr w:type="spellEnd"/>
      <w:r w:rsidRPr="00AC5397">
        <w:rPr>
          <w:color w:val="000000" w:themeColor="text1"/>
        </w:rPr>
        <w:t xml:space="preserve"> </w:t>
      </w:r>
      <w:proofErr w:type="spellStart"/>
      <w:r w:rsidRPr="00AC5397">
        <w:rPr>
          <w:color w:val="000000" w:themeColor="text1"/>
        </w:rPr>
        <w:t>makanan</w:t>
      </w:r>
      <w:proofErr w:type="spellEnd"/>
      <w:r w:rsidRPr="00AC5397">
        <w:rPr>
          <w:color w:val="000000" w:themeColor="text1"/>
        </w:rPr>
        <w:t xml:space="preserve"> </w:t>
      </w:r>
      <w:proofErr w:type="spellStart"/>
      <w:r w:rsidRPr="00AC5397">
        <w:rPr>
          <w:color w:val="000000" w:themeColor="text1"/>
        </w:rPr>
        <w:t>bagi</w:t>
      </w:r>
      <w:proofErr w:type="spellEnd"/>
      <w:r w:rsidRPr="00AC5397">
        <w:rPr>
          <w:color w:val="000000" w:themeColor="text1"/>
        </w:rPr>
        <w:t xml:space="preserve"> </w:t>
      </w:r>
      <w:proofErr w:type="spellStart"/>
      <w:r w:rsidRPr="00AC5397">
        <w:rPr>
          <w:color w:val="000000" w:themeColor="text1"/>
        </w:rPr>
        <w:t>beberapa</w:t>
      </w:r>
      <w:proofErr w:type="spellEnd"/>
      <w:r w:rsidRPr="00AC5397">
        <w:rPr>
          <w:color w:val="000000" w:themeColor="text1"/>
        </w:rPr>
        <w:t xml:space="preserve"> </w:t>
      </w:r>
      <w:proofErr w:type="spellStart"/>
      <w:r w:rsidRPr="00AC5397">
        <w:rPr>
          <w:color w:val="000000" w:themeColor="text1"/>
        </w:rPr>
        <w:t>jenis</w:t>
      </w:r>
      <w:proofErr w:type="spellEnd"/>
      <w:r w:rsidRPr="00AC5397">
        <w:rPr>
          <w:color w:val="000000" w:themeColor="text1"/>
        </w:rPr>
        <w:t xml:space="preserve"> </w:t>
      </w:r>
      <w:proofErr w:type="spellStart"/>
      <w:r w:rsidRPr="00AC5397">
        <w:rPr>
          <w:color w:val="000000" w:themeColor="text1"/>
        </w:rPr>
        <w:t>satwa</w:t>
      </w:r>
      <w:proofErr w:type="spellEnd"/>
      <w:r w:rsidRPr="00AC5397">
        <w:rPr>
          <w:color w:val="000000" w:themeColor="text1"/>
        </w:rPr>
        <w:t xml:space="preserve">, </w:t>
      </w:r>
      <w:proofErr w:type="spellStart"/>
      <w:r w:rsidRPr="00AC5397">
        <w:rPr>
          <w:color w:val="000000" w:themeColor="text1"/>
        </w:rPr>
        <w:t>ber</w:t>
      </w:r>
      <w:r w:rsidRPr="00AC5397">
        <w:rPr>
          <w:color w:val="000000" w:themeColor="text1"/>
        </w:rPr>
        <w:lastRenderedPageBreak/>
        <w:t>peran</w:t>
      </w:r>
      <w:proofErr w:type="spellEnd"/>
      <w:r w:rsidRPr="00AC5397">
        <w:rPr>
          <w:color w:val="000000" w:themeColor="text1"/>
        </w:rPr>
        <w:t xml:space="preserve"> </w:t>
      </w:r>
      <w:proofErr w:type="spellStart"/>
      <w:r w:rsidRPr="00AC5397">
        <w:rPr>
          <w:color w:val="000000" w:themeColor="text1"/>
        </w:rPr>
        <w:t>dalam</w:t>
      </w:r>
      <w:proofErr w:type="spellEnd"/>
      <w:r w:rsidRPr="00AC5397">
        <w:rPr>
          <w:color w:val="000000" w:themeColor="text1"/>
        </w:rPr>
        <w:t xml:space="preserve"> </w:t>
      </w:r>
      <w:proofErr w:type="spellStart"/>
      <w:r w:rsidRPr="00AC5397">
        <w:rPr>
          <w:color w:val="000000" w:themeColor="text1"/>
        </w:rPr>
        <w:t>pembentukan</w:t>
      </w:r>
      <w:proofErr w:type="spellEnd"/>
      <w:r w:rsidRPr="00AC5397">
        <w:rPr>
          <w:color w:val="000000" w:themeColor="text1"/>
        </w:rPr>
        <w:t xml:space="preserve"> </w:t>
      </w:r>
      <w:proofErr w:type="spellStart"/>
      <w:r w:rsidRPr="00AC5397">
        <w:rPr>
          <w:color w:val="000000" w:themeColor="text1"/>
        </w:rPr>
        <w:t>pulau</w:t>
      </w:r>
      <w:proofErr w:type="spellEnd"/>
      <w:r w:rsidRPr="00AC5397">
        <w:rPr>
          <w:color w:val="000000" w:themeColor="text1"/>
        </w:rPr>
        <w:t xml:space="preserve"> dan </w:t>
      </w:r>
      <w:proofErr w:type="spellStart"/>
      <w:r w:rsidRPr="00AC5397">
        <w:rPr>
          <w:color w:val="000000" w:themeColor="text1"/>
        </w:rPr>
        <w:t>menstabilkan</w:t>
      </w:r>
      <w:proofErr w:type="spellEnd"/>
      <w:r w:rsidRPr="00AC5397">
        <w:rPr>
          <w:color w:val="000000" w:themeColor="text1"/>
        </w:rPr>
        <w:t xml:space="preserve"> </w:t>
      </w:r>
      <w:proofErr w:type="spellStart"/>
      <w:r w:rsidRPr="00AC5397">
        <w:rPr>
          <w:color w:val="000000" w:themeColor="text1"/>
        </w:rPr>
        <w:t>daerah</w:t>
      </w:r>
      <w:proofErr w:type="spellEnd"/>
      <w:r w:rsidRPr="00AC5397">
        <w:rPr>
          <w:color w:val="000000" w:themeColor="text1"/>
        </w:rPr>
        <w:t xml:space="preserve"> </w:t>
      </w:r>
      <w:proofErr w:type="spellStart"/>
      <w:r w:rsidRPr="00AC5397">
        <w:rPr>
          <w:color w:val="000000" w:themeColor="text1"/>
        </w:rPr>
        <w:t>pesisir</w:t>
      </w:r>
      <w:proofErr w:type="spellEnd"/>
      <w:r w:rsidRPr="00AC5397">
        <w:rPr>
          <w:color w:val="000000" w:themeColor="text1"/>
        </w:rPr>
        <w:t xml:space="preserve">, </w:t>
      </w:r>
      <w:proofErr w:type="spellStart"/>
      <w:r w:rsidRPr="00AC5397">
        <w:rPr>
          <w:color w:val="000000" w:themeColor="text1"/>
        </w:rPr>
        <w:t>sumber</w:t>
      </w:r>
      <w:proofErr w:type="spellEnd"/>
      <w:r w:rsidRPr="00AC5397">
        <w:rPr>
          <w:color w:val="000000" w:themeColor="text1"/>
        </w:rPr>
        <w:t xml:space="preserve"> </w:t>
      </w:r>
      <w:proofErr w:type="spellStart"/>
      <w:r w:rsidRPr="00AC5397">
        <w:rPr>
          <w:color w:val="000000" w:themeColor="text1"/>
        </w:rPr>
        <w:t>pendapatan</w:t>
      </w:r>
      <w:proofErr w:type="spellEnd"/>
      <w:r w:rsidRPr="00AC5397">
        <w:rPr>
          <w:color w:val="000000" w:themeColor="text1"/>
        </w:rPr>
        <w:t xml:space="preserve"> </w:t>
      </w:r>
      <w:proofErr w:type="spellStart"/>
      <w:r w:rsidRPr="00AC5397">
        <w:rPr>
          <w:color w:val="000000" w:themeColor="text1"/>
        </w:rPr>
        <w:t>bagi</w:t>
      </w:r>
      <w:proofErr w:type="spellEnd"/>
      <w:r w:rsidRPr="00AC5397">
        <w:rPr>
          <w:color w:val="000000" w:themeColor="text1"/>
        </w:rPr>
        <w:t xml:space="preserve"> </w:t>
      </w:r>
      <w:proofErr w:type="spellStart"/>
      <w:r w:rsidRPr="00AC5397">
        <w:rPr>
          <w:color w:val="000000" w:themeColor="text1"/>
        </w:rPr>
        <w:t>nelayan</w:t>
      </w:r>
      <w:proofErr w:type="spellEnd"/>
      <w:r w:rsidRPr="00AC5397">
        <w:rPr>
          <w:color w:val="000000" w:themeColor="text1"/>
        </w:rPr>
        <w:t xml:space="preserve">, dan </w:t>
      </w:r>
      <w:proofErr w:type="spellStart"/>
      <w:r w:rsidRPr="00AC5397">
        <w:rPr>
          <w:color w:val="000000" w:themeColor="text1"/>
        </w:rPr>
        <w:t>lokasi</w:t>
      </w:r>
      <w:proofErr w:type="spellEnd"/>
      <w:r w:rsidRPr="00AC5397">
        <w:rPr>
          <w:color w:val="000000" w:themeColor="text1"/>
        </w:rPr>
        <w:t xml:space="preserve"> </w:t>
      </w:r>
      <w:proofErr w:type="spellStart"/>
      <w:r w:rsidRPr="00AC5397">
        <w:rPr>
          <w:color w:val="000000" w:themeColor="text1"/>
        </w:rPr>
        <w:t>ekowisata</w:t>
      </w:r>
      <w:proofErr w:type="spellEnd"/>
      <w:r w:rsidRPr="00AC5397">
        <w:rPr>
          <w:color w:val="000000" w:themeColor="text1"/>
        </w:rPr>
        <w:t xml:space="preserve"> dan </w:t>
      </w:r>
      <w:proofErr w:type="spellStart"/>
      <w:r w:rsidRPr="00AC5397">
        <w:rPr>
          <w:color w:val="000000" w:themeColor="text1"/>
        </w:rPr>
        <w:t>penghasil</w:t>
      </w:r>
      <w:proofErr w:type="spellEnd"/>
      <w:r w:rsidRPr="00AC5397">
        <w:rPr>
          <w:color w:val="000000" w:themeColor="text1"/>
        </w:rPr>
        <w:t xml:space="preserve"> </w:t>
      </w:r>
      <w:proofErr w:type="spellStart"/>
      <w:r w:rsidRPr="00AC5397">
        <w:rPr>
          <w:color w:val="000000" w:themeColor="text1"/>
        </w:rPr>
        <w:t>olahan</w:t>
      </w:r>
      <w:proofErr w:type="spellEnd"/>
      <w:r w:rsidRPr="00AC5397">
        <w:rPr>
          <w:color w:val="000000" w:themeColor="text1"/>
        </w:rPr>
        <w:t xml:space="preserve"> </w:t>
      </w:r>
      <w:proofErr w:type="spellStart"/>
      <w:r w:rsidRPr="00AC5397">
        <w:rPr>
          <w:color w:val="000000" w:themeColor="text1"/>
        </w:rPr>
        <w:t>dari</w:t>
      </w:r>
      <w:proofErr w:type="spellEnd"/>
      <w:r w:rsidRPr="00AC5397">
        <w:rPr>
          <w:color w:val="000000" w:themeColor="text1"/>
        </w:rPr>
        <w:t xml:space="preserve"> mangrove.</w:t>
      </w:r>
    </w:p>
    <w:tbl>
      <w:tblPr>
        <w:tblStyle w:val="TableGrid"/>
        <w:tblW w:w="4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1"/>
        <w:gridCol w:w="2150"/>
      </w:tblGrid>
      <w:tr w:rsidR="00DF6EC6" w:rsidRPr="00AC5397" w14:paraId="6780E69F" w14:textId="77777777" w:rsidTr="0087533B">
        <w:trPr>
          <w:trHeight w:val="1482"/>
          <w:jc w:val="center"/>
        </w:trPr>
        <w:tc>
          <w:tcPr>
            <w:tcW w:w="2181" w:type="dxa"/>
          </w:tcPr>
          <w:p w14:paraId="56422A76" w14:textId="77777777" w:rsidR="00DF6EC6" w:rsidRPr="00AC5397" w:rsidRDefault="00DF6EC6" w:rsidP="0087533B">
            <w:pPr>
              <w:pStyle w:val="ListParagraph"/>
              <w:adjustRightInd w:val="0"/>
              <w:ind w:left="0" w:hanging="169"/>
              <w:jc w:val="both"/>
              <w:rPr>
                <w:rFonts w:eastAsiaTheme="minorHAnsi"/>
                <w14:ligatures w14:val="standardContextual"/>
              </w:rPr>
            </w:pPr>
            <w:r w:rsidRPr="00AC5397">
              <w:rPr>
                <w:noProof/>
              </w:rPr>
              <w:drawing>
                <wp:inline distT="0" distB="0" distL="0" distR="0" wp14:anchorId="3A856475" wp14:editId="76574F66">
                  <wp:extent cx="1448549" cy="908050"/>
                  <wp:effectExtent l="0" t="0" r="0" b="6350"/>
                  <wp:docPr id="548644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3768" cy="917590"/>
                          </a:xfrm>
                          <a:prstGeom prst="rect">
                            <a:avLst/>
                          </a:prstGeom>
                          <a:noFill/>
                          <a:ln>
                            <a:noFill/>
                          </a:ln>
                        </pic:spPr>
                      </pic:pic>
                    </a:graphicData>
                  </a:graphic>
                </wp:inline>
              </w:drawing>
            </w:r>
          </w:p>
        </w:tc>
        <w:tc>
          <w:tcPr>
            <w:tcW w:w="2150" w:type="dxa"/>
          </w:tcPr>
          <w:p w14:paraId="4363D220" w14:textId="77777777" w:rsidR="00DF6EC6" w:rsidRPr="00AC5397" w:rsidRDefault="00DF6EC6" w:rsidP="0087533B">
            <w:pPr>
              <w:pStyle w:val="ListParagraph"/>
              <w:adjustRightInd w:val="0"/>
              <w:ind w:left="0" w:hanging="113"/>
              <w:jc w:val="both"/>
              <w:rPr>
                <w:rFonts w:eastAsiaTheme="minorHAnsi"/>
                <w14:ligatures w14:val="standardContextual"/>
              </w:rPr>
            </w:pPr>
            <w:r w:rsidRPr="00AC5397">
              <w:rPr>
                <w:noProof/>
              </w:rPr>
              <w:drawing>
                <wp:inline distT="0" distB="0" distL="0" distR="0" wp14:anchorId="7F145899" wp14:editId="566B8843">
                  <wp:extent cx="1614481" cy="908050"/>
                  <wp:effectExtent l="0" t="0" r="5080" b="6350"/>
                  <wp:docPr id="1414322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647" cy="913768"/>
                          </a:xfrm>
                          <a:prstGeom prst="rect">
                            <a:avLst/>
                          </a:prstGeom>
                          <a:noFill/>
                          <a:ln>
                            <a:noFill/>
                          </a:ln>
                        </pic:spPr>
                      </pic:pic>
                    </a:graphicData>
                  </a:graphic>
                </wp:inline>
              </w:drawing>
            </w:r>
          </w:p>
        </w:tc>
      </w:tr>
      <w:tr w:rsidR="00DF6EC6" w:rsidRPr="00C80A82" w14:paraId="732F9D35" w14:textId="77777777" w:rsidTr="0087533B">
        <w:trPr>
          <w:trHeight w:val="158"/>
          <w:jc w:val="center"/>
        </w:trPr>
        <w:tc>
          <w:tcPr>
            <w:tcW w:w="4331" w:type="dxa"/>
            <w:gridSpan w:val="2"/>
          </w:tcPr>
          <w:p w14:paraId="571C4929" w14:textId="77777777" w:rsidR="00DF6EC6" w:rsidRPr="00AC5397" w:rsidRDefault="00DF6EC6" w:rsidP="0087533B">
            <w:pPr>
              <w:pStyle w:val="ListParagraph"/>
              <w:adjustRightInd w:val="0"/>
              <w:ind w:left="0"/>
              <w:jc w:val="center"/>
              <w:rPr>
                <w:rFonts w:eastAsiaTheme="minorHAnsi"/>
                <w:lang w:val="nb-NO"/>
                <w14:ligatures w14:val="standardContextual"/>
              </w:rPr>
            </w:pPr>
            <w:r w:rsidRPr="00AC5397">
              <w:rPr>
                <w:rFonts w:eastAsiaTheme="minorHAnsi"/>
                <w:lang w:val="nb-NO"/>
                <w14:ligatures w14:val="standardContextual"/>
              </w:rPr>
              <w:t>Gambar 11. Sosialisasi Pelestarian Hutan Mangrove</w:t>
            </w:r>
          </w:p>
        </w:tc>
      </w:tr>
    </w:tbl>
    <w:p w14:paraId="04AEE900" w14:textId="77777777" w:rsidR="00DF6EC6" w:rsidRPr="00AC5397" w:rsidRDefault="00DF6EC6" w:rsidP="0087533B">
      <w:pPr>
        <w:pStyle w:val="ListParagraph"/>
        <w:adjustRightInd w:val="0"/>
        <w:ind w:left="1761"/>
        <w:jc w:val="both"/>
        <w:rPr>
          <w:rFonts w:eastAsiaTheme="minorHAnsi"/>
          <w:lang w:val="nb-NO"/>
          <w14:ligatures w14:val="standardContextual"/>
        </w:rPr>
      </w:pPr>
    </w:p>
    <w:p w14:paraId="452D6A75" w14:textId="77777777" w:rsidR="00DF6EC6" w:rsidRPr="00AC5397" w:rsidRDefault="00DF6EC6" w:rsidP="0087533B">
      <w:pPr>
        <w:pStyle w:val="ListParagraph"/>
        <w:numPr>
          <w:ilvl w:val="0"/>
          <w:numId w:val="7"/>
        </w:numPr>
        <w:autoSpaceDE w:val="0"/>
        <w:autoSpaceDN w:val="0"/>
        <w:adjustRightInd w:val="0"/>
        <w:ind w:left="851"/>
        <w:jc w:val="both"/>
        <w:rPr>
          <w:rFonts w:eastAsiaTheme="minorHAnsi"/>
          <w:lang w:val="nb-NO"/>
          <w14:ligatures w14:val="standardContextual"/>
        </w:rPr>
      </w:pPr>
      <w:r w:rsidRPr="00AC5397">
        <w:rPr>
          <w:rFonts w:eastAsiaTheme="minorHAnsi"/>
          <w:lang w:val="nb-NO"/>
          <w14:ligatures w14:val="standardContextual"/>
        </w:rPr>
        <w:t>Pendampingan reboisasi hutan mangrove d</w:t>
      </w:r>
      <w:r w:rsidRPr="00AC5397">
        <w:rPr>
          <w:color w:val="000000" w:themeColor="text1"/>
          <w:lang w:val="nb-NO"/>
        </w:rPr>
        <w:t>i</w:t>
      </w:r>
      <w:r w:rsidRPr="00AC5397">
        <w:rPr>
          <w:color w:val="000000" w:themeColor="text1"/>
          <w:spacing w:val="1"/>
          <w:lang w:val="nb-NO"/>
        </w:rPr>
        <w:t>l</w:t>
      </w:r>
      <w:r w:rsidRPr="00AC5397">
        <w:rPr>
          <w:color w:val="000000" w:themeColor="text1"/>
          <w:spacing w:val="-1"/>
          <w:lang w:val="nb-NO"/>
        </w:rPr>
        <w:t>a</w:t>
      </w:r>
      <w:r w:rsidRPr="00AC5397">
        <w:rPr>
          <w:color w:val="000000" w:themeColor="text1"/>
          <w:lang w:val="nb-NO"/>
        </w:rPr>
        <w:t>kuk</w:t>
      </w:r>
      <w:r w:rsidRPr="00AC5397">
        <w:rPr>
          <w:color w:val="000000" w:themeColor="text1"/>
          <w:spacing w:val="-1"/>
          <w:lang w:val="nb-NO"/>
        </w:rPr>
        <w:t>a</w:t>
      </w:r>
      <w:r w:rsidRPr="00AC5397">
        <w:rPr>
          <w:color w:val="000000" w:themeColor="text1"/>
          <w:lang w:val="nb-NO"/>
        </w:rPr>
        <w:t>n oleh tim pengabdian dan mitra</w:t>
      </w:r>
      <w:r w:rsidRPr="00AC5397">
        <w:rPr>
          <w:color w:val="000000" w:themeColor="text1"/>
          <w:spacing w:val="1"/>
          <w:lang w:val="nb-NO"/>
        </w:rPr>
        <w:t xml:space="preserve"> </w:t>
      </w:r>
      <w:r w:rsidRPr="00AC5397">
        <w:rPr>
          <w:color w:val="000000" w:themeColor="text1"/>
          <w:lang w:val="nb-NO"/>
        </w:rPr>
        <w:t xml:space="preserve">POKDARWIS 212 untuk melakukan reboisasi hutan mangrove didaerah hutan mangrove kampung sejahtera guna mengembalikan fungsi dan manfaat hutan mangrove agar kembali seperti saat masih rimbun dan hijau. Jenis mangrove yang digunakan dalam kegiatan reboisasi ini adalah jenis: </w:t>
      </w:r>
      <w:r w:rsidRPr="00AC5397">
        <w:rPr>
          <w:lang w:val="id-ID"/>
        </w:rPr>
        <w:t>rhizophora apiculata, rhizophora mucronata, rhizophora stylosa dan bruguiera.</w:t>
      </w:r>
    </w:p>
    <w:tbl>
      <w:tblPr>
        <w:tblStyle w:val="TableGrid"/>
        <w:tblW w:w="41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38"/>
      </w:tblGrid>
      <w:tr w:rsidR="0087533B" w:rsidRPr="00AC5397" w14:paraId="4BFF68BB" w14:textId="77777777" w:rsidTr="0087533B">
        <w:trPr>
          <w:trHeight w:val="1319"/>
          <w:jc w:val="center"/>
        </w:trPr>
        <w:tc>
          <w:tcPr>
            <w:tcW w:w="2076" w:type="dxa"/>
          </w:tcPr>
          <w:p w14:paraId="67CA5C6C" w14:textId="77777777" w:rsidR="00DF6EC6" w:rsidRPr="00AC5397" w:rsidRDefault="00DF6EC6" w:rsidP="0087533B">
            <w:pPr>
              <w:pStyle w:val="ListParagraph"/>
              <w:adjustRightInd w:val="0"/>
              <w:ind w:left="0"/>
              <w:jc w:val="center"/>
              <w:rPr>
                <w:rFonts w:eastAsiaTheme="minorHAnsi"/>
                <w:lang w:val="nb-NO"/>
                <w14:ligatures w14:val="standardContextual"/>
              </w:rPr>
            </w:pPr>
            <w:r w:rsidRPr="00AC5397">
              <w:rPr>
                <w:noProof/>
              </w:rPr>
              <w:drawing>
                <wp:inline distT="0" distB="0" distL="0" distR="0" wp14:anchorId="3EBC142F" wp14:editId="40033741">
                  <wp:extent cx="1177924" cy="806450"/>
                  <wp:effectExtent l="0" t="0" r="3810" b="0"/>
                  <wp:docPr id="1983643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2185"/>
                          <a:stretch/>
                        </pic:blipFill>
                        <pic:spPr bwMode="auto">
                          <a:xfrm>
                            <a:off x="0" y="0"/>
                            <a:ext cx="1181266" cy="808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8" w:type="dxa"/>
          </w:tcPr>
          <w:p w14:paraId="594876B8" w14:textId="77777777" w:rsidR="00DF6EC6" w:rsidRPr="00AC5397" w:rsidRDefault="00DF6EC6" w:rsidP="0087533B">
            <w:pPr>
              <w:pStyle w:val="ListParagraph"/>
              <w:adjustRightInd w:val="0"/>
              <w:ind w:left="0" w:right="-254"/>
              <w:jc w:val="both"/>
              <w:rPr>
                <w:rFonts w:eastAsiaTheme="minorHAnsi"/>
                <w:lang w:val="nb-NO"/>
                <w14:ligatures w14:val="standardContextual"/>
              </w:rPr>
            </w:pPr>
            <w:r w:rsidRPr="00AC5397">
              <w:rPr>
                <w:noProof/>
              </w:rPr>
              <w:drawing>
                <wp:inline distT="0" distB="0" distL="0" distR="0" wp14:anchorId="6FB3F387" wp14:editId="51297F3D">
                  <wp:extent cx="1318869" cy="806450"/>
                  <wp:effectExtent l="0" t="0" r="0" b="0"/>
                  <wp:docPr id="1412548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4878" cy="822354"/>
                          </a:xfrm>
                          <a:prstGeom prst="rect">
                            <a:avLst/>
                          </a:prstGeom>
                          <a:noFill/>
                          <a:ln>
                            <a:noFill/>
                          </a:ln>
                        </pic:spPr>
                      </pic:pic>
                    </a:graphicData>
                  </a:graphic>
                </wp:inline>
              </w:drawing>
            </w:r>
          </w:p>
        </w:tc>
      </w:tr>
      <w:tr w:rsidR="00DF6EC6" w:rsidRPr="00AC5397" w14:paraId="5B46416E" w14:textId="77777777" w:rsidTr="0087533B">
        <w:trPr>
          <w:trHeight w:val="418"/>
          <w:jc w:val="center"/>
        </w:trPr>
        <w:tc>
          <w:tcPr>
            <w:tcW w:w="4114" w:type="dxa"/>
            <w:gridSpan w:val="2"/>
          </w:tcPr>
          <w:p w14:paraId="20619963" w14:textId="77777777" w:rsidR="00DF6EC6" w:rsidRPr="00AC5397" w:rsidRDefault="00DF6EC6" w:rsidP="0087533B">
            <w:pPr>
              <w:pStyle w:val="ListParagraph"/>
              <w:adjustRightInd w:val="0"/>
              <w:ind w:left="0"/>
              <w:jc w:val="center"/>
              <w:rPr>
                <w:rFonts w:eastAsiaTheme="minorHAnsi"/>
                <w:lang w:val="nb-NO"/>
                <w14:ligatures w14:val="standardContextual"/>
              </w:rPr>
            </w:pPr>
            <w:r w:rsidRPr="00AC5397">
              <w:rPr>
                <w:rFonts w:eastAsiaTheme="minorHAnsi"/>
                <w:lang w:val="nb-NO"/>
                <w14:ligatures w14:val="standardContextual"/>
              </w:rPr>
              <w:t>Gambar 12. Reboisasi Hutan Mangrove</w:t>
            </w:r>
          </w:p>
        </w:tc>
      </w:tr>
    </w:tbl>
    <w:p w14:paraId="06E08E3B" w14:textId="77777777" w:rsidR="00DF6EC6" w:rsidRDefault="00DF6EC6" w:rsidP="0087533B">
      <w:pPr>
        <w:pStyle w:val="ListParagraph"/>
        <w:numPr>
          <w:ilvl w:val="0"/>
          <w:numId w:val="10"/>
        </w:numPr>
        <w:autoSpaceDE w:val="0"/>
        <w:autoSpaceDN w:val="0"/>
        <w:adjustRightInd w:val="0"/>
        <w:ind w:left="426"/>
        <w:jc w:val="both"/>
        <w:rPr>
          <w:rFonts w:eastAsiaTheme="minorHAnsi"/>
          <w:b/>
          <w:bCs/>
          <w14:ligatures w14:val="standardContextual"/>
        </w:rPr>
      </w:pPr>
      <w:proofErr w:type="spellStart"/>
      <w:r w:rsidRPr="00AC5397">
        <w:rPr>
          <w:rFonts w:eastAsiaTheme="minorHAnsi"/>
          <w:b/>
          <w:bCs/>
          <w14:ligatures w14:val="standardContextual"/>
        </w:rPr>
        <w:t>Memberikan</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pelatihan</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terkait</w:t>
      </w:r>
      <w:proofErr w:type="spellEnd"/>
      <w:r w:rsidRPr="00AC5397">
        <w:rPr>
          <w:rFonts w:eastAsiaTheme="minorHAnsi"/>
          <w:b/>
          <w:bCs/>
          <w14:ligatures w14:val="standardContextual"/>
        </w:rPr>
        <w:t xml:space="preserve"> </w:t>
      </w:r>
      <w:r w:rsidRPr="00AC5397">
        <w:rPr>
          <w:rFonts w:eastAsiaTheme="minorHAnsi"/>
          <w:b/>
          <w:bCs/>
          <w:i/>
          <w:iCs/>
          <w14:ligatures w14:val="standardContextual"/>
        </w:rPr>
        <w:t>website</w:t>
      </w:r>
      <w:r w:rsidRPr="00AC5397">
        <w:rPr>
          <w:rFonts w:eastAsiaTheme="minorHAnsi"/>
          <w:b/>
          <w:bCs/>
          <w14:ligatures w14:val="standardContextual"/>
        </w:rPr>
        <w:t xml:space="preserve"> yang </w:t>
      </w:r>
      <w:proofErr w:type="spellStart"/>
      <w:r w:rsidRPr="00AC5397">
        <w:rPr>
          <w:rFonts w:eastAsiaTheme="minorHAnsi"/>
          <w:b/>
          <w:bCs/>
          <w14:ligatures w14:val="standardContextual"/>
        </w:rPr>
        <w:t>terintegrasi</w:t>
      </w:r>
      <w:proofErr w:type="spellEnd"/>
      <w:r w:rsidRPr="00AC5397">
        <w:rPr>
          <w:rFonts w:eastAsiaTheme="minorHAnsi"/>
          <w:b/>
          <w:bCs/>
          <w14:ligatures w14:val="standardContextual"/>
        </w:rPr>
        <w:t xml:space="preserve"> dan </w:t>
      </w:r>
      <w:r w:rsidRPr="00AC5397">
        <w:rPr>
          <w:b/>
          <w:bCs/>
          <w:i/>
        </w:rPr>
        <w:t xml:space="preserve">signboard </w:t>
      </w:r>
      <w:proofErr w:type="spellStart"/>
      <w:r w:rsidRPr="00AC5397">
        <w:rPr>
          <w:rFonts w:eastAsiaTheme="minorHAnsi"/>
          <w:b/>
          <w:bCs/>
          <w14:ligatures w14:val="standardContextual"/>
        </w:rPr>
        <w:t>sebagai</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sarana</w:t>
      </w:r>
      <w:proofErr w:type="spellEnd"/>
      <w:r w:rsidRPr="00AC5397">
        <w:rPr>
          <w:rFonts w:eastAsiaTheme="minorHAnsi"/>
          <w:b/>
          <w:bCs/>
          <w14:ligatures w14:val="standardContextual"/>
        </w:rPr>
        <w:t xml:space="preserve"> </w:t>
      </w:r>
      <w:proofErr w:type="spellStart"/>
      <w:r w:rsidRPr="00AC5397">
        <w:rPr>
          <w:rFonts w:eastAsiaTheme="minorHAnsi"/>
          <w:b/>
          <w:bCs/>
          <w14:ligatures w14:val="standardContextual"/>
        </w:rPr>
        <w:t>promosi</w:t>
      </w:r>
      <w:proofErr w:type="spellEnd"/>
    </w:p>
    <w:p w14:paraId="3D723520" w14:textId="77777777" w:rsidR="00C80A82" w:rsidRPr="00AC5397" w:rsidRDefault="00C80A82" w:rsidP="00C80A82">
      <w:pPr>
        <w:pStyle w:val="ListParagraph"/>
        <w:autoSpaceDE w:val="0"/>
        <w:autoSpaceDN w:val="0"/>
        <w:adjustRightInd w:val="0"/>
        <w:ind w:left="426"/>
        <w:jc w:val="both"/>
        <w:rPr>
          <w:rFonts w:eastAsiaTheme="minorHAnsi"/>
          <w:b/>
          <w:bCs/>
          <w14:ligatures w14:val="standardContextual"/>
        </w:rPr>
      </w:pPr>
    </w:p>
    <w:p w14:paraId="7B512331" w14:textId="77777777" w:rsidR="0087533B" w:rsidRPr="00AC5397" w:rsidRDefault="00DF6EC6" w:rsidP="0087533B">
      <w:pPr>
        <w:pStyle w:val="ListParagraph"/>
        <w:numPr>
          <w:ilvl w:val="0"/>
          <w:numId w:val="18"/>
        </w:numPr>
        <w:autoSpaceDE w:val="0"/>
        <w:autoSpaceDN w:val="0"/>
        <w:adjustRightInd w:val="0"/>
        <w:ind w:left="426"/>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O</w:t>
      </w:r>
      <w:r w:rsidRPr="00AC5397">
        <w:t>bservasi</w:t>
      </w:r>
      <w:proofErr w:type="spellEnd"/>
      <w:r w:rsidRPr="00AC5397">
        <w:t xml:space="preserve"> </w:t>
      </w:r>
      <w:proofErr w:type="spellStart"/>
      <w:r w:rsidRPr="00AC5397">
        <w:t>awal</w:t>
      </w:r>
      <w:proofErr w:type="spellEnd"/>
    </w:p>
    <w:p w14:paraId="438DB45F" w14:textId="189A879C" w:rsidR="00DF6EC6" w:rsidRPr="00AC5397" w:rsidRDefault="00DF6EC6" w:rsidP="0087533B">
      <w:pPr>
        <w:pStyle w:val="ListParagraph"/>
        <w:autoSpaceDE w:val="0"/>
        <w:autoSpaceDN w:val="0"/>
        <w:adjustRightInd w:val="0"/>
        <w:ind w:left="426" w:firstLine="294"/>
        <w:jc w:val="both"/>
        <w:rPr>
          <w:rFonts w:eastAsiaTheme="minorHAnsi"/>
          <w14:ligatures w14:val="standardContextual"/>
        </w:rPr>
      </w:pPr>
      <w:proofErr w:type="spellStart"/>
      <w:r w:rsidRPr="00AC5397">
        <w:rPr>
          <w:rFonts w:eastAsiaTheme="minorHAnsi"/>
          <w14:ligatures w14:val="standardContextual"/>
        </w:rPr>
        <w:t>Dilakukan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dengan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cara</w:t>
      </w:r>
      <w:proofErr w:type="spellEnd"/>
      <w:r w:rsidRPr="00AC5397">
        <w:rPr>
          <w:rFonts w:eastAsiaTheme="minorHAnsi"/>
          <w14:ligatures w14:val="standardContextual"/>
        </w:rPr>
        <w:t xml:space="preserve"> </w:t>
      </w:r>
      <w:proofErr w:type="spellStart"/>
      <w:r w:rsidRPr="00AC5397">
        <w:rPr>
          <w:lang w:eastAsia="id"/>
        </w:rPr>
        <w:t>mengidentifikasi</w:t>
      </w:r>
      <w:proofErr w:type="spellEnd"/>
      <w:r w:rsidRPr="00AC5397">
        <w:rPr>
          <w:lang w:eastAsia="id"/>
        </w:rPr>
        <w:t xml:space="preserve"> </w:t>
      </w:r>
      <w:proofErr w:type="spellStart"/>
      <w:r w:rsidRPr="00AC5397">
        <w:rPr>
          <w:lang w:eastAsia="id"/>
        </w:rPr>
        <w:t>permasalahan</w:t>
      </w:r>
      <w:proofErr w:type="spellEnd"/>
      <w:r w:rsidRPr="00AC5397">
        <w:rPr>
          <w:lang w:eastAsia="id"/>
        </w:rPr>
        <w:t xml:space="preserve"> </w:t>
      </w:r>
      <w:proofErr w:type="spellStart"/>
      <w:r w:rsidRPr="00AC5397">
        <w:rPr>
          <w:lang w:eastAsia="id"/>
        </w:rPr>
        <w:t>dengan</w:t>
      </w:r>
      <w:proofErr w:type="spellEnd"/>
      <w:r w:rsidRPr="00AC5397">
        <w:rPr>
          <w:lang w:eastAsia="id"/>
        </w:rPr>
        <w:t xml:space="preserve"> </w:t>
      </w:r>
      <w:proofErr w:type="spellStart"/>
      <w:r w:rsidRPr="00AC5397">
        <w:rPr>
          <w:lang w:eastAsia="id"/>
        </w:rPr>
        <w:t>mitra</w:t>
      </w:r>
      <w:proofErr w:type="spellEnd"/>
      <w:r w:rsidRPr="00AC5397">
        <w:rPr>
          <w:lang w:eastAsia="id"/>
        </w:rPr>
        <w:t xml:space="preserve"> POKDARWIS 212, </w:t>
      </w:r>
      <w:proofErr w:type="spellStart"/>
      <w:r w:rsidRPr="00AC5397">
        <w:rPr>
          <w:lang w:eastAsia="id"/>
        </w:rPr>
        <w:t>dimana</w:t>
      </w:r>
      <w:proofErr w:type="spellEnd"/>
      <w:r w:rsidRPr="00AC5397">
        <w:rPr>
          <w:lang w:eastAsia="id"/>
        </w:rPr>
        <w:t xml:space="preserve"> </w:t>
      </w:r>
      <w:proofErr w:type="spellStart"/>
      <w:r w:rsidRPr="00AC5397">
        <w:rPr>
          <w:lang w:eastAsia="id"/>
        </w:rPr>
        <w:t>dalam</w:t>
      </w:r>
      <w:proofErr w:type="spellEnd"/>
      <w:r w:rsidRPr="00AC5397">
        <w:rPr>
          <w:lang w:eastAsia="id"/>
        </w:rPr>
        <w:t xml:space="preserve"> </w:t>
      </w:r>
      <w:proofErr w:type="spellStart"/>
      <w:r w:rsidRPr="00AC5397">
        <w:rPr>
          <w:lang w:eastAsia="id"/>
        </w:rPr>
        <w:t>melakukan</w:t>
      </w:r>
      <w:proofErr w:type="spellEnd"/>
      <w:r w:rsidRPr="00AC5397">
        <w:rPr>
          <w:lang w:eastAsia="id"/>
        </w:rPr>
        <w:t xml:space="preserve"> </w:t>
      </w:r>
      <w:proofErr w:type="spellStart"/>
      <w:r w:rsidRPr="00AC5397">
        <w:rPr>
          <w:lang w:eastAsia="id"/>
        </w:rPr>
        <w:t>promosi</w:t>
      </w:r>
      <w:proofErr w:type="spellEnd"/>
      <w:r w:rsidRPr="00AC5397">
        <w:rPr>
          <w:lang w:eastAsia="id"/>
        </w:rPr>
        <w:t xml:space="preserve">, </w:t>
      </w:r>
      <w:proofErr w:type="spellStart"/>
      <w:r w:rsidRPr="00AC5397">
        <w:rPr>
          <w:lang w:eastAsia="id"/>
        </w:rPr>
        <w:t>hutan</w:t>
      </w:r>
      <w:proofErr w:type="spellEnd"/>
      <w:r w:rsidRPr="00AC5397">
        <w:rPr>
          <w:lang w:eastAsia="id"/>
        </w:rPr>
        <w:t xml:space="preserve"> mangrove kampung </w:t>
      </w:r>
      <w:proofErr w:type="spellStart"/>
      <w:r w:rsidRPr="00AC5397">
        <w:rPr>
          <w:lang w:eastAsia="id"/>
        </w:rPr>
        <w:t>sejahtera</w:t>
      </w:r>
      <w:proofErr w:type="spellEnd"/>
      <w:r w:rsidRPr="00AC5397">
        <w:rPr>
          <w:lang w:eastAsia="id"/>
        </w:rPr>
        <w:t xml:space="preserve"> </w:t>
      </w:r>
      <w:proofErr w:type="spellStart"/>
      <w:r w:rsidRPr="00AC5397">
        <w:rPr>
          <w:lang w:eastAsia="id"/>
        </w:rPr>
        <w:t>masih</w:t>
      </w:r>
      <w:proofErr w:type="spellEnd"/>
      <w:r w:rsidRPr="00AC5397">
        <w:rPr>
          <w:lang w:eastAsia="id"/>
        </w:rPr>
        <w:t xml:space="preserve"> </w:t>
      </w:r>
      <w:proofErr w:type="spellStart"/>
      <w:r w:rsidRPr="00AC5397">
        <w:rPr>
          <w:lang w:eastAsia="id"/>
        </w:rPr>
        <w:t>kekurangan</w:t>
      </w:r>
      <w:proofErr w:type="spellEnd"/>
      <w:r w:rsidRPr="00AC5397">
        <w:rPr>
          <w:lang w:eastAsia="id"/>
        </w:rPr>
        <w:t xml:space="preserve"> media, </w:t>
      </w:r>
      <w:proofErr w:type="spellStart"/>
      <w:r w:rsidRPr="00AC5397">
        <w:rPr>
          <w:lang w:eastAsia="id"/>
        </w:rPr>
        <w:t>dari</w:t>
      </w:r>
      <w:proofErr w:type="spellEnd"/>
      <w:r w:rsidRPr="00AC5397">
        <w:rPr>
          <w:lang w:eastAsia="id"/>
        </w:rPr>
        <w:t xml:space="preserve"> </w:t>
      </w:r>
      <w:proofErr w:type="spellStart"/>
      <w:r w:rsidRPr="00AC5397">
        <w:rPr>
          <w:lang w:eastAsia="id"/>
        </w:rPr>
        <w:t>hasil</w:t>
      </w:r>
      <w:proofErr w:type="spellEnd"/>
      <w:r w:rsidRPr="00AC5397">
        <w:rPr>
          <w:lang w:eastAsia="id"/>
        </w:rPr>
        <w:t xml:space="preserve"> </w:t>
      </w:r>
      <w:proofErr w:type="spellStart"/>
      <w:r w:rsidRPr="00AC5397">
        <w:rPr>
          <w:lang w:eastAsia="id"/>
        </w:rPr>
        <w:t>obeservasi</w:t>
      </w:r>
      <w:proofErr w:type="spellEnd"/>
      <w:r w:rsidRPr="00AC5397">
        <w:rPr>
          <w:lang w:eastAsia="id"/>
        </w:rPr>
        <w:t xml:space="preserve"> </w:t>
      </w:r>
      <w:proofErr w:type="spellStart"/>
      <w:r w:rsidRPr="00AC5397">
        <w:rPr>
          <w:lang w:eastAsia="id"/>
        </w:rPr>
        <w:t>tersebut</w:t>
      </w:r>
      <w:proofErr w:type="spellEnd"/>
      <w:r w:rsidRPr="00AC5397">
        <w:rPr>
          <w:lang w:eastAsia="id"/>
        </w:rPr>
        <w:t xml:space="preserve"> </w:t>
      </w:r>
      <w:proofErr w:type="spellStart"/>
      <w:r w:rsidRPr="00AC5397">
        <w:rPr>
          <w:lang w:eastAsia="id"/>
        </w:rPr>
        <w:t>maka</w:t>
      </w:r>
      <w:proofErr w:type="spellEnd"/>
      <w:r w:rsidRPr="00AC5397">
        <w:rPr>
          <w:lang w:eastAsia="id"/>
        </w:rPr>
        <w:t xml:space="preserve"> </w:t>
      </w:r>
      <w:proofErr w:type="spellStart"/>
      <w:r w:rsidRPr="00AC5397">
        <w:rPr>
          <w:lang w:eastAsia="id"/>
        </w:rPr>
        <w:t>dibutuhkan</w:t>
      </w:r>
      <w:proofErr w:type="spellEnd"/>
      <w:r w:rsidRPr="00AC5397">
        <w:rPr>
          <w:lang w:eastAsia="id"/>
        </w:rPr>
        <w:t xml:space="preserve"> media </w:t>
      </w:r>
      <w:proofErr w:type="spellStart"/>
      <w:r w:rsidRPr="00AC5397">
        <w:rPr>
          <w:lang w:eastAsia="id"/>
        </w:rPr>
        <w:t>untuk</w:t>
      </w:r>
      <w:proofErr w:type="spellEnd"/>
      <w:r w:rsidRPr="00AC5397">
        <w:rPr>
          <w:lang w:eastAsia="id"/>
        </w:rPr>
        <w:t xml:space="preserve"> </w:t>
      </w:r>
      <w:proofErr w:type="spellStart"/>
      <w:r w:rsidRPr="00AC5397">
        <w:rPr>
          <w:lang w:eastAsia="id"/>
        </w:rPr>
        <w:t>memperkenalkan</w:t>
      </w:r>
      <w:proofErr w:type="spellEnd"/>
      <w:r w:rsidRPr="00AC5397">
        <w:rPr>
          <w:lang w:eastAsia="id"/>
        </w:rPr>
        <w:t xml:space="preserve"> </w:t>
      </w:r>
      <w:proofErr w:type="spellStart"/>
      <w:r w:rsidRPr="00AC5397">
        <w:rPr>
          <w:lang w:eastAsia="id"/>
        </w:rPr>
        <w:t>hutan</w:t>
      </w:r>
      <w:proofErr w:type="spellEnd"/>
      <w:r w:rsidRPr="00AC5397">
        <w:rPr>
          <w:lang w:eastAsia="id"/>
        </w:rPr>
        <w:t xml:space="preserve"> mangrove </w:t>
      </w:r>
      <w:proofErr w:type="spellStart"/>
      <w:r w:rsidRPr="00AC5397">
        <w:rPr>
          <w:lang w:eastAsia="id"/>
        </w:rPr>
        <w:t>kepada</w:t>
      </w:r>
      <w:proofErr w:type="spellEnd"/>
      <w:r w:rsidRPr="00AC5397">
        <w:rPr>
          <w:lang w:eastAsia="id"/>
        </w:rPr>
        <w:t xml:space="preserve"> </w:t>
      </w:r>
      <w:proofErr w:type="spellStart"/>
      <w:r w:rsidRPr="00AC5397">
        <w:rPr>
          <w:lang w:eastAsia="id"/>
        </w:rPr>
        <w:t>wisatawan</w:t>
      </w:r>
      <w:proofErr w:type="spellEnd"/>
      <w:r w:rsidRPr="00AC5397">
        <w:rPr>
          <w:lang w:eastAsia="id"/>
        </w:rPr>
        <w:t xml:space="preserve"> </w:t>
      </w:r>
      <w:proofErr w:type="spellStart"/>
      <w:r w:rsidRPr="00AC5397">
        <w:rPr>
          <w:lang w:eastAsia="id"/>
        </w:rPr>
        <w:t>didalam</w:t>
      </w:r>
      <w:proofErr w:type="spellEnd"/>
      <w:r w:rsidRPr="00AC5397">
        <w:rPr>
          <w:lang w:eastAsia="id"/>
        </w:rPr>
        <w:t xml:space="preserve"> </w:t>
      </w:r>
      <w:proofErr w:type="spellStart"/>
      <w:r w:rsidRPr="00AC5397">
        <w:rPr>
          <w:lang w:eastAsia="id"/>
        </w:rPr>
        <w:t>ataupun</w:t>
      </w:r>
      <w:proofErr w:type="spellEnd"/>
      <w:r w:rsidRPr="00AC5397">
        <w:rPr>
          <w:lang w:eastAsia="id"/>
        </w:rPr>
        <w:t xml:space="preserve"> </w:t>
      </w:r>
      <w:proofErr w:type="spellStart"/>
      <w:r w:rsidRPr="00AC5397">
        <w:rPr>
          <w:lang w:eastAsia="id"/>
        </w:rPr>
        <w:t>diluar</w:t>
      </w:r>
      <w:proofErr w:type="spellEnd"/>
      <w:r w:rsidRPr="00AC5397">
        <w:rPr>
          <w:lang w:eastAsia="id"/>
        </w:rPr>
        <w:t xml:space="preserve"> Kota Bengkulu. Media yang </w:t>
      </w:r>
      <w:proofErr w:type="spellStart"/>
      <w:r w:rsidRPr="00AC5397">
        <w:rPr>
          <w:lang w:eastAsia="id"/>
        </w:rPr>
        <w:t>diperlukan</w:t>
      </w:r>
      <w:proofErr w:type="spellEnd"/>
      <w:r w:rsidRPr="00AC5397">
        <w:rPr>
          <w:lang w:eastAsia="id"/>
        </w:rPr>
        <w:t xml:space="preserve"> salah </w:t>
      </w:r>
      <w:proofErr w:type="spellStart"/>
      <w:r w:rsidRPr="00AC5397">
        <w:rPr>
          <w:lang w:eastAsia="id"/>
        </w:rPr>
        <w:t>satunya</w:t>
      </w:r>
      <w:proofErr w:type="spellEnd"/>
      <w:r w:rsidRPr="00AC5397">
        <w:rPr>
          <w:lang w:eastAsia="id"/>
        </w:rPr>
        <w:t xml:space="preserve"> </w:t>
      </w:r>
      <w:proofErr w:type="spellStart"/>
      <w:r w:rsidRPr="00AC5397">
        <w:rPr>
          <w:lang w:eastAsia="id"/>
        </w:rPr>
        <w:t>adalah</w:t>
      </w:r>
      <w:proofErr w:type="spellEnd"/>
      <w:r w:rsidRPr="00AC5397">
        <w:rPr>
          <w:lang w:eastAsia="id"/>
        </w:rPr>
        <w:t xml:space="preserve"> website dan </w:t>
      </w:r>
      <w:proofErr w:type="spellStart"/>
      <w:r w:rsidRPr="00AC5397">
        <w:rPr>
          <w:lang w:eastAsia="id"/>
        </w:rPr>
        <w:t>adanya</w:t>
      </w:r>
      <w:proofErr w:type="spellEnd"/>
      <w:r w:rsidRPr="00AC5397">
        <w:rPr>
          <w:lang w:eastAsia="id"/>
        </w:rPr>
        <w:t xml:space="preserve"> signboard </w:t>
      </w:r>
      <w:proofErr w:type="spellStart"/>
      <w:r w:rsidRPr="00AC5397">
        <w:rPr>
          <w:lang w:eastAsia="id"/>
        </w:rPr>
        <w:t>sebagai</w:t>
      </w:r>
      <w:proofErr w:type="spellEnd"/>
      <w:r w:rsidRPr="00AC5397">
        <w:rPr>
          <w:lang w:eastAsia="id"/>
        </w:rPr>
        <w:t xml:space="preserve"> media </w:t>
      </w:r>
      <w:proofErr w:type="spellStart"/>
      <w:r w:rsidRPr="00AC5397">
        <w:rPr>
          <w:lang w:eastAsia="id"/>
        </w:rPr>
        <w:t>promosi</w:t>
      </w:r>
      <w:proofErr w:type="spellEnd"/>
      <w:r w:rsidRPr="00AC5397">
        <w:rPr>
          <w:lang w:eastAsia="id"/>
        </w:rPr>
        <w:t xml:space="preserve"> dan media </w:t>
      </w:r>
      <w:proofErr w:type="spellStart"/>
      <w:r w:rsidRPr="00AC5397">
        <w:rPr>
          <w:lang w:eastAsia="id"/>
        </w:rPr>
        <w:t>informasi</w:t>
      </w:r>
      <w:proofErr w:type="spellEnd"/>
      <w:r w:rsidRPr="00AC5397">
        <w:rPr>
          <w:lang w:eastAsia="id"/>
        </w:rPr>
        <w:t xml:space="preserve"> </w:t>
      </w:r>
      <w:proofErr w:type="spellStart"/>
      <w:r w:rsidRPr="00AC5397">
        <w:rPr>
          <w:lang w:eastAsia="id"/>
        </w:rPr>
        <w:t>bagi</w:t>
      </w:r>
      <w:proofErr w:type="spellEnd"/>
      <w:r w:rsidRPr="00AC5397">
        <w:rPr>
          <w:lang w:eastAsia="id"/>
        </w:rPr>
        <w:t xml:space="preserve"> </w:t>
      </w:r>
      <w:proofErr w:type="spellStart"/>
      <w:r w:rsidRPr="00AC5397">
        <w:rPr>
          <w:lang w:eastAsia="id"/>
        </w:rPr>
        <w:t>wisatawan</w:t>
      </w:r>
      <w:proofErr w:type="spellEnd"/>
      <w:r w:rsidRPr="00AC5397">
        <w:rPr>
          <w:lang w:eastAsia="id"/>
        </w:rPr>
        <w:t>.</w:t>
      </w:r>
    </w:p>
    <w:p w14:paraId="2E4D7927" w14:textId="77777777" w:rsidR="00DF6EC6" w:rsidRPr="00AC5397" w:rsidRDefault="00DF6EC6" w:rsidP="0087533B">
      <w:pPr>
        <w:pStyle w:val="ListParagraph"/>
        <w:numPr>
          <w:ilvl w:val="0"/>
          <w:numId w:val="16"/>
        </w:numPr>
        <w:autoSpaceDE w:val="0"/>
        <w:autoSpaceDN w:val="0"/>
        <w:adjustRightInd w:val="0"/>
        <w:ind w:left="851"/>
        <w:jc w:val="both"/>
        <w:rPr>
          <w:rFonts w:eastAsiaTheme="minorHAnsi"/>
          <w14:ligatures w14:val="standardContextual"/>
        </w:rPr>
      </w:pPr>
      <w:proofErr w:type="spellStart"/>
      <w:r w:rsidRPr="00AC5397">
        <w:rPr>
          <w:rFonts w:eastAsiaTheme="minorHAnsi"/>
          <w14:ligatures w14:val="standardContextual"/>
        </w:rPr>
        <w:t>Tahap</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Pelaksanaan</w:t>
      </w:r>
      <w:proofErr w:type="spellEnd"/>
    </w:p>
    <w:p w14:paraId="6D2DA26F" w14:textId="77777777" w:rsidR="00DF6EC6" w:rsidRPr="00AC5397" w:rsidRDefault="00DF6EC6" w:rsidP="0087533B">
      <w:pPr>
        <w:pStyle w:val="ListParagraph"/>
        <w:numPr>
          <w:ilvl w:val="0"/>
          <w:numId w:val="7"/>
        </w:numPr>
        <w:autoSpaceDE w:val="0"/>
        <w:autoSpaceDN w:val="0"/>
        <w:adjustRightInd w:val="0"/>
        <w:ind w:left="851" w:hanging="851"/>
        <w:jc w:val="both"/>
        <w:rPr>
          <w:rFonts w:eastAsiaTheme="minorHAnsi"/>
          <w14:ligatures w14:val="standardContextual"/>
        </w:rPr>
      </w:pP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w:t>
      </w:r>
      <w:proofErr w:type="spellStart"/>
      <w:r w:rsidRPr="00AC5397">
        <w:rPr>
          <w:color w:val="000000" w:themeColor="text1"/>
        </w:rPr>
        <w:t>kegiatan</w:t>
      </w:r>
      <w:proofErr w:type="spellEnd"/>
      <w:r w:rsidRPr="00AC5397">
        <w:rPr>
          <w:color w:val="000000" w:themeColor="text1"/>
        </w:rPr>
        <w:t xml:space="preserve"> </w:t>
      </w:r>
      <w:proofErr w:type="spellStart"/>
      <w:r w:rsidRPr="00AC5397">
        <w:rPr>
          <w:rFonts w:eastAsiaTheme="minorHAnsi"/>
          <w14:ligatures w14:val="standardContextual"/>
        </w:rPr>
        <w:t>pembuatan</w:t>
      </w:r>
      <w:proofErr w:type="spellEnd"/>
      <w:r w:rsidRPr="00AC5397">
        <w:rPr>
          <w:rFonts w:eastAsiaTheme="minorHAnsi"/>
          <w14:ligatures w14:val="standardContextual"/>
        </w:rPr>
        <w:t xml:space="preserve"> </w:t>
      </w:r>
      <w:r w:rsidRPr="00AC5397">
        <w:rPr>
          <w:rFonts w:eastAsiaTheme="minorHAnsi"/>
          <w:i/>
          <w:iCs/>
          <w14:ligatures w14:val="standardContextual"/>
        </w:rPr>
        <w:t xml:space="preserve">website </w:t>
      </w:r>
      <w:proofErr w:type="spellStart"/>
      <w:r w:rsidRPr="00AC5397">
        <w:rPr>
          <w:color w:val="000000" w:themeColor="text1"/>
        </w:rPr>
        <w:t>di</w:t>
      </w:r>
      <w:r w:rsidRPr="00AC5397">
        <w:rPr>
          <w:color w:val="000000" w:themeColor="text1"/>
          <w:spacing w:val="1"/>
        </w:rPr>
        <w:t>l</w:t>
      </w:r>
      <w:r w:rsidRPr="00AC5397">
        <w:rPr>
          <w:color w:val="000000" w:themeColor="text1"/>
          <w:spacing w:val="-1"/>
        </w:rPr>
        <w:t>a</w:t>
      </w:r>
      <w:r w:rsidRPr="00AC5397">
        <w:rPr>
          <w:color w:val="000000" w:themeColor="text1"/>
        </w:rPr>
        <w:t>kuk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spacing w:val="-1"/>
        </w:rPr>
        <w:t>c</w:t>
      </w:r>
      <w:r w:rsidRPr="00AC5397">
        <w:rPr>
          <w:color w:val="000000" w:themeColor="text1"/>
          <w:spacing w:val="1"/>
        </w:rPr>
        <w:t>ar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ja</w:t>
      </w:r>
      <w:r w:rsidRPr="00AC5397">
        <w:rPr>
          <w:color w:val="000000" w:themeColor="text1"/>
          <w:spacing w:val="-1"/>
        </w:rPr>
        <w:t>r</w:t>
      </w:r>
      <w:r w:rsidRPr="00AC5397">
        <w:rPr>
          <w:color w:val="000000" w:themeColor="text1"/>
          <w:spacing w:val="2"/>
        </w:rPr>
        <w:t>k</w:t>
      </w:r>
      <w:r w:rsidRPr="00AC5397">
        <w:rPr>
          <w:color w:val="000000" w:themeColor="text1"/>
          <w:spacing w:val="-1"/>
        </w:rPr>
        <w:t>a</w:t>
      </w:r>
      <w:r w:rsidRPr="00AC5397">
        <w:rPr>
          <w:color w:val="000000" w:themeColor="text1"/>
        </w:rPr>
        <w:t>n</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1"/>
        </w:rPr>
        <w:t xml:space="preserve"> </w:t>
      </w:r>
      <w:proofErr w:type="spellStart"/>
      <w:r w:rsidRPr="00AC5397">
        <w:rPr>
          <w:color w:val="000000" w:themeColor="text1"/>
        </w:rPr>
        <w:t>k</w:t>
      </w:r>
      <w:r w:rsidRPr="00AC5397">
        <w:rPr>
          <w:color w:val="000000" w:themeColor="text1"/>
          <w:spacing w:val="-1"/>
        </w:rPr>
        <w:t>e</w:t>
      </w:r>
      <w:r w:rsidRPr="00AC5397">
        <w:rPr>
          <w:color w:val="000000" w:themeColor="text1"/>
        </w:rPr>
        <w:t>p</w:t>
      </w:r>
      <w:r w:rsidRPr="00AC5397">
        <w:rPr>
          <w:color w:val="000000" w:themeColor="text1"/>
          <w:spacing w:val="-1"/>
        </w:rPr>
        <w:t>a</w:t>
      </w:r>
      <w:r w:rsidRPr="00AC5397">
        <w:rPr>
          <w:color w:val="000000" w:themeColor="text1"/>
        </w:rPr>
        <w:t>da</w:t>
      </w:r>
      <w:proofErr w:type="spellEnd"/>
      <w:r w:rsidRPr="00AC5397">
        <w:rPr>
          <w:color w:val="000000" w:themeColor="text1"/>
        </w:rPr>
        <w:t xml:space="preserve"> POKDARWIS </w:t>
      </w:r>
      <w:proofErr w:type="spellStart"/>
      <w:r w:rsidRPr="00AC5397">
        <w:rPr>
          <w:color w:val="000000" w:themeColor="text1"/>
        </w:rPr>
        <w:t>untuk</w:t>
      </w:r>
      <w:proofErr w:type="spellEnd"/>
      <w:r w:rsidRPr="00AC5397">
        <w:rPr>
          <w:color w:val="000000" w:themeColor="text1"/>
          <w:spacing w:val="3"/>
        </w:rPr>
        <w:t xml:space="preserve"> </w:t>
      </w:r>
      <w:proofErr w:type="spellStart"/>
      <w:r w:rsidRPr="00AC5397">
        <w:rPr>
          <w:color w:val="000000" w:themeColor="text1"/>
        </w:rPr>
        <w:t>b</w:t>
      </w:r>
      <w:r w:rsidRPr="00AC5397">
        <w:rPr>
          <w:color w:val="000000" w:themeColor="text1"/>
          <w:spacing w:val="-1"/>
        </w:rPr>
        <w:t>e</w:t>
      </w:r>
      <w:r w:rsidRPr="00AC5397">
        <w:rPr>
          <w:color w:val="000000" w:themeColor="text1"/>
        </w:rPr>
        <w:t>laj</w:t>
      </w:r>
      <w:r w:rsidRPr="00AC5397">
        <w:rPr>
          <w:color w:val="000000" w:themeColor="text1"/>
          <w:spacing w:val="1"/>
        </w:rPr>
        <w:t>a</w:t>
      </w:r>
      <w:r w:rsidRPr="00AC5397">
        <w:rPr>
          <w:color w:val="000000" w:themeColor="text1"/>
        </w:rPr>
        <w:t>r</w:t>
      </w:r>
      <w:proofErr w:type="spellEnd"/>
      <w:r w:rsidRPr="00AC5397">
        <w:rPr>
          <w:color w:val="000000" w:themeColor="text1"/>
          <w:spacing w:val="1"/>
        </w:rPr>
        <w:t xml:space="preserve"> </w:t>
      </w:r>
      <w:proofErr w:type="spellStart"/>
      <w:r w:rsidRPr="00AC5397">
        <w:rPr>
          <w:color w:val="000000" w:themeColor="text1"/>
        </w:rPr>
        <w:t>langsung</w:t>
      </w:r>
      <w:proofErr w:type="spellEnd"/>
      <w:r w:rsidRPr="00AC5397">
        <w:rPr>
          <w:color w:val="000000" w:themeColor="text1"/>
          <w:spacing w:val="2"/>
        </w:rPr>
        <w:t xml:space="preserve"> </w:t>
      </w:r>
      <w:proofErr w:type="spellStart"/>
      <w:r w:rsidRPr="00AC5397">
        <w:rPr>
          <w:color w:val="000000" w:themeColor="text1"/>
        </w:rPr>
        <w:t>meng</w:t>
      </w:r>
      <w:r w:rsidRPr="00AC5397">
        <w:rPr>
          <w:color w:val="000000" w:themeColor="text1"/>
          <w:spacing w:val="-1"/>
        </w:rPr>
        <w:t>e</w:t>
      </w:r>
      <w:r w:rsidRPr="00AC5397">
        <w:rPr>
          <w:color w:val="000000" w:themeColor="text1"/>
        </w:rPr>
        <w:t>n</w:t>
      </w:r>
      <w:r w:rsidRPr="00AC5397">
        <w:rPr>
          <w:color w:val="000000" w:themeColor="text1"/>
          <w:spacing w:val="-1"/>
        </w:rPr>
        <w:t>a</w:t>
      </w:r>
      <w:r w:rsidRPr="00AC5397">
        <w:rPr>
          <w:color w:val="000000" w:themeColor="text1"/>
        </w:rPr>
        <w:t>i</w:t>
      </w:r>
      <w:proofErr w:type="spellEnd"/>
      <w:r w:rsidRPr="00AC5397">
        <w:rPr>
          <w:color w:val="000000" w:themeColor="text1"/>
          <w:spacing w:val="3"/>
        </w:rPr>
        <w:t xml:space="preserve"> </w:t>
      </w:r>
      <w:proofErr w:type="spellStart"/>
      <w:r w:rsidRPr="00AC5397">
        <w:rPr>
          <w:color w:val="000000" w:themeColor="text1"/>
        </w:rPr>
        <w:t>b</w:t>
      </w:r>
      <w:r w:rsidRPr="00AC5397">
        <w:rPr>
          <w:color w:val="000000" w:themeColor="text1"/>
          <w:spacing w:val="-1"/>
        </w:rPr>
        <w:t>a</w:t>
      </w:r>
      <w:r w:rsidRPr="00AC5397">
        <w:rPr>
          <w:color w:val="000000" w:themeColor="text1"/>
          <w:spacing w:val="2"/>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spacing w:val="1"/>
        </w:rPr>
        <w:t xml:space="preserve"> </w:t>
      </w:r>
      <w:proofErr w:type="spellStart"/>
      <w:r w:rsidRPr="00AC5397">
        <w:rPr>
          <w:color w:val="000000" w:themeColor="text1"/>
          <w:spacing w:val="-1"/>
        </w:rPr>
        <w:t>a</w:t>
      </w:r>
      <w:r w:rsidRPr="00AC5397">
        <w:rPr>
          <w:color w:val="000000" w:themeColor="text1"/>
        </w:rPr>
        <w:t>w</w:t>
      </w:r>
      <w:r w:rsidRPr="00AC5397">
        <w:rPr>
          <w:color w:val="000000" w:themeColor="text1"/>
          <w:spacing w:val="-1"/>
        </w:rPr>
        <w:t>a</w:t>
      </w:r>
      <w:r w:rsidRPr="00AC5397">
        <w:rPr>
          <w:color w:val="000000" w:themeColor="text1"/>
        </w:rPr>
        <w:t>l</w:t>
      </w:r>
      <w:proofErr w:type="spellEnd"/>
      <w:r w:rsidRPr="00AC5397">
        <w:rPr>
          <w:color w:val="000000" w:themeColor="text1"/>
        </w:rPr>
        <w:t xml:space="preserve"> </w:t>
      </w:r>
      <w:proofErr w:type="spellStart"/>
      <w:r w:rsidRPr="00AC5397">
        <w:rPr>
          <w:color w:val="000000" w:themeColor="text1"/>
        </w:rPr>
        <w:t>p</w:t>
      </w:r>
      <w:r w:rsidRPr="00AC5397">
        <w:rPr>
          <w:color w:val="000000" w:themeColor="text1"/>
          <w:spacing w:val="-1"/>
        </w:rPr>
        <w:t>e</w:t>
      </w:r>
      <w:r w:rsidRPr="00AC5397">
        <w:rPr>
          <w:color w:val="000000" w:themeColor="text1"/>
        </w:rPr>
        <w:t>mbuat</w:t>
      </w:r>
      <w:r w:rsidRPr="00AC5397">
        <w:rPr>
          <w:color w:val="000000" w:themeColor="text1"/>
          <w:spacing w:val="-1"/>
        </w:rPr>
        <w:t>a</w:t>
      </w:r>
      <w:r w:rsidRPr="00AC5397">
        <w:rPr>
          <w:color w:val="000000" w:themeColor="text1"/>
        </w:rPr>
        <w:t>n</w:t>
      </w:r>
      <w:proofErr w:type="spellEnd"/>
      <w:r w:rsidRPr="00AC5397">
        <w:rPr>
          <w:color w:val="000000" w:themeColor="text1"/>
          <w:spacing w:val="2"/>
        </w:rPr>
        <w:t xml:space="preserve"> </w:t>
      </w:r>
      <w:r w:rsidRPr="00AC5397">
        <w:rPr>
          <w:i/>
          <w:color w:val="000000" w:themeColor="text1"/>
        </w:rPr>
        <w:t>w</w:t>
      </w:r>
      <w:r w:rsidRPr="00AC5397">
        <w:rPr>
          <w:i/>
          <w:color w:val="000000" w:themeColor="text1"/>
          <w:spacing w:val="-1"/>
        </w:rPr>
        <w:t>e</w:t>
      </w:r>
      <w:r w:rsidRPr="00AC5397">
        <w:rPr>
          <w:i/>
          <w:color w:val="000000" w:themeColor="text1"/>
        </w:rPr>
        <w:t>bsi</w:t>
      </w:r>
      <w:r w:rsidRPr="00AC5397">
        <w:rPr>
          <w:i/>
          <w:color w:val="000000" w:themeColor="text1"/>
          <w:spacing w:val="1"/>
        </w:rPr>
        <w:t>t</w:t>
      </w:r>
      <w:r w:rsidRPr="00AC5397">
        <w:rPr>
          <w:i/>
          <w:color w:val="000000" w:themeColor="text1"/>
        </w:rPr>
        <w:t>e</w:t>
      </w:r>
      <w:r w:rsidRPr="00AC5397">
        <w:rPr>
          <w:color w:val="000000" w:themeColor="text1"/>
        </w:rPr>
        <w:t>,</w:t>
      </w:r>
      <w:r w:rsidRPr="00AC5397">
        <w:rPr>
          <w:color w:val="000000" w:themeColor="text1"/>
          <w:spacing w:val="1"/>
        </w:rPr>
        <w:t xml:space="preserve"> </w:t>
      </w:r>
      <w:proofErr w:type="spellStart"/>
      <w:r w:rsidRPr="00AC5397">
        <w:rPr>
          <w:color w:val="000000" w:themeColor="text1"/>
        </w:rPr>
        <w:t>b</w:t>
      </w:r>
      <w:r w:rsidRPr="00AC5397">
        <w:rPr>
          <w:color w:val="000000" w:themeColor="text1"/>
          <w:spacing w:val="-1"/>
        </w:rPr>
        <w:t>a</w:t>
      </w:r>
      <w:r w:rsidRPr="00AC5397">
        <w:rPr>
          <w:color w:val="000000" w:themeColor="text1"/>
        </w:rPr>
        <w:t>g</w:t>
      </w:r>
      <w:r w:rsidRPr="00AC5397">
        <w:rPr>
          <w:color w:val="000000" w:themeColor="text1"/>
          <w:spacing w:val="-1"/>
        </w:rPr>
        <w:t>a</w:t>
      </w:r>
      <w:r w:rsidRPr="00AC5397">
        <w:rPr>
          <w:color w:val="000000" w:themeColor="text1"/>
        </w:rPr>
        <w:t>i</w:t>
      </w:r>
      <w:r w:rsidRPr="00AC5397">
        <w:rPr>
          <w:color w:val="000000" w:themeColor="text1"/>
          <w:spacing w:val="1"/>
        </w:rPr>
        <w:t>m</w:t>
      </w:r>
      <w:r w:rsidRPr="00AC5397">
        <w:rPr>
          <w:color w:val="000000" w:themeColor="text1"/>
          <w:spacing w:val="-1"/>
        </w:rPr>
        <w:t>a</w:t>
      </w:r>
      <w:r w:rsidRPr="00AC5397">
        <w:rPr>
          <w:color w:val="000000" w:themeColor="text1"/>
        </w:rPr>
        <w:t>na</w:t>
      </w:r>
      <w:proofErr w:type="spellEnd"/>
      <w:r w:rsidRPr="00AC5397">
        <w:rPr>
          <w:color w:val="000000" w:themeColor="text1"/>
        </w:rPr>
        <w:t xml:space="preserve"> </w:t>
      </w:r>
      <w:proofErr w:type="spellStart"/>
      <w:r w:rsidRPr="00AC5397">
        <w:rPr>
          <w:color w:val="000000" w:themeColor="text1"/>
        </w:rPr>
        <w:t>meng</w:t>
      </w:r>
      <w:r w:rsidRPr="00AC5397">
        <w:rPr>
          <w:color w:val="000000" w:themeColor="text1"/>
          <w:spacing w:val="-1"/>
        </w:rPr>
        <w:t>a</w:t>
      </w:r>
      <w:r w:rsidRPr="00AC5397">
        <w:rPr>
          <w:color w:val="000000" w:themeColor="text1"/>
        </w:rPr>
        <w:t>tur</w:t>
      </w:r>
      <w:proofErr w:type="spellEnd"/>
      <w:r w:rsidRPr="00AC5397">
        <w:rPr>
          <w:color w:val="000000" w:themeColor="text1"/>
          <w:spacing w:val="1"/>
        </w:rPr>
        <w:t xml:space="preserve"> </w:t>
      </w:r>
      <w:proofErr w:type="spellStart"/>
      <w:r w:rsidRPr="00AC5397">
        <w:rPr>
          <w:color w:val="000000" w:themeColor="text1"/>
        </w:rPr>
        <w:t>fitu</w:t>
      </w:r>
      <w:r w:rsidRPr="00AC5397">
        <w:rPr>
          <w:color w:val="000000" w:themeColor="text1"/>
          <w:spacing w:val="1"/>
        </w:rPr>
        <w:t>r</w:t>
      </w:r>
      <w:r w:rsidRPr="00AC5397">
        <w:rPr>
          <w:color w:val="000000" w:themeColor="text1"/>
          <w:spacing w:val="-1"/>
        </w:rPr>
        <w:t>-</w:t>
      </w:r>
      <w:r w:rsidRPr="00AC5397">
        <w:rPr>
          <w:color w:val="000000" w:themeColor="text1"/>
        </w:rPr>
        <w:t>fitur</w:t>
      </w:r>
      <w:proofErr w:type="spellEnd"/>
      <w:r w:rsidRPr="00AC5397">
        <w:rPr>
          <w:color w:val="000000" w:themeColor="text1"/>
          <w:spacing w:val="1"/>
        </w:rPr>
        <w:t xml:space="preserve"> </w:t>
      </w:r>
      <w:r w:rsidRPr="00AC5397">
        <w:rPr>
          <w:color w:val="000000" w:themeColor="text1"/>
        </w:rPr>
        <w:t>p</w:t>
      </w:r>
      <w:r w:rsidRPr="00AC5397">
        <w:rPr>
          <w:color w:val="000000" w:themeColor="text1"/>
          <w:spacing w:val="-1"/>
        </w:rPr>
        <w:t>a</w:t>
      </w:r>
      <w:r w:rsidRPr="00AC5397">
        <w:rPr>
          <w:color w:val="000000" w:themeColor="text1"/>
          <w:spacing w:val="2"/>
        </w:rPr>
        <w:t>d</w:t>
      </w:r>
      <w:r w:rsidRPr="00AC5397">
        <w:rPr>
          <w:color w:val="000000" w:themeColor="text1"/>
        </w:rPr>
        <w:t xml:space="preserve">a </w:t>
      </w:r>
      <w:r w:rsidRPr="00AC5397">
        <w:rPr>
          <w:i/>
          <w:iCs/>
          <w:color w:val="000000" w:themeColor="text1"/>
        </w:rPr>
        <w:t>w</w:t>
      </w:r>
      <w:r w:rsidRPr="00AC5397">
        <w:rPr>
          <w:i/>
          <w:iCs/>
          <w:color w:val="000000" w:themeColor="text1"/>
          <w:spacing w:val="-1"/>
        </w:rPr>
        <w:t>e</w:t>
      </w:r>
      <w:r w:rsidRPr="00AC5397">
        <w:rPr>
          <w:i/>
          <w:iCs/>
          <w:color w:val="000000" w:themeColor="text1"/>
        </w:rPr>
        <w:t>bsi</w:t>
      </w:r>
      <w:r w:rsidRPr="00AC5397">
        <w:rPr>
          <w:i/>
          <w:iCs/>
          <w:color w:val="000000" w:themeColor="text1"/>
          <w:spacing w:val="1"/>
        </w:rPr>
        <w:t>t</w:t>
      </w:r>
      <w:r w:rsidRPr="00AC5397">
        <w:rPr>
          <w:i/>
          <w:iCs/>
          <w:color w:val="000000" w:themeColor="text1"/>
          <w:spacing w:val="-1"/>
        </w:rPr>
        <w:t>e</w:t>
      </w:r>
      <w:r w:rsidRPr="00AC5397">
        <w:rPr>
          <w:color w:val="000000" w:themeColor="text1"/>
        </w:rPr>
        <w:t xml:space="preserve">, </w:t>
      </w:r>
      <w:proofErr w:type="spellStart"/>
      <w:r w:rsidRPr="00AC5397">
        <w:rPr>
          <w:color w:val="000000" w:themeColor="text1"/>
        </w:rPr>
        <w:t>s</w:t>
      </w:r>
      <w:r w:rsidRPr="00AC5397">
        <w:rPr>
          <w:color w:val="000000" w:themeColor="text1"/>
          <w:spacing w:val="-1"/>
        </w:rPr>
        <w:t>a</w:t>
      </w:r>
      <w:r w:rsidRPr="00AC5397">
        <w:rPr>
          <w:color w:val="000000" w:themeColor="text1"/>
        </w:rPr>
        <w:t>mpai</w:t>
      </w:r>
      <w:proofErr w:type="spellEnd"/>
      <w:r w:rsidRPr="00AC5397">
        <w:rPr>
          <w:color w:val="000000" w:themeColor="text1"/>
        </w:rPr>
        <w:t xml:space="preserve"> </w:t>
      </w:r>
      <w:proofErr w:type="spellStart"/>
      <w:r w:rsidRPr="00AC5397">
        <w:rPr>
          <w:color w:val="000000" w:themeColor="text1"/>
        </w:rPr>
        <w:t>d</w:t>
      </w:r>
      <w:r w:rsidRPr="00AC5397">
        <w:rPr>
          <w:color w:val="000000" w:themeColor="text1"/>
          <w:spacing w:val="-1"/>
        </w:rPr>
        <w:t>e</w:t>
      </w:r>
      <w:r w:rsidRPr="00AC5397">
        <w:rPr>
          <w:color w:val="000000" w:themeColor="text1"/>
        </w:rPr>
        <w:t>ng</w:t>
      </w:r>
      <w:r w:rsidRPr="00AC5397">
        <w:rPr>
          <w:color w:val="000000" w:themeColor="text1"/>
          <w:spacing w:val="-1"/>
        </w:rPr>
        <w:t>a</w:t>
      </w:r>
      <w:r w:rsidRPr="00AC5397">
        <w:rPr>
          <w:color w:val="000000" w:themeColor="text1"/>
        </w:rPr>
        <w:t>n</w:t>
      </w:r>
      <w:proofErr w:type="spellEnd"/>
      <w:r w:rsidRPr="00AC5397">
        <w:rPr>
          <w:color w:val="000000" w:themeColor="text1"/>
          <w:spacing w:val="3"/>
        </w:rPr>
        <w:t xml:space="preserve"> </w:t>
      </w:r>
      <w:proofErr w:type="spellStart"/>
      <w:r w:rsidRPr="00AC5397">
        <w:rPr>
          <w:color w:val="000000" w:themeColor="text1"/>
        </w:rPr>
        <w:t>d</w:t>
      </w:r>
      <w:r w:rsidRPr="00AC5397">
        <w:rPr>
          <w:color w:val="000000" w:themeColor="text1"/>
          <w:spacing w:val="-1"/>
        </w:rPr>
        <w:t>a</w:t>
      </w:r>
      <w:r w:rsidRPr="00AC5397">
        <w:rPr>
          <w:color w:val="000000" w:themeColor="text1"/>
        </w:rPr>
        <w:t>p</w:t>
      </w:r>
      <w:r w:rsidRPr="00AC5397">
        <w:rPr>
          <w:color w:val="000000" w:themeColor="text1"/>
          <w:spacing w:val="-1"/>
        </w:rPr>
        <w:t>a</w:t>
      </w:r>
      <w:r w:rsidRPr="00AC5397">
        <w:rPr>
          <w:color w:val="000000" w:themeColor="text1"/>
        </w:rPr>
        <w:t>t</w:t>
      </w:r>
      <w:proofErr w:type="spellEnd"/>
      <w:r w:rsidRPr="00AC5397">
        <w:rPr>
          <w:color w:val="000000" w:themeColor="text1"/>
          <w:spacing w:val="1"/>
        </w:rPr>
        <w:t xml:space="preserve"> </w:t>
      </w:r>
      <w:proofErr w:type="spellStart"/>
      <w:r w:rsidRPr="00AC5397">
        <w:rPr>
          <w:color w:val="000000" w:themeColor="text1"/>
        </w:rPr>
        <w:t>mengop</w:t>
      </w:r>
      <w:r w:rsidRPr="00AC5397">
        <w:rPr>
          <w:color w:val="000000" w:themeColor="text1"/>
          <w:spacing w:val="-1"/>
        </w:rPr>
        <w:t>e</w:t>
      </w:r>
      <w:r w:rsidRPr="00AC5397">
        <w:rPr>
          <w:color w:val="000000" w:themeColor="text1"/>
          <w:spacing w:val="1"/>
        </w:rPr>
        <w:t>r</w:t>
      </w:r>
      <w:r w:rsidRPr="00AC5397">
        <w:rPr>
          <w:color w:val="000000" w:themeColor="text1"/>
          <w:spacing w:val="-1"/>
        </w:rPr>
        <w:t>a</w:t>
      </w:r>
      <w:r w:rsidRPr="00AC5397">
        <w:rPr>
          <w:color w:val="000000" w:themeColor="text1"/>
        </w:rPr>
        <w:t>sikan</w:t>
      </w:r>
      <w:proofErr w:type="spellEnd"/>
      <w:r w:rsidRPr="00AC5397">
        <w:rPr>
          <w:color w:val="000000" w:themeColor="text1"/>
          <w:spacing w:val="3"/>
        </w:rPr>
        <w:t xml:space="preserve"> </w:t>
      </w:r>
      <w:r w:rsidRPr="00AC5397">
        <w:rPr>
          <w:i/>
          <w:color w:val="000000" w:themeColor="text1"/>
        </w:rPr>
        <w:t>w</w:t>
      </w:r>
      <w:r w:rsidRPr="00AC5397">
        <w:rPr>
          <w:i/>
          <w:color w:val="000000" w:themeColor="text1"/>
          <w:spacing w:val="-1"/>
        </w:rPr>
        <w:t>e</w:t>
      </w:r>
      <w:r w:rsidRPr="00AC5397">
        <w:rPr>
          <w:i/>
          <w:color w:val="000000" w:themeColor="text1"/>
        </w:rPr>
        <w:t>bsi</w:t>
      </w:r>
      <w:r w:rsidRPr="00AC5397">
        <w:rPr>
          <w:i/>
          <w:color w:val="000000" w:themeColor="text1"/>
          <w:spacing w:val="1"/>
        </w:rPr>
        <w:t>t</w:t>
      </w:r>
      <w:r w:rsidRPr="00AC5397">
        <w:rPr>
          <w:i/>
          <w:color w:val="000000" w:themeColor="text1"/>
        </w:rPr>
        <w:t xml:space="preserve">e </w:t>
      </w:r>
      <w:proofErr w:type="spellStart"/>
      <w:r w:rsidRPr="00AC5397">
        <w:rPr>
          <w:color w:val="000000" w:themeColor="text1"/>
        </w:rPr>
        <w:t>s</w:t>
      </w:r>
      <w:r w:rsidRPr="00AC5397">
        <w:rPr>
          <w:color w:val="000000" w:themeColor="text1"/>
          <w:spacing w:val="-1"/>
        </w:rPr>
        <w:t>eca</w:t>
      </w:r>
      <w:r w:rsidRPr="00AC5397">
        <w:rPr>
          <w:color w:val="000000" w:themeColor="text1"/>
          <w:spacing w:val="1"/>
        </w:rPr>
        <w:t>r</w:t>
      </w:r>
      <w:r w:rsidRPr="00AC5397">
        <w:rPr>
          <w:color w:val="000000" w:themeColor="text1"/>
        </w:rPr>
        <w:t>a</w:t>
      </w:r>
      <w:proofErr w:type="spellEnd"/>
      <w:r w:rsidRPr="00AC5397">
        <w:rPr>
          <w:color w:val="000000" w:themeColor="text1"/>
        </w:rPr>
        <w:t xml:space="preserve"> </w:t>
      </w:r>
      <w:proofErr w:type="spellStart"/>
      <w:r w:rsidRPr="00AC5397">
        <w:rPr>
          <w:color w:val="000000" w:themeColor="text1"/>
        </w:rPr>
        <w:t>mandi</w:t>
      </w:r>
      <w:r w:rsidRPr="00AC5397">
        <w:rPr>
          <w:color w:val="000000" w:themeColor="text1"/>
          <w:spacing w:val="-1"/>
        </w:rPr>
        <w:t>r</w:t>
      </w:r>
      <w:r w:rsidRPr="00AC5397">
        <w:rPr>
          <w:color w:val="000000" w:themeColor="text1"/>
        </w:rPr>
        <w:t>i</w:t>
      </w:r>
      <w:proofErr w:type="spellEnd"/>
      <w:r w:rsidRPr="00AC5397">
        <w:rPr>
          <w:color w:val="000000" w:themeColor="text1"/>
        </w:rPr>
        <w:t xml:space="preserve">. Proses </w:t>
      </w:r>
      <w:proofErr w:type="spellStart"/>
      <w:r w:rsidRPr="00AC5397">
        <w:rPr>
          <w:color w:val="000000" w:themeColor="text1"/>
        </w:rPr>
        <w:t>pembuatan</w:t>
      </w:r>
      <w:proofErr w:type="spellEnd"/>
      <w:r w:rsidRPr="00AC5397">
        <w:rPr>
          <w:color w:val="000000" w:themeColor="text1"/>
        </w:rPr>
        <w:t xml:space="preserve"> website POKDARWIS 212 Hutan Mangrove Kampung Sejahtera Kota Bengkulu </w:t>
      </w:r>
      <w:proofErr w:type="spellStart"/>
      <w:r w:rsidRPr="00AC5397">
        <w:rPr>
          <w:color w:val="000000" w:themeColor="text1"/>
        </w:rPr>
        <w:t>diawali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menentukan</w:t>
      </w:r>
      <w:proofErr w:type="spellEnd"/>
      <w:r w:rsidRPr="00AC5397">
        <w:rPr>
          <w:color w:val="000000" w:themeColor="text1"/>
        </w:rPr>
        <w:t xml:space="preserve"> </w:t>
      </w:r>
      <w:proofErr w:type="spellStart"/>
      <w:r w:rsidRPr="00AC5397">
        <w:rPr>
          <w:color w:val="000000" w:themeColor="text1"/>
        </w:rPr>
        <w:t>tujuan</w:t>
      </w:r>
      <w:proofErr w:type="spellEnd"/>
      <w:r w:rsidRPr="00AC5397">
        <w:rPr>
          <w:color w:val="000000" w:themeColor="text1"/>
        </w:rPr>
        <w:t xml:space="preserve"> dan </w:t>
      </w:r>
      <w:proofErr w:type="spellStart"/>
      <w:r w:rsidRPr="00AC5397">
        <w:rPr>
          <w:color w:val="000000" w:themeColor="text1"/>
        </w:rPr>
        <w:t>sasaran</w:t>
      </w:r>
      <w:proofErr w:type="spellEnd"/>
      <w:r w:rsidRPr="00AC5397">
        <w:rPr>
          <w:color w:val="000000" w:themeColor="text1"/>
        </w:rPr>
        <w:t xml:space="preserve"> yang </w:t>
      </w:r>
      <w:proofErr w:type="spellStart"/>
      <w:r w:rsidRPr="00AC5397">
        <w:rPr>
          <w:color w:val="000000" w:themeColor="text1"/>
        </w:rPr>
        <w:t>ingin</w:t>
      </w:r>
      <w:proofErr w:type="spellEnd"/>
      <w:r w:rsidRPr="00AC5397">
        <w:rPr>
          <w:color w:val="000000" w:themeColor="text1"/>
        </w:rPr>
        <w:t xml:space="preserve"> </w:t>
      </w:r>
      <w:proofErr w:type="spellStart"/>
      <w:r w:rsidRPr="00AC5397">
        <w:rPr>
          <w:color w:val="000000" w:themeColor="text1"/>
        </w:rPr>
        <w:t>dicapai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adanya</w:t>
      </w:r>
      <w:proofErr w:type="spellEnd"/>
      <w:r w:rsidRPr="00AC5397">
        <w:rPr>
          <w:color w:val="000000" w:themeColor="text1"/>
        </w:rPr>
        <w:t xml:space="preserve"> website </w:t>
      </w:r>
      <w:proofErr w:type="spellStart"/>
      <w:r w:rsidRPr="00AC5397">
        <w:rPr>
          <w:color w:val="000000" w:themeColor="text1"/>
        </w:rPr>
        <w:t>tersebut</w:t>
      </w:r>
      <w:proofErr w:type="spellEnd"/>
      <w:r w:rsidRPr="00AC5397">
        <w:rPr>
          <w:color w:val="000000" w:themeColor="text1"/>
        </w:rPr>
        <w:t xml:space="preserve">, </w:t>
      </w:r>
      <w:proofErr w:type="spellStart"/>
      <w:r w:rsidRPr="00AC5397">
        <w:rPr>
          <w:color w:val="000000" w:themeColor="text1"/>
        </w:rPr>
        <w:t>merencanakan</w:t>
      </w:r>
      <w:proofErr w:type="spellEnd"/>
      <w:r w:rsidRPr="00AC5397">
        <w:rPr>
          <w:color w:val="000000" w:themeColor="text1"/>
        </w:rPr>
        <w:t xml:space="preserve"> </w:t>
      </w:r>
      <w:proofErr w:type="spellStart"/>
      <w:r w:rsidRPr="00AC5397">
        <w:rPr>
          <w:color w:val="000000" w:themeColor="text1"/>
        </w:rPr>
        <w:t>jenis</w:t>
      </w:r>
      <w:proofErr w:type="spellEnd"/>
      <w:r w:rsidRPr="00AC5397">
        <w:rPr>
          <w:color w:val="000000" w:themeColor="text1"/>
        </w:rPr>
        <w:t xml:space="preserve"> </w:t>
      </w:r>
      <w:proofErr w:type="spellStart"/>
      <w:r w:rsidRPr="00AC5397">
        <w:rPr>
          <w:color w:val="000000" w:themeColor="text1"/>
        </w:rPr>
        <w:t>konten</w:t>
      </w:r>
      <w:proofErr w:type="spellEnd"/>
      <w:r w:rsidRPr="00AC5397">
        <w:rPr>
          <w:color w:val="000000" w:themeColor="text1"/>
        </w:rPr>
        <w:t xml:space="preserve"> yang </w:t>
      </w:r>
      <w:proofErr w:type="spellStart"/>
      <w:r w:rsidRPr="00AC5397">
        <w:rPr>
          <w:color w:val="000000" w:themeColor="text1"/>
        </w:rPr>
        <w:t>akan</w:t>
      </w:r>
      <w:proofErr w:type="spellEnd"/>
      <w:r w:rsidRPr="00AC5397">
        <w:rPr>
          <w:color w:val="000000" w:themeColor="text1"/>
        </w:rPr>
        <w:t xml:space="preserve"> </w:t>
      </w:r>
      <w:proofErr w:type="spellStart"/>
      <w:r w:rsidRPr="00AC5397">
        <w:rPr>
          <w:color w:val="000000" w:themeColor="text1"/>
        </w:rPr>
        <w:t>ditampilkan</w:t>
      </w:r>
      <w:proofErr w:type="spellEnd"/>
      <w:r w:rsidRPr="00AC5397">
        <w:rPr>
          <w:color w:val="000000" w:themeColor="text1"/>
        </w:rPr>
        <w:t xml:space="preserve">, </w:t>
      </w:r>
      <w:proofErr w:type="spellStart"/>
      <w:r w:rsidRPr="00AC5397">
        <w:rPr>
          <w:color w:val="000000" w:themeColor="text1"/>
        </w:rPr>
        <w:t>seperti</w:t>
      </w:r>
      <w:proofErr w:type="spellEnd"/>
      <w:r w:rsidRPr="00AC5397">
        <w:rPr>
          <w:color w:val="000000" w:themeColor="text1"/>
        </w:rPr>
        <w:t xml:space="preserve"> </w:t>
      </w:r>
      <w:proofErr w:type="spellStart"/>
      <w:r w:rsidRPr="00AC5397">
        <w:rPr>
          <w:color w:val="000000" w:themeColor="text1"/>
        </w:rPr>
        <w:t>teks</w:t>
      </w:r>
      <w:proofErr w:type="spellEnd"/>
      <w:r w:rsidRPr="00AC5397">
        <w:rPr>
          <w:color w:val="000000" w:themeColor="text1"/>
        </w:rPr>
        <w:t xml:space="preserve">, </w:t>
      </w:r>
      <w:proofErr w:type="spellStart"/>
      <w:r w:rsidRPr="00AC5397">
        <w:rPr>
          <w:color w:val="000000" w:themeColor="text1"/>
        </w:rPr>
        <w:t>gambar</w:t>
      </w:r>
      <w:proofErr w:type="spellEnd"/>
      <w:r w:rsidRPr="00AC5397">
        <w:rPr>
          <w:color w:val="000000" w:themeColor="text1"/>
        </w:rPr>
        <w:t xml:space="preserve">, video, dan </w:t>
      </w:r>
      <w:proofErr w:type="spellStart"/>
      <w:r w:rsidRPr="00AC5397">
        <w:rPr>
          <w:color w:val="000000" w:themeColor="text1"/>
        </w:rPr>
        <w:t>elemen</w:t>
      </w:r>
      <w:proofErr w:type="spellEnd"/>
      <w:r w:rsidRPr="00AC5397">
        <w:rPr>
          <w:color w:val="000000" w:themeColor="text1"/>
        </w:rPr>
        <w:t xml:space="preserve"> </w:t>
      </w:r>
      <w:proofErr w:type="spellStart"/>
      <w:r w:rsidRPr="00AC5397">
        <w:rPr>
          <w:color w:val="000000" w:themeColor="text1"/>
        </w:rPr>
        <w:t>interaktif</w:t>
      </w:r>
      <w:proofErr w:type="spellEnd"/>
      <w:r w:rsidRPr="00AC5397">
        <w:rPr>
          <w:color w:val="000000" w:themeColor="text1"/>
        </w:rPr>
        <w:t xml:space="preserve">, </w:t>
      </w:r>
      <w:proofErr w:type="spellStart"/>
      <w:r w:rsidRPr="00AC5397">
        <w:rPr>
          <w:color w:val="000000" w:themeColor="text1"/>
        </w:rPr>
        <w:t>memililih</w:t>
      </w:r>
      <w:proofErr w:type="spellEnd"/>
      <w:r w:rsidRPr="00AC5397">
        <w:rPr>
          <w:color w:val="000000" w:themeColor="text1"/>
        </w:rPr>
        <w:t xml:space="preserve"> </w:t>
      </w:r>
      <w:proofErr w:type="spellStart"/>
      <w:r w:rsidRPr="00AC5397">
        <w:rPr>
          <w:color w:val="000000" w:themeColor="text1"/>
        </w:rPr>
        <w:t>desain</w:t>
      </w:r>
      <w:proofErr w:type="spellEnd"/>
      <w:r w:rsidRPr="00AC5397">
        <w:rPr>
          <w:color w:val="000000" w:themeColor="text1"/>
        </w:rPr>
        <w:t xml:space="preserve"> yang </w:t>
      </w:r>
      <w:proofErr w:type="spellStart"/>
      <w:r w:rsidRPr="00AC5397">
        <w:rPr>
          <w:color w:val="000000" w:themeColor="text1"/>
        </w:rPr>
        <w:t>sesuai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POKDARWIS 212, </w:t>
      </w:r>
      <w:proofErr w:type="spellStart"/>
      <w:r w:rsidRPr="00AC5397">
        <w:rPr>
          <w:color w:val="000000" w:themeColor="text1"/>
        </w:rPr>
        <w:t>memilih</w:t>
      </w:r>
      <w:proofErr w:type="spellEnd"/>
      <w:r w:rsidRPr="00AC5397">
        <w:rPr>
          <w:color w:val="000000" w:themeColor="text1"/>
        </w:rPr>
        <w:t xml:space="preserve"> platform </w:t>
      </w:r>
      <w:proofErr w:type="spellStart"/>
      <w:r w:rsidRPr="00AC5397">
        <w:rPr>
          <w:color w:val="000000" w:themeColor="text1"/>
        </w:rPr>
        <w:t>untuk</w:t>
      </w:r>
      <w:proofErr w:type="spellEnd"/>
      <w:r w:rsidRPr="00AC5397">
        <w:rPr>
          <w:color w:val="000000" w:themeColor="text1"/>
        </w:rPr>
        <w:t xml:space="preserve"> </w:t>
      </w:r>
      <w:proofErr w:type="spellStart"/>
      <w:r w:rsidRPr="00AC5397">
        <w:rPr>
          <w:color w:val="000000" w:themeColor="text1"/>
        </w:rPr>
        <w:t>membangun</w:t>
      </w:r>
      <w:proofErr w:type="spellEnd"/>
      <w:r w:rsidRPr="00AC5397">
        <w:rPr>
          <w:color w:val="000000" w:themeColor="text1"/>
        </w:rPr>
        <w:t xml:space="preserve"> website, </w:t>
      </w:r>
      <w:r w:rsidRPr="00AC5397">
        <w:rPr>
          <w:color w:val="000000" w:themeColor="text1"/>
        </w:rPr>
        <w:lastRenderedPageBreak/>
        <w:t xml:space="preserve">dan </w:t>
      </w:r>
      <w:proofErr w:type="spellStart"/>
      <w:r w:rsidRPr="00AC5397">
        <w:rPr>
          <w:color w:val="000000" w:themeColor="text1"/>
        </w:rPr>
        <w:t>memilih</w:t>
      </w:r>
      <w:proofErr w:type="spellEnd"/>
      <w:r w:rsidRPr="00AC5397">
        <w:rPr>
          <w:color w:val="000000" w:themeColor="text1"/>
        </w:rPr>
        <w:t xml:space="preserve"> </w:t>
      </w:r>
      <w:proofErr w:type="spellStart"/>
      <w:r w:rsidRPr="00AC5397">
        <w:rPr>
          <w:color w:val="000000" w:themeColor="text1"/>
        </w:rPr>
        <w:t>penyedia</w:t>
      </w:r>
      <w:proofErr w:type="spellEnd"/>
      <w:r w:rsidRPr="00AC5397">
        <w:rPr>
          <w:color w:val="000000" w:themeColor="text1"/>
        </w:rPr>
        <w:t xml:space="preserve"> hosting. Selain </w:t>
      </w:r>
      <w:proofErr w:type="spellStart"/>
      <w:r w:rsidRPr="00AC5397">
        <w:rPr>
          <w:color w:val="000000" w:themeColor="text1"/>
        </w:rPr>
        <w:t>itu</w:t>
      </w:r>
      <w:proofErr w:type="spellEnd"/>
      <w:r w:rsidRPr="00AC5397">
        <w:rPr>
          <w:color w:val="000000" w:themeColor="text1"/>
        </w:rPr>
        <w:t xml:space="preserve"> </w:t>
      </w:r>
      <w:proofErr w:type="spellStart"/>
      <w:r w:rsidRPr="00AC5397">
        <w:rPr>
          <w:color w:val="000000" w:themeColor="text1"/>
        </w:rPr>
        <w:t>mitra</w:t>
      </w:r>
      <w:proofErr w:type="spellEnd"/>
      <w:r w:rsidRPr="00AC5397">
        <w:rPr>
          <w:color w:val="000000" w:themeColor="text1"/>
        </w:rPr>
        <w:t xml:space="preserve"> juga di </w:t>
      </w:r>
      <w:proofErr w:type="spellStart"/>
      <w:r w:rsidRPr="00AC5397">
        <w:rPr>
          <w:color w:val="000000" w:themeColor="text1"/>
        </w:rPr>
        <w:t>berikan</w:t>
      </w:r>
      <w:proofErr w:type="spellEnd"/>
      <w:r w:rsidRPr="00AC5397">
        <w:rPr>
          <w:color w:val="000000" w:themeColor="text1"/>
        </w:rPr>
        <w:t xml:space="preserve"> </w:t>
      </w:r>
      <w:proofErr w:type="spellStart"/>
      <w:r w:rsidRPr="00AC5397">
        <w:rPr>
          <w:color w:val="000000" w:themeColor="text1"/>
        </w:rPr>
        <w:t>wawasan</w:t>
      </w:r>
      <w:proofErr w:type="spellEnd"/>
      <w:r w:rsidRPr="00AC5397">
        <w:rPr>
          <w:color w:val="000000" w:themeColor="text1"/>
        </w:rPr>
        <w:t xml:space="preserve"> </w:t>
      </w:r>
      <w:proofErr w:type="spellStart"/>
      <w:r w:rsidRPr="00AC5397">
        <w:rPr>
          <w:color w:val="000000" w:themeColor="text1"/>
        </w:rPr>
        <w:t>terkait</w:t>
      </w:r>
      <w:proofErr w:type="spellEnd"/>
      <w:r w:rsidRPr="00AC5397">
        <w:rPr>
          <w:color w:val="000000" w:themeColor="text1"/>
        </w:rPr>
        <w:t xml:space="preserve"> </w:t>
      </w:r>
      <w:proofErr w:type="spellStart"/>
      <w:r w:rsidRPr="00AC5397">
        <w:rPr>
          <w:color w:val="000000" w:themeColor="text1"/>
        </w:rPr>
        <w:t>manfaat</w:t>
      </w:r>
      <w:proofErr w:type="spellEnd"/>
      <w:r w:rsidRPr="00AC5397">
        <w:rPr>
          <w:color w:val="000000" w:themeColor="text1"/>
        </w:rPr>
        <w:t xml:space="preserve"> </w:t>
      </w:r>
      <w:proofErr w:type="spellStart"/>
      <w:r w:rsidRPr="00AC5397">
        <w:rPr>
          <w:color w:val="000000" w:themeColor="text1"/>
        </w:rPr>
        <w:t>adanya</w:t>
      </w:r>
      <w:proofErr w:type="spellEnd"/>
      <w:r w:rsidRPr="00AC5397">
        <w:rPr>
          <w:color w:val="000000" w:themeColor="text1"/>
        </w:rPr>
        <w:t xml:space="preserve"> website. Manfaat </w:t>
      </w:r>
      <w:proofErr w:type="spellStart"/>
      <w:r w:rsidRPr="00AC5397">
        <w:rPr>
          <w:color w:val="000000" w:themeColor="text1"/>
        </w:rPr>
        <w:t>adanya</w:t>
      </w:r>
      <w:proofErr w:type="spellEnd"/>
      <w:r w:rsidRPr="00AC5397">
        <w:rPr>
          <w:color w:val="000000" w:themeColor="text1"/>
        </w:rPr>
        <w:t xml:space="preserve"> website </w:t>
      </w:r>
      <w:proofErr w:type="spellStart"/>
      <w:r w:rsidRPr="00AC5397">
        <w:rPr>
          <w:color w:val="000000" w:themeColor="text1"/>
        </w:rPr>
        <w:t>adalah</w:t>
      </w:r>
      <w:proofErr w:type="spellEnd"/>
      <w:r w:rsidRPr="00AC5397">
        <w:rPr>
          <w:color w:val="000000" w:themeColor="text1"/>
        </w:rPr>
        <w:t xml:space="preserve"> </w:t>
      </w:r>
      <w:proofErr w:type="spellStart"/>
      <w:r w:rsidRPr="00AC5397">
        <w:rPr>
          <w:color w:val="000000" w:themeColor="text1"/>
        </w:rPr>
        <w:t>seperti</w:t>
      </w:r>
      <w:proofErr w:type="spellEnd"/>
      <w:r w:rsidRPr="00AC5397">
        <w:rPr>
          <w:color w:val="000000" w:themeColor="text1"/>
        </w:rPr>
        <w:t xml:space="preserve"> media </w:t>
      </w:r>
      <w:proofErr w:type="spellStart"/>
      <w:r w:rsidRPr="00AC5397">
        <w:rPr>
          <w:color w:val="000000" w:themeColor="text1"/>
        </w:rPr>
        <w:t>promosi</w:t>
      </w:r>
      <w:proofErr w:type="spellEnd"/>
      <w:r w:rsidRPr="00AC5397">
        <w:rPr>
          <w:color w:val="000000" w:themeColor="text1"/>
        </w:rPr>
        <w:t xml:space="preserve"> dan branding.</w:t>
      </w:r>
    </w:p>
    <w:tbl>
      <w:tblPr>
        <w:tblStyle w:val="TableGrid"/>
        <w:tblW w:w="41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2190"/>
      </w:tblGrid>
      <w:tr w:rsidR="00DF6EC6" w:rsidRPr="00AC5397" w14:paraId="0BFE8DB7" w14:textId="77777777" w:rsidTr="0087533B">
        <w:trPr>
          <w:trHeight w:val="1563"/>
          <w:jc w:val="center"/>
        </w:trPr>
        <w:tc>
          <w:tcPr>
            <w:tcW w:w="1928" w:type="dxa"/>
          </w:tcPr>
          <w:p w14:paraId="20AFEC31" w14:textId="77777777" w:rsidR="00DF6EC6" w:rsidRPr="00AC5397" w:rsidRDefault="00DF6EC6" w:rsidP="0087533B">
            <w:pPr>
              <w:pStyle w:val="ListParagraph"/>
              <w:adjustRightInd w:val="0"/>
              <w:ind w:left="0"/>
              <w:jc w:val="both"/>
              <w:rPr>
                <w:rFonts w:eastAsiaTheme="minorHAnsi"/>
                <w14:ligatures w14:val="standardContextual"/>
              </w:rPr>
            </w:pPr>
            <w:r w:rsidRPr="00AC5397">
              <w:rPr>
                <w:noProof/>
              </w:rPr>
              <w:drawing>
                <wp:inline distT="0" distB="0" distL="0" distR="0" wp14:anchorId="6A34CA71" wp14:editId="395D739F">
                  <wp:extent cx="1162050" cy="938860"/>
                  <wp:effectExtent l="0" t="0" r="0" b="0"/>
                  <wp:docPr id="1359907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6260" cy="998817"/>
                          </a:xfrm>
                          <a:prstGeom prst="rect">
                            <a:avLst/>
                          </a:prstGeom>
                          <a:noFill/>
                          <a:ln>
                            <a:noFill/>
                          </a:ln>
                        </pic:spPr>
                      </pic:pic>
                    </a:graphicData>
                  </a:graphic>
                </wp:inline>
              </w:drawing>
            </w:r>
          </w:p>
        </w:tc>
        <w:tc>
          <w:tcPr>
            <w:tcW w:w="2190" w:type="dxa"/>
          </w:tcPr>
          <w:p w14:paraId="1804D225" w14:textId="77777777" w:rsidR="00DF6EC6" w:rsidRPr="00AC5397" w:rsidRDefault="00DF6EC6" w:rsidP="0087533B">
            <w:pPr>
              <w:pStyle w:val="ListParagraph"/>
              <w:adjustRightInd w:val="0"/>
              <w:ind w:left="0"/>
              <w:rPr>
                <w:rFonts w:eastAsiaTheme="minorHAnsi"/>
                <w14:ligatures w14:val="standardContextual"/>
              </w:rPr>
            </w:pPr>
            <w:r w:rsidRPr="00AC5397">
              <w:rPr>
                <w:rFonts w:eastAsiaTheme="minorHAnsi"/>
                <w:noProof/>
                <w14:ligatures w14:val="standardContextual"/>
              </w:rPr>
              <w:drawing>
                <wp:inline distT="0" distB="0" distL="0" distR="0" wp14:anchorId="744DB299" wp14:editId="3B997F7F">
                  <wp:extent cx="1453418" cy="938530"/>
                  <wp:effectExtent l="0" t="0" r="0" b="0"/>
                  <wp:docPr id="186991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16706" name=""/>
                          <pic:cNvPicPr/>
                        </pic:nvPicPr>
                        <pic:blipFill rotWithShape="1">
                          <a:blip r:embed="rId37"/>
                          <a:srcRect l="4538" r="5158"/>
                          <a:stretch/>
                        </pic:blipFill>
                        <pic:spPr bwMode="auto">
                          <a:xfrm>
                            <a:off x="0" y="0"/>
                            <a:ext cx="1500527" cy="968950"/>
                          </a:xfrm>
                          <a:prstGeom prst="rect">
                            <a:avLst/>
                          </a:prstGeom>
                          <a:ln>
                            <a:noFill/>
                          </a:ln>
                          <a:extLst>
                            <a:ext uri="{53640926-AAD7-44D8-BBD7-CCE9431645EC}">
                              <a14:shadowObscured xmlns:a14="http://schemas.microsoft.com/office/drawing/2010/main"/>
                            </a:ext>
                          </a:extLst>
                        </pic:spPr>
                      </pic:pic>
                    </a:graphicData>
                  </a:graphic>
                </wp:inline>
              </w:drawing>
            </w:r>
          </w:p>
        </w:tc>
      </w:tr>
      <w:tr w:rsidR="00DF6EC6" w:rsidRPr="00AC5397" w14:paraId="7BB30562" w14:textId="77777777" w:rsidTr="0087533B">
        <w:trPr>
          <w:trHeight w:val="141"/>
          <w:jc w:val="center"/>
        </w:trPr>
        <w:tc>
          <w:tcPr>
            <w:tcW w:w="4118" w:type="dxa"/>
            <w:gridSpan w:val="2"/>
          </w:tcPr>
          <w:p w14:paraId="3F8F68C4" w14:textId="77777777" w:rsidR="00DF6EC6" w:rsidRPr="00AC5397" w:rsidRDefault="00DF6EC6" w:rsidP="0087533B">
            <w:pPr>
              <w:pStyle w:val="ListParagraph"/>
              <w:adjustRightInd w:val="0"/>
              <w:ind w:left="0"/>
              <w:jc w:val="center"/>
              <w:rPr>
                <w:rFonts w:eastAsiaTheme="minorHAnsi"/>
                <w14:ligatures w14:val="standardContextual"/>
              </w:rPr>
            </w:pPr>
            <w:r w:rsidRPr="00AC5397">
              <w:rPr>
                <w:rFonts w:eastAsiaTheme="minorHAnsi"/>
                <w14:ligatures w14:val="standardContextual"/>
              </w:rPr>
              <w:t xml:space="preserve">Gambar 13. </w:t>
            </w:r>
            <w:proofErr w:type="spellStart"/>
            <w:r w:rsidRPr="00AC5397">
              <w:rPr>
                <w:rFonts w:eastAsiaTheme="minorHAnsi"/>
                <w14:ligatures w14:val="standardContextual"/>
              </w:rPr>
              <w:t>Pelatihan</w:t>
            </w:r>
            <w:proofErr w:type="spellEnd"/>
            <w:r w:rsidRPr="00AC5397">
              <w:rPr>
                <w:rFonts w:eastAsiaTheme="minorHAnsi"/>
                <w14:ligatures w14:val="standardContextual"/>
              </w:rPr>
              <w:t xml:space="preserve"> </w:t>
            </w:r>
            <w:proofErr w:type="spellStart"/>
            <w:r w:rsidRPr="00AC5397">
              <w:rPr>
                <w:rFonts w:eastAsiaTheme="minorHAnsi"/>
                <w14:ligatures w14:val="standardContextual"/>
              </w:rPr>
              <w:t>Pembuatan</w:t>
            </w:r>
            <w:proofErr w:type="spellEnd"/>
            <w:r w:rsidRPr="00AC5397">
              <w:rPr>
                <w:rFonts w:eastAsiaTheme="minorHAnsi"/>
                <w14:ligatures w14:val="standardContextual"/>
              </w:rPr>
              <w:t xml:space="preserve"> Website</w:t>
            </w:r>
          </w:p>
        </w:tc>
      </w:tr>
    </w:tbl>
    <w:p w14:paraId="1DE28D2B" w14:textId="77777777" w:rsidR="00DF6EC6" w:rsidRPr="00AC5397" w:rsidRDefault="00DF6EC6" w:rsidP="0087533B">
      <w:pPr>
        <w:pStyle w:val="ListParagraph"/>
        <w:adjustRightInd w:val="0"/>
        <w:ind w:left="1276"/>
        <w:jc w:val="both"/>
        <w:rPr>
          <w:rFonts w:eastAsiaTheme="minorHAnsi"/>
          <w14:ligatures w14:val="standardContextual"/>
        </w:rPr>
      </w:pPr>
    </w:p>
    <w:p w14:paraId="174E7B2C" w14:textId="77777777" w:rsidR="00DF6EC6" w:rsidRPr="00AC5397" w:rsidRDefault="00DF6EC6" w:rsidP="0087533B">
      <w:pPr>
        <w:pStyle w:val="ListParagraph"/>
        <w:numPr>
          <w:ilvl w:val="0"/>
          <w:numId w:val="7"/>
        </w:numPr>
        <w:autoSpaceDE w:val="0"/>
        <w:autoSpaceDN w:val="0"/>
        <w:adjustRightInd w:val="0"/>
        <w:ind w:left="851"/>
        <w:jc w:val="both"/>
        <w:rPr>
          <w:color w:val="000000" w:themeColor="text1"/>
          <w:lang w:val="nb-NO"/>
        </w:rPr>
      </w:pPr>
      <w:proofErr w:type="spellStart"/>
      <w:r w:rsidRPr="00AC5397">
        <w:rPr>
          <w:color w:val="000000" w:themeColor="text1"/>
        </w:rPr>
        <w:t>Pembuatan</w:t>
      </w:r>
      <w:proofErr w:type="spellEnd"/>
      <w:r w:rsidRPr="00AC5397">
        <w:rPr>
          <w:color w:val="000000" w:themeColor="text1"/>
        </w:rPr>
        <w:t xml:space="preserve"> </w:t>
      </w:r>
      <w:r w:rsidRPr="00AC5397">
        <w:rPr>
          <w:i/>
        </w:rPr>
        <w:t xml:space="preserve">signboard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cara</w:t>
      </w:r>
      <w:proofErr w:type="spellEnd"/>
      <w:r w:rsidRPr="00AC5397">
        <w:rPr>
          <w:color w:val="000000" w:themeColor="text1"/>
        </w:rPr>
        <w:t xml:space="preserve"> </w:t>
      </w:r>
      <w:proofErr w:type="spellStart"/>
      <w:r w:rsidRPr="00AC5397">
        <w:rPr>
          <w:color w:val="000000" w:themeColor="text1"/>
        </w:rPr>
        <w:t>pembuatan</w:t>
      </w:r>
      <w:proofErr w:type="spellEnd"/>
      <w:r w:rsidRPr="00AC5397">
        <w:rPr>
          <w:color w:val="000000" w:themeColor="text1"/>
        </w:rPr>
        <w:t xml:space="preserve"> </w:t>
      </w:r>
      <w:proofErr w:type="spellStart"/>
      <w:r w:rsidRPr="00AC5397">
        <w:rPr>
          <w:color w:val="000000" w:themeColor="text1"/>
        </w:rPr>
        <w:t>desain</w:t>
      </w:r>
      <w:proofErr w:type="spellEnd"/>
      <w:r w:rsidRPr="00AC5397">
        <w:rPr>
          <w:color w:val="000000" w:themeColor="text1"/>
        </w:rPr>
        <w:t xml:space="preserve"> </w:t>
      </w:r>
      <w:r w:rsidRPr="00AC5397">
        <w:rPr>
          <w:i/>
        </w:rPr>
        <w:t xml:space="preserve">signboard </w:t>
      </w:r>
      <w:proofErr w:type="spellStart"/>
      <w:r w:rsidRPr="00AC5397">
        <w:rPr>
          <w:color w:val="000000" w:themeColor="text1"/>
        </w:rPr>
        <w:t>berdasarkan</w:t>
      </w:r>
      <w:proofErr w:type="spellEnd"/>
      <w:r w:rsidRPr="00AC5397">
        <w:rPr>
          <w:color w:val="000000" w:themeColor="text1"/>
        </w:rPr>
        <w:t xml:space="preserve"> </w:t>
      </w:r>
      <w:proofErr w:type="spellStart"/>
      <w:r w:rsidRPr="00AC5397">
        <w:rPr>
          <w:color w:val="000000" w:themeColor="text1"/>
        </w:rPr>
        <w:t>hasil</w:t>
      </w:r>
      <w:proofErr w:type="spellEnd"/>
      <w:r w:rsidRPr="00AC5397">
        <w:rPr>
          <w:color w:val="000000" w:themeColor="text1"/>
        </w:rPr>
        <w:t xml:space="preserve"> </w:t>
      </w:r>
      <w:proofErr w:type="spellStart"/>
      <w:r w:rsidRPr="00AC5397">
        <w:rPr>
          <w:color w:val="000000" w:themeColor="text1"/>
        </w:rPr>
        <w:t>diskusi</w:t>
      </w:r>
      <w:proofErr w:type="spellEnd"/>
      <w:r w:rsidRPr="00AC5397">
        <w:rPr>
          <w:color w:val="000000" w:themeColor="text1"/>
        </w:rPr>
        <w:t xml:space="preserve"> dan </w:t>
      </w:r>
      <w:proofErr w:type="spellStart"/>
      <w:r w:rsidRPr="00AC5397">
        <w:rPr>
          <w:color w:val="000000" w:themeColor="text1"/>
        </w:rPr>
        <w:t>survei</w:t>
      </w:r>
      <w:proofErr w:type="spellEnd"/>
      <w:r w:rsidRPr="00AC5397">
        <w:rPr>
          <w:color w:val="000000" w:themeColor="text1"/>
        </w:rPr>
        <w:t xml:space="preserve"> </w:t>
      </w:r>
      <w:proofErr w:type="spellStart"/>
      <w:r w:rsidRPr="00AC5397">
        <w:rPr>
          <w:color w:val="000000" w:themeColor="text1"/>
        </w:rPr>
        <w:t>lapangan</w:t>
      </w:r>
      <w:proofErr w:type="spellEnd"/>
      <w:r w:rsidRPr="00AC5397">
        <w:rPr>
          <w:color w:val="000000" w:themeColor="text1"/>
        </w:rPr>
        <w:t xml:space="preserve"> Bersama </w:t>
      </w:r>
      <w:proofErr w:type="spellStart"/>
      <w:r w:rsidRPr="00AC5397">
        <w:rPr>
          <w:color w:val="000000" w:themeColor="text1"/>
        </w:rPr>
        <w:t>mitra</w:t>
      </w:r>
      <w:proofErr w:type="spellEnd"/>
      <w:r w:rsidRPr="00AC5397">
        <w:rPr>
          <w:color w:val="000000" w:themeColor="text1"/>
        </w:rPr>
        <w:t xml:space="preserve"> POKDARWIS 212. </w:t>
      </w:r>
      <w:proofErr w:type="spellStart"/>
      <w:r w:rsidRPr="00AC5397">
        <w:rPr>
          <w:color w:val="000000" w:themeColor="text1"/>
        </w:rPr>
        <w:t>Setelah</w:t>
      </w:r>
      <w:proofErr w:type="spellEnd"/>
      <w:r w:rsidRPr="00AC5397">
        <w:rPr>
          <w:color w:val="000000" w:themeColor="text1"/>
        </w:rPr>
        <w:t xml:space="preserve"> </w:t>
      </w:r>
      <w:proofErr w:type="spellStart"/>
      <w:r w:rsidRPr="00AC5397">
        <w:rPr>
          <w:color w:val="000000" w:themeColor="text1"/>
        </w:rPr>
        <w:t>desain</w:t>
      </w:r>
      <w:proofErr w:type="spellEnd"/>
      <w:r w:rsidRPr="00AC5397">
        <w:rPr>
          <w:color w:val="000000" w:themeColor="text1"/>
        </w:rPr>
        <w:t xml:space="preserve"> </w:t>
      </w:r>
      <w:proofErr w:type="spellStart"/>
      <w:r w:rsidRPr="00AC5397">
        <w:rPr>
          <w:color w:val="000000" w:themeColor="text1"/>
        </w:rPr>
        <w:t>dibuat</w:t>
      </w:r>
      <w:proofErr w:type="spellEnd"/>
      <w:r w:rsidRPr="00AC5397">
        <w:rPr>
          <w:color w:val="000000" w:themeColor="text1"/>
        </w:rPr>
        <w:t xml:space="preserve"> </w:t>
      </w:r>
      <w:proofErr w:type="spellStart"/>
      <w:r w:rsidRPr="00AC5397">
        <w:rPr>
          <w:color w:val="000000" w:themeColor="text1"/>
        </w:rPr>
        <w:t>akan</w:t>
      </w:r>
      <w:proofErr w:type="spellEnd"/>
      <w:r w:rsidRPr="00AC5397">
        <w:rPr>
          <w:color w:val="000000" w:themeColor="text1"/>
        </w:rPr>
        <w:t xml:space="preserve"> </w:t>
      </w:r>
      <w:proofErr w:type="spellStart"/>
      <w:r w:rsidRPr="00AC5397">
        <w:rPr>
          <w:color w:val="000000" w:themeColor="text1"/>
        </w:rPr>
        <w:t>dibuat</w:t>
      </w:r>
      <w:proofErr w:type="spellEnd"/>
      <w:r w:rsidRPr="00AC5397">
        <w:rPr>
          <w:color w:val="000000" w:themeColor="text1"/>
        </w:rPr>
        <w:t xml:space="preserve"> </w:t>
      </w:r>
      <w:r w:rsidRPr="00AC5397">
        <w:rPr>
          <w:i/>
          <w:iCs/>
          <w:color w:val="000000" w:themeColor="text1"/>
        </w:rPr>
        <w:t>signboard</w:t>
      </w:r>
      <w:r w:rsidRPr="00AC5397">
        <w:rPr>
          <w:color w:val="000000" w:themeColor="text1"/>
        </w:rPr>
        <w:t xml:space="preserve"> </w:t>
      </w:r>
      <w:proofErr w:type="spellStart"/>
      <w:r w:rsidRPr="00AC5397">
        <w:rPr>
          <w:color w:val="000000" w:themeColor="text1"/>
        </w:rPr>
        <w:t>sesuai</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ukuran</w:t>
      </w:r>
      <w:proofErr w:type="spellEnd"/>
      <w:r w:rsidRPr="00AC5397">
        <w:rPr>
          <w:color w:val="000000" w:themeColor="text1"/>
        </w:rPr>
        <w:t xml:space="preserve"> yang </w:t>
      </w:r>
      <w:proofErr w:type="spellStart"/>
      <w:r w:rsidRPr="00AC5397">
        <w:rPr>
          <w:color w:val="000000" w:themeColor="text1"/>
        </w:rPr>
        <w:t>telah</w:t>
      </w:r>
      <w:proofErr w:type="spellEnd"/>
      <w:r w:rsidRPr="00AC5397">
        <w:rPr>
          <w:color w:val="000000" w:themeColor="text1"/>
        </w:rPr>
        <w:t xml:space="preserve"> </w:t>
      </w:r>
      <w:proofErr w:type="spellStart"/>
      <w:r w:rsidRPr="00AC5397">
        <w:rPr>
          <w:color w:val="000000" w:themeColor="text1"/>
        </w:rPr>
        <w:t>disepakati</w:t>
      </w:r>
      <w:proofErr w:type="spellEnd"/>
      <w:r w:rsidRPr="00AC5397">
        <w:rPr>
          <w:color w:val="000000" w:themeColor="text1"/>
        </w:rPr>
        <w:t xml:space="preserve"> dan </w:t>
      </w:r>
      <w:proofErr w:type="spellStart"/>
      <w:r w:rsidRPr="00AC5397">
        <w:rPr>
          <w:color w:val="000000" w:themeColor="text1"/>
        </w:rPr>
        <w:t>dilanjutkan</w:t>
      </w:r>
      <w:proofErr w:type="spellEnd"/>
      <w:r w:rsidRPr="00AC5397">
        <w:rPr>
          <w:color w:val="000000" w:themeColor="text1"/>
        </w:rPr>
        <w:t xml:space="preserve"> </w:t>
      </w:r>
      <w:proofErr w:type="spellStart"/>
      <w:r w:rsidRPr="00AC5397">
        <w:rPr>
          <w:color w:val="000000" w:themeColor="text1"/>
        </w:rPr>
        <w:t>dengan</w:t>
      </w:r>
      <w:proofErr w:type="spellEnd"/>
      <w:r w:rsidRPr="00AC5397">
        <w:rPr>
          <w:color w:val="000000" w:themeColor="text1"/>
        </w:rPr>
        <w:t xml:space="preserve"> </w:t>
      </w:r>
      <w:proofErr w:type="spellStart"/>
      <w:r w:rsidRPr="00AC5397">
        <w:rPr>
          <w:color w:val="000000" w:themeColor="text1"/>
        </w:rPr>
        <w:t>Pemasangan</w:t>
      </w:r>
      <w:proofErr w:type="spellEnd"/>
      <w:r w:rsidRPr="00AC5397">
        <w:rPr>
          <w:color w:val="000000" w:themeColor="text1"/>
        </w:rPr>
        <w:t xml:space="preserve"> </w:t>
      </w:r>
      <w:r w:rsidRPr="00AC5397">
        <w:rPr>
          <w:i/>
          <w:color w:val="000000" w:themeColor="text1"/>
        </w:rPr>
        <w:t>tourist information board</w:t>
      </w:r>
      <w:r w:rsidRPr="00AC5397">
        <w:rPr>
          <w:color w:val="000000" w:themeColor="text1"/>
        </w:rPr>
        <w:t xml:space="preserve">. Mitra juga </w:t>
      </w:r>
      <w:proofErr w:type="spellStart"/>
      <w:r w:rsidRPr="00AC5397">
        <w:rPr>
          <w:color w:val="000000" w:themeColor="text1"/>
        </w:rPr>
        <w:t>diberikan</w:t>
      </w:r>
      <w:proofErr w:type="spellEnd"/>
      <w:r w:rsidRPr="00AC5397">
        <w:rPr>
          <w:color w:val="000000" w:themeColor="text1"/>
        </w:rPr>
        <w:t xml:space="preserve"> </w:t>
      </w:r>
      <w:proofErr w:type="spellStart"/>
      <w:r w:rsidRPr="00AC5397">
        <w:rPr>
          <w:color w:val="000000" w:themeColor="text1"/>
        </w:rPr>
        <w:t>wawasan</w:t>
      </w:r>
      <w:proofErr w:type="spellEnd"/>
      <w:r w:rsidRPr="00AC5397">
        <w:rPr>
          <w:color w:val="000000" w:themeColor="text1"/>
        </w:rPr>
        <w:t xml:space="preserve"> </w:t>
      </w:r>
      <w:proofErr w:type="spellStart"/>
      <w:r w:rsidRPr="00AC5397">
        <w:rPr>
          <w:color w:val="000000" w:themeColor="text1"/>
        </w:rPr>
        <w:t>terkait</w:t>
      </w:r>
      <w:proofErr w:type="spellEnd"/>
      <w:r w:rsidRPr="00AC5397">
        <w:rPr>
          <w:color w:val="000000" w:themeColor="text1"/>
        </w:rPr>
        <w:t xml:space="preserve"> </w:t>
      </w:r>
      <w:proofErr w:type="spellStart"/>
      <w:r w:rsidRPr="00AC5397">
        <w:rPr>
          <w:color w:val="000000" w:themeColor="text1"/>
        </w:rPr>
        <w:t>pentingnya</w:t>
      </w:r>
      <w:proofErr w:type="spellEnd"/>
      <w:r w:rsidRPr="00AC5397">
        <w:rPr>
          <w:color w:val="000000" w:themeColor="text1"/>
        </w:rPr>
        <w:t xml:space="preserve"> signboard </w:t>
      </w:r>
      <w:proofErr w:type="spellStart"/>
      <w:r w:rsidRPr="00AC5397">
        <w:rPr>
          <w:color w:val="000000" w:themeColor="text1"/>
        </w:rPr>
        <w:t>sebagai</w:t>
      </w:r>
      <w:proofErr w:type="spellEnd"/>
      <w:r w:rsidRPr="00AC5397">
        <w:rPr>
          <w:color w:val="000000" w:themeColor="text1"/>
        </w:rPr>
        <w:t xml:space="preserve"> </w:t>
      </w:r>
      <w:proofErr w:type="spellStart"/>
      <w:r w:rsidRPr="00AC5397">
        <w:rPr>
          <w:color w:val="000000" w:themeColor="text1"/>
        </w:rPr>
        <w:t>wadah</w:t>
      </w:r>
      <w:proofErr w:type="spellEnd"/>
      <w:r w:rsidRPr="00AC5397">
        <w:rPr>
          <w:color w:val="000000" w:themeColor="text1"/>
        </w:rPr>
        <w:t xml:space="preserve"> </w:t>
      </w:r>
      <w:proofErr w:type="spellStart"/>
      <w:r w:rsidRPr="00AC5397">
        <w:rPr>
          <w:color w:val="000000" w:themeColor="text1"/>
        </w:rPr>
        <w:t>informasi</w:t>
      </w:r>
      <w:proofErr w:type="spellEnd"/>
      <w:r w:rsidRPr="00AC5397">
        <w:rPr>
          <w:color w:val="000000" w:themeColor="text1"/>
        </w:rPr>
        <w:t xml:space="preserve"> </w:t>
      </w:r>
      <w:proofErr w:type="spellStart"/>
      <w:r w:rsidRPr="00AC5397">
        <w:rPr>
          <w:color w:val="000000" w:themeColor="text1"/>
        </w:rPr>
        <w:t>bagi</w:t>
      </w:r>
      <w:proofErr w:type="spellEnd"/>
      <w:r w:rsidRPr="00AC5397">
        <w:rPr>
          <w:color w:val="000000" w:themeColor="text1"/>
        </w:rPr>
        <w:t xml:space="preserve"> </w:t>
      </w:r>
      <w:proofErr w:type="spellStart"/>
      <w:r w:rsidRPr="00AC5397">
        <w:rPr>
          <w:color w:val="000000" w:themeColor="text1"/>
        </w:rPr>
        <w:t>pengunjung</w:t>
      </w:r>
      <w:proofErr w:type="spellEnd"/>
      <w:r w:rsidRPr="00AC5397">
        <w:rPr>
          <w:color w:val="000000" w:themeColor="text1"/>
        </w:rPr>
        <w:t xml:space="preserve">. </w:t>
      </w:r>
      <w:r w:rsidRPr="00AC5397">
        <w:rPr>
          <w:color w:val="000000" w:themeColor="text1"/>
          <w:lang w:val="nb-NO"/>
        </w:rPr>
        <w:t xml:space="preserve">Beberapa fugsi signboard adalah memberikan informasi kepada pengunjung, petunjuk arah, promosi dan branding, fasilitas dan tanda pengenal. Dengan fungsi-fungsi tersebut, sigboard memainkan peran penting dalam meningkatkan pengalaman pengunjung dan memastikan operasional wisata Hutan Mangrove </w:t>
      </w:r>
      <w:r w:rsidRPr="00AC5397">
        <w:rPr>
          <w:color w:val="000000" w:themeColor="text1"/>
          <w:lang w:val="nb-NO"/>
        </w:rPr>
        <w:t>Kampung Sejahtera berjalan dengan lancar.</w:t>
      </w:r>
    </w:p>
    <w:tbl>
      <w:tblPr>
        <w:tblStyle w:val="TableGrid"/>
        <w:tblW w:w="3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901"/>
      </w:tblGrid>
      <w:tr w:rsidR="0087533B" w:rsidRPr="00AC5397" w14:paraId="3E7D28C3" w14:textId="77777777" w:rsidTr="0087533B">
        <w:trPr>
          <w:trHeight w:val="1325"/>
          <w:jc w:val="center"/>
        </w:trPr>
        <w:tc>
          <w:tcPr>
            <w:tcW w:w="1716" w:type="dxa"/>
          </w:tcPr>
          <w:p w14:paraId="38D80494" w14:textId="77777777" w:rsidR="00DF6EC6" w:rsidRPr="00AC5397" w:rsidRDefault="00DF6EC6" w:rsidP="0087533B">
            <w:pPr>
              <w:pStyle w:val="ListParagraph"/>
              <w:adjustRightInd w:val="0"/>
              <w:ind w:left="0"/>
              <w:jc w:val="center"/>
              <w:rPr>
                <w:color w:val="000000" w:themeColor="text1"/>
              </w:rPr>
            </w:pPr>
            <w:r w:rsidRPr="00AC5397">
              <w:rPr>
                <w:noProof/>
              </w:rPr>
              <w:drawing>
                <wp:inline distT="0" distB="0" distL="0" distR="0" wp14:anchorId="486C04C8" wp14:editId="6FA21DC8">
                  <wp:extent cx="1169370" cy="848995"/>
                  <wp:effectExtent l="0" t="0" r="0" b="8255"/>
                  <wp:docPr id="251509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111" b="15278"/>
                          <a:stretch/>
                        </pic:blipFill>
                        <pic:spPr bwMode="auto">
                          <a:xfrm>
                            <a:off x="0" y="0"/>
                            <a:ext cx="1196322" cy="868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tcPr>
          <w:p w14:paraId="52346114" w14:textId="77777777" w:rsidR="00DF6EC6" w:rsidRPr="00AC5397" w:rsidRDefault="00DF6EC6" w:rsidP="0087533B">
            <w:pPr>
              <w:pStyle w:val="ListParagraph"/>
              <w:adjustRightInd w:val="0"/>
              <w:ind w:left="0"/>
              <w:jc w:val="both"/>
              <w:rPr>
                <w:color w:val="000000" w:themeColor="text1"/>
              </w:rPr>
            </w:pPr>
            <w:r w:rsidRPr="00AC5397">
              <w:rPr>
                <w:noProof/>
              </w:rPr>
              <w:drawing>
                <wp:inline distT="0" distB="0" distL="0" distR="0" wp14:anchorId="6EBC8F5D" wp14:editId="5BEEB4FC">
                  <wp:extent cx="1193800" cy="849166"/>
                  <wp:effectExtent l="0" t="0" r="6350" b="8255"/>
                  <wp:docPr id="1663849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5661" cy="864716"/>
                          </a:xfrm>
                          <a:prstGeom prst="rect">
                            <a:avLst/>
                          </a:prstGeom>
                          <a:noFill/>
                          <a:ln>
                            <a:noFill/>
                          </a:ln>
                        </pic:spPr>
                      </pic:pic>
                    </a:graphicData>
                  </a:graphic>
                </wp:inline>
              </w:drawing>
            </w:r>
          </w:p>
        </w:tc>
      </w:tr>
      <w:tr w:rsidR="0087533B" w:rsidRPr="00AC5397" w14:paraId="795EC49D" w14:textId="77777777" w:rsidTr="0087533B">
        <w:trPr>
          <w:trHeight w:val="609"/>
          <w:jc w:val="center"/>
        </w:trPr>
        <w:tc>
          <w:tcPr>
            <w:tcW w:w="3688" w:type="dxa"/>
            <w:gridSpan w:val="2"/>
          </w:tcPr>
          <w:p w14:paraId="62919B47" w14:textId="77777777" w:rsidR="00DF6EC6" w:rsidRPr="00AC5397" w:rsidRDefault="00DF6EC6" w:rsidP="0087533B">
            <w:pPr>
              <w:pStyle w:val="ListParagraph"/>
              <w:adjustRightInd w:val="0"/>
              <w:ind w:left="0"/>
              <w:jc w:val="center"/>
              <w:rPr>
                <w:i/>
                <w:iCs/>
                <w:color w:val="000000" w:themeColor="text1"/>
              </w:rPr>
            </w:pPr>
            <w:r w:rsidRPr="00AC5397">
              <w:rPr>
                <w:color w:val="000000" w:themeColor="text1"/>
              </w:rPr>
              <w:t xml:space="preserve">Gambar 14. </w:t>
            </w:r>
            <w:proofErr w:type="spellStart"/>
            <w:r w:rsidRPr="00AC5397">
              <w:rPr>
                <w:color w:val="000000" w:themeColor="text1"/>
              </w:rPr>
              <w:t>Pemasangan</w:t>
            </w:r>
            <w:proofErr w:type="spellEnd"/>
            <w:r w:rsidRPr="00AC5397">
              <w:rPr>
                <w:color w:val="000000" w:themeColor="text1"/>
              </w:rPr>
              <w:t xml:space="preserve"> </w:t>
            </w:r>
            <w:r w:rsidRPr="00AC5397">
              <w:rPr>
                <w:i/>
                <w:iCs/>
                <w:color w:val="000000" w:themeColor="text1"/>
              </w:rPr>
              <w:t>Signboard</w:t>
            </w:r>
          </w:p>
          <w:p w14:paraId="06FED5DA" w14:textId="77777777" w:rsidR="00DF6EC6" w:rsidRPr="00AC5397" w:rsidRDefault="00DF6EC6" w:rsidP="0087533B">
            <w:pPr>
              <w:pStyle w:val="ListParagraph"/>
              <w:adjustRightInd w:val="0"/>
              <w:ind w:left="0"/>
              <w:jc w:val="center"/>
              <w:rPr>
                <w:color w:val="000000" w:themeColor="text1"/>
              </w:rPr>
            </w:pPr>
          </w:p>
        </w:tc>
      </w:tr>
    </w:tbl>
    <w:p w14:paraId="5F904CD0" w14:textId="77777777" w:rsidR="00D56051" w:rsidRPr="00AC5397" w:rsidRDefault="00D56051" w:rsidP="0087533B">
      <w:pPr>
        <w:pStyle w:val="ListParagraph"/>
        <w:tabs>
          <w:tab w:val="left" w:pos="3396"/>
        </w:tabs>
        <w:ind w:left="0"/>
        <w:jc w:val="both"/>
        <w:rPr>
          <w:b/>
        </w:rPr>
      </w:pPr>
      <w:r w:rsidRPr="00AC5397">
        <w:rPr>
          <w:b/>
        </w:rPr>
        <w:t>SIMPULAN</w:t>
      </w:r>
    </w:p>
    <w:p w14:paraId="46B9306D" w14:textId="77777777" w:rsidR="0087533B" w:rsidRPr="00AF6B08" w:rsidRDefault="0087533B" w:rsidP="00AC5397">
      <w:pPr>
        <w:ind w:firstLine="492"/>
        <w:jc w:val="both"/>
        <w:rPr>
          <w:rFonts w:eastAsiaTheme="minorHAnsi"/>
          <w14:ligatures w14:val="standardContextual"/>
        </w:rPr>
      </w:pPr>
      <w:bookmarkStart w:id="0" w:name="_Hlk177463679"/>
      <w:r w:rsidRPr="00AF6B08">
        <w:t xml:space="preserve">Kesimpulan yang </w:t>
      </w:r>
      <w:proofErr w:type="spellStart"/>
      <w:r w:rsidRPr="00AF6B08">
        <w:t>dapat</w:t>
      </w:r>
      <w:proofErr w:type="spellEnd"/>
      <w:r w:rsidRPr="00AF6B08">
        <w:t xml:space="preserve"> </w:t>
      </w:r>
      <w:proofErr w:type="spellStart"/>
      <w:r w:rsidRPr="00AF6B08">
        <w:t>ditarik</w:t>
      </w:r>
      <w:proofErr w:type="spellEnd"/>
      <w:r w:rsidRPr="00AF6B08">
        <w:t xml:space="preserve"> </w:t>
      </w:r>
      <w:proofErr w:type="spellStart"/>
      <w:r w:rsidRPr="00AF6B08">
        <w:t>dalam</w:t>
      </w:r>
      <w:proofErr w:type="spellEnd"/>
      <w:r w:rsidRPr="00AF6B08">
        <w:t xml:space="preserve"> </w:t>
      </w:r>
      <w:proofErr w:type="spellStart"/>
      <w:r w:rsidRPr="00AF6B08">
        <w:t>kegiatan</w:t>
      </w:r>
      <w:proofErr w:type="spellEnd"/>
      <w:r w:rsidRPr="00AF6B08">
        <w:t xml:space="preserve"> </w:t>
      </w:r>
      <w:proofErr w:type="spellStart"/>
      <w:r w:rsidRPr="00AF6B08">
        <w:t>Pengabdian</w:t>
      </w:r>
      <w:proofErr w:type="spellEnd"/>
      <w:r w:rsidRPr="00AF6B08">
        <w:t xml:space="preserve"> </w:t>
      </w:r>
      <w:proofErr w:type="spellStart"/>
      <w:r w:rsidRPr="00AF6B08">
        <w:t>Kepada</w:t>
      </w:r>
      <w:proofErr w:type="spellEnd"/>
      <w:r w:rsidRPr="00AF6B08">
        <w:t xml:space="preserve"> Masyarakat </w:t>
      </w:r>
      <w:proofErr w:type="spellStart"/>
      <w:r w:rsidRPr="00AF6B08">
        <w:t>ini</w:t>
      </w:r>
      <w:proofErr w:type="spellEnd"/>
      <w:r w:rsidRPr="00AF6B08">
        <w:t xml:space="preserve"> </w:t>
      </w:r>
      <w:proofErr w:type="spellStart"/>
      <w:r w:rsidRPr="00AF6B08">
        <w:t>adalah</w:t>
      </w:r>
      <w:proofErr w:type="spellEnd"/>
      <w:r w:rsidRPr="00AF6B08">
        <w:t xml:space="preserve"> </w:t>
      </w:r>
      <w:proofErr w:type="spellStart"/>
      <w:r w:rsidRPr="00AF6B08">
        <w:t>terdapat</w:t>
      </w:r>
      <w:proofErr w:type="spellEnd"/>
      <w:r w:rsidRPr="00AF6B08">
        <w:t xml:space="preserve"> </w:t>
      </w:r>
      <w:proofErr w:type="spellStart"/>
      <w:r w:rsidRPr="00AF6B08">
        <w:rPr>
          <w:rFonts w:eastAsiaTheme="minorHAnsi"/>
          <w14:ligatures w14:val="standardContextual"/>
        </w:rPr>
        <w:t>permasalahan</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prioritas</w:t>
      </w:r>
      <w:proofErr w:type="spellEnd"/>
      <w:r w:rsidRPr="00AF6B08">
        <w:rPr>
          <w:rFonts w:eastAsiaTheme="minorHAnsi"/>
          <w14:ligatures w14:val="standardContextual"/>
        </w:rPr>
        <w:t xml:space="preserve"> yang di </w:t>
      </w:r>
      <w:proofErr w:type="spellStart"/>
      <w:r w:rsidRPr="00AF6B08">
        <w:rPr>
          <w:rFonts w:eastAsiaTheme="minorHAnsi"/>
          <w14:ligatures w14:val="standardContextual"/>
        </w:rPr>
        <w:t>tangani</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dalam</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kegiatan</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pengabdian</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kepada</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masyarakat</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ini</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yaitu</w:t>
      </w:r>
      <w:proofErr w:type="spellEnd"/>
      <w:r w:rsidRPr="00AF6B08">
        <w:rPr>
          <w:rFonts w:eastAsiaTheme="minorHAnsi"/>
          <w14:ligatures w14:val="standardContextual"/>
        </w:rPr>
        <w:t xml:space="preserve">: </w:t>
      </w:r>
    </w:p>
    <w:p w14:paraId="49839AB7" w14:textId="77777777" w:rsidR="0087533B" w:rsidRPr="00AF6B08" w:rsidRDefault="0087533B" w:rsidP="0087533B">
      <w:pPr>
        <w:pStyle w:val="ListParagraph"/>
        <w:numPr>
          <w:ilvl w:val="0"/>
          <w:numId w:val="23"/>
        </w:numPr>
        <w:autoSpaceDE w:val="0"/>
        <w:autoSpaceDN w:val="0"/>
        <w:adjustRightInd w:val="0"/>
        <w:ind w:left="492"/>
        <w:jc w:val="both"/>
        <w:rPr>
          <w:rFonts w:eastAsiaTheme="minorHAnsi"/>
          <w:lang w:val="nb-NO"/>
          <w14:ligatures w14:val="standardContextual"/>
        </w:rPr>
      </w:pPr>
      <w:r w:rsidRPr="00AF6B08">
        <w:rPr>
          <w:color w:val="000000"/>
          <w:lang w:val="nb-NO"/>
        </w:rPr>
        <w:t xml:space="preserve">Mitra dan masyarakat masih belum memahami dampak positif </w:t>
      </w:r>
      <w:r w:rsidRPr="00AF6B08">
        <w:rPr>
          <w:rFonts w:eastAsiaTheme="minorHAnsi"/>
          <w:color w:val="000000"/>
          <w:lang w:val="nb-NO"/>
          <w14:ligatures w14:val="standardContextual"/>
        </w:rPr>
        <w:t>keberadaan ekowisata hutan mangrove terhadap peningkatan ekonomi.</w:t>
      </w:r>
    </w:p>
    <w:p w14:paraId="58D34581" w14:textId="77777777" w:rsidR="0087533B" w:rsidRPr="00AF6B08" w:rsidRDefault="0087533B" w:rsidP="0087533B">
      <w:pPr>
        <w:pStyle w:val="ListParagraph"/>
        <w:numPr>
          <w:ilvl w:val="0"/>
          <w:numId w:val="23"/>
        </w:numPr>
        <w:ind w:left="485"/>
        <w:jc w:val="both"/>
        <w:rPr>
          <w:rFonts w:eastAsia="Calibri"/>
          <w:noProof/>
          <w:color w:val="000000"/>
          <w:kern w:val="2"/>
          <w:lang w:val="nb-NO"/>
        </w:rPr>
      </w:pPr>
      <w:r w:rsidRPr="00AF6B08">
        <w:rPr>
          <w:color w:val="000000"/>
          <w:lang w:val="nb-NO"/>
        </w:rPr>
        <w:t xml:space="preserve">Kurangnya </w:t>
      </w:r>
      <w:r w:rsidRPr="00AF6B08">
        <w:rPr>
          <w:rFonts w:eastAsiaTheme="minorHAnsi"/>
          <w:lang w:val="nb-NO"/>
          <w14:ligatures w14:val="standardContextual"/>
        </w:rPr>
        <w:t>pengetahuan masyarakat sekitar lingkungan ekowisata hutan mangrove terkait pelestarian dan penjagaan hutan mangrove.</w:t>
      </w:r>
    </w:p>
    <w:p w14:paraId="3C1E5CB3" w14:textId="77777777" w:rsidR="0087533B" w:rsidRPr="00AF6B08" w:rsidRDefault="0087533B" w:rsidP="0087533B">
      <w:pPr>
        <w:pStyle w:val="ListParagraph"/>
        <w:numPr>
          <w:ilvl w:val="0"/>
          <w:numId w:val="23"/>
        </w:numPr>
        <w:ind w:left="485"/>
        <w:jc w:val="both"/>
        <w:rPr>
          <w:rFonts w:eastAsia="Calibri"/>
          <w:noProof/>
          <w:color w:val="000000"/>
          <w:kern w:val="2"/>
          <w:lang w:val="nb-NO"/>
        </w:rPr>
      </w:pPr>
      <w:r w:rsidRPr="00AF6B08">
        <w:rPr>
          <w:lang w:val="nb-NO"/>
        </w:rPr>
        <w:t>Kurangnya informasi dan promosi yang terintegrasi oleh mitra POKDARWIS hutan mangrove 212.</w:t>
      </w:r>
    </w:p>
    <w:p w14:paraId="73D71C03" w14:textId="77777777" w:rsidR="0087533B" w:rsidRPr="00AF6B08" w:rsidRDefault="0087533B" w:rsidP="0087533B">
      <w:pPr>
        <w:autoSpaceDE w:val="0"/>
        <w:autoSpaceDN w:val="0"/>
        <w:adjustRightInd w:val="0"/>
        <w:ind w:firstLine="720"/>
        <w:jc w:val="both"/>
        <w:rPr>
          <w:rFonts w:eastAsiaTheme="minorHAnsi"/>
          <w:lang w:val="nb-NO"/>
          <w14:ligatures w14:val="standardContextual"/>
        </w:rPr>
      </w:pPr>
      <w:r w:rsidRPr="00AF6B08">
        <w:rPr>
          <w:lang w:val="nb-NO"/>
        </w:rPr>
        <w:t xml:space="preserve">Untuk memecahkan permasalahan prioritas tersebut makan dibutuhkan sebuah solusi. </w:t>
      </w:r>
      <w:r w:rsidRPr="00AF6B08">
        <w:rPr>
          <w:rFonts w:eastAsiaTheme="minorHAnsi"/>
          <w:lang w:val="nb-NO"/>
          <w14:ligatures w14:val="standardContextual"/>
        </w:rPr>
        <w:t>Solusi yang dilakukan dalam mengatasi permasalahan prioritas mitra dalam kegiatan pengabdian kepada masyarakat ini adalah :</w:t>
      </w:r>
    </w:p>
    <w:p w14:paraId="1E5A88E4" w14:textId="77777777" w:rsidR="0087533B" w:rsidRPr="00AF6B08" w:rsidRDefault="0087533B" w:rsidP="0087533B">
      <w:pPr>
        <w:pStyle w:val="ListParagraph"/>
        <w:numPr>
          <w:ilvl w:val="0"/>
          <w:numId w:val="24"/>
        </w:numPr>
        <w:autoSpaceDE w:val="0"/>
        <w:autoSpaceDN w:val="0"/>
        <w:adjustRightInd w:val="0"/>
        <w:ind w:left="492"/>
        <w:jc w:val="both"/>
        <w:rPr>
          <w:rFonts w:eastAsiaTheme="minorHAnsi"/>
          <w:lang w:val="nb-NO"/>
          <w14:ligatures w14:val="standardContextual"/>
        </w:rPr>
      </w:pPr>
      <w:r w:rsidRPr="00AF6B08">
        <w:rPr>
          <w:rFonts w:eastAsiaTheme="minorHAnsi"/>
          <w:lang w:val="nb-NO"/>
          <w14:ligatures w14:val="standardContextual"/>
        </w:rPr>
        <w:t xml:space="preserve">Memberikan pendampingan dan pelatihan terkait perluasan kesempatan kerja melalui Koperasi, </w:t>
      </w:r>
      <w:r w:rsidRPr="00AF6B08">
        <w:rPr>
          <w:color w:val="000000"/>
          <w:lang w:val="nb-NO"/>
        </w:rPr>
        <w:t>Kelompok Usaha Bersama (KUBE)</w:t>
      </w:r>
      <w:r w:rsidRPr="00AF6B08">
        <w:rPr>
          <w:rFonts w:eastAsiaTheme="minorHAnsi"/>
          <w:lang w:val="nb-NO"/>
          <w14:ligatures w14:val="standardContextual"/>
        </w:rPr>
        <w:t xml:space="preserve"> dan pemanfaatan mangrove menjadi produk yang bernilai ekonomi bagi mitra POKDARWIS Hutan </w:t>
      </w:r>
      <w:r w:rsidRPr="00AF6B08">
        <w:rPr>
          <w:rFonts w:eastAsiaTheme="minorHAnsi"/>
          <w:lang w:val="nb-NO"/>
          <w14:ligatures w14:val="standardContextual"/>
        </w:rPr>
        <w:lastRenderedPageBreak/>
        <w:t>Mangrove 212 dan UMKM sekitar ekowisata.</w:t>
      </w:r>
    </w:p>
    <w:p w14:paraId="12425897" w14:textId="77777777" w:rsidR="0087533B" w:rsidRPr="00AF6B08" w:rsidRDefault="0087533B" w:rsidP="0087533B">
      <w:pPr>
        <w:pStyle w:val="ListParagraph"/>
        <w:numPr>
          <w:ilvl w:val="0"/>
          <w:numId w:val="24"/>
        </w:numPr>
        <w:ind w:left="492"/>
        <w:jc w:val="both"/>
        <w:rPr>
          <w:rFonts w:eastAsiaTheme="minorHAnsi"/>
          <w:b/>
          <w:bCs/>
          <w:lang w:val="nb-NO"/>
          <w14:ligatures w14:val="standardContextual"/>
        </w:rPr>
      </w:pPr>
      <w:r w:rsidRPr="00AF6B08">
        <w:rPr>
          <w:rFonts w:eastAsiaTheme="minorHAnsi"/>
          <w:lang w:val="nb-NO"/>
          <w14:ligatures w14:val="standardContextual"/>
        </w:rPr>
        <w:t>Memberikan pendampingan terkait pengetahuan manajemen sumber daya alam hutan mangrove.</w:t>
      </w:r>
    </w:p>
    <w:p w14:paraId="164D5075" w14:textId="77777777" w:rsidR="0087533B" w:rsidRPr="00AF6B08" w:rsidRDefault="0087533B" w:rsidP="0087533B">
      <w:pPr>
        <w:pStyle w:val="ListParagraph"/>
        <w:numPr>
          <w:ilvl w:val="0"/>
          <w:numId w:val="24"/>
        </w:numPr>
        <w:ind w:left="492"/>
        <w:jc w:val="both"/>
        <w:rPr>
          <w:rFonts w:eastAsiaTheme="minorHAnsi"/>
          <w:b/>
          <w:bCs/>
          <w14:ligatures w14:val="standardContextual"/>
        </w:rPr>
      </w:pPr>
      <w:proofErr w:type="spellStart"/>
      <w:r w:rsidRPr="00AF6B08">
        <w:rPr>
          <w:rFonts w:eastAsiaTheme="minorHAnsi"/>
          <w14:ligatures w14:val="standardContextual"/>
        </w:rPr>
        <w:t>Memberikan</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pelatihan</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terkait</w:t>
      </w:r>
      <w:proofErr w:type="spellEnd"/>
      <w:r w:rsidRPr="00AF6B08">
        <w:rPr>
          <w:rFonts w:eastAsiaTheme="minorHAnsi"/>
          <w14:ligatures w14:val="standardContextual"/>
        </w:rPr>
        <w:t xml:space="preserve"> </w:t>
      </w:r>
      <w:r w:rsidRPr="00AF6B08">
        <w:rPr>
          <w:rFonts w:eastAsiaTheme="minorHAnsi"/>
          <w:i/>
          <w:iCs/>
          <w14:ligatures w14:val="standardContextual"/>
        </w:rPr>
        <w:t>website</w:t>
      </w:r>
      <w:r w:rsidRPr="00AF6B08">
        <w:rPr>
          <w:rFonts w:eastAsiaTheme="minorHAnsi"/>
          <w14:ligatures w14:val="standardContextual"/>
        </w:rPr>
        <w:t xml:space="preserve"> yang </w:t>
      </w:r>
      <w:proofErr w:type="spellStart"/>
      <w:r w:rsidRPr="00AF6B08">
        <w:rPr>
          <w:rFonts w:eastAsiaTheme="minorHAnsi"/>
          <w14:ligatures w14:val="standardContextual"/>
        </w:rPr>
        <w:t>terintegrasi</w:t>
      </w:r>
      <w:proofErr w:type="spellEnd"/>
      <w:r w:rsidRPr="00AF6B08">
        <w:rPr>
          <w:rFonts w:eastAsiaTheme="minorHAnsi"/>
          <w14:ligatures w14:val="standardContextual"/>
        </w:rPr>
        <w:t xml:space="preserve"> dan </w:t>
      </w:r>
      <w:r w:rsidRPr="00AF6B08">
        <w:rPr>
          <w:i/>
        </w:rPr>
        <w:t xml:space="preserve">signboard </w:t>
      </w:r>
      <w:proofErr w:type="spellStart"/>
      <w:r w:rsidRPr="00AF6B08">
        <w:rPr>
          <w:rFonts w:eastAsiaTheme="minorHAnsi"/>
          <w14:ligatures w14:val="standardContextual"/>
        </w:rPr>
        <w:t>sebagai</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sarana</w:t>
      </w:r>
      <w:proofErr w:type="spellEnd"/>
      <w:r w:rsidRPr="00AF6B08">
        <w:rPr>
          <w:rFonts w:eastAsiaTheme="minorHAnsi"/>
          <w14:ligatures w14:val="standardContextual"/>
        </w:rPr>
        <w:t xml:space="preserve"> </w:t>
      </w:r>
      <w:proofErr w:type="spellStart"/>
      <w:r w:rsidRPr="00AF6B08">
        <w:rPr>
          <w:rFonts w:eastAsiaTheme="minorHAnsi"/>
          <w14:ligatures w14:val="standardContextual"/>
        </w:rPr>
        <w:t>promosi</w:t>
      </w:r>
      <w:proofErr w:type="spellEnd"/>
      <w:r w:rsidRPr="00AF6B08">
        <w:rPr>
          <w:rFonts w:eastAsiaTheme="minorHAnsi"/>
          <w14:ligatures w14:val="standardContextual"/>
        </w:rPr>
        <w:t>.</w:t>
      </w:r>
    </w:p>
    <w:p w14:paraId="2F144370" w14:textId="77777777" w:rsidR="0087533B" w:rsidRPr="00AF6B08" w:rsidRDefault="0087533B" w:rsidP="0087533B">
      <w:pPr>
        <w:autoSpaceDE w:val="0"/>
        <w:autoSpaceDN w:val="0"/>
        <w:adjustRightInd w:val="0"/>
        <w:ind w:firstLine="720"/>
        <w:jc w:val="both"/>
        <w:rPr>
          <w:rFonts w:eastAsia="Calibri"/>
          <w:noProof/>
          <w:color w:val="000000"/>
          <w:kern w:val="2"/>
          <w:lang w:val="en-GB"/>
        </w:rPr>
      </w:pPr>
      <w:r w:rsidRPr="00AF6B08">
        <w:rPr>
          <w:rFonts w:eastAsia="Calibri"/>
          <w:noProof/>
          <w:color w:val="000000"/>
          <w:kern w:val="2"/>
          <w:lang w:val="en-GB"/>
        </w:rPr>
        <w:t xml:space="preserve">Keberlanjutan setelah melaksanakan </w:t>
      </w:r>
      <w:proofErr w:type="spellStart"/>
      <w:r w:rsidRPr="00AF6B08">
        <w:rPr>
          <w:lang w:val="en-GB"/>
        </w:rPr>
        <w:t>kegiatan</w:t>
      </w:r>
      <w:proofErr w:type="spellEnd"/>
      <w:r w:rsidRPr="00AF6B08">
        <w:rPr>
          <w:lang w:val="en-GB"/>
        </w:rPr>
        <w:t xml:space="preserve"> </w:t>
      </w:r>
      <w:proofErr w:type="spellStart"/>
      <w:r w:rsidRPr="00AF6B08">
        <w:rPr>
          <w:lang w:val="en-GB"/>
        </w:rPr>
        <w:t>Pengabdian</w:t>
      </w:r>
      <w:proofErr w:type="spellEnd"/>
      <w:r w:rsidRPr="00AF6B08">
        <w:rPr>
          <w:lang w:val="en-GB"/>
        </w:rPr>
        <w:t xml:space="preserve"> </w:t>
      </w:r>
      <w:proofErr w:type="spellStart"/>
      <w:r w:rsidRPr="00AF6B08">
        <w:rPr>
          <w:lang w:val="en-GB"/>
        </w:rPr>
        <w:t>Kepada</w:t>
      </w:r>
      <w:proofErr w:type="spellEnd"/>
      <w:r w:rsidRPr="00AF6B08">
        <w:rPr>
          <w:lang w:val="en-GB"/>
        </w:rPr>
        <w:t xml:space="preserve"> Masyarakat yang </w:t>
      </w:r>
      <w:proofErr w:type="spellStart"/>
      <w:r w:rsidRPr="00AF6B08">
        <w:rPr>
          <w:lang w:val="en-GB"/>
        </w:rPr>
        <w:t>diharapkan</w:t>
      </w:r>
      <w:proofErr w:type="spellEnd"/>
      <w:r w:rsidRPr="00AF6B08">
        <w:rPr>
          <w:lang w:val="en-GB"/>
        </w:rPr>
        <w:t xml:space="preserve"> </w:t>
      </w:r>
      <w:proofErr w:type="spellStart"/>
      <w:r w:rsidRPr="00AF6B08">
        <w:rPr>
          <w:lang w:val="en-GB"/>
        </w:rPr>
        <w:t>adalah</w:t>
      </w:r>
      <w:proofErr w:type="spellEnd"/>
      <w:r w:rsidRPr="00AF6B08">
        <w:rPr>
          <w:lang w:val="en-GB"/>
        </w:rPr>
        <w:t>:</w:t>
      </w:r>
    </w:p>
    <w:p w14:paraId="376BFC99" w14:textId="77777777" w:rsidR="0087533B" w:rsidRPr="00AF6B08" w:rsidRDefault="0087533B" w:rsidP="0087533B">
      <w:pPr>
        <w:pStyle w:val="ListParagraph"/>
        <w:widowControl w:val="0"/>
        <w:numPr>
          <w:ilvl w:val="0"/>
          <w:numId w:val="22"/>
        </w:numPr>
        <w:autoSpaceDE w:val="0"/>
        <w:autoSpaceDN w:val="0"/>
        <w:ind w:left="485" w:hanging="419"/>
        <w:contextualSpacing w:val="0"/>
        <w:jc w:val="both"/>
      </w:pPr>
      <w:r w:rsidRPr="00AF6B08">
        <w:t xml:space="preserve">Adanya </w:t>
      </w:r>
      <w:proofErr w:type="spellStart"/>
      <w:r w:rsidRPr="00AF6B08">
        <w:t>kerjasama</w:t>
      </w:r>
      <w:proofErr w:type="spellEnd"/>
      <w:r w:rsidRPr="00AF6B08">
        <w:t xml:space="preserve"> </w:t>
      </w:r>
      <w:proofErr w:type="spellStart"/>
      <w:r w:rsidRPr="00AF6B08">
        <w:t>antar</w:t>
      </w:r>
      <w:proofErr w:type="spellEnd"/>
      <w:r w:rsidRPr="00AF6B08">
        <w:t xml:space="preserve"> </w:t>
      </w:r>
      <w:proofErr w:type="spellStart"/>
      <w:r w:rsidRPr="00AF6B08">
        <w:t>instansi</w:t>
      </w:r>
      <w:proofErr w:type="spellEnd"/>
      <w:r w:rsidRPr="00AF6B08">
        <w:t xml:space="preserve"> </w:t>
      </w:r>
      <w:proofErr w:type="spellStart"/>
      <w:r w:rsidRPr="00AF6B08">
        <w:t>yaitu</w:t>
      </w:r>
      <w:proofErr w:type="spellEnd"/>
      <w:r w:rsidRPr="00AF6B08">
        <w:t xml:space="preserve"> Universitas Prof. Dr. </w:t>
      </w:r>
      <w:proofErr w:type="spellStart"/>
      <w:r w:rsidRPr="00AF6B08">
        <w:t>Hazairin</w:t>
      </w:r>
      <w:proofErr w:type="spellEnd"/>
      <w:r w:rsidRPr="00AF6B08">
        <w:t xml:space="preserve">, SH </w:t>
      </w:r>
      <w:proofErr w:type="spellStart"/>
      <w:r w:rsidRPr="00AF6B08">
        <w:t>dengan</w:t>
      </w:r>
      <w:proofErr w:type="spellEnd"/>
      <w:r w:rsidRPr="00AF6B08">
        <w:t xml:space="preserve"> </w:t>
      </w:r>
      <w:proofErr w:type="spellStart"/>
      <w:r w:rsidRPr="00AF6B08">
        <w:t>pemerintah</w:t>
      </w:r>
      <w:proofErr w:type="spellEnd"/>
      <w:r w:rsidRPr="00AF6B08">
        <w:t xml:space="preserve"> </w:t>
      </w:r>
      <w:proofErr w:type="spellStart"/>
      <w:r w:rsidRPr="00AF6B08">
        <w:t>setempat</w:t>
      </w:r>
      <w:proofErr w:type="spellEnd"/>
      <w:r w:rsidRPr="00AF6B08">
        <w:t xml:space="preserve"> di </w:t>
      </w:r>
      <w:proofErr w:type="spellStart"/>
      <w:r w:rsidRPr="00AF6B08">
        <w:t>lingkungan</w:t>
      </w:r>
      <w:proofErr w:type="spellEnd"/>
      <w:r w:rsidRPr="00AF6B08">
        <w:t xml:space="preserve"> </w:t>
      </w:r>
      <w:proofErr w:type="spellStart"/>
      <w:r w:rsidRPr="00AF6B08">
        <w:t>hutan</w:t>
      </w:r>
      <w:proofErr w:type="spellEnd"/>
      <w:r w:rsidRPr="00AF6B08">
        <w:t xml:space="preserve"> mangrove kampung </w:t>
      </w:r>
      <w:proofErr w:type="spellStart"/>
      <w:r w:rsidRPr="00AF6B08">
        <w:t>sejahtera</w:t>
      </w:r>
      <w:proofErr w:type="spellEnd"/>
      <w:r w:rsidRPr="00AF6B08">
        <w:t xml:space="preserve">, </w:t>
      </w:r>
      <w:proofErr w:type="spellStart"/>
      <w:r w:rsidRPr="00AF6B08">
        <w:t>yaitu</w:t>
      </w:r>
      <w:proofErr w:type="spellEnd"/>
      <w:r w:rsidRPr="00AF6B08">
        <w:t xml:space="preserve"> </w:t>
      </w:r>
      <w:proofErr w:type="spellStart"/>
      <w:r w:rsidRPr="00AF6B08">
        <w:t>Kelurahan</w:t>
      </w:r>
      <w:proofErr w:type="spellEnd"/>
      <w:r w:rsidRPr="00AF6B08">
        <w:t xml:space="preserve"> </w:t>
      </w:r>
      <w:proofErr w:type="spellStart"/>
      <w:r w:rsidRPr="00AF6B08">
        <w:t>Sumber</w:t>
      </w:r>
      <w:proofErr w:type="spellEnd"/>
      <w:r w:rsidRPr="00AF6B08">
        <w:t xml:space="preserve"> Jaya dan </w:t>
      </w:r>
      <w:proofErr w:type="spellStart"/>
      <w:r w:rsidRPr="00AF6B08">
        <w:t>Kecamatan</w:t>
      </w:r>
      <w:proofErr w:type="spellEnd"/>
      <w:r w:rsidRPr="00AF6B08">
        <w:t xml:space="preserve"> Kampung </w:t>
      </w:r>
      <w:proofErr w:type="spellStart"/>
      <w:r w:rsidRPr="00AF6B08">
        <w:t>Melayu</w:t>
      </w:r>
      <w:proofErr w:type="spellEnd"/>
      <w:r w:rsidRPr="00AF6B08">
        <w:t>.</w:t>
      </w:r>
    </w:p>
    <w:p w14:paraId="44C65C6A" w14:textId="77777777" w:rsidR="0087533B" w:rsidRPr="00AF6B08" w:rsidRDefault="0087533B" w:rsidP="0087533B">
      <w:pPr>
        <w:pStyle w:val="ListParagraph"/>
        <w:widowControl w:val="0"/>
        <w:numPr>
          <w:ilvl w:val="0"/>
          <w:numId w:val="22"/>
        </w:numPr>
        <w:autoSpaceDE w:val="0"/>
        <w:autoSpaceDN w:val="0"/>
        <w:ind w:left="485" w:hanging="419"/>
        <w:contextualSpacing w:val="0"/>
        <w:jc w:val="both"/>
      </w:pPr>
      <w:r w:rsidRPr="00AF6B08">
        <w:t xml:space="preserve">Adanya </w:t>
      </w:r>
      <w:proofErr w:type="spellStart"/>
      <w:r w:rsidRPr="00AF6B08">
        <w:t>kerjasama</w:t>
      </w:r>
      <w:proofErr w:type="spellEnd"/>
      <w:r w:rsidRPr="00AF6B08">
        <w:t xml:space="preserve"> </w:t>
      </w:r>
      <w:proofErr w:type="spellStart"/>
      <w:r w:rsidRPr="00AF6B08">
        <w:t>dengan</w:t>
      </w:r>
      <w:proofErr w:type="spellEnd"/>
      <w:r w:rsidRPr="00AF6B08">
        <w:t xml:space="preserve"> </w:t>
      </w:r>
      <w:proofErr w:type="spellStart"/>
      <w:r w:rsidRPr="00AF6B08">
        <w:t>pemerintah</w:t>
      </w:r>
      <w:proofErr w:type="spellEnd"/>
      <w:r w:rsidRPr="00AF6B08">
        <w:t xml:space="preserve"> </w:t>
      </w:r>
      <w:proofErr w:type="spellStart"/>
      <w:r w:rsidRPr="00AF6B08">
        <w:t>terkait</w:t>
      </w:r>
      <w:proofErr w:type="spellEnd"/>
      <w:r w:rsidRPr="00AF6B08">
        <w:t xml:space="preserve"> </w:t>
      </w:r>
      <w:proofErr w:type="spellStart"/>
      <w:r w:rsidRPr="00AF6B08">
        <w:t>yaitu</w:t>
      </w:r>
      <w:proofErr w:type="spellEnd"/>
      <w:r w:rsidRPr="00AF6B08">
        <w:t xml:space="preserve"> Dinas </w:t>
      </w:r>
      <w:proofErr w:type="spellStart"/>
      <w:r w:rsidRPr="00AF6B08">
        <w:t>Pariwisata</w:t>
      </w:r>
      <w:proofErr w:type="spellEnd"/>
      <w:r w:rsidRPr="00AF6B08">
        <w:t xml:space="preserve"> Kota Bengkulu dan Dinas </w:t>
      </w:r>
      <w:proofErr w:type="spellStart"/>
      <w:r w:rsidRPr="00AF6B08">
        <w:t>Koperasi</w:t>
      </w:r>
      <w:proofErr w:type="spellEnd"/>
      <w:r w:rsidRPr="00AF6B08">
        <w:t xml:space="preserve"> dan UKM Kota Bengkulu </w:t>
      </w:r>
      <w:proofErr w:type="spellStart"/>
      <w:r w:rsidRPr="00AF6B08">
        <w:t>untuk</w:t>
      </w:r>
      <w:proofErr w:type="spellEnd"/>
      <w:r w:rsidRPr="00AF6B08">
        <w:t xml:space="preserve"> </w:t>
      </w:r>
      <w:proofErr w:type="spellStart"/>
      <w:r w:rsidRPr="00AF6B08">
        <w:t>keberlanjutan</w:t>
      </w:r>
      <w:proofErr w:type="spellEnd"/>
      <w:r w:rsidRPr="00AF6B08">
        <w:t xml:space="preserve"> program dan </w:t>
      </w:r>
      <w:proofErr w:type="spellStart"/>
      <w:r w:rsidRPr="00AF6B08">
        <w:t>sebagai</w:t>
      </w:r>
      <w:proofErr w:type="spellEnd"/>
      <w:r w:rsidRPr="00AF6B08">
        <w:t xml:space="preserve"> </w:t>
      </w:r>
      <w:proofErr w:type="spellStart"/>
      <w:r w:rsidRPr="00AF6B08">
        <w:t>landasan</w:t>
      </w:r>
      <w:proofErr w:type="spellEnd"/>
      <w:r w:rsidRPr="00AF6B08">
        <w:t xml:space="preserve"> </w:t>
      </w:r>
      <w:proofErr w:type="spellStart"/>
      <w:r w:rsidRPr="00AF6B08">
        <w:t>pengambilan</w:t>
      </w:r>
      <w:proofErr w:type="spellEnd"/>
      <w:r w:rsidRPr="00AF6B08">
        <w:t xml:space="preserve"> </w:t>
      </w:r>
      <w:proofErr w:type="spellStart"/>
      <w:r w:rsidRPr="00AF6B08">
        <w:t>keputusan</w:t>
      </w:r>
      <w:proofErr w:type="spellEnd"/>
      <w:r w:rsidRPr="00AF6B08">
        <w:t xml:space="preserve"> </w:t>
      </w:r>
      <w:proofErr w:type="spellStart"/>
      <w:r w:rsidRPr="00AF6B08">
        <w:t>untuk</w:t>
      </w:r>
      <w:proofErr w:type="spellEnd"/>
      <w:r w:rsidRPr="00AF6B08">
        <w:t xml:space="preserve"> </w:t>
      </w:r>
      <w:proofErr w:type="spellStart"/>
      <w:r w:rsidRPr="00AF6B08">
        <w:t>pengembangan</w:t>
      </w:r>
      <w:proofErr w:type="spellEnd"/>
      <w:r w:rsidRPr="00AF6B08">
        <w:t xml:space="preserve"> </w:t>
      </w:r>
      <w:proofErr w:type="spellStart"/>
      <w:r w:rsidRPr="00AF6B08">
        <w:t>ekowisata</w:t>
      </w:r>
      <w:proofErr w:type="spellEnd"/>
      <w:r w:rsidRPr="00AF6B08">
        <w:t xml:space="preserve"> </w:t>
      </w:r>
      <w:proofErr w:type="spellStart"/>
      <w:r w:rsidRPr="00AF6B08">
        <w:t>hutan</w:t>
      </w:r>
      <w:proofErr w:type="spellEnd"/>
      <w:r w:rsidRPr="00AF6B08">
        <w:t xml:space="preserve"> mangrove kampung </w:t>
      </w:r>
      <w:proofErr w:type="spellStart"/>
      <w:r w:rsidRPr="00AF6B08">
        <w:t>sejahtera</w:t>
      </w:r>
      <w:proofErr w:type="spellEnd"/>
      <w:r w:rsidRPr="00AF6B08">
        <w:t>.</w:t>
      </w:r>
    </w:p>
    <w:p w14:paraId="08D41864" w14:textId="77777777" w:rsidR="0087533B" w:rsidRPr="00AF6B08" w:rsidRDefault="0087533B" w:rsidP="0087533B">
      <w:pPr>
        <w:pStyle w:val="ListParagraph"/>
        <w:widowControl w:val="0"/>
        <w:numPr>
          <w:ilvl w:val="0"/>
          <w:numId w:val="22"/>
        </w:numPr>
        <w:autoSpaceDE w:val="0"/>
        <w:autoSpaceDN w:val="0"/>
        <w:ind w:left="485" w:hanging="419"/>
        <w:contextualSpacing w:val="0"/>
        <w:jc w:val="both"/>
        <w:rPr>
          <w:b/>
          <w:lang w:val="id" w:eastAsia="id"/>
        </w:rPr>
      </w:pPr>
      <w:r w:rsidRPr="00AF6B08">
        <w:t xml:space="preserve">Adanya </w:t>
      </w:r>
      <w:proofErr w:type="spellStart"/>
      <w:r w:rsidRPr="00AF6B08">
        <w:rPr>
          <w:lang w:val="en-ID"/>
        </w:rPr>
        <w:t>legalitas</w:t>
      </w:r>
      <w:proofErr w:type="spellEnd"/>
      <w:r w:rsidRPr="00AF6B08">
        <w:rPr>
          <w:lang w:val="en-ID"/>
        </w:rPr>
        <w:t xml:space="preserve"> </w:t>
      </w:r>
      <w:proofErr w:type="spellStart"/>
      <w:r w:rsidRPr="00AF6B08">
        <w:rPr>
          <w:lang w:val="en-ID"/>
        </w:rPr>
        <w:t>produk</w:t>
      </w:r>
      <w:proofErr w:type="spellEnd"/>
      <w:r w:rsidRPr="00AF6B08">
        <w:rPr>
          <w:lang w:val="en-ID"/>
        </w:rPr>
        <w:t xml:space="preserve"> dan unit </w:t>
      </w:r>
      <w:proofErr w:type="spellStart"/>
      <w:r w:rsidRPr="00AF6B08">
        <w:rPr>
          <w:lang w:val="en-ID"/>
        </w:rPr>
        <w:t>usaha</w:t>
      </w:r>
      <w:proofErr w:type="spellEnd"/>
      <w:r w:rsidRPr="00AF6B08">
        <w:rPr>
          <w:lang w:val="en-ID"/>
        </w:rPr>
        <w:t xml:space="preserve"> </w:t>
      </w:r>
      <w:proofErr w:type="spellStart"/>
      <w:r w:rsidRPr="00AF6B08">
        <w:rPr>
          <w:lang w:val="en-ID"/>
        </w:rPr>
        <w:t>ekowisata</w:t>
      </w:r>
      <w:proofErr w:type="spellEnd"/>
      <w:r w:rsidRPr="00AF6B08">
        <w:rPr>
          <w:lang w:val="en-ID"/>
        </w:rPr>
        <w:t xml:space="preserve"> </w:t>
      </w:r>
      <w:proofErr w:type="spellStart"/>
      <w:r w:rsidRPr="00AF6B08">
        <w:t>hutan</w:t>
      </w:r>
      <w:proofErr w:type="spellEnd"/>
      <w:r w:rsidRPr="00AF6B08">
        <w:t xml:space="preserve"> mangrove kampung </w:t>
      </w:r>
      <w:proofErr w:type="spellStart"/>
      <w:r w:rsidRPr="00AF6B08">
        <w:t>sejahtera</w:t>
      </w:r>
      <w:proofErr w:type="spellEnd"/>
      <w:r w:rsidRPr="00AF6B08">
        <w:t>.</w:t>
      </w:r>
    </w:p>
    <w:bookmarkEnd w:id="0"/>
    <w:p w14:paraId="0898A7F6" w14:textId="77777777" w:rsidR="00A142B8" w:rsidRPr="00AC5397" w:rsidRDefault="00A142B8" w:rsidP="0087533B">
      <w:pPr>
        <w:tabs>
          <w:tab w:val="left" w:pos="0"/>
        </w:tabs>
        <w:jc w:val="both"/>
        <w:rPr>
          <w:b/>
          <w:lang w:val="id-ID"/>
        </w:rPr>
      </w:pPr>
    </w:p>
    <w:p w14:paraId="637046EE" w14:textId="77777777" w:rsidR="00B160C2" w:rsidRPr="00AF6B08" w:rsidRDefault="00B160C2" w:rsidP="0087533B">
      <w:pPr>
        <w:rPr>
          <w:b/>
          <w:lang w:val="id-ID"/>
        </w:rPr>
      </w:pPr>
      <w:r w:rsidRPr="00AF6B08">
        <w:rPr>
          <w:b/>
          <w:lang w:val="id-ID"/>
        </w:rPr>
        <w:t>UCAPAN TERIMA KASIH</w:t>
      </w:r>
    </w:p>
    <w:p w14:paraId="04022CB2" w14:textId="17690202" w:rsidR="0087533B" w:rsidRPr="00AF6B08" w:rsidRDefault="0087533B" w:rsidP="0087533B">
      <w:pPr>
        <w:ind w:firstLine="709"/>
        <w:jc w:val="both"/>
        <w:rPr>
          <w:rFonts w:eastAsia="Cambria"/>
          <w:lang w:val="id-ID"/>
        </w:rPr>
      </w:pPr>
      <w:r w:rsidRPr="00AF6B08">
        <w:rPr>
          <w:rFonts w:eastAsia="Cambria"/>
          <w:lang w:val="id-ID"/>
        </w:rPr>
        <w:t>Ucapan terima kasih penulis sampaikan kepada DRTPM KEMDIKBUDRISTEK yang telah memberikan dukungan pendanaan pada kegiatan Pengabdian Kepada Masyarakat dengan Nomor Kontrak Induk</w:t>
      </w:r>
      <w:r w:rsidR="002700D0">
        <w:rPr>
          <w:rFonts w:eastAsia="Cambria"/>
          <w:lang w:val="id-ID"/>
        </w:rPr>
        <w:t xml:space="preserve"> </w:t>
      </w:r>
      <w:r w:rsidRPr="00AF6B08">
        <w:rPr>
          <w:rFonts w:eastAsia="Cambria"/>
          <w:lang w:val="id-ID"/>
        </w:rPr>
        <w:t xml:space="preserve">124/E5/PG.02.00/PM.BARU/2024 </w:t>
      </w:r>
      <w:r w:rsidRPr="00AF6B08">
        <w:rPr>
          <w:rFonts w:eastAsia="Cambria"/>
          <w:lang w:val="id-ID"/>
        </w:rPr>
        <w:t>Tanggal 11 Juni 2024</w:t>
      </w:r>
      <w:r w:rsidR="002700D0">
        <w:rPr>
          <w:rFonts w:eastAsia="Cambria"/>
          <w:lang w:val="id-ID"/>
        </w:rPr>
        <w:t xml:space="preserve">, </w:t>
      </w:r>
      <w:r w:rsidRPr="00AF6B08">
        <w:rPr>
          <w:rFonts w:eastAsia="Cambria"/>
          <w:lang w:val="id-ID"/>
        </w:rPr>
        <w:t>Tahun Anggaran 2024.</w:t>
      </w:r>
    </w:p>
    <w:p w14:paraId="3824AA21" w14:textId="77777777" w:rsidR="00835AAB" w:rsidRPr="00AF6B08" w:rsidRDefault="00835AAB" w:rsidP="0087533B">
      <w:pPr>
        <w:tabs>
          <w:tab w:val="left" w:pos="720"/>
        </w:tabs>
        <w:jc w:val="both"/>
        <w:rPr>
          <w:b/>
          <w:lang w:val="id-ID"/>
        </w:rPr>
      </w:pPr>
    </w:p>
    <w:p w14:paraId="719F7759" w14:textId="77777777" w:rsidR="003921D4" w:rsidRPr="00AF6B08" w:rsidRDefault="003921D4" w:rsidP="0087533B">
      <w:pPr>
        <w:pStyle w:val="ListParagraph"/>
        <w:tabs>
          <w:tab w:val="left" w:pos="3396"/>
        </w:tabs>
        <w:ind w:left="0"/>
        <w:jc w:val="both"/>
        <w:rPr>
          <w:b/>
          <w:lang w:val="id-ID"/>
        </w:rPr>
      </w:pPr>
      <w:r w:rsidRPr="00AF6B08">
        <w:rPr>
          <w:b/>
          <w:lang w:val="id-ID"/>
        </w:rPr>
        <w:t>DAFTAR PUSTAKA</w:t>
      </w:r>
    </w:p>
    <w:sdt>
      <w:sdtPr>
        <w:rPr>
          <w:color w:val="000000"/>
          <w:lang w:val="nb-NO"/>
        </w:rPr>
        <w:tag w:val="MENDELEY_BIBLIOGRAPHY"/>
        <w:id w:val="-1439597659"/>
        <w:placeholder>
          <w:docPart w:val="791A6C5ED2574F1E8B7DD8D769855A8D"/>
        </w:placeholder>
      </w:sdtPr>
      <w:sdtEndPr>
        <w:rPr>
          <w:sz w:val="22"/>
          <w:szCs w:val="22"/>
        </w:rPr>
      </w:sdtEndPr>
      <w:sdtContent>
        <w:p w14:paraId="08D43699" w14:textId="77777777" w:rsidR="005E0F27" w:rsidRPr="00AF6B08" w:rsidRDefault="005E0F27" w:rsidP="00B07997">
          <w:pPr>
            <w:autoSpaceDE w:val="0"/>
            <w:autoSpaceDN w:val="0"/>
            <w:ind w:left="426" w:hanging="480"/>
            <w:jc w:val="both"/>
            <w:rPr>
              <w:color w:val="000000"/>
            </w:rPr>
          </w:pPr>
          <w:r w:rsidRPr="00AF6B08">
            <w:rPr>
              <w:color w:val="000000"/>
              <w:lang w:val="id-ID"/>
            </w:rPr>
            <w:t xml:space="preserve">Friliyantin, T., Vitayala Hubeis, A. S., Aris Munandar, Dan, Mpi, A. P., Ipb, Sp., Kelautan Dan Perikanan, K., Komunikasi Pembangunan Pertanian, D., Ekologi Manusia, F., Pertanian Bogor, I., Arsitektur Lanskap, D., &amp; Pertanian, F. (2011). </w:t>
          </w:r>
          <w:r w:rsidRPr="00AF6B08">
            <w:rPr>
              <w:iCs/>
              <w:color w:val="000000"/>
            </w:rPr>
            <w:t xml:space="preserve">Strategi </w:t>
          </w:r>
          <w:proofErr w:type="spellStart"/>
          <w:r w:rsidRPr="00AF6B08">
            <w:rPr>
              <w:iCs/>
              <w:color w:val="000000"/>
            </w:rPr>
            <w:t>Pengembangan</w:t>
          </w:r>
          <w:proofErr w:type="spellEnd"/>
          <w:r w:rsidRPr="00AF6B08">
            <w:rPr>
              <w:iCs/>
              <w:color w:val="000000"/>
            </w:rPr>
            <w:t xml:space="preserve"> Usaha </w:t>
          </w:r>
          <w:proofErr w:type="spellStart"/>
          <w:r w:rsidRPr="00AF6B08">
            <w:rPr>
              <w:iCs/>
              <w:color w:val="000000"/>
            </w:rPr>
            <w:t>Mikro</w:t>
          </w:r>
          <w:proofErr w:type="spellEnd"/>
          <w:r w:rsidRPr="00AF6B08">
            <w:rPr>
              <w:iCs/>
              <w:color w:val="000000"/>
            </w:rPr>
            <w:t xml:space="preserve"> Dan Kecil Sektor </w:t>
          </w:r>
          <w:proofErr w:type="spellStart"/>
          <w:r w:rsidRPr="00AF6B08">
            <w:rPr>
              <w:iCs/>
              <w:color w:val="000000"/>
            </w:rPr>
            <w:t>Wisata</w:t>
          </w:r>
          <w:proofErr w:type="spellEnd"/>
          <w:r w:rsidRPr="00AF6B08">
            <w:rPr>
              <w:iCs/>
              <w:color w:val="000000"/>
            </w:rPr>
            <w:t xml:space="preserve"> Bahari Di Pulau Kecil (Studi Kasus Pulau </w:t>
          </w:r>
          <w:proofErr w:type="spellStart"/>
          <w:r w:rsidRPr="00AF6B08">
            <w:rPr>
              <w:iCs/>
              <w:color w:val="000000"/>
            </w:rPr>
            <w:t>Bunaken</w:t>
          </w:r>
          <w:proofErr w:type="spellEnd"/>
          <w:r w:rsidRPr="00AF6B08">
            <w:rPr>
              <w:iCs/>
              <w:color w:val="000000"/>
            </w:rPr>
            <w:t xml:space="preserve">, Kota Manado, Sulawesi Utara) Strategy Analysis for Development Of Micro And Small-Scale Industry Sector Marine </w:t>
          </w:r>
          <w:proofErr w:type="spellStart"/>
          <w:r w:rsidRPr="00AF6B08">
            <w:rPr>
              <w:iCs/>
              <w:color w:val="000000"/>
            </w:rPr>
            <w:t>Tourisme</w:t>
          </w:r>
          <w:proofErr w:type="spellEnd"/>
          <w:r w:rsidRPr="00AF6B08">
            <w:rPr>
              <w:iCs/>
              <w:color w:val="000000"/>
            </w:rPr>
            <w:t xml:space="preserve"> In Small Island (Case Study </w:t>
          </w:r>
          <w:proofErr w:type="spellStart"/>
          <w:r w:rsidRPr="00AF6B08">
            <w:rPr>
              <w:iCs/>
              <w:color w:val="000000"/>
            </w:rPr>
            <w:t>Bunaken</w:t>
          </w:r>
          <w:proofErr w:type="spellEnd"/>
          <w:r w:rsidRPr="00AF6B08">
            <w:rPr>
              <w:iCs/>
              <w:color w:val="000000"/>
            </w:rPr>
            <w:t xml:space="preserve"> Island, Sulawesi Utara)</w:t>
          </w:r>
          <w:r w:rsidRPr="00AF6B08">
            <w:rPr>
              <w:color w:val="000000"/>
            </w:rPr>
            <w:t xml:space="preserve">. </w:t>
          </w:r>
          <w:r w:rsidRPr="00AF6B08">
            <w:rPr>
              <w:iCs/>
              <w:color w:val="000000"/>
            </w:rPr>
            <w:t>6</w:t>
          </w:r>
          <w:r w:rsidRPr="00AF6B08">
            <w:rPr>
              <w:color w:val="000000"/>
            </w:rPr>
            <w:t>(1), 55–63.</w:t>
          </w:r>
        </w:p>
        <w:p w14:paraId="503F4D25" w14:textId="77777777" w:rsidR="005E0F27" w:rsidRPr="00AF6B08" w:rsidRDefault="005E0F27" w:rsidP="00B07997">
          <w:pPr>
            <w:autoSpaceDE w:val="0"/>
            <w:autoSpaceDN w:val="0"/>
            <w:ind w:left="426" w:hanging="480"/>
            <w:jc w:val="both"/>
            <w:rPr>
              <w:color w:val="000000"/>
            </w:rPr>
          </w:pPr>
          <w:proofErr w:type="spellStart"/>
          <w:r w:rsidRPr="00AF6B08">
            <w:rPr>
              <w:color w:val="000000"/>
            </w:rPr>
            <w:t>Herlitasari</w:t>
          </w:r>
          <w:proofErr w:type="spellEnd"/>
          <w:r w:rsidRPr="00AF6B08">
            <w:rPr>
              <w:color w:val="000000"/>
            </w:rPr>
            <w:t xml:space="preserve">, Brata, B., &amp; </w:t>
          </w:r>
          <w:proofErr w:type="spellStart"/>
          <w:r w:rsidRPr="00AF6B08">
            <w:rPr>
              <w:color w:val="000000"/>
            </w:rPr>
            <w:t>Zamdial</w:t>
          </w:r>
          <w:proofErr w:type="spellEnd"/>
          <w:r w:rsidRPr="00AF6B08">
            <w:rPr>
              <w:color w:val="000000"/>
            </w:rPr>
            <w:t xml:space="preserve">. (2021). Strategi </w:t>
          </w:r>
          <w:proofErr w:type="spellStart"/>
          <w:r w:rsidRPr="00AF6B08">
            <w:rPr>
              <w:color w:val="000000"/>
            </w:rPr>
            <w:t>Pengembangan</w:t>
          </w:r>
          <w:proofErr w:type="spellEnd"/>
          <w:r w:rsidRPr="00AF6B08">
            <w:rPr>
              <w:color w:val="000000"/>
            </w:rPr>
            <w:t xml:space="preserve"> </w:t>
          </w:r>
          <w:proofErr w:type="spellStart"/>
          <w:r w:rsidRPr="00AF6B08">
            <w:rPr>
              <w:color w:val="000000"/>
            </w:rPr>
            <w:t>Ekowisata</w:t>
          </w:r>
          <w:proofErr w:type="spellEnd"/>
          <w:r w:rsidRPr="00AF6B08">
            <w:rPr>
              <w:color w:val="000000"/>
            </w:rPr>
            <w:t xml:space="preserve"> Mangrove Kampung Sejahtera </w:t>
          </w:r>
          <w:proofErr w:type="spellStart"/>
          <w:r w:rsidRPr="00AF6B08">
            <w:rPr>
              <w:color w:val="000000"/>
            </w:rPr>
            <w:t>Kelurahan</w:t>
          </w:r>
          <w:proofErr w:type="spellEnd"/>
          <w:r w:rsidRPr="00AF6B08">
            <w:rPr>
              <w:color w:val="000000"/>
            </w:rPr>
            <w:t xml:space="preserve"> </w:t>
          </w:r>
          <w:proofErr w:type="spellStart"/>
          <w:r w:rsidRPr="00AF6B08">
            <w:rPr>
              <w:color w:val="000000"/>
            </w:rPr>
            <w:t>Sumber</w:t>
          </w:r>
          <w:proofErr w:type="spellEnd"/>
          <w:r w:rsidRPr="00AF6B08">
            <w:rPr>
              <w:color w:val="000000"/>
            </w:rPr>
            <w:t xml:space="preserve"> Jaya Kota Bengkulu. </w:t>
          </w:r>
          <w:proofErr w:type="spellStart"/>
          <w:r w:rsidRPr="00AF6B08">
            <w:rPr>
              <w:iCs/>
              <w:color w:val="000000"/>
            </w:rPr>
            <w:t>Jurnal</w:t>
          </w:r>
          <w:proofErr w:type="spellEnd"/>
          <w:r w:rsidRPr="00AF6B08">
            <w:rPr>
              <w:iCs/>
              <w:color w:val="000000"/>
            </w:rPr>
            <w:t xml:space="preserve"> </w:t>
          </w:r>
          <w:proofErr w:type="spellStart"/>
          <w:r w:rsidRPr="00AF6B08">
            <w:rPr>
              <w:iCs/>
              <w:color w:val="000000"/>
            </w:rPr>
            <w:t>Penelitian</w:t>
          </w:r>
          <w:proofErr w:type="spellEnd"/>
          <w:r w:rsidRPr="00AF6B08">
            <w:rPr>
              <w:iCs/>
              <w:color w:val="000000"/>
            </w:rPr>
            <w:t xml:space="preserve"> </w:t>
          </w:r>
          <w:proofErr w:type="spellStart"/>
          <w:r w:rsidRPr="00AF6B08">
            <w:rPr>
              <w:iCs/>
              <w:color w:val="000000"/>
            </w:rPr>
            <w:t>Pengelolaan</w:t>
          </w:r>
          <w:proofErr w:type="spellEnd"/>
          <w:r w:rsidRPr="00AF6B08">
            <w:rPr>
              <w:iCs/>
              <w:color w:val="000000"/>
            </w:rPr>
            <w:t xml:space="preserve"> </w:t>
          </w:r>
          <w:proofErr w:type="spellStart"/>
          <w:r w:rsidRPr="00AF6B08">
            <w:rPr>
              <w:iCs/>
              <w:color w:val="000000"/>
            </w:rPr>
            <w:t>Sumberdaya</w:t>
          </w:r>
          <w:proofErr w:type="spellEnd"/>
          <w:r w:rsidRPr="00AF6B08">
            <w:rPr>
              <w:iCs/>
              <w:color w:val="000000"/>
            </w:rPr>
            <w:t xml:space="preserve"> Alam Dan </w:t>
          </w:r>
          <w:proofErr w:type="spellStart"/>
          <w:r w:rsidRPr="00AF6B08">
            <w:rPr>
              <w:iCs/>
              <w:color w:val="000000"/>
            </w:rPr>
            <w:t>Lingkungan</w:t>
          </w:r>
          <w:proofErr w:type="spellEnd"/>
          <w:r w:rsidRPr="00AF6B08">
            <w:rPr>
              <w:color w:val="000000"/>
            </w:rPr>
            <w:t xml:space="preserve">, </w:t>
          </w:r>
          <w:r w:rsidRPr="00AF6B08">
            <w:rPr>
              <w:iCs/>
              <w:color w:val="000000"/>
            </w:rPr>
            <w:t>10</w:t>
          </w:r>
          <w:r w:rsidRPr="00AF6B08">
            <w:rPr>
              <w:color w:val="000000"/>
            </w:rPr>
            <w:t>(2), 371–388.</w:t>
          </w:r>
        </w:p>
        <w:p w14:paraId="277F5BCF" w14:textId="77777777" w:rsidR="005E0F27" w:rsidRPr="00AF6B08" w:rsidRDefault="005E0F27" w:rsidP="00B07997">
          <w:pPr>
            <w:autoSpaceDE w:val="0"/>
            <w:autoSpaceDN w:val="0"/>
            <w:ind w:left="426" w:hanging="480"/>
            <w:jc w:val="both"/>
            <w:rPr>
              <w:color w:val="000000"/>
              <w:lang w:val="nb-NO"/>
            </w:rPr>
          </w:pPr>
          <w:r w:rsidRPr="00C80A82">
            <w:rPr>
              <w:color w:val="000000"/>
            </w:rPr>
            <w:t xml:space="preserve">Karlina, E. (2015). Strategi </w:t>
          </w:r>
          <w:proofErr w:type="spellStart"/>
          <w:r w:rsidRPr="00C80A82">
            <w:rPr>
              <w:color w:val="000000"/>
            </w:rPr>
            <w:t>Pengembangan</w:t>
          </w:r>
          <w:proofErr w:type="spellEnd"/>
          <w:r w:rsidRPr="00C80A82">
            <w:rPr>
              <w:color w:val="000000"/>
            </w:rPr>
            <w:t xml:space="preserve"> </w:t>
          </w:r>
          <w:proofErr w:type="spellStart"/>
          <w:r w:rsidRPr="00C80A82">
            <w:rPr>
              <w:color w:val="000000"/>
            </w:rPr>
            <w:t>Ekowisata</w:t>
          </w:r>
          <w:proofErr w:type="spellEnd"/>
          <w:r w:rsidRPr="00C80A82">
            <w:rPr>
              <w:color w:val="000000"/>
            </w:rPr>
            <w:t xml:space="preserve"> Mangrove Di Kawasan Pantai Tanjung Bara, </w:t>
          </w:r>
          <w:proofErr w:type="spellStart"/>
          <w:r w:rsidRPr="00C80A82">
            <w:rPr>
              <w:color w:val="000000"/>
            </w:rPr>
            <w:t>Kutai</w:t>
          </w:r>
          <w:proofErr w:type="spellEnd"/>
          <w:r w:rsidRPr="00C80A82">
            <w:rPr>
              <w:color w:val="000000"/>
            </w:rPr>
            <w:t xml:space="preserve"> Timur , </w:t>
          </w:r>
          <w:proofErr w:type="spellStart"/>
          <w:r w:rsidRPr="00C80A82">
            <w:rPr>
              <w:color w:val="000000"/>
            </w:rPr>
            <w:t>Kalimatan</w:t>
          </w:r>
          <w:proofErr w:type="spellEnd"/>
          <w:r w:rsidRPr="00C80A82">
            <w:rPr>
              <w:color w:val="000000"/>
            </w:rPr>
            <w:t xml:space="preserve"> Timur. </w:t>
          </w:r>
          <w:r w:rsidRPr="00AF6B08">
            <w:rPr>
              <w:iCs/>
              <w:color w:val="000000"/>
              <w:lang w:val="nb-NO"/>
            </w:rPr>
            <w:t>Penelitian Hutan Dan Konservasi Alam</w:t>
          </w:r>
          <w:r w:rsidRPr="00AF6B08">
            <w:rPr>
              <w:color w:val="000000"/>
              <w:lang w:val="nb-NO"/>
            </w:rPr>
            <w:t xml:space="preserve">, </w:t>
          </w:r>
          <w:r w:rsidRPr="00AF6B08">
            <w:rPr>
              <w:iCs/>
              <w:color w:val="000000"/>
              <w:lang w:val="nb-NO"/>
            </w:rPr>
            <w:t>12</w:t>
          </w:r>
          <w:r w:rsidRPr="00AF6B08">
            <w:rPr>
              <w:color w:val="000000"/>
              <w:lang w:val="nb-NO"/>
            </w:rPr>
            <w:t>(2), 191–208.</w:t>
          </w:r>
        </w:p>
        <w:p w14:paraId="5BF1E618" w14:textId="77777777" w:rsidR="005E0F27" w:rsidRPr="00AF6B08" w:rsidRDefault="005E0F27" w:rsidP="00B07997">
          <w:pPr>
            <w:autoSpaceDE w:val="0"/>
            <w:autoSpaceDN w:val="0"/>
            <w:ind w:left="426" w:hanging="480"/>
            <w:jc w:val="both"/>
            <w:rPr>
              <w:color w:val="000000"/>
              <w:lang w:val="nb-NO"/>
            </w:rPr>
          </w:pPr>
          <w:r w:rsidRPr="00AF6B08">
            <w:rPr>
              <w:color w:val="000000"/>
              <w:lang w:val="nb-NO"/>
            </w:rPr>
            <w:t xml:space="preserve">Majid, I., Muhdar, M. H. I. Al, Rohman, F., &amp; Syamsuri, I. (2016). Konservasi Hutan Mangrove Di Pesisir Pantai Kota Ternate Terintegrasi Dengan Kurikulum Sekolah. </w:t>
          </w:r>
          <w:r w:rsidRPr="00AF6B08">
            <w:rPr>
              <w:iCs/>
              <w:color w:val="000000"/>
              <w:lang w:val="nb-NO"/>
            </w:rPr>
            <w:t>Bioedukasi</w:t>
          </w:r>
          <w:r w:rsidRPr="00AF6B08">
            <w:rPr>
              <w:color w:val="000000"/>
              <w:lang w:val="nb-NO"/>
            </w:rPr>
            <w:t xml:space="preserve">, </w:t>
          </w:r>
          <w:r w:rsidRPr="00AF6B08">
            <w:rPr>
              <w:iCs/>
              <w:color w:val="000000"/>
              <w:lang w:val="nb-NO"/>
            </w:rPr>
            <w:t>4</w:t>
          </w:r>
          <w:r w:rsidRPr="00AF6B08">
            <w:rPr>
              <w:color w:val="000000"/>
              <w:lang w:val="nb-NO"/>
            </w:rPr>
            <w:t>(2), 488–496.</w:t>
          </w:r>
        </w:p>
        <w:p w14:paraId="6A151503" w14:textId="77777777" w:rsidR="005E0F27" w:rsidRPr="00AF6B08" w:rsidRDefault="005E0F27" w:rsidP="00B07997">
          <w:pPr>
            <w:autoSpaceDE w:val="0"/>
            <w:autoSpaceDN w:val="0"/>
            <w:ind w:left="426" w:hanging="480"/>
            <w:jc w:val="both"/>
            <w:rPr>
              <w:color w:val="000000"/>
              <w:lang w:val="nb-NO"/>
            </w:rPr>
          </w:pPr>
          <w:r w:rsidRPr="00AF6B08">
            <w:rPr>
              <w:color w:val="000000"/>
              <w:lang w:val="nb-NO"/>
            </w:rPr>
            <w:lastRenderedPageBreak/>
            <w:t xml:space="preserve">Nofiansyah, Akabr, A. A., &amp; Sulastri, A. (N.D.). </w:t>
          </w:r>
          <w:r w:rsidRPr="00AF6B08">
            <w:rPr>
              <w:iCs/>
              <w:color w:val="000000"/>
              <w:lang w:val="nb-NO"/>
            </w:rPr>
            <w:t>Daya Dukung (Carrying Capacity) Kawasan Ekowisata Mangrove Pesisir Di Kalimantan Barat</w:t>
          </w:r>
          <w:r w:rsidRPr="00AF6B08">
            <w:rPr>
              <w:color w:val="000000"/>
              <w:lang w:val="nb-NO"/>
            </w:rPr>
            <w:t>.</w:t>
          </w:r>
        </w:p>
        <w:p w14:paraId="45D3FC51" w14:textId="77777777" w:rsidR="005E0F27" w:rsidRPr="00AF6B08" w:rsidRDefault="005E0F27" w:rsidP="00B07997">
          <w:pPr>
            <w:autoSpaceDE w:val="0"/>
            <w:autoSpaceDN w:val="0"/>
            <w:ind w:left="426" w:hanging="480"/>
            <w:jc w:val="both"/>
            <w:rPr>
              <w:color w:val="000000"/>
            </w:rPr>
          </w:pPr>
          <w:r w:rsidRPr="00AF6B08">
            <w:rPr>
              <w:color w:val="000000"/>
            </w:rPr>
            <w:t xml:space="preserve">Pan, R., </w:t>
          </w:r>
          <w:proofErr w:type="spellStart"/>
          <w:r w:rsidRPr="00AF6B08">
            <w:rPr>
              <w:color w:val="000000"/>
            </w:rPr>
            <w:t>Sudarmanto</w:t>
          </w:r>
          <w:proofErr w:type="spellEnd"/>
          <w:r w:rsidRPr="00AF6B08">
            <w:rPr>
              <w:color w:val="000000"/>
            </w:rPr>
            <w:t xml:space="preserve">, A., &amp; Putra, E. P. (2022). </w:t>
          </w:r>
          <w:r w:rsidRPr="00AF6B08">
            <w:rPr>
              <w:color w:val="000000"/>
              <w:lang w:val="nb-NO"/>
            </w:rPr>
            <w:t xml:space="preserve">Identifikasi Kerusakan Tanaman Mangrove Di Pulau Baii Kota Bengkulu. </w:t>
          </w:r>
          <w:r w:rsidRPr="00AF6B08">
            <w:rPr>
              <w:color w:val="000000"/>
            </w:rPr>
            <w:t xml:space="preserve">In </w:t>
          </w:r>
          <w:proofErr w:type="spellStart"/>
          <w:r w:rsidRPr="00AF6B08">
            <w:rPr>
              <w:iCs/>
              <w:color w:val="000000"/>
            </w:rPr>
            <w:t>Isej</w:t>
          </w:r>
          <w:proofErr w:type="spellEnd"/>
          <w:r w:rsidRPr="00AF6B08">
            <w:rPr>
              <w:iCs/>
              <w:color w:val="000000"/>
            </w:rPr>
            <w:t>: Indonesian Science Education Journal</w:t>
          </w:r>
          <w:r w:rsidRPr="00AF6B08">
            <w:rPr>
              <w:color w:val="000000"/>
            </w:rPr>
            <w:t xml:space="preserve"> (Vol. 3, Issue 1).</w:t>
          </w:r>
        </w:p>
        <w:p w14:paraId="70837C4D" w14:textId="77777777" w:rsidR="005E0F27" w:rsidRPr="00AF6B08" w:rsidRDefault="005E0F27" w:rsidP="00B07997">
          <w:pPr>
            <w:autoSpaceDE w:val="0"/>
            <w:autoSpaceDN w:val="0"/>
            <w:ind w:left="426" w:hanging="480"/>
            <w:jc w:val="both"/>
            <w:rPr>
              <w:color w:val="000000"/>
            </w:rPr>
          </w:pPr>
          <w:proofErr w:type="spellStart"/>
          <w:r w:rsidRPr="00AF6B08">
            <w:rPr>
              <w:color w:val="000000"/>
            </w:rPr>
            <w:t>Pokdarwis</w:t>
          </w:r>
          <w:proofErr w:type="spellEnd"/>
          <w:r w:rsidRPr="00AF6B08">
            <w:rPr>
              <w:color w:val="000000"/>
            </w:rPr>
            <w:t xml:space="preserve"> Hutan Mangrove 212. (2023). </w:t>
          </w:r>
          <w:proofErr w:type="spellStart"/>
          <w:r w:rsidRPr="00AF6B08">
            <w:rPr>
              <w:iCs/>
              <w:color w:val="000000"/>
            </w:rPr>
            <w:t>Profil</w:t>
          </w:r>
          <w:proofErr w:type="spellEnd"/>
          <w:r w:rsidRPr="00AF6B08">
            <w:rPr>
              <w:iCs/>
              <w:color w:val="000000"/>
            </w:rPr>
            <w:t xml:space="preserve"> </w:t>
          </w:r>
          <w:proofErr w:type="spellStart"/>
          <w:r w:rsidRPr="00AF6B08">
            <w:rPr>
              <w:iCs/>
              <w:color w:val="000000"/>
            </w:rPr>
            <w:t>Pokdarwis</w:t>
          </w:r>
          <w:proofErr w:type="spellEnd"/>
          <w:r w:rsidRPr="00AF6B08">
            <w:rPr>
              <w:iCs/>
              <w:color w:val="000000"/>
            </w:rPr>
            <w:t xml:space="preserve"> Hutan Mangrove 212</w:t>
          </w:r>
          <w:r w:rsidRPr="00AF6B08">
            <w:rPr>
              <w:color w:val="000000"/>
            </w:rPr>
            <w:t>.</w:t>
          </w:r>
        </w:p>
        <w:p w14:paraId="7F447DBF" w14:textId="77777777" w:rsidR="005E0F27" w:rsidRPr="00AF6B08" w:rsidRDefault="005E0F27" w:rsidP="00B07997">
          <w:pPr>
            <w:autoSpaceDE w:val="0"/>
            <w:autoSpaceDN w:val="0"/>
            <w:ind w:left="426" w:hanging="480"/>
            <w:jc w:val="both"/>
            <w:rPr>
              <w:color w:val="000000"/>
            </w:rPr>
          </w:pPr>
          <w:proofErr w:type="spellStart"/>
          <w:r w:rsidRPr="00AF6B08">
            <w:rPr>
              <w:color w:val="000000"/>
            </w:rPr>
            <w:t>Pramono</w:t>
          </w:r>
          <w:proofErr w:type="spellEnd"/>
          <w:r w:rsidRPr="00AF6B08">
            <w:rPr>
              <w:color w:val="000000"/>
            </w:rPr>
            <w:t xml:space="preserve">, R., Lemy, D. M., </w:t>
          </w:r>
          <w:proofErr w:type="spellStart"/>
          <w:r w:rsidRPr="00AF6B08">
            <w:rPr>
              <w:color w:val="000000"/>
            </w:rPr>
            <w:t>Soemarni</w:t>
          </w:r>
          <w:proofErr w:type="spellEnd"/>
          <w:r w:rsidRPr="00AF6B08">
            <w:rPr>
              <w:color w:val="000000"/>
            </w:rPr>
            <w:t xml:space="preserve">, L., </w:t>
          </w:r>
          <w:proofErr w:type="spellStart"/>
          <w:r w:rsidRPr="00AF6B08">
            <w:rPr>
              <w:color w:val="000000"/>
            </w:rPr>
            <w:t>Pramezwary</w:t>
          </w:r>
          <w:proofErr w:type="spellEnd"/>
          <w:r w:rsidRPr="00AF6B08">
            <w:rPr>
              <w:color w:val="000000"/>
            </w:rPr>
            <w:t xml:space="preserve">, A., &amp; Kristiana, Y. (2019). </w:t>
          </w:r>
          <w:proofErr w:type="spellStart"/>
          <w:r w:rsidRPr="00AF6B08">
            <w:rPr>
              <w:iCs/>
              <w:color w:val="000000"/>
            </w:rPr>
            <w:t>Pengembangan</w:t>
          </w:r>
          <w:proofErr w:type="spellEnd"/>
          <w:r w:rsidRPr="00AF6B08">
            <w:rPr>
              <w:iCs/>
              <w:color w:val="000000"/>
            </w:rPr>
            <w:t xml:space="preserve"> </w:t>
          </w:r>
          <w:proofErr w:type="spellStart"/>
          <w:r w:rsidRPr="00AF6B08">
            <w:rPr>
              <w:iCs/>
              <w:color w:val="000000"/>
            </w:rPr>
            <w:t>Ekowisata</w:t>
          </w:r>
          <w:proofErr w:type="spellEnd"/>
          <w:r w:rsidRPr="00AF6B08">
            <w:rPr>
              <w:iCs/>
              <w:color w:val="000000"/>
            </w:rPr>
            <w:t xml:space="preserve"> </w:t>
          </w:r>
          <w:proofErr w:type="spellStart"/>
          <w:r w:rsidRPr="00AF6B08">
            <w:rPr>
              <w:iCs/>
              <w:color w:val="000000"/>
            </w:rPr>
            <w:t>Berbasis</w:t>
          </w:r>
          <w:proofErr w:type="spellEnd"/>
          <w:r w:rsidRPr="00AF6B08">
            <w:rPr>
              <w:iCs/>
              <w:color w:val="000000"/>
            </w:rPr>
            <w:t xml:space="preserve"> Masyarakat</w:t>
          </w:r>
          <w:r w:rsidRPr="00AF6B08">
            <w:rPr>
              <w:color w:val="000000"/>
            </w:rPr>
            <w:t xml:space="preserve"> (Vol. 2).</w:t>
          </w:r>
        </w:p>
        <w:p w14:paraId="0198F842" w14:textId="77777777" w:rsidR="005E0F27" w:rsidRPr="00AF6B08" w:rsidRDefault="005E0F27" w:rsidP="00B07997">
          <w:pPr>
            <w:autoSpaceDE w:val="0"/>
            <w:autoSpaceDN w:val="0"/>
            <w:ind w:left="426" w:hanging="480"/>
            <w:jc w:val="both"/>
            <w:rPr>
              <w:color w:val="000000"/>
            </w:rPr>
          </w:pPr>
          <w:r w:rsidRPr="00AF6B08">
            <w:rPr>
              <w:color w:val="000000"/>
            </w:rPr>
            <w:t xml:space="preserve">Puspita, V. (2019). </w:t>
          </w:r>
          <w:proofErr w:type="spellStart"/>
          <w:r w:rsidRPr="00AF6B08">
            <w:rPr>
              <w:color w:val="000000"/>
            </w:rPr>
            <w:t>Pengaruh</w:t>
          </w:r>
          <w:proofErr w:type="spellEnd"/>
          <w:r w:rsidRPr="00AF6B08">
            <w:rPr>
              <w:color w:val="000000"/>
            </w:rPr>
            <w:t xml:space="preserve"> </w:t>
          </w:r>
          <w:proofErr w:type="spellStart"/>
          <w:r w:rsidRPr="00AF6B08">
            <w:rPr>
              <w:color w:val="000000"/>
            </w:rPr>
            <w:t>Pengembangan</w:t>
          </w:r>
          <w:proofErr w:type="spellEnd"/>
          <w:r w:rsidRPr="00AF6B08">
            <w:rPr>
              <w:color w:val="000000"/>
            </w:rPr>
            <w:t xml:space="preserve"> </w:t>
          </w:r>
          <w:proofErr w:type="spellStart"/>
          <w:r w:rsidRPr="00AF6B08">
            <w:rPr>
              <w:color w:val="000000"/>
            </w:rPr>
            <w:t>Produk</w:t>
          </w:r>
          <w:proofErr w:type="spellEnd"/>
          <w:r w:rsidRPr="00AF6B08">
            <w:rPr>
              <w:color w:val="000000"/>
            </w:rPr>
            <w:t xml:space="preserve"> Usaha, </w:t>
          </w:r>
          <w:proofErr w:type="spellStart"/>
          <w:r w:rsidRPr="00AF6B08">
            <w:rPr>
              <w:color w:val="000000"/>
            </w:rPr>
            <w:t>Keragaman</w:t>
          </w:r>
          <w:proofErr w:type="spellEnd"/>
          <w:r w:rsidRPr="00AF6B08">
            <w:rPr>
              <w:color w:val="000000"/>
            </w:rPr>
            <w:t xml:space="preserve"> </w:t>
          </w:r>
          <w:proofErr w:type="spellStart"/>
          <w:r w:rsidRPr="00AF6B08">
            <w:rPr>
              <w:color w:val="000000"/>
            </w:rPr>
            <w:t>Produk</w:t>
          </w:r>
          <w:proofErr w:type="spellEnd"/>
          <w:r w:rsidRPr="00AF6B08">
            <w:rPr>
              <w:color w:val="000000"/>
            </w:rPr>
            <w:t xml:space="preserve"> Ekonomi </w:t>
          </w:r>
          <w:proofErr w:type="spellStart"/>
          <w:r w:rsidRPr="00AF6B08">
            <w:rPr>
              <w:color w:val="000000"/>
            </w:rPr>
            <w:t>Kreatif</w:t>
          </w:r>
          <w:proofErr w:type="spellEnd"/>
          <w:r w:rsidRPr="00AF6B08">
            <w:rPr>
              <w:color w:val="000000"/>
            </w:rPr>
            <w:t xml:space="preserve"> Dan Etika </w:t>
          </w:r>
          <w:proofErr w:type="spellStart"/>
          <w:r w:rsidRPr="00AF6B08">
            <w:rPr>
              <w:color w:val="000000"/>
            </w:rPr>
            <w:t>Pelaku</w:t>
          </w:r>
          <w:proofErr w:type="spellEnd"/>
          <w:r w:rsidRPr="00AF6B08">
            <w:rPr>
              <w:color w:val="000000"/>
            </w:rPr>
            <w:t xml:space="preserve"> Usaha </w:t>
          </w:r>
          <w:proofErr w:type="spellStart"/>
          <w:r w:rsidRPr="00AF6B08">
            <w:rPr>
              <w:color w:val="000000"/>
            </w:rPr>
            <w:t>Pariwisata</w:t>
          </w:r>
          <w:proofErr w:type="spellEnd"/>
          <w:r w:rsidRPr="00AF6B08">
            <w:rPr>
              <w:color w:val="000000"/>
            </w:rPr>
            <w:t xml:space="preserve"> </w:t>
          </w:r>
          <w:proofErr w:type="spellStart"/>
          <w:r w:rsidRPr="00AF6B08">
            <w:rPr>
              <w:color w:val="000000"/>
            </w:rPr>
            <w:t>Terhadap</w:t>
          </w:r>
          <w:proofErr w:type="spellEnd"/>
          <w:r w:rsidRPr="00AF6B08">
            <w:rPr>
              <w:color w:val="000000"/>
            </w:rPr>
            <w:t xml:space="preserve"> Keputusan </w:t>
          </w:r>
          <w:proofErr w:type="spellStart"/>
          <w:r w:rsidRPr="00AF6B08">
            <w:rPr>
              <w:color w:val="000000"/>
            </w:rPr>
            <w:t>Berkunjung</w:t>
          </w:r>
          <w:proofErr w:type="spellEnd"/>
          <w:r w:rsidRPr="00AF6B08">
            <w:rPr>
              <w:color w:val="000000"/>
            </w:rPr>
            <w:t xml:space="preserve"> Ke </w:t>
          </w:r>
          <w:proofErr w:type="spellStart"/>
          <w:r w:rsidRPr="00AF6B08">
            <w:rPr>
              <w:color w:val="000000"/>
            </w:rPr>
            <w:t>Objek</w:t>
          </w:r>
          <w:proofErr w:type="spellEnd"/>
          <w:r w:rsidRPr="00AF6B08">
            <w:rPr>
              <w:color w:val="000000"/>
            </w:rPr>
            <w:t xml:space="preserve"> </w:t>
          </w:r>
          <w:proofErr w:type="spellStart"/>
          <w:r w:rsidRPr="00AF6B08">
            <w:rPr>
              <w:color w:val="000000"/>
            </w:rPr>
            <w:t>Wisata</w:t>
          </w:r>
          <w:proofErr w:type="spellEnd"/>
          <w:r w:rsidRPr="00AF6B08">
            <w:rPr>
              <w:color w:val="000000"/>
            </w:rPr>
            <w:t xml:space="preserve"> Di Kota Bengkulu. </w:t>
          </w:r>
          <w:r w:rsidRPr="00AF6B08">
            <w:rPr>
              <w:iCs/>
              <w:color w:val="000000"/>
            </w:rPr>
            <w:t>Creative Research Management Journal</w:t>
          </w:r>
          <w:r w:rsidRPr="00AF6B08">
            <w:rPr>
              <w:color w:val="000000"/>
            </w:rPr>
            <w:t xml:space="preserve">, </w:t>
          </w:r>
          <w:r w:rsidRPr="00AF6B08">
            <w:rPr>
              <w:iCs/>
              <w:color w:val="000000"/>
            </w:rPr>
            <w:t>2</w:t>
          </w:r>
          <w:r w:rsidRPr="00AF6B08">
            <w:rPr>
              <w:color w:val="000000"/>
            </w:rPr>
            <w:t>(1), 11–24.</w:t>
          </w:r>
        </w:p>
        <w:p w14:paraId="6478B6CB" w14:textId="77777777" w:rsidR="005E0F27" w:rsidRPr="00AF6B08" w:rsidRDefault="005E0F27" w:rsidP="00B07997">
          <w:pPr>
            <w:autoSpaceDE w:val="0"/>
            <w:autoSpaceDN w:val="0"/>
            <w:ind w:left="426" w:hanging="480"/>
            <w:jc w:val="both"/>
            <w:rPr>
              <w:color w:val="000000"/>
              <w:lang w:val="nb-NO"/>
            </w:rPr>
          </w:pPr>
          <w:r w:rsidRPr="00AF6B08">
            <w:rPr>
              <w:color w:val="000000"/>
            </w:rPr>
            <w:t xml:space="preserve">Puspita, V., </w:t>
          </w:r>
          <w:proofErr w:type="spellStart"/>
          <w:r w:rsidRPr="00AF6B08">
            <w:rPr>
              <w:color w:val="000000"/>
            </w:rPr>
            <w:t>Fauzan</w:t>
          </w:r>
          <w:proofErr w:type="spellEnd"/>
          <w:r w:rsidRPr="00AF6B08">
            <w:rPr>
              <w:color w:val="000000"/>
            </w:rPr>
            <w:t xml:space="preserve">, &amp; Triyanto, D. (2020). Peran </w:t>
          </w:r>
          <w:proofErr w:type="spellStart"/>
          <w:r w:rsidRPr="00AF6B08">
            <w:rPr>
              <w:color w:val="000000"/>
            </w:rPr>
            <w:t>Generasi</w:t>
          </w:r>
          <w:proofErr w:type="spellEnd"/>
          <w:r w:rsidRPr="00AF6B08">
            <w:rPr>
              <w:color w:val="000000"/>
            </w:rPr>
            <w:t xml:space="preserve"> </w:t>
          </w:r>
          <w:proofErr w:type="spellStart"/>
          <w:r w:rsidRPr="00AF6B08">
            <w:rPr>
              <w:color w:val="000000"/>
            </w:rPr>
            <w:t>Milenial</w:t>
          </w:r>
          <w:proofErr w:type="spellEnd"/>
          <w:r w:rsidRPr="00AF6B08">
            <w:rPr>
              <w:color w:val="000000"/>
            </w:rPr>
            <w:t xml:space="preserve"> Dalam </w:t>
          </w:r>
          <w:proofErr w:type="spellStart"/>
          <w:r w:rsidRPr="00AF6B08">
            <w:rPr>
              <w:color w:val="000000"/>
            </w:rPr>
            <w:t>Pengembangan</w:t>
          </w:r>
          <w:proofErr w:type="spellEnd"/>
          <w:r w:rsidRPr="00AF6B08">
            <w:rPr>
              <w:color w:val="000000"/>
            </w:rPr>
            <w:t xml:space="preserve"> Industri </w:t>
          </w:r>
          <w:proofErr w:type="spellStart"/>
          <w:r w:rsidRPr="00AF6B08">
            <w:rPr>
              <w:color w:val="000000"/>
            </w:rPr>
            <w:t>Kreatif</w:t>
          </w:r>
          <w:proofErr w:type="spellEnd"/>
          <w:r w:rsidRPr="00AF6B08">
            <w:rPr>
              <w:color w:val="000000"/>
            </w:rPr>
            <w:t xml:space="preserve"> </w:t>
          </w:r>
          <w:proofErr w:type="spellStart"/>
          <w:r w:rsidRPr="00AF6B08">
            <w:rPr>
              <w:color w:val="000000"/>
            </w:rPr>
            <w:t>Sebagai</w:t>
          </w:r>
          <w:proofErr w:type="spellEnd"/>
          <w:r w:rsidRPr="00AF6B08">
            <w:rPr>
              <w:color w:val="000000"/>
            </w:rPr>
            <w:t xml:space="preserve"> Upaya </w:t>
          </w:r>
          <w:proofErr w:type="spellStart"/>
          <w:r w:rsidRPr="00AF6B08">
            <w:rPr>
              <w:color w:val="000000"/>
            </w:rPr>
            <w:t>Penanggulangan</w:t>
          </w:r>
          <w:proofErr w:type="spellEnd"/>
          <w:r w:rsidRPr="00AF6B08">
            <w:rPr>
              <w:color w:val="000000"/>
            </w:rPr>
            <w:t xml:space="preserve"> </w:t>
          </w:r>
          <w:proofErr w:type="spellStart"/>
          <w:r w:rsidRPr="00AF6B08">
            <w:rPr>
              <w:color w:val="000000"/>
            </w:rPr>
            <w:t>Kemiskinan</w:t>
          </w:r>
          <w:proofErr w:type="spellEnd"/>
          <w:r w:rsidRPr="00AF6B08">
            <w:rPr>
              <w:color w:val="000000"/>
            </w:rPr>
            <w:t xml:space="preserve"> Di Kota Bengkulu. </w:t>
          </w:r>
          <w:r w:rsidRPr="00AF6B08">
            <w:rPr>
              <w:iCs/>
              <w:color w:val="000000"/>
              <w:lang w:val="nb-NO"/>
            </w:rPr>
            <w:t>Pareto : Jurnal Ekonomi Dan Kebijakan Publik</w:t>
          </w:r>
          <w:r w:rsidRPr="00AF6B08">
            <w:rPr>
              <w:color w:val="000000"/>
              <w:lang w:val="nb-NO"/>
            </w:rPr>
            <w:t xml:space="preserve">, </w:t>
          </w:r>
          <w:r w:rsidRPr="00AF6B08">
            <w:rPr>
              <w:iCs/>
              <w:color w:val="000000"/>
              <w:lang w:val="nb-NO"/>
            </w:rPr>
            <w:t>3</w:t>
          </w:r>
          <w:r w:rsidRPr="00AF6B08">
            <w:rPr>
              <w:color w:val="000000"/>
              <w:lang w:val="nb-NO"/>
            </w:rPr>
            <w:t>(2), 51–66.</w:t>
          </w:r>
        </w:p>
        <w:p w14:paraId="06097A25" w14:textId="77777777" w:rsidR="005E0F27" w:rsidRPr="00AF6B08" w:rsidRDefault="005E0F27" w:rsidP="00B07997">
          <w:pPr>
            <w:autoSpaceDE w:val="0"/>
            <w:autoSpaceDN w:val="0"/>
            <w:ind w:left="426" w:hanging="480"/>
            <w:jc w:val="both"/>
            <w:rPr>
              <w:color w:val="000000"/>
            </w:rPr>
          </w:pPr>
          <w:r w:rsidRPr="00AF6B08">
            <w:rPr>
              <w:color w:val="000000"/>
              <w:lang w:val="nb-NO"/>
            </w:rPr>
            <w:t xml:space="preserve">Safrianti, S., &amp; Puspita, V. (2021). Peran Manajemen Keuangan Umkm Di Kota Bengkulu Sebagai Strategi Pada Masa New Normal Covid-19. </w:t>
          </w:r>
          <w:r w:rsidRPr="00AF6B08">
            <w:rPr>
              <w:iCs/>
              <w:color w:val="000000"/>
            </w:rPr>
            <w:t>Creative Research Management Journal</w:t>
          </w:r>
          <w:r w:rsidRPr="00AF6B08">
            <w:rPr>
              <w:color w:val="000000"/>
            </w:rPr>
            <w:t xml:space="preserve">, </w:t>
          </w:r>
          <w:r w:rsidRPr="00AF6B08">
            <w:rPr>
              <w:iCs/>
              <w:color w:val="000000"/>
            </w:rPr>
            <w:t>4</w:t>
          </w:r>
          <w:r w:rsidRPr="00AF6B08">
            <w:rPr>
              <w:color w:val="000000"/>
            </w:rPr>
            <w:t>(1), 61–76.</w:t>
          </w:r>
        </w:p>
        <w:p w14:paraId="349F87B4" w14:textId="77777777" w:rsidR="005E0F27" w:rsidRPr="00AF6B08" w:rsidRDefault="005E0F27" w:rsidP="00B07997">
          <w:pPr>
            <w:autoSpaceDE w:val="0"/>
            <w:autoSpaceDN w:val="0"/>
            <w:ind w:left="426" w:hanging="480"/>
            <w:jc w:val="both"/>
            <w:rPr>
              <w:color w:val="000000"/>
            </w:rPr>
          </w:pPr>
          <w:r w:rsidRPr="00AF6B08">
            <w:rPr>
              <w:color w:val="000000"/>
            </w:rPr>
            <w:t xml:space="preserve">Safrianti, S., Puspita, V., Shinta, S. D., &amp; </w:t>
          </w:r>
          <w:proofErr w:type="spellStart"/>
          <w:r w:rsidRPr="00AF6B08">
            <w:rPr>
              <w:color w:val="000000"/>
            </w:rPr>
            <w:t>Afriyeni</w:t>
          </w:r>
          <w:proofErr w:type="spellEnd"/>
          <w:r w:rsidRPr="00AF6B08">
            <w:rPr>
              <w:color w:val="000000"/>
            </w:rPr>
            <w:t xml:space="preserve">, A. (2022). </w:t>
          </w:r>
          <w:r w:rsidRPr="00AF6B08">
            <w:rPr>
              <w:color w:val="000000"/>
              <w:lang w:val="nb-NO"/>
            </w:rPr>
            <w:t xml:space="preserve">Tingkat Financial Technology Terhadap Peningkatan Kinerja Umkm Dengan Variabel Intervening Inklusi Keuangan Pada Pelaku Umkm Kota Bengkulu. </w:t>
          </w:r>
          <w:proofErr w:type="spellStart"/>
          <w:r w:rsidRPr="00AF6B08">
            <w:rPr>
              <w:iCs/>
              <w:color w:val="000000"/>
            </w:rPr>
            <w:t>Mbr</w:t>
          </w:r>
          <w:proofErr w:type="spellEnd"/>
          <w:r w:rsidRPr="00AF6B08">
            <w:rPr>
              <w:iCs/>
              <w:color w:val="000000"/>
            </w:rPr>
            <w:t xml:space="preserve"> (Management and Business Review)</w:t>
          </w:r>
          <w:r w:rsidRPr="00AF6B08">
            <w:rPr>
              <w:color w:val="000000"/>
            </w:rPr>
            <w:t xml:space="preserve">, </w:t>
          </w:r>
          <w:r w:rsidRPr="00AF6B08">
            <w:rPr>
              <w:iCs/>
              <w:color w:val="000000"/>
            </w:rPr>
            <w:t>6</w:t>
          </w:r>
          <w:r w:rsidRPr="00AF6B08">
            <w:rPr>
              <w:color w:val="000000"/>
            </w:rPr>
            <w:t>(2), 212–227. Https://Doi.Org/10.21067/Mbr.V6i2.7538</w:t>
          </w:r>
        </w:p>
        <w:p w14:paraId="6725C8F3" w14:textId="77777777" w:rsidR="005E0F27" w:rsidRPr="00AF6B08" w:rsidRDefault="005E0F27" w:rsidP="00B07997">
          <w:pPr>
            <w:autoSpaceDE w:val="0"/>
            <w:autoSpaceDN w:val="0"/>
            <w:ind w:left="426" w:hanging="480"/>
            <w:jc w:val="both"/>
            <w:rPr>
              <w:color w:val="000000"/>
            </w:rPr>
          </w:pPr>
          <w:proofErr w:type="spellStart"/>
          <w:r w:rsidRPr="00AF6B08">
            <w:rPr>
              <w:color w:val="000000"/>
            </w:rPr>
            <w:t>Yunita</w:t>
          </w:r>
          <w:proofErr w:type="spellEnd"/>
          <w:r w:rsidRPr="00AF6B08">
            <w:rPr>
              <w:color w:val="000000"/>
            </w:rPr>
            <w:t xml:space="preserve">, M. (N.D.). </w:t>
          </w:r>
          <w:r w:rsidRPr="00AF6B08">
            <w:rPr>
              <w:iCs/>
              <w:color w:val="000000"/>
            </w:rPr>
            <w:t xml:space="preserve">Study Faktor Internal </w:t>
          </w:r>
          <w:proofErr w:type="spellStart"/>
          <w:r w:rsidRPr="00AF6B08">
            <w:rPr>
              <w:iCs/>
              <w:color w:val="000000"/>
            </w:rPr>
            <w:t>Untuk</w:t>
          </w:r>
          <w:proofErr w:type="spellEnd"/>
          <w:r w:rsidRPr="00AF6B08">
            <w:rPr>
              <w:iCs/>
              <w:color w:val="000000"/>
            </w:rPr>
            <w:t xml:space="preserve"> </w:t>
          </w:r>
          <w:proofErr w:type="spellStart"/>
          <w:r w:rsidRPr="00AF6B08">
            <w:rPr>
              <w:iCs/>
              <w:color w:val="000000"/>
            </w:rPr>
            <w:t>Pengelolaan</w:t>
          </w:r>
          <w:proofErr w:type="spellEnd"/>
          <w:r w:rsidRPr="00AF6B08">
            <w:rPr>
              <w:iCs/>
              <w:color w:val="000000"/>
            </w:rPr>
            <w:t xml:space="preserve"> </w:t>
          </w:r>
          <w:proofErr w:type="spellStart"/>
          <w:r w:rsidRPr="00AF6B08">
            <w:rPr>
              <w:iCs/>
              <w:color w:val="000000"/>
            </w:rPr>
            <w:t>Ekowisata</w:t>
          </w:r>
          <w:proofErr w:type="spellEnd"/>
          <w:r w:rsidRPr="00AF6B08">
            <w:rPr>
              <w:iCs/>
              <w:color w:val="000000"/>
            </w:rPr>
            <w:t xml:space="preserve"> Mangrove Di Pulau Baai Kota Bengkulu</w:t>
          </w:r>
          <w:r w:rsidRPr="00AF6B08">
            <w:rPr>
              <w:color w:val="000000"/>
            </w:rPr>
            <w:t>. Https://Journals.Unihaz.Ac.Id/Index.Php/Georafflesia</w:t>
          </w:r>
        </w:p>
        <w:p w14:paraId="2F9AF3D6" w14:textId="77777777" w:rsidR="005E0F27" w:rsidRPr="00AF6B08" w:rsidRDefault="005E0F27" w:rsidP="00B07997">
          <w:pPr>
            <w:autoSpaceDE w:val="0"/>
            <w:autoSpaceDN w:val="0"/>
            <w:ind w:left="426" w:hanging="480"/>
            <w:jc w:val="both"/>
            <w:rPr>
              <w:color w:val="000000"/>
            </w:rPr>
          </w:pPr>
          <w:proofErr w:type="spellStart"/>
          <w:r w:rsidRPr="00AF6B08">
            <w:rPr>
              <w:color w:val="000000"/>
            </w:rPr>
            <w:t>Yunita</w:t>
          </w:r>
          <w:proofErr w:type="spellEnd"/>
          <w:r w:rsidRPr="00AF6B08">
            <w:rPr>
              <w:color w:val="000000"/>
            </w:rPr>
            <w:t xml:space="preserve">, M., &amp; Edwar. </w:t>
          </w:r>
          <w:r w:rsidRPr="00AF6B08">
            <w:rPr>
              <w:color w:val="000000"/>
              <w:lang w:val="nb-NO"/>
            </w:rPr>
            <w:t xml:space="preserve">(2019). Study Faktor Internal Untuk Pengelolaan Ekowisata Mangrove Di Pulau Baai Kota Bengkulu. </w:t>
          </w:r>
          <w:proofErr w:type="spellStart"/>
          <w:r w:rsidRPr="00AF6B08">
            <w:rPr>
              <w:iCs/>
              <w:color w:val="000000"/>
            </w:rPr>
            <w:t>Jurnal</w:t>
          </w:r>
          <w:proofErr w:type="spellEnd"/>
          <w:r w:rsidRPr="00AF6B08">
            <w:rPr>
              <w:iCs/>
              <w:color w:val="000000"/>
            </w:rPr>
            <w:t xml:space="preserve"> </w:t>
          </w:r>
          <w:proofErr w:type="spellStart"/>
          <w:r w:rsidRPr="00AF6B08">
            <w:rPr>
              <w:iCs/>
              <w:color w:val="000000"/>
            </w:rPr>
            <w:t>Georafflesia</w:t>
          </w:r>
          <w:proofErr w:type="spellEnd"/>
          <w:r w:rsidRPr="00AF6B08">
            <w:rPr>
              <w:color w:val="000000"/>
            </w:rPr>
            <w:t xml:space="preserve">, </w:t>
          </w:r>
          <w:r w:rsidRPr="00AF6B08">
            <w:rPr>
              <w:iCs/>
              <w:color w:val="000000"/>
            </w:rPr>
            <w:t>4</w:t>
          </w:r>
          <w:r w:rsidRPr="00AF6B08">
            <w:rPr>
              <w:color w:val="000000"/>
            </w:rPr>
            <w:t>(2), 183–186. Https://Journals.Unihaz.Ac.Id/Index.Php/Georafflesia</w:t>
          </w:r>
        </w:p>
        <w:p w14:paraId="66891F3F" w14:textId="77777777" w:rsidR="005E0F27" w:rsidRPr="00AC5397" w:rsidRDefault="00000000" w:rsidP="00B07997">
          <w:pPr>
            <w:autoSpaceDE w:val="0"/>
            <w:autoSpaceDN w:val="0"/>
            <w:ind w:left="426"/>
            <w:jc w:val="both"/>
            <w:rPr>
              <w:color w:val="000000"/>
              <w:sz w:val="22"/>
              <w:szCs w:val="22"/>
              <w:lang w:val="nb-NO"/>
            </w:rPr>
          </w:pPr>
        </w:p>
      </w:sdtContent>
    </w:sdt>
    <w:p w14:paraId="6D22308A" w14:textId="77777777" w:rsidR="00D56051" w:rsidRPr="00AC5397" w:rsidRDefault="00D56051" w:rsidP="00B07997">
      <w:pPr>
        <w:tabs>
          <w:tab w:val="left" w:pos="720"/>
        </w:tabs>
        <w:ind w:left="426"/>
        <w:jc w:val="both"/>
        <w:rPr>
          <w:lang w:val="sv-SE"/>
        </w:rPr>
      </w:pPr>
    </w:p>
    <w:sectPr w:rsidR="00D56051" w:rsidRPr="00AC5397" w:rsidSect="005E0F27">
      <w:type w:val="continuous"/>
      <w:pgSz w:w="11907" w:h="16839" w:code="9"/>
      <w:pgMar w:top="1701" w:right="1701" w:bottom="2268" w:left="2268" w:header="720" w:footer="720" w:gutter="0"/>
      <w:cols w:num="2"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3D7B0" w14:textId="77777777" w:rsidR="005A7010" w:rsidRDefault="005A7010" w:rsidP="00D47E83">
      <w:r>
        <w:separator/>
      </w:r>
    </w:p>
  </w:endnote>
  <w:endnote w:type="continuationSeparator" w:id="0">
    <w:p w14:paraId="338544E1" w14:textId="77777777" w:rsidR="005A7010" w:rsidRDefault="005A7010"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D7A23" w14:textId="77777777" w:rsidR="005A7010" w:rsidRDefault="005A7010" w:rsidP="00D47E83">
      <w:r>
        <w:separator/>
      </w:r>
    </w:p>
  </w:footnote>
  <w:footnote w:type="continuationSeparator" w:id="0">
    <w:p w14:paraId="5CBF7E5D" w14:textId="77777777" w:rsidR="005A7010" w:rsidRDefault="005A7010"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D4B16EB"/>
    <w:multiLevelType w:val="hybridMultilevel"/>
    <w:tmpl w:val="B716428A"/>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 w15:restartNumberingAfterBreak="0">
    <w:nsid w:val="16D521E9"/>
    <w:multiLevelType w:val="hybridMultilevel"/>
    <w:tmpl w:val="F014EC6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3" w15:restartNumberingAfterBreak="0">
    <w:nsid w:val="1D027BD6"/>
    <w:multiLevelType w:val="hybridMultilevel"/>
    <w:tmpl w:val="33DCE6D8"/>
    <w:lvl w:ilvl="0" w:tplc="23A6DC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15A301A"/>
    <w:multiLevelType w:val="hybridMultilevel"/>
    <w:tmpl w:val="B3B83C2A"/>
    <w:lvl w:ilvl="0" w:tplc="B0C293CE">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 w15:restartNumberingAfterBreak="0">
    <w:nsid w:val="2322774F"/>
    <w:multiLevelType w:val="hybridMultilevel"/>
    <w:tmpl w:val="85D270AC"/>
    <w:lvl w:ilvl="0" w:tplc="0358C82C">
      <w:start w:val="1"/>
      <w:numFmt w:val="lowerLetter"/>
      <w:lvlText w:val="%1."/>
      <w:lvlJc w:val="left"/>
      <w:pPr>
        <w:ind w:left="2056" w:hanging="360"/>
      </w:pPr>
      <w:rPr>
        <w:rFonts w:ascii="Times New Roman" w:eastAsiaTheme="minorHAnsi" w:hAnsi="Times New Roman" w:cs="Times New Roman"/>
      </w:rPr>
    </w:lvl>
    <w:lvl w:ilvl="1" w:tplc="38090003" w:tentative="1">
      <w:start w:val="1"/>
      <w:numFmt w:val="bullet"/>
      <w:lvlText w:val="o"/>
      <w:lvlJc w:val="left"/>
      <w:pPr>
        <w:ind w:left="2776" w:hanging="360"/>
      </w:pPr>
      <w:rPr>
        <w:rFonts w:ascii="Courier New" w:hAnsi="Courier New" w:cs="Courier New" w:hint="default"/>
      </w:rPr>
    </w:lvl>
    <w:lvl w:ilvl="2" w:tplc="38090005" w:tentative="1">
      <w:start w:val="1"/>
      <w:numFmt w:val="bullet"/>
      <w:lvlText w:val=""/>
      <w:lvlJc w:val="left"/>
      <w:pPr>
        <w:ind w:left="3496" w:hanging="360"/>
      </w:pPr>
      <w:rPr>
        <w:rFonts w:ascii="Wingdings" w:hAnsi="Wingdings" w:hint="default"/>
      </w:rPr>
    </w:lvl>
    <w:lvl w:ilvl="3" w:tplc="38090001" w:tentative="1">
      <w:start w:val="1"/>
      <w:numFmt w:val="bullet"/>
      <w:lvlText w:val=""/>
      <w:lvlJc w:val="left"/>
      <w:pPr>
        <w:ind w:left="4216" w:hanging="360"/>
      </w:pPr>
      <w:rPr>
        <w:rFonts w:ascii="Symbol" w:hAnsi="Symbol" w:hint="default"/>
      </w:rPr>
    </w:lvl>
    <w:lvl w:ilvl="4" w:tplc="38090003" w:tentative="1">
      <w:start w:val="1"/>
      <w:numFmt w:val="bullet"/>
      <w:lvlText w:val="o"/>
      <w:lvlJc w:val="left"/>
      <w:pPr>
        <w:ind w:left="4936" w:hanging="360"/>
      </w:pPr>
      <w:rPr>
        <w:rFonts w:ascii="Courier New" w:hAnsi="Courier New" w:cs="Courier New" w:hint="default"/>
      </w:rPr>
    </w:lvl>
    <w:lvl w:ilvl="5" w:tplc="38090005" w:tentative="1">
      <w:start w:val="1"/>
      <w:numFmt w:val="bullet"/>
      <w:lvlText w:val=""/>
      <w:lvlJc w:val="left"/>
      <w:pPr>
        <w:ind w:left="5656" w:hanging="360"/>
      </w:pPr>
      <w:rPr>
        <w:rFonts w:ascii="Wingdings" w:hAnsi="Wingdings" w:hint="default"/>
      </w:rPr>
    </w:lvl>
    <w:lvl w:ilvl="6" w:tplc="38090001" w:tentative="1">
      <w:start w:val="1"/>
      <w:numFmt w:val="bullet"/>
      <w:lvlText w:val=""/>
      <w:lvlJc w:val="left"/>
      <w:pPr>
        <w:ind w:left="6376" w:hanging="360"/>
      </w:pPr>
      <w:rPr>
        <w:rFonts w:ascii="Symbol" w:hAnsi="Symbol" w:hint="default"/>
      </w:rPr>
    </w:lvl>
    <w:lvl w:ilvl="7" w:tplc="38090003" w:tentative="1">
      <w:start w:val="1"/>
      <w:numFmt w:val="bullet"/>
      <w:lvlText w:val="o"/>
      <w:lvlJc w:val="left"/>
      <w:pPr>
        <w:ind w:left="7096" w:hanging="360"/>
      </w:pPr>
      <w:rPr>
        <w:rFonts w:ascii="Courier New" w:hAnsi="Courier New" w:cs="Courier New" w:hint="default"/>
      </w:rPr>
    </w:lvl>
    <w:lvl w:ilvl="8" w:tplc="38090005" w:tentative="1">
      <w:start w:val="1"/>
      <w:numFmt w:val="bullet"/>
      <w:lvlText w:val=""/>
      <w:lvlJc w:val="left"/>
      <w:pPr>
        <w:ind w:left="7816" w:hanging="360"/>
      </w:pPr>
      <w:rPr>
        <w:rFonts w:ascii="Wingdings" w:hAnsi="Wingdings" w:hint="default"/>
      </w:rPr>
    </w:lvl>
  </w:abstractNum>
  <w:abstractNum w:abstractNumId="6" w15:restartNumberingAfterBreak="0">
    <w:nsid w:val="25026423"/>
    <w:multiLevelType w:val="hybridMultilevel"/>
    <w:tmpl w:val="5AA0FE3E"/>
    <w:lvl w:ilvl="0" w:tplc="3809000D">
      <w:start w:val="1"/>
      <w:numFmt w:val="bullet"/>
      <w:lvlText w:val=""/>
      <w:lvlJc w:val="left"/>
      <w:pPr>
        <w:ind w:left="2056" w:hanging="360"/>
      </w:pPr>
      <w:rPr>
        <w:rFonts w:ascii="Wingdings" w:hAnsi="Wingdings" w:hint="default"/>
      </w:r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start w:val="1"/>
      <w:numFmt w:val="lowerRoman"/>
      <w:lvlText w:val="%6."/>
      <w:lvlJc w:val="right"/>
      <w:pPr>
        <w:ind w:left="5656" w:hanging="180"/>
      </w:pPr>
    </w:lvl>
    <w:lvl w:ilvl="6" w:tplc="3809000F">
      <w:start w:val="1"/>
      <w:numFmt w:val="decimal"/>
      <w:lvlText w:val="%7."/>
      <w:lvlJc w:val="left"/>
      <w:pPr>
        <w:ind w:left="6376" w:hanging="360"/>
      </w:pPr>
    </w:lvl>
    <w:lvl w:ilvl="7" w:tplc="38090019">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7" w15:restartNumberingAfterBreak="0">
    <w:nsid w:val="2E564388"/>
    <w:multiLevelType w:val="hybridMultilevel"/>
    <w:tmpl w:val="9DAC356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5931420"/>
    <w:multiLevelType w:val="hybridMultilevel"/>
    <w:tmpl w:val="80BC54B6"/>
    <w:lvl w:ilvl="0" w:tplc="38090019">
      <w:start w:val="1"/>
      <w:numFmt w:val="lowerLetter"/>
      <w:lvlText w:val="%1."/>
      <w:lvlJc w:val="left"/>
      <w:pPr>
        <w:ind w:left="1205" w:hanging="360"/>
      </w:pPr>
      <w:rPr>
        <w:rFonts w:hint="default"/>
      </w:rPr>
    </w:lvl>
    <w:lvl w:ilvl="1" w:tplc="38090003" w:tentative="1">
      <w:start w:val="1"/>
      <w:numFmt w:val="bullet"/>
      <w:lvlText w:val="o"/>
      <w:lvlJc w:val="left"/>
      <w:pPr>
        <w:ind w:left="1925" w:hanging="360"/>
      </w:pPr>
      <w:rPr>
        <w:rFonts w:ascii="Courier New" w:hAnsi="Courier New" w:cs="Courier New" w:hint="default"/>
      </w:rPr>
    </w:lvl>
    <w:lvl w:ilvl="2" w:tplc="38090005" w:tentative="1">
      <w:start w:val="1"/>
      <w:numFmt w:val="bullet"/>
      <w:lvlText w:val=""/>
      <w:lvlJc w:val="left"/>
      <w:pPr>
        <w:ind w:left="2645" w:hanging="360"/>
      </w:pPr>
      <w:rPr>
        <w:rFonts w:ascii="Wingdings" w:hAnsi="Wingdings" w:hint="default"/>
      </w:rPr>
    </w:lvl>
    <w:lvl w:ilvl="3" w:tplc="38090001" w:tentative="1">
      <w:start w:val="1"/>
      <w:numFmt w:val="bullet"/>
      <w:lvlText w:val=""/>
      <w:lvlJc w:val="left"/>
      <w:pPr>
        <w:ind w:left="3365" w:hanging="360"/>
      </w:pPr>
      <w:rPr>
        <w:rFonts w:ascii="Symbol" w:hAnsi="Symbol" w:hint="default"/>
      </w:rPr>
    </w:lvl>
    <w:lvl w:ilvl="4" w:tplc="38090003" w:tentative="1">
      <w:start w:val="1"/>
      <w:numFmt w:val="bullet"/>
      <w:lvlText w:val="o"/>
      <w:lvlJc w:val="left"/>
      <w:pPr>
        <w:ind w:left="4085" w:hanging="360"/>
      </w:pPr>
      <w:rPr>
        <w:rFonts w:ascii="Courier New" w:hAnsi="Courier New" w:cs="Courier New" w:hint="default"/>
      </w:rPr>
    </w:lvl>
    <w:lvl w:ilvl="5" w:tplc="38090005" w:tentative="1">
      <w:start w:val="1"/>
      <w:numFmt w:val="bullet"/>
      <w:lvlText w:val=""/>
      <w:lvlJc w:val="left"/>
      <w:pPr>
        <w:ind w:left="4805" w:hanging="360"/>
      </w:pPr>
      <w:rPr>
        <w:rFonts w:ascii="Wingdings" w:hAnsi="Wingdings" w:hint="default"/>
      </w:rPr>
    </w:lvl>
    <w:lvl w:ilvl="6" w:tplc="38090001" w:tentative="1">
      <w:start w:val="1"/>
      <w:numFmt w:val="bullet"/>
      <w:lvlText w:val=""/>
      <w:lvlJc w:val="left"/>
      <w:pPr>
        <w:ind w:left="5525" w:hanging="360"/>
      </w:pPr>
      <w:rPr>
        <w:rFonts w:ascii="Symbol" w:hAnsi="Symbol" w:hint="default"/>
      </w:rPr>
    </w:lvl>
    <w:lvl w:ilvl="7" w:tplc="38090003" w:tentative="1">
      <w:start w:val="1"/>
      <w:numFmt w:val="bullet"/>
      <w:lvlText w:val="o"/>
      <w:lvlJc w:val="left"/>
      <w:pPr>
        <w:ind w:left="6245" w:hanging="360"/>
      </w:pPr>
      <w:rPr>
        <w:rFonts w:ascii="Courier New" w:hAnsi="Courier New" w:cs="Courier New" w:hint="default"/>
      </w:rPr>
    </w:lvl>
    <w:lvl w:ilvl="8" w:tplc="38090005" w:tentative="1">
      <w:start w:val="1"/>
      <w:numFmt w:val="bullet"/>
      <w:lvlText w:val=""/>
      <w:lvlJc w:val="left"/>
      <w:pPr>
        <w:ind w:left="6965" w:hanging="360"/>
      </w:pPr>
      <w:rPr>
        <w:rFonts w:ascii="Wingdings" w:hAnsi="Wingdings" w:hint="default"/>
      </w:rPr>
    </w:lvl>
  </w:abstractNum>
  <w:abstractNum w:abstractNumId="9" w15:restartNumberingAfterBreak="0">
    <w:nsid w:val="37E057C6"/>
    <w:multiLevelType w:val="hybridMultilevel"/>
    <w:tmpl w:val="1708D546"/>
    <w:lvl w:ilvl="0" w:tplc="26C22B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8B22C4"/>
    <w:multiLevelType w:val="hybridMultilevel"/>
    <w:tmpl w:val="DBD41022"/>
    <w:lvl w:ilvl="0" w:tplc="05329F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4D44969"/>
    <w:multiLevelType w:val="hybridMultilevel"/>
    <w:tmpl w:val="D678467E"/>
    <w:lvl w:ilvl="0" w:tplc="38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9F1EB1"/>
    <w:multiLevelType w:val="hybridMultilevel"/>
    <w:tmpl w:val="032E6C32"/>
    <w:lvl w:ilvl="0" w:tplc="85E044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FC05089"/>
    <w:multiLevelType w:val="hybridMultilevel"/>
    <w:tmpl w:val="69F66BC2"/>
    <w:lvl w:ilvl="0" w:tplc="1712724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50603E10"/>
    <w:multiLevelType w:val="hybridMultilevel"/>
    <w:tmpl w:val="4D1C8760"/>
    <w:lvl w:ilvl="0" w:tplc="1F9AE2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11C70C4"/>
    <w:multiLevelType w:val="multilevel"/>
    <w:tmpl w:val="B7D61F7A"/>
    <w:lvl w:ilvl="0">
      <w:start w:val="1"/>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6" w15:restartNumberingAfterBreak="0">
    <w:nsid w:val="533F6C40"/>
    <w:multiLevelType w:val="hybridMultilevel"/>
    <w:tmpl w:val="3DEE66D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C741363"/>
    <w:multiLevelType w:val="hybridMultilevel"/>
    <w:tmpl w:val="72DCE0D4"/>
    <w:lvl w:ilvl="0" w:tplc="732AA06A">
      <w:start w:val="1"/>
      <w:numFmt w:val="decimal"/>
      <w:lvlText w:val="%1)"/>
      <w:lvlJc w:val="left"/>
      <w:pPr>
        <w:ind w:left="1696" w:hanging="360"/>
      </w:pPr>
      <w:rPr>
        <w:rFonts w:hint="default"/>
      </w:rPr>
    </w:lvl>
    <w:lvl w:ilvl="1" w:tplc="38090019" w:tentative="1">
      <w:start w:val="1"/>
      <w:numFmt w:val="lowerLetter"/>
      <w:lvlText w:val="%2."/>
      <w:lvlJc w:val="left"/>
      <w:pPr>
        <w:ind w:left="2416" w:hanging="360"/>
      </w:pPr>
    </w:lvl>
    <w:lvl w:ilvl="2" w:tplc="3809001B" w:tentative="1">
      <w:start w:val="1"/>
      <w:numFmt w:val="lowerRoman"/>
      <w:lvlText w:val="%3."/>
      <w:lvlJc w:val="right"/>
      <w:pPr>
        <w:ind w:left="3136" w:hanging="180"/>
      </w:pPr>
    </w:lvl>
    <w:lvl w:ilvl="3" w:tplc="3809000F" w:tentative="1">
      <w:start w:val="1"/>
      <w:numFmt w:val="decimal"/>
      <w:lvlText w:val="%4."/>
      <w:lvlJc w:val="left"/>
      <w:pPr>
        <w:ind w:left="3856" w:hanging="360"/>
      </w:pPr>
    </w:lvl>
    <w:lvl w:ilvl="4" w:tplc="38090019" w:tentative="1">
      <w:start w:val="1"/>
      <w:numFmt w:val="lowerLetter"/>
      <w:lvlText w:val="%5."/>
      <w:lvlJc w:val="left"/>
      <w:pPr>
        <w:ind w:left="4576" w:hanging="360"/>
      </w:pPr>
    </w:lvl>
    <w:lvl w:ilvl="5" w:tplc="3809001B" w:tentative="1">
      <w:start w:val="1"/>
      <w:numFmt w:val="lowerRoman"/>
      <w:lvlText w:val="%6."/>
      <w:lvlJc w:val="right"/>
      <w:pPr>
        <w:ind w:left="5296" w:hanging="180"/>
      </w:pPr>
    </w:lvl>
    <w:lvl w:ilvl="6" w:tplc="3809000F" w:tentative="1">
      <w:start w:val="1"/>
      <w:numFmt w:val="decimal"/>
      <w:lvlText w:val="%7."/>
      <w:lvlJc w:val="left"/>
      <w:pPr>
        <w:ind w:left="6016" w:hanging="360"/>
      </w:pPr>
    </w:lvl>
    <w:lvl w:ilvl="7" w:tplc="38090019" w:tentative="1">
      <w:start w:val="1"/>
      <w:numFmt w:val="lowerLetter"/>
      <w:lvlText w:val="%8."/>
      <w:lvlJc w:val="left"/>
      <w:pPr>
        <w:ind w:left="6736" w:hanging="360"/>
      </w:pPr>
    </w:lvl>
    <w:lvl w:ilvl="8" w:tplc="3809001B" w:tentative="1">
      <w:start w:val="1"/>
      <w:numFmt w:val="lowerRoman"/>
      <w:lvlText w:val="%9."/>
      <w:lvlJc w:val="right"/>
      <w:pPr>
        <w:ind w:left="7456" w:hanging="180"/>
      </w:pPr>
    </w:lvl>
  </w:abstractNum>
  <w:abstractNum w:abstractNumId="18"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7548AD"/>
    <w:multiLevelType w:val="hybridMultilevel"/>
    <w:tmpl w:val="E6389958"/>
    <w:lvl w:ilvl="0" w:tplc="2DE295F8">
      <w:start w:val="1"/>
      <w:numFmt w:val="lowerLetter"/>
      <w:lvlText w:val="%1."/>
      <w:lvlJc w:val="left"/>
      <w:pPr>
        <w:ind w:left="1205" w:hanging="360"/>
      </w:pPr>
      <w:rPr>
        <w:rFonts w:hint="default"/>
      </w:rPr>
    </w:lvl>
    <w:lvl w:ilvl="1" w:tplc="38090019" w:tentative="1">
      <w:start w:val="1"/>
      <w:numFmt w:val="lowerLetter"/>
      <w:lvlText w:val="%2."/>
      <w:lvlJc w:val="left"/>
      <w:pPr>
        <w:ind w:left="1925" w:hanging="360"/>
      </w:pPr>
    </w:lvl>
    <w:lvl w:ilvl="2" w:tplc="3809001B" w:tentative="1">
      <w:start w:val="1"/>
      <w:numFmt w:val="lowerRoman"/>
      <w:lvlText w:val="%3."/>
      <w:lvlJc w:val="right"/>
      <w:pPr>
        <w:ind w:left="2645" w:hanging="180"/>
      </w:pPr>
    </w:lvl>
    <w:lvl w:ilvl="3" w:tplc="3809000F" w:tentative="1">
      <w:start w:val="1"/>
      <w:numFmt w:val="decimal"/>
      <w:lvlText w:val="%4."/>
      <w:lvlJc w:val="left"/>
      <w:pPr>
        <w:ind w:left="3365" w:hanging="360"/>
      </w:pPr>
    </w:lvl>
    <w:lvl w:ilvl="4" w:tplc="38090019" w:tentative="1">
      <w:start w:val="1"/>
      <w:numFmt w:val="lowerLetter"/>
      <w:lvlText w:val="%5."/>
      <w:lvlJc w:val="left"/>
      <w:pPr>
        <w:ind w:left="4085" w:hanging="360"/>
      </w:pPr>
    </w:lvl>
    <w:lvl w:ilvl="5" w:tplc="3809001B" w:tentative="1">
      <w:start w:val="1"/>
      <w:numFmt w:val="lowerRoman"/>
      <w:lvlText w:val="%6."/>
      <w:lvlJc w:val="right"/>
      <w:pPr>
        <w:ind w:left="4805" w:hanging="180"/>
      </w:pPr>
    </w:lvl>
    <w:lvl w:ilvl="6" w:tplc="3809000F" w:tentative="1">
      <w:start w:val="1"/>
      <w:numFmt w:val="decimal"/>
      <w:lvlText w:val="%7."/>
      <w:lvlJc w:val="left"/>
      <w:pPr>
        <w:ind w:left="5525" w:hanging="360"/>
      </w:pPr>
    </w:lvl>
    <w:lvl w:ilvl="7" w:tplc="38090019" w:tentative="1">
      <w:start w:val="1"/>
      <w:numFmt w:val="lowerLetter"/>
      <w:lvlText w:val="%8."/>
      <w:lvlJc w:val="left"/>
      <w:pPr>
        <w:ind w:left="6245" w:hanging="360"/>
      </w:pPr>
    </w:lvl>
    <w:lvl w:ilvl="8" w:tplc="3809001B" w:tentative="1">
      <w:start w:val="1"/>
      <w:numFmt w:val="lowerRoman"/>
      <w:lvlText w:val="%9."/>
      <w:lvlJc w:val="right"/>
      <w:pPr>
        <w:ind w:left="6965" w:hanging="180"/>
      </w:pPr>
    </w:lvl>
  </w:abstractNum>
  <w:abstractNum w:abstractNumId="20"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15:restartNumberingAfterBreak="0">
    <w:nsid w:val="6D3C5675"/>
    <w:multiLevelType w:val="multilevel"/>
    <w:tmpl w:val="42BA620A"/>
    <w:lvl w:ilvl="0">
      <w:start w:val="1"/>
      <w:numFmt w:val="decimal"/>
      <w:lvlText w:val="%1."/>
      <w:lvlJc w:val="left"/>
      <w:pPr>
        <w:ind w:left="475" w:hanging="360"/>
      </w:pPr>
      <w:rPr>
        <w:rFonts w:hint="default"/>
        <w:i w:val="0"/>
        <w:iCs w:val="0"/>
      </w:rPr>
    </w:lvl>
    <w:lvl w:ilvl="1">
      <w:start w:val="1"/>
      <w:numFmt w:val="lowerLetter"/>
      <w:lvlText w:val="%2."/>
      <w:lvlJc w:val="left"/>
      <w:pPr>
        <w:ind w:left="1195" w:hanging="360"/>
      </w:pPr>
      <w:rPr>
        <w:rFonts w:hint="default"/>
      </w:rPr>
    </w:lvl>
    <w:lvl w:ilvl="2">
      <w:start w:val="1"/>
      <w:numFmt w:val="lowerRoman"/>
      <w:lvlText w:val="%3."/>
      <w:lvlJc w:val="right"/>
      <w:pPr>
        <w:ind w:left="1915" w:hanging="180"/>
      </w:pPr>
      <w:rPr>
        <w:rFonts w:hint="default"/>
      </w:rPr>
    </w:lvl>
    <w:lvl w:ilvl="3">
      <w:start w:val="1"/>
      <w:numFmt w:val="lowerLetter"/>
      <w:lvlText w:val="%4."/>
      <w:lvlJc w:val="left"/>
      <w:pPr>
        <w:ind w:left="2635" w:hanging="360"/>
      </w:pPr>
    </w:lvl>
    <w:lvl w:ilvl="4">
      <w:start w:val="1"/>
      <w:numFmt w:val="lowerLetter"/>
      <w:lvlText w:val="%5."/>
      <w:lvlJc w:val="left"/>
      <w:pPr>
        <w:ind w:left="3355" w:hanging="360"/>
      </w:pPr>
      <w:rPr>
        <w:rFonts w:hint="default"/>
      </w:rPr>
    </w:lvl>
    <w:lvl w:ilvl="5">
      <w:start w:val="1"/>
      <w:numFmt w:val="lowerRoman"/>
      <w:lvlText w:val="%6."/>
      <w:lvlJc w:val="right"/>
      <w:pPr>
        <w:ind w:left="4075" w:hanging="180"/>
      </w:pPr>
      <w:rPr>
        <w:rFonts w:hint="default"/>
      </w:rPr>
    </w:lvl>
    <w:lvl w:ilvl="6">
      <w:start w:val="1"/>
      <w:numFmt w:val="decimal"/>
      <w:lvlText w:val="%7."/>
      <w:lvlJc w:val="left"/>
      <w:pPr>
        <w:ind w:left="4795" w:hanging="360"/>
      </w:pPr>
      <w:rPr>
        <w:rFonts w:hint="default"/>
      </w:rPr>
    </w:lvl>
    <w:lvl w:ilvl="7">
      <w:start w:val="1"/>
      <w:numFmt w:val="lowerLetter"/>
      <w:lvlText w:val="%8."/>
      <w:lvlJc w:val="left"/>
      <w:pPr>
        <w:ind w:left="5515" w:hanging="360"/>
      </w:pPr>
      <w:rPr>
        <w:rFonts w:hint="default"/>
      </w:rPr>
    </w:lvl>
    <w:lvl w:ilvl="8">
      <w:start w:val="1"/>
      <w:numFmt w:val="lowerRoman"/>
      <w:lvlText w:val="%9."/>
      <w:lvlJc w:val="right"/>
      <w:pPr>
        <w:ind w:left="6235" w:hanging="180"/>
      </w:pPr>
      <w:rPr>
        <w:rFonts w:hint="default"/>
      </w:rPr>
    </w:lvl>
  </w:abstractNum>
  <w:abstractNum w:abstractNumId="22" w15:restartNumberingAfterBreak="0">
    <w:nsid w:val="79B9122B"/>
    <w:multiLevelType w:val="hybridMultilevel"/>
    <w:tmpl w:val="BFF49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B061AA"/>
    <w:multiLevelType w:val="hybridMultilevel"/>
    <w:tmpl w:val="08700B54"/>
    <w:lvl w:ilvl="0" w:tplc="7764C7CE">
      <w:start w:val="1"/>
      <w:numFmt w:val="decimal"/>
      <w:lvlText w:val="%1."/>
      <w:lvlJc w:val="left"/>
      <w:pPr>
        <w:ind w:left="1309" w:hanging="360"/>
      </w:pPr>
      <w:rPr>
        <w:b w:val="0"/>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num w:numId="1" w16cid:durableId="1707873536">
    <w:abstractNumId w:val="18"/>
  </w:num>
  <w:num w:numId="2" w16cid:durableId="821123315">
    <w:abstractNumId w:val="0"/>
  </w:num>
  <w:num w:numId="3" w16cid:durableId="1396926897">
    <w:abstractNumId w:val="20"/>
  </w:num>
  <w:num w:numId="4" w16cid:durableId="66923368">
    <w:abstractNumId w:val="21"/>
  </w:num>
  <w:num w:numId="5" w16cid:durableId="1326325769">
    <w:abstractNumId w:val="8"/>
  </w:num>
  <w:num w:numId="6" w16cid:durableId="402534298">
    <w:abstractNumId w:val="16"/>
  </w:num>
  <w:num w:numId="7" w16cid:durableId="460225688">
    <w:abstractNumId w:val="6"/>
  </w:num>
  <w:num w:numId="8" w16cid:durableId="1885604535">
    <w:abstractNumId w:val="9"/>
  </w:num>
  <w:num w:numId="9" w16cid:durableId="241373319">
    <w:abstractNumId w:val="10"/>
  </w:num>
  <w:num w:numId="10" w16cid:durableId="1536194803">
    <w:abstractNumId w:val="12"/>
  </w:num>
  <w:num w:numId="11" w16cid:durableId="1913737295">
    <w:abstractNumId w:val="3"/>
  </w:num>
  <w:num w:numId="12" w16cid:durableId="1806585478">
    <w:abstractNumId w:val="5"/>
  </w:num>
  <w:num w:numId="13" w16cid:durableId="210926452">
    <w:abstractNumId w:val="4"/>
  </w:num>
  <w:num w:numId="14" w16cid:durableId="1282954519">
    <w:abstractNumId w:val="1"/>
  </w:num>
  <w:num w:numId="15" w16cid:durableId="1173448210">
    <w:abstractNumId w:val="2"/>
  </w:num>
  <w:num w:numId="16" w16cid:durableId="205679099">
    <w:abstractNumId w:val="19"/>
  </w:num>
  <w:num w:numId="17" w16cid:durableId="1488282642">
    <w:abstractNumId w:val="14"/>
  </w:num>
  <w:num w:numId="18" w16cid:durableId="376898000">
    <w:abstractNumId w:val="17"/>
  </w:num>
  <w:num w:numId="19" w16cid:durableId="920260238">
    <w:abstractNumId w:val="15"/>
  </w:num>
  <w:num w:numId="20" w16cid:durableId="1420515892">
    <w:abstractNumId w:val="22"/>
  </w:num>
  <w:num w:numId="21" w16cid:durableId="645743937">
    <w:abstractNumId w:val="13"/>
  </w:num>
  <w:num w:numId="22" w16cid:durableId="1097096780">
    <w:abstractNumId w:val="23"/>
  </w:num>
  <w:num w:numId="23" w16cid:durableId="1391806657">
    <w:abstractNumId w:val="7"/>
  </w:num>
  <w:num w:numId="24" w16cid:durableId="212037326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23C61"/>
    <w:rsid w:val="000662FE"/>
    <w:rsid w:val="0006709B"/>
    <w:rsid w:val="00070849"/>
    <w:rsid w:val="000A2970"/>
    <w:rsid w:val="000A5B6F"/>
    <w:rsid w:val="000B4C0A"/>
    <w:rsid w:val="000C2FB0"/>
    <w:rsid w:val="000C6100"/>
    <w:rsid w:val="000C67B9"/>
    <w:rsid w:val="000D11BE"/>
    <w:rsid w:val="000D3BBF"/>
    <w:rsid w:val="001040C8"/>
    <w:rsid w:val="001242B3"/>
    <w:rsid w:val="0013379B"/>
    <w:rsid w:val="001340A9"/>
    <w:rsid w:val="00145F11"/>
    <w:rsid w:val="00157CF0"/>
    <w:rsid w:val="00174162"/>
    <w:rsid w:val="00184D2A"/>
    <w:rsid w:val="001A0C04"/>
    <w:rsid w:val="001A2559"/>
    <w:rsid w:val="001A467C"/>
    <w:rsid w:val="001F3D80"/>
    <w:rsid w:val="00202813"/>
    <w:rsid w:val="00210C45"/>
    <w:rsid w:val="00220AC8"/>
    <w:rsid w:val="00241EE6"/>
    <w:rsid w:val="00253E77"/>
    <w:rsid w:val="00255D95"/>
    <w:rsid w:val="002566E3"/>
    <w:rsid w:val="002700D0"/>
    <w:rsid w:val="002959D2"/>
    <w:rsid w:val="002B1871"/>
    <w:rsid w:val="002E0091"/>
    <w:rsid w:val="002E1B43"/>
    <w:rsid w:val="002E36A8"/>
    <w:rsid w:val="003039D8"/>
    <w:rsid w:val="00326C2D"/>
    <w:rsid w:val="003433C5"/>
    <w:rsid w:val="00352C27"/>
    <w:rsid w:val="00380B4E"/>
    <w:rsid w:val="003921D4"/>
    <w:rsid w:val="003A0AB4"/>
    <w:rsid w:val="003B42BB"/>
    <w:rsid w:val="003E0B78"/>
    <w:rsid w:val="004301CF"/>
    <w:rsid w:val="00431BCC"/>
    <w:rsid w:val="00435B8A"/>
    <w:rsid w:val="00472CB3"/>
    <w:rsid w:val="00496CC9"/>
    <w:rsid w:val="004E1BEC"/>
    <w:rsid w:val="00523AE2"/>
    <w:rsid w:val="00533B85"/>
    <w:rsid w:val="005600AE"/>
    <w:rsid w:val="00590448"/>
    <w:rsid w:val="005A499C"/>
    <w:rsid w:val="005A7010"/>
    <w:rsid w:val="005B5B40"/>
    <w:rsid w:val="005D48F7"/>
    <w:rsid w:val="005E0F27"/>
    <w:rsid w:val="0060055A"/>
    <w:rsid w:val="00620D8E"/>
    <w:rsid w:val="00621F1E"/>
    <w:rsid w:val="00627B70"/>
    <w:rsid w:val="006379AC"/>
    <w:rsid w:val="00643D6C"/>
    <w:rsid w:val="00644D53"/>
    <w:rsid w:val="006879BB"/>
    <w:rsid w:val="0069212C"/>
    <w:rsid w:val="006B4BB8"/>
    <w:rsid w:val="006C68A9"/>
    <w:rsid w:val="006E587E"/>
    <w:rsid w:val="00712D75"/>
    <w:rsid w:val="00712FB3"/>
    <w:rsid w:val="00722D3C"/>
    <w:rsid w:val="007356AC"/>
    <w:rsid w:val="00743182"/>
    <w:rsid w:val="00745B80"/>
    <w:rsid w:val="007547A2"/>
    <w:rsid w:val="00757009"/>
    <w:rsid w:val="00762A71"/>
    <w:rsid w:val="00784F88"/>
    <w:rsid w:val="00793FD3"/>
    <w:rsid w:val="007A1CFC"/>
    <w:rsid w:val="007A76E7"/>
    <w:rsid w:val="007B4741"/>
    <w:rsid w:val="007C357B"/>
    <w:rsid w:val="007D1270"/>
    <w:rsid w:val="007D6967"/>
    <w:rsid w:val="007E0C27"/>
    <w:rsid w:val="0082012E"/>
    <w:rsid w:val="00823219"/>
    <w:rsid w:val="00835AAB"/>
    <w:rsid w:val="0087533B"/>
    <w:rsid w:val="0088127F"/>
    <w:rsid w:val="008902B6"/>
    <w:rsid w:val="00897132"/>
    <w:rsid w:val="008B3D2F"/>
    <w:rsid w:val="008C686E"/>
    <w:rsid w:val="00914F2D"/>
    <w:rsid w:val="0092199E"/>
    <w:rsid w:val="0093732B"/>
    <w:rsid w:val="009446EE"/>
    <w:rsid w:val="00947842"/>
    <w:rsid w:val="00947912"/>
    <w:rsid w:val="00953A29"/>
    <w:rsid w:val="00A03ADB"/>
    <w:rsid w:val="00A10702"/>
    <w:rsid w:val="00A11E5D"/>
    <w:rsid w:val="00A142B8"/>
    <w:rsid w:val="00A1526E"/>
    <w:rsid w:val="00A157C7"/>
    <w:rsid w:val="00A44F08"/>
    <w:rsid w:val="00A7092D"/>
    <w:rsid w:val="00A7151F"/>
    <w:rsid w:val="00A81291"/>
    <w:rsid w:val="00AB0223"/>
    <w:rsid w:val="00AC4722"/>
    <w:rsid w:val="00AC5397"/>
    <w:rsid w:val="00AE50FD"/>
    <w:rsid w:val="00AF52E9"/>
    <w:rsid w:val="00AF6B08"/>
    <w:rsid w:val="00B07997"/>
    <w:rsid w:val="00B114F0"/>
    <w:rsid w:val="00B160C2"/>
    <w:rsid w:val="00B173FD"/>
    <w:rsid w:val="00B215E1"/>
    <w:rsid w:val="00B60465"/>
    <w:rsid w:val="00B66C33"/>
    <w:rsid w:val="00B866CF"/>
    <w:rsid w:val="00BA2188"/>
    <w:rsid w:val="00BA3981"/>
    <w:rsid w:val="00BA3C29"/>
    <w:rsid w:val="00BB5DAF"/>
    <w:rsid w:val="00BD530C"/>
    <w:rsid w:val="00BF0F47"/>
    <w:rsid w:val="00C11429"/>
    <w:rsid w:val="00C571C5"/>
    <w:rsid w:val="00C80A82"/>
    <w:rsid w:val="00C86DF2"/>
    <w:rsid w:val="00C906B8"/>
    <w:rsid w:val="00C90F13"/>
    <w:rsid w:val="00CA5E9F"/>
    <w:rsid w:val="00D07FA4"/>
    <w:rsid w:val="00D17467"/>
    <w:rsid w:val="00D47E83"/>
    <w:rsid w:val="00D519B5"/>
    <w:rsid w:val="00D547B4"/>
    <w:rsid w:val="00D56051"/>
    <w:rsid w:val="00D60C4F"/>
    <w:rsid w:val="00D6222B"/>
    <w:rsid w:val="00D95598"/>
    <w:rsid w:val="00DC5993"/>
    <w:rsid w:val="00DC72A8"/>
    <w:rsid w:val="00DD2F70"/>
    <w:rsid w:val="00DE00FC"/>
    <w:rsid w:val="00DE3772"/>
    <w:rsid w:val="00DF2065"/>
    <w:rsid w:val="00DF6EC6"/>
    <w:rsid w:val="00E55E72"/>
    <w:rsid w:val="00E72020"/>
    <w:rsid w:val="00E76B12"/>
    <w:rsid w:val="00EA19A5"/>
    <w:rsid w:val="00EA315D"/>
    <w:rsid w:val="00EB613A"/>
    <w:rsid w:val="00ED12BE"/>
    <w:rsid w:val="00ED3D11"/>
    <w:rsid w:val="00EE2F4B"/>
    <w:rsid w:val="00EF06A4"/>
    <w:rsid w:val="00F01578"/>
    <w:rsid w:val="00F0189D"/>
    <w:rsid w:val="00F072E1"/>
    <w:rsid w:val="00F14D80"/>
    <w:rsid w:val="00F26BEC"/>
    <w:rsid w:val="00F519CC"/>
    <w:rsid w:val="00F83B3E"/>
    <w:rsid w:val="00F87A04"/>
    <w:rsid w:val="00FA1377"/>
    <w:rsid w:val="00FA453F"/>
    <w:rsid w:val="00FA569A"/>
    <w:rsid w:val="00FB50DC"/>
    <w:rsid w:val="00FC26AB"/>
    <w:rsid w:val="00FC47D7"/>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C0A79"/>
  <w15:docId w15:val="{718B4F8E-862F-4460-87B5-5D3BFCB4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Light Grid - Accent 31,Table,POINT,Tabel,judul,Lampiran,paragraf,Atan,sub de titre 4,ANNEX,SUB BAB2,TABEL,Body Text Char1,Char Char2,List Paragraph2,Char Char21,Dalam Tabel,First Level Outline,skripsi"/>
    <w:basedOn w:val="Normal"/>
    <w:link w:val="ListParagraphChar"/>
    <w:uiPriority w:val="34"/>
    <w:qFormat/>
    <w:rsid w:val="00D47E83"/>
    <w:pPr>
      <w:ind w:left="720"/>
      <w:contextualSpacing/>
    </w:pPr>
  </w:style>
  <w:style w:type="character" w:customStyle="1" w:styleId="ListParagraphChar">
    <w:name w:val="List Paragraph Char"/>
    <w:aliases w:val="Body of text Char,List Paragraph1 Char,kepala Char,Light Grid - Accent 31 Char,Table Char,POINT Char,Tabel Char,judul Char,Lampiran Char,paragraf Char,Atan Char,sub de titre 4 Char,ANNEX Char,SUB BAB2 Char,TABEL Char,Char Char2 Char"/>
    <w:link w:val="ListParagraph"/>
    <w:uiPriority w:val="34"/>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qFormat/>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99"/>
    <w:qFormat/>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UnresolvedMention">
    <w:name w:val="Unresolved Mention"/>
    <w:basedOn w:val="DefaultParagraphFont"/>
    <w:uiPriority w:val="99"/>
    <w:semiHidden/>
    <w:unhideWhenUsed/>
    <w:rsid w:val="00DC5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rupangetsu@gmail.com"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dlizee176@gmail.com4" TargetMode="External"/><Relationship Id="rId24" Type="http://schemas.microsoft.com/office/2007/relationships/hdphoto" Target="media/hdphoto4.wdp"/><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mailto:venypuspita2288@gmail.com3" TargetMode="Externa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mirnayunita859@gmail.com" TargetMode="External"/><Relationship Id="rId14" Type="http://schemas.openxmlformats.org/officeDocument/2006/relationships/image" Target="media/image1.png"/><Relationship Id="rId22" Type="http://schemas.microsoft.com/office/2007/relationships/hdphoto" Target="media/hdphoto3.wdp"/><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mailto:sintiasafrianti19@gmail.com1" TargetMode="External"/><Relationship Id="rId3" Type="http://schemas.openxmlformats.org/officeDocument/2006/relationships/styles" Target="styles.xml"/><Relationship Id="rId12" Type="http://schemas.openxmlformats.org/officeDocument/2006/relationships/hyperlink" Target="mailto:randidhani46@gmail.com5" TargetMode="External"/><Relationship Id="rId17" Type="http://schemas.microsoft.com/office/2007/relationships/hdphoto" Target="media/hdphoto2.wdp"/><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579D6D2E38E4EBC9CEE781D1518FC67"/>
        <w:category>
          <w:name w:val="General"/>
          <w:gallery w:val="placeholder"/>
        </w:category>
        <w:types>
          <w:type w:val="bbPlcHdr"/>
        </w:types>
        <w:behaviors>
          <w:behavior w:val="content"/>
        </w:behaviors>
        <w:guid w:val="{94306CD4-C210-49E4-9AB4-109DB7ADF79B}"/>
      </w:docPartPr>
      <w:docPartBody>
        <w:p w:rsidR="00C1653F" w:rsidRDefault="004E33BD" w:rsidP="004E33BD">
          <w:pPr>
            <w:pStyle w:val="E579D6D2E38E4EBC9CEE781D1518FC67"/>
          </w:pPr>
          <w:r w:rsidRPr="00DC7BFB">
            <w:rPr>
              <w:rStyle w:val="PlaceholderText"/>
            </w:rPr>
            <w:t>Click or tap here to enter text.</w:t>
          </w:r>
        </w:p>
      </w:docPartBody>
    </w:docPart>
    <w:docPart>
      <w:docPartPr>
        <w:name w:val="493B6AEBF4D546B68A34EF226C88A948"/>
        <w:category>
          <w:name w:val="General"/>
          <w:gallery w:val="placeholder"/>
        </w:category>
        <w:types>
          <w:type w:val="bbPlcHdr"/>
        </w:types>
        <w:behaviors>
          <w:behavior w:val="content"/>
        </w:behaviors>
        <w:guid w:val="{2CC9AC40-09C9-4F88-8CD1-4209B4A8412D}"/>
      </w:docPartPr>
      <w:docPartBody>
        <w:p w:rsidR="00C1653F" w:rsidRDefault="004E33BD" w:rsidP="004E33BD">
          <w:pPr>
            <w:pStyle w:val="493B6AEBF4D546B68A34EF226C88A948"/>
          </w:pPr>
          <w:r w:rsidRPr="00DC7BFB">
            <w:rPr>
              <w:rStyle w:val="PlaceholderText"/>
            </w:rPr>
            <w:t>Click or tap here to enter text.</w:t>
          </w:r>
        </w:p>
      </w:docPartBody>
    </w:docPart>
    <w:docPart>
      <w:docPartPr>
        <w:name w:val="74A3007BF10B43A781E55CF2CA3B6A13"/>
        <w:category>
          <w:name w:val="General"/>
          <w:gallery w:val="placeholder"/>
        </w:category>
        <w:types>
          <w:type w:val="bbPlcHdr"/>
        </w:types>
        <w:behaviors>
          <w:behavior w:val="content"/>
        </w:behaviors>
        <w:guid w:val="{ADEB6A37-FED7-4EC3-B64D-3EFEC38628E2}"/>
      </w:docPartPr>
      <w:docPartBody>
        <w:p w:rsidR="00C1653F" w:rsidRDefault="004E33BD" w:rsidP="004E33BD">
          <w:pPr>
            <w:pStyle w:val="74A3007BF10B43A781E55CF2CA3B6A13"/>
          </w:pPr>
          <w:r w:rsidRPr="00DC7BFB">
            <w:rPr>
              <w:rStyle w:val="PlaceholderText"/>
            </w:rPr>
            <w:t>Click or tap here to enter text.</w:t>
          </w:r>
        </w:p>
      </w:docPartBody>
    </w:docPart>
    <w:docPart>
      <w:docPartPr>
        <w:name w:val="033ACCB5FEBA4C09AAB0DAF3A730A045"/>
        <w:category>
          <w:name w:val="General"/>
          <w:gallery w:val="placeholder"/>
        </w:category>
        <w:types>
          <w:type w:val="bbPlcHdr"/>
        </w:types>
        <w:behaviors>
          <w:behavior w:val="content"/>
        </w:behaviors>
        <w:guid w:val="{65D1FEBE-2D4C-4C41-92D5-879EB5D6C600}"/>
      </w:docPartPr>
      <w:docPartBody>
        <w:p w:rsidR="00C1653F" w:rsidRDefault="004E33BD" w:rsidP="004E33BD">
          <w:pPr>
            <w:pStyle w:val="033ACCB5FEBA4C09AAB0DAF3A730A045"/>
          </w:pPr>
          <w:r w:rsidRPr="00DC7BFB">
            <w:rPr>
              <w:rStyle w:val="PlaceholderText"/>
            </w:rPr>
            <w:t>Click or tap here to enter text.</w:t>
          </w:r>
        </w:p>
      </w:docPartBody>
    </w:docPart>
    <w:docPart>
      <w:docPartPr>
        <w:name w:val="04EAE31DD5AD42D3B8D6866C43481BCD"/>
        <w:category>
          <w:name w:val="General"/>
          <w:gallery w:val="placeholder"/>
        </w:category>
        <w:types>
          <w:type w:val="bbPlcHdr"/>
        </w:types>
        <w:behaviors>
          <w:behavior w:val="content"/>
        </w:behaviors>
        <w:guid w:val="{0383D488-BE04-420B-8346-535A80B315A7}"/>
      </w:docPartPr>
      <w:docPartBody>
        <w:p w:rsidR="00C1653F" w:rsidRDefault="004E33BD" w:rsidP="004E33BD">
          <w:pPr>
            <w:pStyle w:val="04EAE31DD5AD42D3B8D6866C43481BCD"/>
          </w:pPr>
          <w:r w:rsidRPr="00DC7BFB">
            <w:rPr>
              <w:rStyle w:val="PlaceholderText"/>
            </w:rPr>
            <w:t>Click or tap here to enter text.</w:t>
          </w:r>
        </w:p>
      </w:docPartBody>
    </w:docPart>
    <w:docPart>
      <w:docPartPr>
        <w:name w:val="ACFF3C66CA194127B07312DD6761E5BA"/>
        <w:category>
          <w:name w:val="General"/>
          <w:gallery w:val="placeholder"/>
        </w:category>
        <w:types>
          <w:type w:val="bbPlcHdr"/>
        </w:types>
        <w:behaviors>
          <w:behavior w:val="content"/>
        </w:behaviors>
        <w:guid w:val="{317F5A4E-E2DC-4B71-B0E6-84C334BB3B10}"/>
      </w:docPartPr>
      <w:docPartBody>
        <w:p w:rsidR="00C1653F" w:rsidRDefault="004E33BD" w:rsidP="004E33BD">
          <w:pPr>
            <w:pStyle w:val="ACFF3C66CA194127B07312DD6761E5BA"/>
          </w:pPr>
          <w:r w:rsidRPr="00DC7BFB">
            <w:rPr>
              <w:rStyle w:val="PlaceholderText"/>
            </w:rPr>
            <w:t>Click or tap here to enter text.</w:t>
          </w:r>
        </w:p>
      </w:docPartBody>
    </w:docPart>
    <w:docPart>
      <w:docPartPr>
        <w:name w:val="DEE9027411CF497EB2030CF1E2F6E880"/>
        <w:category>
          <w:name w:val="General"/>
          <w:gallery w:val="placeholder"/>
        </w:category>
        <w:types>
          <w:type w:val="bbPlcHdr"/>
        </w:types>
        <w:behaviors>
          <w:behavior w:val="content"/>
        </w:behaviors>
        <w:guid w:val="{C68D3201-BB10-41E3-BD64-739AC1267D7C}"/>
      </w:docPartPr>
      <w:docPartBody>
        <w:p w:rsidR="00C1653F" w:rsidRDefault="004E33BD" w:rsidP="004E33BD">
          <w:pPr>
            <w:pStyle w:val="DEE9027411CF497EB2030CF1E2F6E880"/>
          </w:pPr>
          <w:r w:rsidRPr="00DC7BFB">
            <w:rPr>
              <w:rStyle w:val="PlaceholderText"/>
            </w:rPr>
            <w:t>Click or tap here to enter text.</w:t>
          </w:r>
        </w:p>
      </w:docPartBody>
    </w:docPart>
    <w:docPart>
      <w:docPartPr>
        <w:name w:val="35E19D721A6C4DD2A3734CFD09F7230F"/>
        <w:category>
          <w:name w:val="General"/>
          <w:gallery w:val="placeholder"/>
        </w:category>
        <w:types>
          <w:type w:val="bbPlcHdr"/>
        </w:types>
        <w:behaviors>
          <w:behavior w:val="content"/>
        </w:behaviors>
        <w:guid w:val="{87EF9365-1F4B-4A5D-8A97-6B740AC0D7D5}"/>
      </w:docPartPr>
      <w:docPartBody>
        <w:p w:rsidR="00C1653F" w:rsidRDefault="004E33BD" w:rsidP="004E33BD">
          <w:pPr>
            <w:pStyle w:val="35E19D721A6C4DD2A3734CFD09F7230F"/>
          </w:pPr>
          <w:r w:rsidRPr="00DC7BFB">
            <w:rPr>
              <w:rStyle w:val="PlaceholderText"/>
            </w:rPr>
            <w:t>Click or tap here to enter text.</w:t>
          </w:r>
        </w:p>
      </w:docPartBody>
    </w:docPart>
    <w:docPart>
      <w:docPartPr>
        <w:name w:val="C9CB99BA5B6647058153138B9B626A96"/>
        <w:category>
          <w:name w:val="General"/>
          <w:gallery w:val="placeholder"/>
        </w:category>
        <w:types>
          <w:type w:val="bbPlcHdr"/>
        </w:types>
        <w:behaviors>
          <w:behavior w:val="content"/>
        </w:behaviors>
        <w:guid w:val="{46A74584-A998-435B-86CA-4B27EA69C854}"/>
      </w:docPartPr>
      <w:docPartBody>
        <w:p w:rsidR="00C1653F" w:rsidRDefault="004E33BD" w:rsidP="004E33BD">
          <w:pPr>
            <w:pStyle w:val="C9CB99BA5B6647058153138B9B626A96"/>
          </w:pPr>
          <w:r w:rsidRPr="00DC7BFB">
            <w:rPr>
              <w:rStyle w:val="PlaceholderText"/>
            </w:rPr>
            <w:t>Click or tap here to enter text.</w:t>
          </w:r>
        </w:p>
      </w:docPartBody>
    </w:docPart>
    <w:docPart>
      <w:docPartPr>
        <w:name w:val="112C6C0E68CF4C12B49923D87B2FB407"/>
        <w:category>
          <w:name w:val="General"/>
          <w:gallery w:val="placeholder"/>
        </w:category>
        <w:types>
          <w:type w:val="bbPlcHdr"/>
        </w:types>
        <w:behaviors>
          <w:behavior w:val="content"/>
        </w:behaviors>
        <w:guid w:val="{5A74C8C7-1AF6-4A0B-8893-C96C58A2B9AB}"/>
      </w:docPartPr>
      <w:docPartBody>
        <w:p w:rsidR="00C1653F" w:rsidRDefault="004E33BD" w:rsidP="004E33BD">
          <w:pPr>
            <w:pStyle w:val="112C6C0E68CF4C12B49923D87B2FB407"/>
          </w:pPr>
          <w:r w:rsidRPr="00DC7BFB">
            <w:rPr>
              <w:rStyle w:val="PlaceholderText"/>
            </w:rPr>
            <w:t>Click or tap here to enter text.</w:t>
          </w:r>
        </w:p>
      </w:docPartBody>
    </w:docPart>
    <w:docPart>
      <w:docPartPr>
        <w:name w:val="6E8124677E7E436FB49EC026DA4AB95E"/>
        <w:category>
          <w:name w:val="General"/>
          <w:gallery w:val="placeholder"/>
        </w:category>
        <w:types>
          <w:type w:val="bbPlcHdr"/>
        </w:types>
        <w:behaviors>
          <w:behavior w:val="content"/>
        </w:behaviors>
        <w:guid w:val="{DD1EDF6D-B622-49C2-B6AC-04AE833AC754}"/>
      </w:docPartPr>
      <w:docPartBody>
        <w:p w:rsidR="00C1653F" w:rsidRDefault="004E33BD" w:rsidP="004E33BD">
          <w:pPr>
            <w:pStyle w:val="6E8124677E7E436FB49EC026DA4AB95E"/>
          </w:pPr>
          <w:r w:rsidRPr="00DC7BFB">
            <w:rPr>
              <w:rStyle w:val="PlaceholderText"/>
            </w:rPr>
            <w:t>Click or tap here to enter text.</w:t>
          </w:r>
        </w:p>
      </w:docPartBody>
    </w:docPart>
    <w:docPart>
      <w:docPartPr>
        <w:name w:val="791A6C5ED2574F1E8B7DD8D769855A8D"/>
        <w:category>
          <w:name w:val="General"/>
          <w:gallery w:val="placeholder"/>
        </w:category>
        <w:types>
          <w:type w:val="bbPlcHdr"/>
        </w:types>
        <w:behaviors>
          <w:behavior w:val="content"/>
        </w:behaviors>
        <w:guid w:val="{A9D37F7E-DB31-4DC2-BB87-6529EB6EBD2F}"/>
      </w:docPartPr>
      <w:docPartBody>
        <w:p w:rsidR="00C1653F" w:rsidRDefault="004E33BD" w:rsidP="004E33BD">
          <w:pPr>
            <w:pStyle w:val="791A6C5ED2574F1E8B7DD8D769855A8D"/>
          </w:pPr>
          <w:r w:rsidRPr="005134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3BD"/>
    <w:rsid w:val="00023C61"/>
    <w:rsid w:val="00047A6E"/>
    <w:rsid w:val="00093792"/>
    <w:rsid w:val="004E33BD"/>
    <w:rsid w:val="006E587E"/>
    <w:rsid w:val="00817297"/>
    <w:rsid w:val="00C1653F"/>
    <w:rsid w:val="00ED12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3BD"/>
    <w:rPr>
      <w:color w:val="666666"/>
    </w:rPr>
  </w:style>
  <w:style w:type="paragraph" w:customStyle="1" w:styleId="E579D6D2E38E4EBC9CEE781D1518FC67">
    <w:name w:val="E579D6D2E38E4EBC9CEE781D1518FC67"/>
    <w:rsid w:val="004E33BD"/>
  </w:style>
  <w:style w:type="paragraph" w:customStyle="1" w:styleId="493B6AEBF4D546B68A34EF226C88A948">
    <w:name w:val="493B6AEBF4D546B68A34EF226C88A948"/>
    <w:rsid w:val="004E33BD"/>
  </w:style>
  <w:style w:type="paragraph" w:customStyle="1" w:styleId="74A3007BF10B43A781E55CF2CA3B6A13">
    <w:name w:val="74A3007BF10B43A781E55CF2CA3B6A13"/>
    <w:rsid w:val="004E33BD"/>
  </w:style>
  <w:style w:type="paragraph" w:customStyle="1" w:styleId="033ACCB5FEBA4C09AAB0DAF3A730A045">
    <w:name w:val="033ACCB5FEBA4C09AAB0DAF3A730A045"/>
    <w:rsid w:val="004E33BD"/>
  </w:style>
  <w:style w:type="paragraph" w:customStyle="1" w:styleId="04EAE31DD5AD42D3B8D6866C43481BCD">
    <w:name w:val="04EAE31DD5AD42D3B8D6866C43481BCD"/>
    <w:rsid w:val="004E33BD"/>
  </w:style>
  <w:style w:type="paragraph" w:customStyle="1" w:styleId="ACFF3C66CA194127B07312DD6761E5BA">
    <w:name w:val="ACFF3C66CA194127B07312DD6761E5BA"/>
    <w:rsid w:val="004E33BD"/>
  </w:style>
  <w:style w:type="paragraph" w:customStyle="1" w:styleId="DEE9027411CF497EB2030CF1E2F6E880">
    <w:name w:val="DEE9027411CF497EB2030CF1E2F6E880"/>
    <w:rsid w:val="004E33BD"/>
  </w:style>
  <w:style w:type="paragraph" w:customStyle="1" w:styleId="35E19D721A6C4DD2A3734CFD09F7230F">
    <w:name w:val="35E19D721A6C4DD2A3734CFD09F7230F"/>
    <w:rsid w:val="004E33BD"/>
  </w:style>
  <w:style w:type="paragraph" w:customStyle="1" w:styleId="C9CB99BA5B6647058153138B9B626A96">
    <w:name w:val="C9CB99BA5B6647058153138B9B626A96"/>
    <w:rsid w:val="004E33BD"/>
  </w:style>
  <w:style w:type="paragraph" w:customStyle="1" w:styleId="112C6C0E68CF4C12B49923D87B2FB407">
    <w:name w:val="112C6C0E68CF4C12B49923D87B2FB407"/>
    <w:rsid w:val="004E33BD"/>
  </w:style>
  <w:style w:type="paragraph" w:customStyle="1" w:styleId="6E8124677E7E436FB49EC026DA4AB95E">
    <w:name w:val="6E8124677E7E436FB49EC026DA4AB95E"/>
    <w:rsid w:val="004E33BD"/>
  </w:style>
  <w:style w:type="paragraph" w:customStyle="1" w:styleId="791A6C5ED2574F1E8B7DD8D769855A8D">
    <w:name w:val="791A6C5ED2574F1E8B7DD8D769855A8D"/>
    <w:rsid w:val="004E3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4016</Words>
  <Characters>22892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Sintia Safrianti</cp:lastModifiedBy>
  <cp:revision>17</cp:revision>
  <cp:lastPrinted>2018-06-06T07:21:00Z</cp:lastPrinted>
  <dcterms:created xsi:type="dcterms:W3CDTF">2018-06-06T07:24:00Z</dcterms:created>
  <dcterms:modified xsi:type="dcterms:W3CDTF">2024-11-21T02:27:00Z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