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9356A" w14:textId="7A8C939B" w:rsidR="003921D4" w:rsidRDefault="005F6EA1" w:rsidP="00E74B29">
      <w:pPr>
        <w:tabs>
          <w:tab w:val="left" w:pos="709"/>
        </w:tabs>
        <w:jc w:val="center"/>
        <w:rPr>
          <w:b/>
        </w:rPr>
      </w:pPr>
      <w:r w:rsidRPr="00E74B29">
        <w:rPr>
          <w:b/>
          <w:lang w:val="id-ID"/>
        </w:rPr>
        <w:t>Pelatihan Manajemen Kualitas Pada UKM Sabila Handcraft</w:t>
      </w:r>
      <w:r>
        <w:rPr>
          <w:b/>
          <w:lang w:val="id-ID"/>
        </w:rPr>
        <w:t xml:space="preserve"> </w:t>
      </w:r>
    </w:p>
    <w:p w14:paraId="2C72F9C0" w14:textId="77777777" w:rsidR="00D56051" w:rsidRPr="00627B70" w:rsidRDefault="00D56051" w:rsidP="00D56051">
      <w:pPr>
        <w:tabs>
          <w:tab w:val="left" w:pos="709"/>
        </w:tabs>
        <w:jc w:val="center"/>
        <w:rPr>
          <w:b/>
          <w:color w:val="FF0000"/>
          <w:sz w:val="22"/>
          <w:szCs w:val="22"/>
        </w:rPr>
      </w:pPr>
    </w:p>
    <w:p w14:paraId="51E41736" w14:textId="77777777" w:rsidR="00D56051" w:rsidRPr="00627B70" w:rsidRDefault="00D56051" w:rsidP="00D56051">
      <w:pPr>
        <w:tabs>
          <w:tab w:val="left" w:pos="709"/>
        </w:tabs>
        <w:jc w:val="center"/>
        <w:rPr>
          <w:b/>
          <w:color w:val="FF0000"/>
          <w:sz w:val="22"/>
          <w:szCs w:val="22"/>
        </w:rPr>
      </w:pPr>
    </w:p>
    <w:p w14:paraId="365B5200" w14:textId="0B153D8B" w:rsidR="00D56051" w:rsidRPr="00E74B29" w:rsidRDefault="00E74B29" w:rsidP="00D56051">
      <w:pPr>
        <w:tabs>
          <w:tab w:val="left" w:pos="709"/>
        </w:tabs>
        <w:jc w:val="center"/>
        <w:rPr>
          <w:b/>
          <w:sz w:val="22"/>
          <w:szCs w:val="22"/>
          <w:vertAlign w:val="superscript"/>
        </w:rPr>
      </w:pPr>
      <w:r w:rsidRPr="00E74B29">
        <w:rPr>
          <w:b/>
          <w:sz w:val="22"/>
          <w:szCs w:val="22"/>
          <w:lang w:val="id-ID"/>
        </w:rPr>
        <w:t xml:space="preserve">Sadiq Ardo Wibowo </w:t>
      </w:r>
      <w:r w:rsidR="003433C5" w:rsidRPr="00627B70">
        <w:rPr>
          <w:b/>
          <w:sz w:val="22"/>
          <w:szCs w:val="22"/>
          <w:vertAlign w:val="superscript"/>
          <w:lang w:val="id-ID"/>
        </w:rPr>
        <w:t>1</w:t>
      </w:r>
      <w:r w:rsidR="00431BCC">
        <w:rPr>
          <w:b/>
          <w:sz w:val="22"/>
          <w:szCs w:val="22"/>
          <w:vertAlign w:val="superscript"/>
        </w:rPr>
        <w:t>*</w:t>
      </w:r>
      <w:r w:rsidR="003433C5" w:rsidRPr="00627B70">
        <w:rPr>
          <w:b/>
          <w:sz w:val="22"/>
          <w:szCs w:val="22"/>
          <w:lang w:val="id-ID"/>
        </w:rPr>
        <w:t xml:space="preserve">, </w:t>
      </w:r>
      <w:r w:rsidRPr="00E74B29">
        <w:rPr>
          <w:b/>
          <w:sz w:val="22"/>
          <w:szCs w:val="22"/>
          <w:lang w:val="id-ID"/>
        </w:rPr>
        <w:t xml:space="preserve">Nurul Ilmi </w:t>
      </w:r>
      <w:r w:rsidR="003433C5" w:rsidRPr="00627B70">
        <w:rPr>
          <w:b/>
          <w:sz w:val="22"/>
          <w:szCs w:val="22"/>
          <w:vertAlign w:val="superscript"/>
          <w:lang w:val="id-ID"/>
        </w:rPr>
        <w:t>2</w:t>
      </w:r>
      <w:r w:rsidR="003433C5" w:rsidRPr="00627B70">
        <w:rPr>
          <w:b/>
          <w:sz w:val="22"/>
          <w:szCs w:val="22"/>
          <w:lang w:val="id-ID"/>
        </w:rPr>
        <w:t xml:space="preserve">, </w:t>
      </w:r>
      <w:proofErr w:type="spellStart"/>
      <w:r>
        <w:rPr>
          <w:b/>
          <w:sz w:val="22"/>
          <w:szCs w:val="22"/>
        </w:rPr>
        <w:t>Dinda</w:t>
      </w:r>
      <w:proofErr w:type="spellEnd"/>
      <w:r>
        <w:rPr>
          <w:b/>
          <w:sz w:val="22"/>
          <w:szCs w:val="22"/>
        </w:rPr>
        <w:t xml:space="preserve"> </w:t>
      </w:r>
      <w:proofErr w:type="spellStart"/>
      <w:r>
        <w:rPr>
          <w:b/>
          <w:sz w:val="22"/>
          <w:szCs w:val="22"/>
        </w:rPr>
        <w:t>Okta</w:t>
      </w:r>
      <w:proofErr w:type="spellEnd"/>
      <w:r>
        <w:rPr>
          <w:b/>
          <w:sz w:val="22"/>
          <w:szCs w:val="22"/>
        </w:rPr>
        <w:t xml:space="preserve"> </w:t>
      </w:r>
      <w:proofErr w:type="spellStart"/>
      <w:r>
        <w:rPr>
          <w:b/>
          <w:sz w:val="22"/>
          <w:szCs w:val="22"/>
        </w:rPr>
        <w:t>Dwiyanti</w:t>
      </w:r>
      <w:proofErr w:type="spellEnd"/>
      <w:r>
        <w:rPr>
          <w:b/>
          <w:sz w:val="22"/>
          <w:szCs w:val="22"/>
        </w:rPr>
        <w:t xml:space="preserve"> R.G</w:t>
      </w:r>
      <w:r w:rsidR="003433C5" w:rsidRPr="00627B70">
        <w:rPr>
          <w:b/>
          <w:sz w:val="22"/>
          <w:szCs w:val="22"/>
          <w:vertAlign w:val="superscript"/>
          <w:lang w:val="id-ID"/>
        </w:rPr>
        <w:t>3</w:t>
      </w:r>
      <w:r>
        <w:rPr>
          <w:b/>
          <w:sz w:val="22"/>
          <w:szCs w:val="22"/>
        </w:rPr>
        <w:t>, Citra Indah Asmarawati</w:t>
      </w:r>
      <w:r>
        <w:rPr>
          <w:b/>
          <w:sz w:val="22"/>
          <w:szCs w:val="22"/>
          <w:vertAlign w:val="superscript"/>
        </w:rPr>
        <w:t>4</w:t>
      </w:r>
    </w:p>
    <w:p w14:paraId="6865AC9A" w14:textId="3AFD391F" w:rsidR="00D56051" w:rsidRPr="00627B70" w:rsidRDefault="003433C5" w:rsidP="00D56051">
      <w:pPr>
        <w:tabs>
          <w:tab w:val="left" w:pos="709"/>
        </w:tabs>
        <w:jc w:val="center"/>
        <w:rPr>
          <w:sz w:val="22"/>
          <w:szCs w:val="22"/>
          <w:lang w:val="id-ID"/>
        </w:rPr>
      </w:pPr>
      <w:r w:rsidRPr="00627B70">
        <w:rPr>
          <w:sz w:val="22"/>
          <w:szCs w:val="22"/>
          <w:vertAlign w:val="superscript"/>
          <w:lang w:val="id-ID"/>
        </w:rPr>
        <w:t>1</w:t>
      </w:r>
      <w:r w:rsidR="006C68A9" w:rsidRPr="00627B70">
        <w:rPr>
          <w:sz w:val="22"/>
          <w:szCs w:val="22"/>
          <w:vertAlign w:val="superscript"/>
          <w:lang w:val="id-ID"/>
        </w:rPr>
        <w:t>,2</w:t>
      </w:r>
      <w:r w:rsidR="00E74B29">
        <w:rPr>
          <w:sz w:val="22"/>
          <w:szCs w:val="22"/>
          <w:vertAlign w:val="superscript"/>
        </w:rPr>
        <w:t>,3</w:t>
      </w:r>
      <w:r w:rsidR="00E74B29">
        <w:rPr>
          <w:sz w:val="22"/>
          <w:szCs w:val="22"/>
        </w:rPr>
        <w:t xml:space="preserve">Teknik </w:t>
      </w:r>
      <w:proofErr w:type="spellStart"/>
      <w:r w:rsidR="00E74B29">
        <w:rPr>
          <w:sz w:val="22"/>
          <w:szCs w:val="22"/>
        </w:rPr>
        <w:t>Industri</w:t>
      </w:r>
      <w:proofErr w:type="spellEnd"/>
      <w:r w:rsidR="00E74B29">
        <w:rPr>
          <w:sz w:val="22"/>
          <w:szCs w:val="22"/>
        </w:rPr>
        <w:t xml:space="preserve">, </w:t>
      </w:r>
      <w:proofErr w:type="spellStart"/>
      <w:r w:rsidR="00E74B29">
        <w:rPr>
          <w:sz w:val="22"/>
          <w:szCs w:val="22"/>
        </w:rPr>
        <w:t>Institut</w:t>
      </w:r>
      <w:proofErr w:type="spellEnd"/>
      <w:r w:rsidR="00E74B29">
        <w:rPr>
          <w:sz w:val="22"/>
          <w:szCs w:val="22"/>
        </w:rPr>
        <w:t xml:space="preserve"> </w:t>
      </w:r>
      <w:proofErr w:type="spellStart"/>
      <w:r w:rsidR="00E74B29">
        <w:rPr>
          <w:sz w:val="22"/>
          <w:szCs w:val="22"/>
        </w:rPr>
        <w:t>Teknologi</w:t>
      </w:r>
      <w:proofErr w:type="spellEnd"/>
      <w:r w:rsidR="00E74B29">
        <w:rPr>
          <w:sz w:val="22"/>
          <w:szCs w:val="22"/>
        </w:rPr>
        <w:t xml:space="preserve"> </w:t>
      </w:r>
      <w:proofErr w:type="spellStart"/>
      <w:r w:rsidR="00E74B29">
        <w:rPr>
          <w:sz w:val="22"/>
          <w:szCs w:val="22"/>
        </w:rPr>
        <w:t>Batam</w:t>
      </w:r>
      <w:proofErr w:type="spellEnd"/>
    </w:p>
    <w:p w14:paraId="1F9B91A6" w14:textId="4793A162" w:rsidR="006C68A9" w:rsidRPr="00E74B29" w:rsidRDefault="00070849" w:rsidP="006C68A9">
      <w:pPr>
        <w:tabs>
          <w:tab w:val="left" w:pos="709"/>
        </w:tabs>
        <w:jc w:val="center"/>
        <w:rPr>
          <w:sz w:val="22"/>
          <w:szCs w:val="22"/>
        </w:rPr>
      </w:pPr>
      <w:r w:rsidRPr="00627B70">
        <w:rPr>
          <w:sz w:val="22"/>
          <w:szCs w:val="22"/>
          <w:vertAlign w:val="superscript"/>
          <w:lang w:val="id-ID"/>
        </w:rPr>
        <w:t>4</w:t>
      </w:r>
      <w:proofErr w:type="spellStart"/>
      <w:r w:rsidR="00E74B29">
        <w:rPr>
          <w:sz w:val="22"/>
          <w:szCs w:val="22"/>
        </w:rPr>
        <w:t>Teknik</w:t>
      </w:r>
      <w:proofErr w:type="spellEnd"/>
      <w:r w:rsidR="00E74B29">
        <w:rPr>
          <w:sz w:val="22"/>
          <w:szCs w:val="22"/>
        </w:rPr>
        <w:t xml:space="preserve"> </w:t>
      </w:r>
      <w:proofErr w:type="spellStart"/>
      <w:r w:rsidR="00E74B29">
        <w:rPr>
          <w:sz w:val="22"/>
          <w:szCs w:val="22"/>
        </w:rPr>
        <w:t>Industri</w:t>
      </w:r>
      <w:proofErr w:type="spellEnd"/>
      <w:r w:rsidR="006C68A9" w:rsidRPr="00627B70">
        <w:rPr>
          <w:sz w:val="22"/>
          <w:szCs w:val="22"/>
          <w:lang w:val="id-ID"/>
        </w:rPr>
        <w:t xml:space="preserve">, </w:t>
      </w:r>
      <w:proofErr w:type="spellStart"/>
      <w:r w:rsidR="00E74B29">
        <w:rPr>
          <w:sz w:val="22"/>
          <w:szCs w:val="22"/>
        </w:rPr>
        <w:t>Universitas</w:t>
      </w:r>
      <w:proofErr w:type="spellEnd"/>
      <w:r w:rsidR="00E74B29">
        <w:rPr>
          <w:sz w:val="22"/>
          <w:szCs w:val="22"/>
        </w:rPr>
        <w:t xml:space="preserve"> </w:t>
      </w:r>
      <w:proofErr w:type="spellStart"/>
      <w:r w:rsidR="00E74B29">
        <w:rPr>
          <w:sz w:val="22"/>
          <w:szCs w:val="22"/>
        </w:rPr>
        <w:t>Putera</w:t>
      </w:r>
      <w:proofErr w:type="spellEnd"/>
      <w:r w:rsidR="00E74B29">
        <w:rPr>
          <w:sz w:val="22"/>
          <w:szCs w:val="22"/>
        </w:rPr>
        <w:t xml:space="preserve"> </w:t>
      </w:r>
      <w:proofErr w:type="spellStart"/>
      <w:r w:rsidR="00E74B29">
        <w:rPr>
          <w:sz w:val="22"/>
          <w:szCs w:val="22"/>
        </w:rPr>
        <w:t>Batam</w:t>
      </w:r>
      <w:proofErr w:type="spellEnd"/>
    </w:p>
    <w:p w14:paraId="2E2F50E4" w14:textId="70B4F9A6" w:rsidR="006C68A9" w:rsidRPr="00E74B29" w:rsidRDefault="00FB50DC" w:rsidP="00D56051">
      <w:pPr>
        <w:tabs>
          <w:tab w:val="left" w:pos="709"/>
        </w:tabs>
        <w:jc w:val="center"/>
        <w:rPr>
          <w:sz w:val="22"/>
          <w:szCs w:val="22"/>
        </w:rPr>
      </w:pPr>
      <w:r w:rsidRPr="00627B70">
        <w:rPr>
          <w:i/>
          <w:sz w:val="22"/>
          <w:szCs w:val="22"/>
          <w:lang w:val="id-ID"/>
        </w:rPr>
        <w:t>e</w:t>
      </w:r>
      <w:r w:rsidR="006C68A9" w:rsidRPr="00627B70">
        <w:rPr>
          <w:i/>
          <w:sz w:val="22"/>
          <w:szCs w:val="22"/>
          <w:lang w:val="id-ID"/>
        </w:rPr>
        <w:t>mail</w:t>
      </w:r>
      <w:r w:rsidR="006C68A9" w:rsidRPr="00627B70">
        <w:rPr>
          <w:sz w:val="22"/>
          <w:szCs w:val="22"/>
          <w:lang w:val="id-ID"/>
        </w:rPr>
        <w:t xml:space="preserve">: </w:t>
      </w:r>
      <w:r w:rsidR="00E74B29">
        <w:rPr>
          <w:sz w:val="22"/>
          <w:szCs w:val="22"/>
        </w:rPr>
        <w:t>sadiq@iteba.ac.id</w:t>
      </w:r>
    </w:p>
    <w:p w14:paraId="683F0E85" w14:textId="77777777"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14:paraId="561D0066" w14:textId="77777777" w:rsidR="00D56051" w:rsidRPr="00627B70" w:rsidRDefault="00D56051" w:rsidP="00D56051">
      <w:pPr>
        <w:tabs>
          <w:tab w:val="left" w:pos="709"/>
        </w:tabs>
        <w:jc w:val="center"/>
        <w:rPr>
          <w:color w:val="FF0000"/>
          <w:sz w:val="22"/>
          <w:szCs w:val="22"/>
        </w:rPr>
      </w:pPr>
    </w:p>
    <w:p w14:paraId="31A51B1A" w14:textId="5587DF45" w:rsidR="00431BCC" w:rsidRPr="00AD3514" w:rsidRDefault="00431BCC" w:rsidP="00431BCC">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F254CD" w:rsidRPr="00F254CD">
        <w:rPr>
          <w:sz w:val="22"/>
          <w:szCs w:val="22"/>
        </w:rPr>
        <w:t xml:space="preserve">Competition in today's business world is getting tighter, thus causing increasing competition among business actors in today's very open market era. </w:t>
      </w:r>
      <w:proofErr w:type="gramStart"/>
      <w:r w:rsidR="00F254CD" w:rsidRPr="00F254CD">
        <w:rPr>
          <w:sz w:val="22"/>
          <w:szCs w:val="22"/>
        </w:rPr>
        <w:t>Whether it's a company that produces the final product or service.</w:t>
      </w:r>
      <w:proofErr w:type="gramEnd"/>
      <w:r w:rsidR="00F254CD" w:rsidRPr="00F254CD">
        <w:rPr>
          <w:sz w:val="22"/>
          <w:szCs w:val="22"/>
        </w:rPr>
        <w:t xml:space="preserve"> The pandemic has forced many people to increase their creativity so that the businesses they create can survive and become a support for the economy. Activities and efforts undertaken must be able to have a high selling value and have the creativity to attract the attention of consumers. </w:t>
      </w:r>
      <w:proofErr w:type="spellStart"/>
      <w:r w:rsidR="00F254CD" w:rsidRPr="00F254CD">
        <w:rPr>
          <w:sz w:val="22"/>
          <w:szCs w:val="22"/>
        </w:rPr>
        <w:t>Sabila</w:t>
      </w:r>
      <w:proofErr w:type="spellEnd"/>
      <w:r w:rsidR="00F254CD" w:rsidRPr="00F254CD">
        <w:rPr>
          <w:sz w:val="22"/>
          <w:szCs w:val="22"/>
        </w:rPr>
        <w:t xml:space="preserve"> Han</w:t>
      </w:r>
      <w:r w:rsidR="00F254CD" w:rsidRPr="00F254CD">
        <w:rPr>
          <w:sz w:val="22"/>
          <w:szCs w:val="22"/>
        </w:rPr>
        <w:t>d</w:t>
      </w:r>
      <w:r w:rsidR="00F254CD" w:rsidRPr="00F254CD">
        <w:rPr>
          <w:sz w:val="22"/>
          <w:szCs w:val="22"/>
        </w:rPr>
        <w:t xml:space="preserve">craft is a handcraft UKM that sells handcrafted products. It is known that there are still many obstacles that occur in the production process, including rejected products that must be repaired such as wrong designs and wrong cuts, rejects when distributing goods to consumers caused by negligence in the delivery process (items stacked, products not working), as well as PO (Purchase Order) which is quite long takes almost 1 week from the order made. These rejects were caused by errors from operators who were not careful in designing and lack of quality management training for workers at UKM </w:t>
      </w:r>
      <w:proofErr w:type="spellStart"/>
      <w:r w:rsidR="00F254CD" w:rsidRPr="00F254CD">
        <w:rPr>
          <w:sz w:val="22"/>
          <w:szCs w:val="22"/>
        </w:rPr>
        <w:t>Sabila</w:t>
      </w:r>
      <w:proofErr w:type="spellEnd"/>
      <w:r w:rsidR="00F254CD" w:rsidRPr="00F254CD">
        <w:rPr>
          <w:sz w:val="22"/>
          <w:szCs w:val="22"/>
        </w:rPr>
        <w:t xml:space="preserve"> Hand</w:t>
      </w:r>
      <w:proofErr w:type="gramStart"/>
      <w:r w:rsidR="00F254CD" w:rsidRPr="00F254CD">
        <w:rPr>
          <w:sz w:val="22"/>
          <w:szCs w:val="22"/>
        </w:rPr>
        <w:t>craft</w:t>
      </w:r>
      <w:proofErr w:type="gramEnd"/>
      <w:r w:rsidR="00F254CD" w:rsidRPr="00F254CD">
        <w:rPr>
          <w:sz w:val="22"/>
          <w:szCs w:val="22"/>
        </w:rPr>
        <w:t xml:space="preserve">. Through this training, it is hoped that it will have a positive </w:t>
      </w:r>
      <w:proofErr w:type="gramStart"/>
      <w:r w:rsidR="00F254CD" w:rsidRPr="00F254CD">
        <w:rPr>
          <w:sz w:val="22"/>
          <w:szCs w:val="22"/>
        </w:rPr>
        <w:t>impact,</w:t>
      </w:r>
      <w:proofErr w:type="gramEnd"/>
      <w:r w:rsidR="00F254CD" w:rsidRPr="00F254CD">
        <w:rPr>
          <w:sz w:val="22"/>
          <w:szCs w:val="22"/>
        </w:rPr>
        <w:t xml:space="preserve"> especially i</w:t>
      </w:r>
      <w:r w:rsidR="00F254CD" w:rsidRPr="00F254CD">
        <w:rPr>
          <w:sz w:val="22"/>
          <w:szCs w:val="22"/>
        </w:rPr>
        <w:t>m</w:t>
      </w:r>
      <w:r w:rsidR="00F254CD" w:rsidRPr="00F254CD">
        <w:rPr>
          <w:sz w:val="22"/>
          <w:szCs w:val="22"/>
        </w:rPr>
        <w:t xml:space="preserve">proving performance in the </w:t>
      </w:r>
      <w:proofErr w:type="spellStart"/>
      <w:r w:rsidR="00F254CD" w:rsidRPr="00F254CD">
        <w:rPr>
          <w:sz w:val="22"/>
          <w:szCs w:val="22"/>
        </w:rPr>
        <w:t>Sabila</w:t>
      </w:r>
      <w:proofErr w:type="spellEnd"/>
      <w:r w:rsidR="00F254CD" w:rsidRPr="00F254CD">
        <w:rPr>
          <w:sz w:val="22"/>
          <w:szCs w:val="22"/>
        </w:rPr>
        <w:t xml:space="preserve"> Handcraft UKM so that it can increase the output of the products produced and increase customer satisfaction.</w:t>
      </w:r>
    </w:p>
    <w:p w14:paraId="260D8A51" w14:textId="0349111B" w:rsidR="00431BCC" w:rsidRPr="00F254CD" w:rsidRDefault="00431BCC" w:rsidP="00431BC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sidR="00F254CD">
        <w:rPr>
          <w:sz w:val="22"/>
          <w:szCs w:val="22"/>
        </w:rPr>
        <w:t xml:space="preserve">Quality; </w:t>
      </w:r>
      <w:proofErr w:type="spellStart"/>
      <w:r w:rsidR="00F254CD">
        <w:rPr>
          <w:sz w:val="22"/>
          <w:szCs w:val="22"/>
        </w:rPr>
        <w:t>Hancraft</w:t>
      </w:r>
      <w:proofErr w:type="spellEnd"/>
      <w:r w:rsidR="00F254CD">
        <w:rPr>
          <w:sz w:val="22"/>
          <w:szCs w:val="22"/>
        </w:rPr>
        <w:t>; UKM</w:t>
      </w:r>
    </w:p>
    <w:p w14:paraId="707FFF0B" w14:textId="77777777" w:rsidR="00431BCC" w:rsidRPr="00627B70" w:rsidRDefault="00431BCC" w:rsidP="00431BCC">
      <w:pPr>
        <w:tabs>
          <w:tab w:val="left" w:pos="709"/>
        </w:tabs>
        <w:jc w:val="center"/>
        <w:rPr>
          <w:sz w:val="22"/>
          <w:szCs w:val="22"/>
        </w:rPr>
      </w:pPr>
    </w:p>
    <w:p w14:paraId="79683CFB" w14:textId="77777777" w:rsidR="00431BCC" w:rsidRPr="00627B70" w:rsidRDefault="00431BCC" w:rsidP="00431BCC">
      <w:pPr>
        <w:tabs>
          <w:tab w:val="left" w:pos="709"/>
        </w:tabs>
        <w:jc w:val="center"/>
        <w:rPr>
          <w:sz w:val="22"/>
          <w:szCs w:val="22"/>
        </w:rPr>
      </w:pPr>
    </w:p>
    <w:p w14:paraId="2EF87048" w14:textId="1C55C982" w:rsidR="00431BCC" w:rsidRDefault="00431BCC" w:rsidP="00431BCC">
      <w:pPr>
        <w:jc w:val="both"/>
        <w:rPr>
          <w:sz w:val="22"/>
          <w:szCs w:val="22"/>
          <w:lang w:val="en-GB"/>
        </w:rPr>
      </w:pPr>
      <w:proofErr w:type="spellStart"/>
      <w:r w:rsidRPr="00627B70">
        <w:rPr>
          <w:b/>
          <w:sz w:val="22"/>
          <w:szCs w:val="22"/>
        </w:rPr>
        <w:t>Abstrak</w:t>
      </w:r>
      <w:proofErr w:type="spellEnd"/>
      <w:r w:rsidRPr="00627B70">
        <w:rPr>
          <w:b/>
          <w:sz w:val="22"/>
          <w:szCs w:val="22"/>
        </w:rPr>
        <w:t>:</w:t>
      </w:r>
      <w:r w:rsidRPr="00627B70">
        <w:rPr>
          <w:sz w:val="22"/>
          <w:szCs w:val="22"/>
        </w:rPr>
        <w:t xml:space="preserve"> </w:t>
      </w:r>
      <w:r w:rsidR="00E74B29" w:rsidRPr="00E74B29">
        <w:rPr>
          <w:sz w:val="22"/>
          <w:szCs w:val="22"/>
          <w:lang w:val="id-ID" w:bidi="th-TH"/>
        </w:rPr>
        <w:t>Persaingan di dunia bisnis saat ini semakin ketat, sehingga menyebabkan semakin meningkatnya persaingan para pelaku usaha di era pasar yang sangat terbuka saat ini. Baik itu perusahaan yang menghasilkan hasil akhir produk ataupun jasa. Pandemi membuat banyak orang untuk meningkatkan kreativitas agar usaha yang dibuat tetap bisa bertahan dan menjadi penyokong ekonomi. Kegiatan dan usaha yang dilakukan harus bisa memiliki nilai jual yang tinggi dan memiliki kreativitas untuk menarik perhatian konsumen. Sabila Handcraft adalah salah satu UKM handcraft yang menjual produk-produk kreasi pekerjaan tangan. Diketahui masih banyak kendala yang terjadi pada proses produksinya, diantara produk reject yang harus diperbaiki seperti salah desain dan salah potong, reject pada saat pendistribusian barang ke konsumen yang disebabkan karena kelalaian dalam proses pengiriman (barang ditumpuk, produk tidak berfungsi), serta PO (Purchase Order) yang cukup lama membutuhkan waktu hampir 1 minggu dari pemesanan yang dilakukan. Berbagai reject ini disebabkan karena kesalahan dari operator yang kurang teliti dalam mendesain serta kurang adanya pelatihan tentang manajemen kualitas kepada para pekerja di UKM Sabila Handcraft</w:t>
      </w:r>
      <w:r w:rsidR="005C4C89">
        <w:rPr>
          <w:sz w:val="22"/>
          <w:szCs w:val="22"/>
          <w:lang w:bidi="th-TH"/>
        </w:rPr>
        <w:t xml:space="preserve">. </w:t>
      </w:r>
      <w:r w:rsidR="00E74B29" w:rsidRPr="00E74B29">
        <w:rPr>
          <w:sz w:val="22"/>
          <w:szCs w:val="22"/>
          <w:lang w:val="id-ID" w:bidi="th-TH"/>
        </w:rPr>
        <w:t>Melalui pelatihan ini diharapkan dapat memberikan dampak positif khususnya memperbaiki kinerja di UKM Sabila Handcraft sehingga dapat meningkatkan output dari produk yang dihasilkan serta meningkatkan kepuasan pelanggan.</w:t>
      </w:r>
    </w:p>
    <w:p w14:paraId="0BF840D1" w14:textId="77777777" w:rsidR="00431BCC" w:rsidRPr="00627B70" w:rsidRDefault="00431BCC" w:rsidP="00431BCC">
      <w:pPr>
        <w:jc w:val="both"/>
        <w:rPr>
          <w:sz w:val="22"/>
          <w:szCs w:val="22"/>
          <w:lang w:val="en-GB"/>
        </w:rPr>
      </w:pPr>
    </w:p>
    <w:p w14:paraId="4DDB506A" w14:textId="01BF30C3" w:rsidR="00D56051" w:rsidRPr="00627B70" w:rsidRDefault="00431BCC" w:rsidP="00431BCC">
      <w:pPr>
        <w:jc w:val="both"/>
        <w:rPr>
          <w:sz w:val="22"/>
          <w:szCs w:val="22"/>
          <w:lang w:val="id-ID"/>
        </w:rPr>
      </w:pPr>
      <w:r w:rsidRPr="00627B70">
        <w:rPr>
          <w:b/>
          <w:sz w:val="22"/>
          <w:szCs w:val="22"/>
        </w:rPr>
        <w:t xml:space="preserve">Kata </w:t>
      </w:r>
      <w:proofErr w:type="spellStart"/>
      <w:r w:rsidRPr="00627B70">
        <w:rPr>
          <w:b/>
          <w:sz w:val="22"/>
          <w:szCs w:val="22"/>
        </w:rPr>
        <w:t>kunci</w:t>
      </w:r>
      <w:proofErr w:type="spellEnd"/>
      <w:r w:rsidRPr="00627B70">
        <w:rPr>
          <w:b/>
          <w:sz w:val="22"/>
          <w:szCs w:val="22"/>
        </w:rPr>
        <w:t>:</w:t>
      </w:r>
      <w:r w:rsidRPr="00627B70">
        <w:rPr>
          <w:sz w:val="22"/>
          <w:szCs w:val="22"/>
        </w:rPr>
        <w:t xml:space="preserve"> </w:t>
      </w:r>
      <w:proofErr w:type="spellStart"/>
      <w:r w:rsidR="005C4C89">
        <w:rPr>
          <w:sz w:val="22"/>
          <w:szCs w:val="22"/>
        </w:rPr>
        <w:t>Kualitas</w:t>
      </w:r>
      <w:proofErr w:type="spellEnd"/>
      <w:r>
        <w:rPr>
          <w:sz w:val="22"/>
          <w:szCs w:val="22"/>
          <w:lang w:val="de-DE"/>
        </w:rPr>
        <w:t>;</w:t>
      </w:r>
      <w:r w:rsidRPr="00627B70">
        <w:rPr>
          <w:sz w:val="22"/>
          <w:szCs w:val="22"/>
          <w:lang w:val="de-DE"/>
        </w:rPr>
        <w:t xml:space="preserve"> </w:t>
      </w:r>
      <w:proofErr w:type="spellStart"/>
      <w:r w:rsidR="005C4C89">
        <w:rPr>
          <w:sz w:val="22"/>
          <w:szCs w:val="22"/>
        </w:rPr>
        <w:t>Handcrft</w:t>
      </w:r>
      <w:proofErr w:type="spellEnd"/>
      <w:r w:rsidR="005C4C89">
        <w:rPr>
          <w:sz w:val="22"/>
          <w:szCs w:val="22"/>
        </w:rPr>
        <w:t>; U</w:t>
      </w:r>
      <w:r w:rsidR="00F254CD">
        <w:rPr>
          <w:sz w:val="22"/>
          <w:szCs w:val="22"/>
        </w:rPr>
        <w:t>KM</w:t>
      </w:r>
    </w:p>
    <w:p w14:paraId="71A8DF14" w14:textId="77777777" w:rsidR="00D56051" w:rsidRPr="00627B70" w:rsidRDefault="00D56051" w:rsidP="00DF2065">
      <w:pPr>
        <w:jc w:val="both"/>
        <w:rPr>
          <w:sz w:val="22"/>
          <w:szCs w:val="22"/>
          <w:lang w:val="id-ID"/>
        </w:rPr>
      </w:pPr>
    </w:p>
    <w:p w14:paraId="7682E3AB" w14:textId="77777777" w:rsidR="00D56051" w:rsidRPr="00627B70" w:rsidRDefault="00D56051" w:rsidP="00DF2065">
      <w:pPr>
        <w:jc w:val="both"/>
        <w:rPr>
          <w:sz w:val="22"/>
          <w:szCs w:val="22"/>
          <w:lang w:val="id-ID"/>
        </w:rPr>
      </w:pPr>
    </w:p>
    <w:p w14:paraId="16651C6C" w14:textId="77777777" w:rsidR="00D56051" w:rsidRPr="00627B70" w:rsidRDefault="00D56051" w:rsidP="00DF2065">
      <w:pPr>
        <w:jc w:val="both"/>
        <w:rPr>
          <w:sz w:val="22"/>
          <w:szCs w:val="22"/>
          <w:lang w:val="id-ID"/>
        </w:rPr>
      </w:pPr>
    </w:p>
    <w:p w14:paraId="4000141B" w14:textId="77777777" w:rsidR="00A11E5D" w:rsidRPr="00627B70" w:rsidRDefault="00A11E5D" w:rsidP="00DF2065">
      <w:pPr>
        <w:jc w:val="both"/>
        <w:rPr>
          <w:sz w:val="22"/>
          <w:szCs w:val="22"/>
          <w:lang w:val="id-ID"/>
        </w:rPr>
      </w:pPr>
    </w:p>
    <w:p w14:paraId="5E10247A" w14:textId="77777777" w:rsidR="00A11E5D" w:rsidRDefault="00A11E5D" w:rsidP="00DF2065">
      <w:pPr>
        <w:jc w:val="both"/>
        <w:rPr>
          <w:sz w:val="22"/>
          <w:szCs w:val="22"/>
        </w:rPr>
      </w:pPr>
    </w:p>
    <w:p w14:paraId="2C543FE7" w14:textId="77777777"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14:paraId="372443C1" w14:textId="77777777" w:rsidR="001A467C" w:rsidRPr="002E36A8" w:rsidRDefault="001A467C" w:rsidP="001A467C">
      <w:pPr>
        <w:autoSpaceDE w:val="0"/>
        <w:autoSpaceDN w:val="0"/>
        <w:adjustRightInd w:val="0"/>
        <w:jc w:val="both"/>
        <w:rPr>
          <w:b/>
          <w:lang w:val="id-ID"/>
        </w:rPr>
      </w:pPr>
      <w:r w:rsidRPr="002E36A8">
        <w:rPr>
          <w:b/>
          <w:lang w:val="id-ID"/>
        </w:rPr>
        <w:lastRenderedPageBreak/>
        <w:t>PENDA</w:t>
      </w:r>
      <w:r w:rsidR="00070849" w:rsidRPr="002E36A8">
        <w:rPr>
          <w:b/>
          <w:lang w:val="id-ID"/>
        </w:rPr>
        <w:t>H</w:t>
      </w:r>
      <w:r w:rsidRPr="002E36A8">
        <w:rPr>
          <w:b/>
          <w:lang w:val="id-ID"/>
        </w:rPr>
        <w:t>ULUAN</w:t>
      </w:r>
    </w:p>
    <w:p w14:paraId="05481DDB" w14:textId="77777777" w:rsidR="001A467C" w:rsidRPr="002E36A8" w:rsidRDefault="001A467C" w:rsidP="001A467C">
      <w:pPr>
        <w:autoSpaceDE w:val="0"/>
        <w:autoSpaceDN w:val="0"/>
        <w:adjustRightInd w:val="0"/>
        <w:jc w:val="both"/>
        <w:rPr>
          <w:b/>
          <w:lang w:val="id-ID"/>
        </w:rPr>
      </w:pPr>
    </w:p>
    <w:p w14:paraId="4F3CADA7" w14:textId="77264756" w:rsidR="00F254CD" w:rsidRPr="00F254CD" w:rsidRDefault="000D107D" w:rsidP="00F254CD">
      <w:pPr>
        <w:widowControl w:val="0"/>
        <w:ind w:firstLine="709"/>
        <w:jc w:val="both"/>
        <w:rPr>
          <w:lang w:val="id-ID"/>
        </w:rPr>
      </w:pPr>
      <w:r w:rsidRPr="000D107D">
        <w:rPr>
          <w:lang w:val="id-ID"/>
        </w:rPr>
        <w:t xml:space="preserve">Pada bulan Desember akhir tahun 2019, masyarakat Indonesia maupun seluruh dunia digegerkan oleh suatu peristiwa yang menarik perhatian, yaitu munculnya virus corona yang dikenal sebagai Covid-19. </w:t>
      </w:r>
      <w:r w:rsidR="00F254CD" w:rsidRPr="00F254CD">
        <w:rPr>
          <w:lang w:val="id-ID"/>
        </w:rPr>
        <w:t xml:space="preserve">(Putri, 2020). </w:t>
      </w:r>
      <w:r w:rsidRPr="000D107D">
        <w:rPr>
          <w:lang w:val="id-ID"/>
        </w:rPr>
        <w:t xml:space="preserve">Sumber infeksi awal dari virus corona ini berasal dari kota Wuhan di China dan kemudian menyebar ke berbagai belahan dunia. Virus corona ini merupakan jenis penyakit zoonosis, yang dapat ditularkan antara hewan dan manusia. </w:t>
      </w:r>
      <w:r w:rsidR="00F254CD" w:rsidRPr="00F254CD">
        <w:rPr>
          <w:lang w:val="id-ID"/>
        </w:rPr>
        <w:t xml:space="preserve">(Wandra, Cikusin and Hayat, 2021). </w:t>
      </w:r>
      <w:r w:rsidRPr="000D107D">
        <w:rPr>
          <w:lang w:val="id-ID"/>
        </w:rPr>
        <w:t>Dengan merujuk pada bukti ilmiah, COVID-19 dapat menyebar dari satu manusia ke manusia lain melalui percikan batuk atau bersin (droplet). Orang yang memiliki risiko tertinggi tertular penyakit ini adalah mereka yang memiliki kontak yang erat dengan pasien COVID-19, termasuk orang-orang yang merawat pasien</w:t>
      </w:r>
      <w:r>
        <w:t xml:space="preserve"> </w:t>
      </w:r>
      <w:r w:rsidR="00F254CD" w:rsidRPr="00F254CD">
        <w:rPr>
          <w:lang w:val="id-ID"/>
        </w:rPr>
        <w:t>(Kemenkes RI, 2020).</w:t>
      </w:r>
    </w:p>
    <w:p w14:paraId="65DEAD4B" w14:textId="77777777" w:rsidR="00F254CD" w:rsidRPr="00F254CD" w:rsidRDefault="00F254CD" w:rsidP="00F254CD">
      <w:pPr>
        <w:widowControl w:val="0"/>
        <w:ind w:firstLine="709"/>
        <w:jc w:val="both"/>
        <w:rPr>
          <w:lang w:val="id-ID"/>
        </w:rPr>
      </w:pPr>
      <w:r w:rsidRPr="00F254CD">
        <w:rPr>
          <w:lang w:val="id-ID"/>
        </w:rPr>
        <w:t>Pemerintah telah banyak melakukan berbagai tindakan untuk menangani pandemic covid-19 dan  mencegah penyebaran semakin meluas mulai dari (PSBB) pembatasan social berskala besar hingga (PPKM) pemberlakuan pembatasan kegiatan masyarakat, serta mengkampanyekan stay at home,(Rosita, 2020). Hal ini telah banyak memiliki dampak yang besar bagi semua kalangan, mulai dari pemerintah, sampai UKM usaha kecil menengah ikut terdampak, bahkan ada UKM yang gulung tikar akibat dari Covid-19 (Rabi’ah dkk, 2020).</w:t>
      </w:r>
    </w:p>
    <w:p w14:paraId="2AAAF6FB" w14:textId="128FC4AE" w:rsidR="00F254CD" w:rsidRPr="00F254CD" w:rsidRDefault="000D107D" w:rsidP="00F254CD">
      <w:pPr>
        <w:widowControl w:val="0"/>
        <w:ind w:firstLine="709"/>
        <w:jc w:val="both"/>
        <w:rPr>
          <w:lang w:val="id-ID"/>
        </w:rPr>
      </w:pPr>
      <w:r w:rsidRPr="000D107D">
        <w:rPr>
          <w:lang w:val="id-ID"/>
        </w:rPr>
        <w:t xml:space="preserve">Saat ini, persaingan di dunia </w:t>
      </w:r>
      <w:r w:rsidRPr="000D107D">
        <w:rPr>
          <w:lang w:val="id-ID"/>
        </w:rPr>
        <w:lastRenderedPageBreak/>
        <w:t>bisnis semakin meningkat dengan pesat, mengakibatkan kompetisi yang semakin sengit di tengah era pasar yang sangat terbuka. Hal ini berlaku bagi semua pelaku usaha, baik mereka yang berfokus pada produksi barang maupun jasa.</w:t>
      </w:r>
      <w:r>
        <w:t xml:space="preserve"> </w:t>
      </w:r>
      <w:r w:rsidR="00F254CD" w:rsidRPr="00F254CD">
        <w:rPr>
          <w:lang w:val="id-ID"/>
        </w:rPr>
        <w:t xml:space="preserve">Pandemi  membuat banyak orang untuk meningkatkan kreatifitas agar usaha yang dibuat tetap bisa bertahan dan menjadi penyokong ekonomi bagi keluarga, kegiatan dan usaha yang dilakukan harus bisa memiliki nilai jual yang tinggi dan memiliki kreatifitas untuk menarik perhatian konsumen (Nanang and Viana, 2020). </w:t>
      </w:r>
    </w:p>
    <w:p w14:paraId="7BD1C1C3" w14:textId="77777777" w:rsidR="00F254CD" w:rsidRPr="00F254CD" w:rsidRDefault="00F254CD" w:rsidP="00F254CD">
      <w:pPr>
        <w:widowControl w:val="0"/>
        <w:ind w:firstLine="709"/>
        <w:jc w:val="both"/>
        <w:rPr>
          <w:lang w:val="id-ID"/>
        </w:rPr>
      </w:pPr>
      <w:r w:rsidRPr="00F254CD">
        <w:rPr>
          <w:lang w:val="id-ID"/>
        </w:rPr>
        <w:t>Usaha Kecil Menengah merupakan salah satu bagian terpenting dari perekonomian karena dengan meningkatnya sektor UKM maka dapat diartikan sebagai suatu indikator keberhasilan (Arwis Umairi, Novia Kencana, 2021). Salah satu UKM yang memiliki dampak dan masih bisa bertahan di masa pandemi yaitu usaha rumahan Sabila Handcraft.</w:t>
      </w:r>
    </w:p>
    <w:p w14:paraId="39035A17" w14:textId="77777777" w:rsidR="00F254CD" w:rsidRPr="00F254CD" w:rsidRDefault="00F254CD" w:rsidP="00F254CD">
      <w:pPr>
        <w:widowControl w:val="0"/>
        <w:ind w:firstLine="709"/>
        <w:jc w:val="both"/>
        <w:rPr>
          <w:lang w:val="id-ID"/>
        </w:rPr>
      </w:pPr>
      <w:r w:rsidRPr="00F254CD">
        <w:rPr>
          <w:lang w:val="id-ID"/>
        </w:rPr>
        <w:t xml:space="preserve">Sabila Handcraft berdiri pada tahun 2020 dan merupakan usaha rumahan yang sudah memiliki banyak pelanggan di Kota Batam. Adapun produk Sabila Handcraft adalah beberapa jenis hiasan rumah seperti jam dinding karakter, biodata bayi, buket bunga polaroid, nomor rumah akrilik, gantungan kunci, tumbler, dan papan merk. Berbagai hasil produksi ini sudah di distribusikan ke konsumen baik di dalam Kota Batam maupun daerah – daerah Indonesia lainnya. Sabila Handcraft juga memiliki strategi dalam memikat konsumen di era pandemi ini, yaitu </w:t>
      </w:r>
      <w:r w:rsidRPr="00F254CD">
        <w:rPr>
          <w:lang w:val="id-ID"/>
        </w:rPr>
        <w:lastRenderedPageBreak/>
        <w:t>memberikan kemudahan bagi para konsumen dengan sistem custom desain sesuai keinginan konsumen, layanan bebas ongkos kirim se Kota Batam, dan bahkan memberikan layanan pembayaran dengan sistem cash on delivery (COD).</w:t>
      </w:r>
    </w:p>
    <w:p w14:paraId="50A3EEC2" w14:textId="77777777" w:rsidR="00F254CD" w:rsidRPr="00F254CD" w:rsidRDefault="00F254CD" w:rsidP="00F254CD">
      <w:pPr>
        <w:widowControl w:val="0"/>
        <w:ind w:firstLine="709"/>
        <w:jc w:val="both"/>
        <w:rPr>
          <w:lang w:val="id-ID"/>
        </w:rPr>
      </w:pPr>
      <w:r w:rsidRPr="00F254CD">
        <w:rPr>
          <w:lang w:val="id-ID"/>
        </w:rPr>
        <w:t xml:space="preserve">Pada beberapa produk jadi yang telah dihasilkan Sabila Handcraft diketahui  masih banyak kendala yang terjadi pada proses produksi, diantara produk reject yang harus diperbaiki seperti salah desain dan salah potong, reject pada saat pendistribusian barang ke konsumen yang disebabkan karena kelalaian dalam proses pengiriman (barang ditumpuk, produk tidak berfungsi), serta PO (Purchase Order) yang cukup lama membutuhkan waktu hampir 1 minggu dari pemesanan yang dilakukan. Bahkan terdapat juga claim dari konsumen yang menyatakan bahwa produk yang dibuat tidak sesuai dengan permintaan. Berbagai reject ini biasanya disebabkan karena kesalahan dari operator yang kurang teliti dalam mendesain serta kurang adanya pelatihan tentang manajemen kualitas kepada para pekerja di UKM Sabila Handcraft. </w:t>
      </w:r>
    </w:p>
    <w:p w14:paraId="3D0515C6" w14:textId="3C0B707A" w:rsidR="00431BCC" w:rsidRPr="002E36A8" w:rsidRDefault="00F254CD" w:rsidP="00F254CD">
      <w:pPr>
        <w:widowControl w:val="0"/>
        <w:ind w:firstLine="709"/>
        <w:jc w:val="both"/>
      </w:pPr>
      <w:r w:rsidRPr="00F254CD">
        <w:rPr>
          <w:lang w:val="id-ID"/>
        </w:rPr>
        <w:t>Oleh sebab itu dalam pengabdian ini akan dilakukan pelatihan mengenai manajemen kualitas pada UKM Sabila Handcraft. Pelatihan ini diharapkan dapat memberikan dampak positif khususnya memperbaiki kinerja di UKM Sabila Handcraft sehingga dapat meningkatkan output dari produk yang dihasilkan serta meningkatkan kepuasan pelanggan.</w:t>
      </w:r>
    </w:p>
    <w:p w14:paraId="07211DEE" w14:textId="77777777" w:rsidR="000D11BE" w:rsidRPr="002E36A8" w:rsidRDefault="000D11BE" w:rsidP="00070849">
      <w:pPr>
        <w:ind w:firstLine="709"/>
        <w:jc w:val="both"/>
      </w:pPr>
    </w:p>
    <w:p w14:paraId="1C85F480" w14:textId="77777777" w:rsidR="00431BCC" w:rsidRPr="002E36A8" w:rsidRDefault="00431BCC" w:rsidP="00070849">
      <w:pPr>
        <w:ind w:firstLine="709"/>
        <w:jc w:val="both"/>
      </w:pPr>
    </w:p>
    <w:p w14:paraId="5A019F73" w14:textId="77777777" w:rsidR="00D56051" w:rsidRPr="002E36A8" w:rsidRDefault="00620D8E" w:rsidP="00D56051">
      <w:pPr>
        <w:jc w:val="both"/>
        <w:rPr>
          <w:b/>
          <w:lang w:val="id-ID"/>
        </w:rPr>
      </w:pPr>
      <w:r w:rsidRPr="002E36A8">
        <w:rPr>
          <w:b/>
        </w:rPr>
        <w:t>METOD</w:t>
      </w:r>
      <w:r w:rsidR="00533B85" w:rsidRPr="002E36A8">
        <w:rPr>
          <w:b/>
          <w:lang w:val="id-ID"/>
        </w:rPr>
        <w:t>E</w:t>
      </w:r>
    </w:p>
    <w:p w14:paraId="6CCECD11" w14:textId="5854F812" w:rsidR="004F7A21" w:rsidRPr="004F7A21" w:rsidRDefault="000D107D" w:rsidP="004F7A21">
      <w:pPr>
        <w:pStyle w:val="NormalWeb"/>
        <w:widowControl w:val="0"/>
        <w:ind w:firstLine="709"/>
        <w:jc w:val="both"/>
        <w:rPr>
          <w:lang w:val="id-ID"/>
        </w:rPr>
      </w:pPr>
      <w:r w:rsidRPr="000D107D">
        <w:rPr>
          <w:lang w:val="id-ID"/>
        </w:rPr>
        <w:t xml:space="preserve">Dalam pelaksanaan pelatihan </w:t>
      </w:r>
      <w:r w:rsidRPr="000D107D">
        <w:rPr>
          <w:lang w:val="id-ID"/>
        </w:rPr>
        <w:lastRenderedPageBreak/>
        <w:t>ini, konsep transfer pengetahuan dan teknologi diatur dalam dua tahap, yaitu tahap persiapan dan tahap pelaksanaan kegiatan pelatihan.</w:t>
      </w:r>
      <w:r>
        <w:t xml:space="preserve"> </w:t>
      </w:r>
      <w:r w:rsidR="004F7A21" w:rsidRPr="004F7A21">
        <w:rPr>
          <w:lang w:val="id-ID"/>
        </w:rPr>
        <w:t>Adapun tahap persiapan adalah sebagai berikut:</w:t>
      </w:r>
    </w:p>
    <w:p w14:paraId="549DE575" w14:textId="4CDF0EE4" w:rsidR="004F7A21" w:rsidRPr="004F7A21" w:rsidRDefault="000D107D" w:rsidP="004F7A21">
      <w:pPr>
        <w:pStyle w:val="NormalWeb"/>
        <w:widowControl w:val="0"/>
        <w:numPr>
          <w:ilvl w:val="0"/>
          <w:numId w:val="5"/>
        </w:numPr>
        <w:ind w:left="450" w:hanging="450"/>
        <w:jc w:val="both"/>
        <w:rPr>
          <w:lang w:val="id-ID"/>
        </w:rPr>
      </w:pPr>
      <w:r w:rsidRPr="000D107D">
        <w:rPr>
          <w:lang w:val="id-ID"/>
        </w:rPr>
        <w:t>Tim yang bertugas dalam kegiatan pengabdian</w:t>
      </w:r>
      <w:r>
        <w:t xml:space="preserve"> </w:t>
      </w:r>
      <w:r w:rsidRPr="000D107D">
        <w:rPr>
          <w:lang w:val="id-ID"/>
        </w:rPr>
        <w:t>masyarakat melakukan survei dan melakukan wawancara secara langsung dengan pemilik UKM Sabila Handcraft.</w:t>
      </w:r>
      <w:r w:rsidR="004F7A21" w:rsidRPr="004F7A21">
        <w:rPr>
          <w:lang w:val="id-ID"/>
        </w:rPr>
        <w:t xml:space="preserve"> </w:t>
      </w:r>
    </w:p>
    <w:p w14:paraId="4878A314" w14:textId="2222186F" w:rsidR="004F7A21" w:rsidRPr="004F7A21" w:rsidRDefault="004F7A21" w:rsidP="004F7A21">
      <w:pPr>
        <w:pStyle w:val="NormalWeb"/>
        <w:widowControl w:val="0"/>
        <w:numPr>
          <w:ilvl w:val="0"/>
          <w:numId w:val="5"/>
        </w:numPr>
        <w:ind w:left="450" w:hanging="450"/>
        <w:jc w:val="both"/>
        <w:rPr>
          <w:lang w:val="id-ID"/>
        </w:rPr>
      </w:pPr>
      <w:r w:rsidRPr="004F7A21">
        <w:rPr>
          <w:lang w:val="id-ID"/>
        </w:rPr>
        <w:t xml:space="preserve">Tim pelaksana kegiatan pengabdian melakukan pemaparan maksud dan tujuan serta solusi yang ditawarkan berdasarkan permasalahan yang ada di UKM Sabila Handcraft </w:t>
      </w:r>
    </w:p>
    <w:p w14:paraId="1407476F" w14:textId="2F541287" w:rsidR="00A142B8" w:rsidRDefault="004F7A21" w:rsidP="00DC12A2">
      <w:pPr>
        <w:pStyle w:val="NormalWeb"/>
        <w:widowControl w:val="0"/>
        <w:numPr>
          <w:ilvl w:val="0"/>
          <w:numId w:val="5"/>
        </w:numPr>
        <w:spacing w:before="0" w:beforeAutospacing="0" w:after="0" w:afterAutospacing="0"/>
        <w:ind w:left="450" w:hanging="450"/>
        <w:jc w:val="both"/>
      </w:pPr>
      <w:r w:rsidRPr="004F7A21">
        <w:rPr>
          <w:lang w:val="id-ID"/>
        </w:rPr>
        <w:t>Tim pengabdi membuat laporan kegiatan wawancar</w:t>
      </w:r>
      <w:r>
        <w:t>a</w:t>
      </w:r>
    </w:p>
    <w:p w14:paraId="39A88D43" w14:textId="244B27A2" w:rsidR="00DC12A2" w:rsidRDefault="00DC12A2" w:rsidP="00DC12A2">
      <w:pPr>
        <w:pStyle w:val="NormalWeb"/>
        <w:widowControl w:val="0"/>
        <w:jc w:val="both"/>
      </w:pPr>
      <w:r>
        <w:tab/>
      </w:r>
      <w:proofErr w:type="spellStart"/>
      <w:r>
        <w:t>Sedangkan</w:t>
      </w:r>
      <w:proofErr w:type="spellEnd"/>
      <w:r>
        <w:t xml:space="preserve"> </w:t>
      </w:r>
      <w:proofErr w:type="spellStart"/>
      <w:r>
        <w:t>metode</w:t>
      </w:r>
      <w:proofErr w:type="spellEnd"/>
      <w:r>
        <w:t xml:space="preserve"> </w:t>
      </w:r>
      <w:proofErr w:type="spellStart"/>
      <w:r>
        <w:t>pelaksanaan</w:t>
      </w:r>
      <w:proofErr w:type="spellEnd"/>
      <w:r>
        <w:t xml:space="preserve"> </w:t>
      </w:r>
      <w:proofErr w:type="spellStart"/>
      <w:r>
        <w:t>kegiatan</w:t>
      </w:r>
      <w:proofErr w:type="spellEnd"/>
      <w:r>
        <w:t xml:space="preserve"> </w:t>
      </w:r>
      <w:proofErr w:type="spellStart"/>
      <w:r>
        <w:t>pembinaan</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tahap</w:t>
      </w:r>
      <w:proofErr w:type="spellEnd"/>
      <w:r>
        <w:t xml:space="preserve">, </w:t>
      </w:r>
      <w:proofErr w:type="spellStart"/>
      <w:r>
        <w:t>diantaranya</w:t>
      </w:r>
      <w:proofErr w:type="spellEnd"/>
      <w:r>
        <w:t>:</w:t>
      </w:r>
    </w:p>
    <w:p w14:paraId="1240208E" w14:textId="0E36430C" w:rsidR="00DC12A2" w:rsidRDefault="00DC12A2" w:rsidP="00DC12A2">
      <w:pPr>
        <w:pStyle w:val="NormalWeb"/>
        <w:widowControl w:val="0"/>
        <w:numPr>
          <w:ilvl w:val="0"/>
          <w:numId w:val="7"/>
        </w:numPr>
        <w:ind w:left="450" w:hanging="450"/>
        <w:jc w:val="both"/>
      </w:pPr>
      <w:proofErr w:type="spellStart"/>
      <w:r>
        <w:t>Memberikan</w:t>
      </w:r>
      <w:proofErr w:type="spellEnd"/>
      <w:r>
        <w:t xml:space="preserve"> </w:t>
      </w:r>
      <w:proofErr w:type="spellStart"/>
      <w:r>
        <w:t>pelatihan</w:t>
      </w:r>
      <w:proofErr w:type="spellEnd"/>
      <w:r>
        <w:t xml:space="preserve"> </w:t>
      </w:r>
      <w:proofErr w:type="spellStart"/>
      <w:r>
        <w:t>tentang</w:t>
      </w:r>
      <w:proofErr w:type="spellEnd"/>
      <w:r>
        <w:t xml:space="preserve"> </w:t>
      </w:r>
      <w:proofErr w:type="spellStart"/>
      <w:r>
        <w:t>manajemen</w:t>
      </w:r>
      <w:proofErr w:type="spellEnd"/>
      <w:r>
        <w:t xml:space="preserve"> </w:t>
      </w:r>
      <w:proofErr w:type="spellStart"/>
      <w:r>
        <w:t>kualitas</w:t>
      </w:r>
      <w:proofErr w:type="spellEnd"/>
      <w:r>
        <w:t xml:space="preserve"> </w:t>
      </w:r>
      <w:proofErr w:type="spellStart"/>
      <w:r>
        <w:t>kepada</w:t>
      </w:r>
      <w:proofErr w:type="spellEnd"/>
      <w:r>
        <w:t xml:space="preserve"> </w:t>
      </w:r>
      <w:proofErr w:type="spellStart"/>
      <w:r>
        <w:t>pekerja</w:t>
      </w:r>
      <w:proofErr w:type="spellEnd"/>
      <w:r>
        <w:t xml:space="preserve"> di UKM </w:t>
      </w:r>
      <w:proofErr w:type="spellStart"/>
      <w:r>
        <w:t>Sabila</w:t>
      </w:r>
      <w:proofErr w:type="spellEnd"/>
      <w:r>
        <w:t xml:space="preserve"> Handcraft agar </w:t>
      </w:r>
      <w:proofErr w:type="spellStart"/>
      <w:r>
        <w:t>dapat</w:t>
      </w:r>
      <w:proofErr w:type="spellEnd"/>
      <w:r>
        <w:t xml:space="preserve"> </w:t>
      </w:r>
      <w:proofErr w:type="spellStart"/>
      <w:r>
        <w:t>memperbaiki</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dan</w:t>
      </w:r>
      <w:proofErr w:type="spellEnd"/>
      <w:r>
        <w:t xml:space="preserve"> </w:t>
      </w:r>
      <w:proofErr w:type="spellStart"/>
      <w:r>
        <w:t>mengurangi</w:t>
      </w:r>
      <w:proofErr w:type="spellEnd"/>
      <w:r>
        <w:t xml:space="preserve"> </w:t>
      </w:r>
      <w:proofErr w:type="spellStart"/>
      <w:r>
        <w:t>produk</w:t>
      </w:r>
      <w:proofErr w:type="spellEnd"/>
      <w:r>
        <w:t xml:space="preserve"> reject yang </w:t>
      </w:r>
      <w:proofErr w:type="spellStart"/>
      <w:r>
        <w:t>ada</w:t>
      </w:r>
      <w:proofErr w:type="spellEnd"/>
      <w:r>
        <w:t xml:space="preserve"> di UKM </w:t>
      </w:r>
      <w:proofErr w:type="spellStart"/>
      <w:r>
        <w:t>Sabila</w:t>
      </w:r>
      <w:proofErr w:type="spellEnd"/>
      <w:r>
        <w:t xml:space="preserve"> Handcraft.</w:t>
      </w:r>
    </w:p>
    <w:p w14:paraId="06E47C5F" w14:textId="731E07E2" w:rsidR="00DC12A2" w:rsidRDefault="00DC12A2" w:rsidP="00DC12A2">
      <w:pPr>
        <w:pStyle w:val="NormalWeb"/>
        <w:widowControl w:val="0"/>
        <w:numPr>
          <w:ilvl w:val="0"/>
          <w:numId w:val="7"/>
        </w:numPr>
        <w:spacing w:before="0" w:beforeAutospacing="0" w:after="0" w:afterAutospacing="0"/>
        <w:ind w:left="450" w:hanging="450"/>
        <w:jc w:val="both"/>
      </w:pPr>
      <w:proofErr w:type="spellStart"/>
      <w:r>
        <w:t>Pembahasan</w:t>
      </w:r>
      <w:proofErr w:type="spellEnd"/>
      <w:r>
        <w:t xml:space="preserve"> </w:t>
      </w:r>
      <w:proofErr w:type="spellStart"/>
      <w:r>
        <w:t>mengenai</w:t>
      </w:r>
      <w:proofErr w:type="spellEnd"/>
      <w:r>
        <w:t xml:space="preserve"> </w:t>
      </w:r>
      <w:proofErr w:type="spellStart"/>
      <w:r>
        <w:t>metode-metode</w:t>
      </w:r>
      <w:proofErr w:type="spellEnd"/>
      <w:r>
        <w:t xml:space="preserve"> </w:t>
      </w:r>
      <w:proofErr w:type="spellStart"/>
      <w:r>
        <w:t>manajemen</w:t>
      </w:r>
      <w:proofErr w:type="spellEnd"/>
      <w:r>
        <w:t xml:space="preserve"> </w:t>
      </w:r>
      <w:proofErr w:type="spellStart"/>
      <w:r>
        <w:t>kualitas</w:t>
      </w:r>
      <w:proofErr w:type="spellEnd"/>
      <w:r>
        <w:t xml:space="preserve"> yang </w:t>
      </w:r>
      <w:proofErr w:type="spellStart"/>
      <w:r>
        <w:t>dapat</w:t>
      </w:r>
      <w:proofErr w:type="spellEnd"/>
      <w:r>
        <w:t xml:space="preserve"> </w:t>
      </w:r>
      <w:proofErr w:type="spellStart"/>
      <w:r>
        <w:t>diaplikasikan</w:t>
      </w:r>
      <w:proofErr w:type="spellEnd"/>
      <w:r>
        <w:t xml:space="preserve"> </w:t>
      </w:r>
      <w:proofErr w:type="spellStart"/>
      <w:r>
        <w:t>oleh</w:t>
      </w:r>
      <w:proofErr w:type="spellEnd"/>
      <w:r>
        <w:t xml:space="preserve"> </w:t>
      </w:r>
      <w:proofErr w:type="spellStart"/>
      <w:r>
        <w:t>Sabila</w:t>
      </w:r>
      <w:proofErr w:type="spellEnd"/>
      <w:r>
        <w:t xml:space="preserve"> Handcraft </w:t>
      </w:r>
      <w:proofErr w:type="spellStart"/>
      <w:r>
        <w:t>untuk</w:t>
      </w:r>
      <w:proofErr w:type="spellEnd"/>
      <w:r>
        <w:t xml:space="preserve"> </w:t>
      </w:r>
      <w:proofErr w:type="spellStart"/>
      <w:r>
        <w:t>mengurangi</w:t>
      </w:r>
      <w:proofErr w:type="spellEnd"/>
      <w:r>
        <w:t xml:space="preserve"> reject.</w:t>
      </w:r>
    </w:p>
    <w:p w14:paraId="143259EC" w14:textId="77F0B621" w:rsidR="00D63283" w:rsidRDefault="003265DF" w:rsidP="00D63283">
      <w:pPr>
        <w:pStyle w:val="NormalWeb"/>
        <w:widowControl w:val="0"/>
        <w:jc w:val="both"/>
      </w:pPr>
      <w:proofErr w:type="spellStart"/>
      <w:proofErr w:type="gramStart"/>
      <w:r w:rsidRPr="003265DF">
        <w:t>Evaluasi</w:t>
      </w:r>
      <w:proofErr w:type="spellEnd"/>
      <w:r w:rsidRPr="003265DF">
        <w:t xml:space="preserve"> </w:t>
      </w:r>
      <w:proofErr w:type="spellStart"/>
      <w:r w:rsidRPr="003265DF">
        <w:t>kegiatan</w:t>
      </w:r>
      <w:proofErr w:type="spellEnd"/>
      <w:r w:rsidRPr="003265DF">
        <w:t xml:space="preserve"> </w:t>
      </w:r>
      <w:proofErr w:type="spellStart"/>
      <w:r w:rsidRPr="003265DF">
        <w:t>merupakan</w:t>
      </w:r>
      <w:proofErr w:type="spellEnd"/>
      <w:r w:rsidRPr="003265DF">
        <w:t xml:space="preserve"> </w:t>
      </w:r>
      <w:proofErr w:type="spellStart"/>
      <w:r w:rsidRPr="003265DF">
        <w:t>aspek</w:t>
      </w:r>
      <w:proofErr w:type="spellEnd"/>
      <w:r w:rsidRPr="003265DF">
        <w:t xml:space="preserve"> yang </w:t>
      </w:r>
      <w:proofErr w:type="spellStart"/>
      <w:r w:rsidRPr="003265DF">
        <w:t>sangat</w:t>
      </w:r>
      <w:proofErr w:type="spellEnd"/>
      <w:r w:rsidRPr="003265DF">
        <w:t xml:space="preserve"> </w:t>
      </w:r>
      <w:proofErr w:type="spellStart"/>
      <w:r w:rsidRPr="003265DF">
        <w:t>penting</w:t>
      </w:r>
      <w:proofErr w:type="spellEnd"/>
      <w:r w:rsidRPr="003265DF">
        <w:t xml:space="preserve"> </w:t>
      </w:r>
      <w:proofErr w:type="spellStart"/>
      <w:r w:rsidRPr="003265DF">
        <w:t>untuk</w:t>
      </w:r>
      <w:proofErr w:type="spellEnd"/>
      <w:r w:rsidRPr="003265DF">
        <w:t xml:space="preserve"> </w:t>
      </w:r>
      <w:proofErr w:type="spellStart"/>
      <w:r w:rsidRPr="003265DF">
        <w:t>melakukan</w:t>
      </w:r>
      <w:proofErr w:type="spellEnd"/>
      <w:r w:rsidRPr="003265DF">
        <w:t xml:space="preserve"> </w:t>
      </w:r>
      <w:proofErr w:type="spellStart"/>
      <w:r w:rsidRPr="003265DF">
        <w:t>pengawasan</w:t>
      </w:r>
      <w:proofErr w:type="spellEnd"/>
      <w:r w:rsidRPr="003265DF">
        <w:t xml:space="preserve"> </w:t>
      </w:r>
      <w:proofErr w:type="spellStart"/>
      <w:r w:rsidRPr="003265DF">
        <w:t>dan</w:t>
      </w:r>
      <w:proofErr w:type="spellEnd"/>
      <w:r w:rsidRPr="003265DF">
        <w:t xml:space="preserve"> </w:t>
      </w:r>
      <w:proofErr w:type="spellStart"/>
      <w:r w:rsidRPr="003265DF">
        <w:t>menilai</w:t>
      </w:r>
      <w:proofErr w:type="spellEnd"/>
      <w:r w:rsidRPr="003265DF">
        <w:t xml:space="preserve"> </w:t>
      </w:r>
      <w:proofErr w:type="spellStart"/>
      <w:r w:rsidRPr="003265DF">
        <w:t>tingkat</w:t>
      </w:r>
      <w:proofErr w:type="spellEnd"/>
      <w:r w:rsidRPr="003265DF">
        <w:t xml:space="preserve"> </w:t>
      </w:r>
      <w:proofErr w:type="spellStart"/>
      <w:r w:rsidRPr="003265DF">
        <w:t>keberhasilan</w:t>
      </w:r>
      <w:proofErr w:type="spellEnd"/>
      <w:r w:rsidRPr="003265DF">
        <w:t xml:space="preserve"> </w:t>
      </w:r>
      <w:proofErr w:type="spellStart"/>
      <w:r w:rsidRPr="003265DF">
        <w:t>pelaksanaan</w:t>
      </w:r>
      <w:proofErr w:type="spellEnd"/>
      <w:r w:rsidRPr="003265DF">
        <w:t xml:space="preserve"> </w:t>
      </w:r>
      <w:proofErr w:type="spellStart"/>
      <w:r w:rsidRPr="003265DF">
        <w:t>kegiatan</w:t>
      </w:r>
      <w:proofErr w:type="spellEnd"/>
      <w:r w:rsidRPr="003265DF">
        <w:t xml:space="preserve"> </w:t>
      </w:r>
      <w:proofErr w:type="spellStart"/>
      <w:r w:rsidRPr="003265DF">
        <w:t>pengabdian</w:t>
      </w:r>
      <w:proofErr w:type="spellEnd"/>
      <w:r w:rsidRPr="003265DF">
        <w:t xml:space="preserve"> </w:t>
      </w:r>
      <w:proofErr w:type="spellStart"/>
      <w:r w:rsidRPr="003265DF">
        <w:t>ini</w:t>
      </w:r>
      <w:proofErr w:type="spellEnd"/>
      <w:r w:rsidR="00D63283">
        <w:t>.</w:t>
      </w:r>
      <w:proofErr w:type="gramEnd"/>
      <w:r w:rsidR="00D63283">
        <w:t xml:space="preserve"> </w:t>
      </w:r>
      <w:proofErr w:type="spellStart"/>
      <w:r w:rsidR="00D63283">
        <w:t>Evaluasi</w:t>
      </w:r>
      <w:proofErr w:type="spellEnd"/>
      <w:r w:rsidR="00D63283">
        <w:t xml:space="preserve"> </w:t>
      </w:r>
      <w:proofErr w:type="spellStart"/>
      <w:r w:rsidR="00D63283">
        <w:t>dilaksanakan</w:t>
      </w:r>
      <w:proofErr w:type="spellEnd"/>
      <w:r w:rsidR="00D63283">
        <w:t xml:space="preserve"> </w:t>
      </w:r>
      <w:proofErr w:type="spellStart"/>
      <w:r w:rsidR="00D63283">
        <w:t>berdasarkan</w:t>
      </w:r>
      <w:proofErr w:type="spellEnd"/>
      <w:r w:rsidR="00D63283">
        <w:t xml:space="preserve"> </w:t>
      </w:r>
      <w:proofErr w:type="spellStart"/>
      <w:r w:rsidR="00D63283">
        <w:t>tahap</w:t>
      </w:r>
      <w:proofErr w:type="spellEnd"/>
      <w:r w:rsidR="00D63283">
        <w:t xml:space="preserve"> </w:t>
      </w:r>
      <w:proofErr w:type="spellStart"/>
      <w:r w:rsidR="00D63283">
        <w:t>pelaksanan</w:t>
      </w:r>
      <w:proofErr w:type="spellEnd"/>
      <w:r w:rsidR="00D63283">
        <w:t xml:space="preserve"> </w:t>
      </w:r>
      <w:proofErr w:type="spellStart"/>
      <w:r w:rsidR="00D63283">
        <w:lastRenderedPageBreak/>
        <w:t>pengabdian</w:t>
      </w:r>
      <w:proofErr w:type="spellEnd"/>
      <w:r w:rsidR="00D63283">
        <w:t xml:space="preserve"> yang </w:t>
      </w:r>
      <w:proofErr w:type="spellStart"/>
      <w:r w:rsidR="00D63283">
        <w:t>dibagi</w:t>
      </w:r>
      <w:proofErr w:type="spellEnd"/>
      <w:r w:rsidR="00D63283">
        <w:t xml:space="preserve"> </w:t>
      </w:r>
      <w:proofErr w:type="spellStart"/>
      <w:r w:rsidR="00D63283">
        <w:t>dalam</w:t>
      </w:r>
      <w:proofErr w:type="spellEnd"/>
      <w:r w:rsidR="00D63283">
        <w:t xml:space="preserve"> 3 </w:t>
      </w:r>
      <w:proofErr w:type="spellStart"/>
      <w:r w:rsidR="00D63283">
        <w:t>aspek</w:t>
      </w:r>
      <w:proofErr w:type="spellEnd"/>
      <w:r w:rsidR="00D63283">
        <w:t xml:space="preserve"> </w:t>
      </w:r>
      <w:proofErr w:type="spellStart"/>
      <w:r w:rsidR="00D63283">
        <w:t>penilaian</w:t>
      </w:r>
      <w:proofErr w:type="spellEnd"/>
      <w:r w:rsidR="00D63283">
        <w:t xml:space="preserve">, </w:t>
      </w:r>
      <w:proofErr w:type="spellStart"/>
      <w:r w:rsidR="00D63283">
        <w:t>yaitu</w:t>
      </w:r>
      <w:proofErr w:type="spellEnd"/>
      <w:r w:rsidR="00D63283">
        <w:t xml:space="preserve">: </w:t>
      </w:r>
    </w:p>
    <w:p w14:paraId="2735A684" w14:textId="77777777" w:rsidR="00D63283" w:rsidRDefault="00D63283" w:rsidP="00D63283">
      <w:pPr>
        <w:pStyle w:val="NormalWeb"/>
        <w:widowControl w:val="0"/>
        <w:numPr>
          <w:ilvl w:val="0"/>
          <w:numId w:val="8"/>
        </w:numPr>
        <w:ind w:left="450" w:hanging="450"/>
        <w:jc w:val="both"/>
      </w:pPr>
      <w:proofErr w:type="spellStart"/>
      <w:r>
        <w:t>Pemahaman</w:t>
      </w:r>
      <w:proofErr w:type="spellEnd"/>
      <w:r>
        <w:t xml:space="preserve"> </w:t>
      </w:r>
      <w:proofErr w:type="spellStart"/>
      <w:r>
        <w:t>awal</w:t>
      </w:r>
      <w:proofErr w:type="spellEnd"/>
      <w:r>
        <w:t xml:space="preserve"> </w:t>
      </w:r>
      <w:proofErr w:type="spellStart"/>
      <w:r>
        <w:t>pekerja</w:t>
      </w:r>
      <w:proofErr w:type="spellEnd"/>
      <w:r>
        <w:t xml:space="preserve"> UKM </w:t>
      </w:r>
      <w:proofErr w:type="spellStart"/>
      <w:r>
        <w:t>Sabila</w:t>
      </w:r>
      <w:proofErr w:type="spellEnd"/>
      <w:r>
        <w:t xml:space="preserve"> Handcraft </w:t>
      </w:r>
      <w:proofErr w:type="spellStart"/>
      <w:r>
        <w:t>terhadap</w:t>
      </w:r>
      <w:proofErr w:type="spellEnd"/>
      <w:r>
        <w:t xml:space="preserve"> </w:t>
      </w:r>
      <w:proofErr w:type="spellStart"/>
      <w:r>
        <w:t>manajemen</w:t>
      </w:r>
      <w:proofErr w:type="spellEnd"/>
      <w:r>
        <w:t xml:space="preserve"> </w:t>
      </w:r>
      <w:proofErr w:type="spellStart"/>
      <w:r>
        <w:t>kualitas</w:t>
      </w:r>
      <w:proofErr w:type="spellEnd"/>
    </w:p>
    <w:p w14:paraId="0B3723D6" w14:textId="30D2EF5E" w:rsidR="00D63283" w:rsidRDefault="00D63283" w:rsidP="00D63283">
      <w:pPr>
        <w:pStyle w:val="NormalWeb"/>
        <w:widowControl w:val="0"/>
        <w:numPr>
          <w:ilvl w:val="0"/>
          <w:numId w:val="8"/>
        </w:numPr>
        <w:ind w:left="450" w:hanging="450"/>
        <w:jc w:val="both"/>
      </w:pPr>
      <w:proofErr w:type="spellStart"/>
      <w:r>
        <w:t>Peningkatan</w:t>
      </w:r>
      <w:proofErr w:type="spellEnd"/>
      <w:r>
        <w:t xml:space="preserve"> </w:t>
      </w:r>
      <w:proofErr w:type="spellStart"/>
      <w:r>
        <w:t>pengetahuan</w:t>
      </w:r>
      <w:proofErr w:type="spellEnd"/>
      <w:r>
        <w:t xml:space="preserve"> </w:t>
      </w:r>
      <w:proofErr w:type="spellStart"/>
      <w:r>
        <w:t>dan</w:t>
      </w:r>
      <w:proofErr w:type="spellEnd"/>
      <w:r>
        <w:t xml:space="preserve"> </w:t>
      </w:r>
      <w:proofErr w:type="spellStart"/>
      <w:r>
        <w:t>keterampilan</w:t>
      </w:r>
      <w:proofErr w:type="spellEnd"/>
      <w:r>
        <w:t xml:space="preserve"> UKM </w:t>
      </w:r>
      <w:proofErr w:type="spellStart"/>
      <w:r>
        <w:t>Sabila</w:t>
      </w:r>
      <w:proofErr w:type="spellEnd"/>
      <w:r>
        <w:t xml:space="preserve"> Handcraft </w:t>
      </w:r>
      <w:proofErr w:type="spellStart"/>
      <w:r>
        <w:t>mengenai</w:t>
      </w:r>
      <w:proofErr w:type="spellEnd"/>
      <w:r>
        <w:t xml:space="preserve"> </w:t>
      </w:r>
      <w:proofErr w:type="spellStart"/>
      <w:r>
        <w:t>manajemen</w:t>
      </w:r>
      <w:proofErr w:type="spellEnd"/>
      <w:r>
        <w:t xml:space="preserve"> </w:t>
      </w:r>
      <w:proofErr w:type="spellStart"/>
      <w:r>
        <w:t>kual</w:t>
      </w:r>
      <w:r>
        <w:t>i</w:t>
      </w:r>
      <w:r>
        <w:t>tas</w:t>
      </w:r>
      <w:proofErr w:type="spellEnd"/>
    </w:p>
    <w:p w14:paraId="6A7E080F" w14:textId="0A32FEE0" w:rsidR="00D63283" w:rsidRPr="00DC12A2" w:rsidRDefault="00D63283" w:rsidP="00D63283">
      <w:pPr>
        <w:pStyle w:val="NormalWeb"/>
        <w:widowControl w:val="0"/>
        <w:spacing w:before="0" w:beforeAutospacing="0" w:after="0" w:afterAutospacing="0"/>
        <w:jc w:val="both"/>
      </w:pPr>
      <w:r>
        <w:tab/>
      </w:r>
      <w:proofErr w:type="spellStart"/>
      <w:r>
        <w:t>Evaluasi</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melalui</w:t>
      </w:r>
      <w:proofErr w:type="spellEnd"/>
      <w:r>
        <w:t xml:space="preserve"> </w:t>
      </w:r>
      <w:proofErr w:type="spellStart"/>
      <w:proofErr w:type="gramStart"/>
      <w:r>
        <w:t>tanya</w:t>
      </w:r>
      <w:proofErr w:type="spellEnd"/>
      <w:proofErr w:type="gramEnd"/>
      <w:r>
        <w:t xml:space="preserve"> </w:t>
      </w:r>
      <w:proofErr w:type="spellStart"/>
      <w:r>
        <w:t>jawab</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seluruh</w:t>
      </w:r>
      <w:proofErr w:type="spellEnd"/>
      <w:r>
        <w:t xml:space="preserve"> </w:t>
      </w:r>
      <w:proofErr w:type="spellStart"/>
      <w:r>
        <w:t>peserta</w:t>
      </w:r>
      <w:proofErr w:type="spellEnd"/>
      <w:r>
        <w:t xml:space="preserve"> </w:t>
      </w:r>
      <w:proofErr w:type="spellStart"/>
      <w:r>
        <w:t>kegiatan</w:t>
      </w:r>
      <w:proofErr w:type="spellEnd"/>
      <w:r>
        <w:t xml:space="preserve">. </w:t>
      </w:r>
      <w:proofErr w:type="spellStart"/>
      <w:r w:rsidR="003265DF" w:rsidRPr="003265DF">
        <w:t>Selama</w:t>
      </w:r>
      <w:proofErr w:type="spellEnd"/>
      <w:r w:rsidR="003265DF" w:rsidRPr="003265DF">
        <w:t xml:space="preserve"> </w:t>
      </w:r>
      <w:proofErr w:type="spellStart"/>
      <w:r w:rsidR="003265DF" w:rsidRPr="003265DF">
        <w:t>tahap</w:t>
      </w:r>
      <w:proofErr w:type="spellEnd"/>
      <w:r w:rsidR="003265DF" w:rsidRPr="003265DF">
        <w:t xml:space="preserve"> </w:t>
      </w:r>
      <w:proofErr w:type="spellStart"/>
      <w:r w:rsidR="003265DF" w:rsidRPr="003265DF">
        <w:t>evaluasi</w:t>
      </w:r>
      <w:proofErr w:type="spellEnd"/>
      <w:r w:rsidR="003265DF" w:rsidRPr="003265DF">
        <w:t xml:space="preserve"> </w:t>
      </w:r>
      <w:proofErr w:type="spellStart"/>
      <w:r w:rsidR="003265DF" w:rsidRPr="003265DF">
        <w:t>ini</w:t>
      </w:r>
      <w:proofErr w:type="spellEnd"/>
      <w:r w:rsidR="003265DF" w:rsidRPr="003265DF">
        <w:t xml:space="preserve">, </w:t>
      </w:r>
      <w:proofErr w:type="spellStart"/>
      <w:proofErr w:type="gramStart"/>
      <w:r w:rsidR="003265DF" w:rsidRPr="003265DF">
        <w:t>akan</w:t>
      </w:r>
      <w:proofErr w:type="spellEnd"/>
      <w:proofErr w:type="gramEnd"/>
      <w:r w:rsidR="003265DF" w:rsidRPr="003265DF">
        <w:t xml:space="preserve"> </w:t>
      </w:r>
      <w:proofErr w:type="spellStart"/>
      <w:r w:rsidR="003265DF" w:rsidRPr="003265DF">
        <w:t>dibahas</w:t>
      </w:r>
      <w:proofErr w:type="spellEnd"/>
      <w:r w:rsidR="003265DF" w:rsidRPr="003265DF">
        <w:t xml:space="preserve"> </w:t>
      </w:r>
      <w:proofErr w:type="spellStart"/>
      <w:r w:rsidR="003265DF" w:rsidRPr="003265DF">
        <w:t>gagasan</w:t>
      </w:r>
      <w:proofErr w:type="spellEnd"/>
      <w:r w:rsidR="003265DF" w:rsidRPr="003265DF">
        <w:t xml:space="preserve"> </w:t>
      </w:r>
      <w:proofErr w:type="spellStart"/>
      <w:r w:rsidR="003265DF" w:rsidRPr="003265DF">
        <w:t>dan</w:t>
      </w:r>
      <w:proofErr w:type="spellEnd"/>
      <w:r w:rsidR="003265DF" w:rsidRPr="003265DF">
        <w:t xml:space="preserve"> </w:t>
      </w:r>
      <w:proofErr w:type="spellStart"/>
      <w:r w:rsidR="003265DF" w:rsidRPr="003265DF">
        <w:t>m</w:t>
      </w:r>
      <w:r w:rsidR="003265DF" w:rsidRPr="003265DF">
        <w:t>a</w:t>
      </w:r>
      <w:r w:rsidR="003265DF" w:rsidRPr="003265DF">
        <w:t>sukan</w:t>
      </w:r>
      <w:proofErr w:type="spellEnd"/>
      <w:r w:rsidR="003265DF" w:rsidRPr="003265DF">
        <w:t xml:space="preserve"> </w:t>
      </w:r>
      <w:proofErr w:type="spellStart"/>
      <w:r w:rsidR="003265DF" w:rsidRPr="003265DF">
        <w:t>dari</w:t>
      </w:r>
      <w:proofErr w:type="spellEnd"/>
      <w:r w:rsidR="003265DF" w:rsidRPr="003265DF">
        <w:t xml:space="preserve"> </w:t>
      </w:r>
      <w:proofErr w:type="spellStart"/>
      <w:r w:rsidR="003265DF" w:rsidRPr="003265DF">
        <w:t>peserta</w:t>
      </w:r>
      <w:proofErr w:type="spellEnd"/>
      <w:r w:rsidR="003265DF" w:rsidRPr="003265DF">
        <w:t xml:space="preserve"> </w:t>
      </w:r>
      <w:proofErr w:type="spellStart"/>
      <w:r w:rsidR="003265DF" w:rsidRPr="003265DF">
        <w:t>mengenai</w:t>
      </w:r>
      <w:proofErr w:type="spellEnd"/>
      <w:r w:rsidR="003265DF" w:rsidRPr="003265DF">
        <w:t xml:space="preserve"> </w:t>
      </w:r>
      <w:proofErr w:type="spellStart"/>
      <w:r w:rsidR="003265DF" w:rsidRPr="003265DF">
        <w:t>aspek-aspek</w:t>
      </w:r>
      <w:proofErr w:type="spellEnd"/>
      <w:r w:rsidR="003265DF" w:rsidRPr="003265DF">
        <w:t xml:space="preserve"> yang </w:t>
      </w:r>
      <w:proofErr w:type="spellStart"/>
      <w:r w:rsidR="003265DF" w:rsidRPr="003265DF">
        <w:t>masih</w:t>
      </w:r>
      <w:proofErr w:type="spellEnd"/>
      <w:r w:rsidR="003265DF" w:rsidRPr="003265DF">
        <w:t xml:space="preserve"> </w:t>
      </w:r>
      <w:proofErr w:type="spellStart"/>
      <w:r w:rsidR="003265DF" w:rsidRPr="003265DF">
        <w:t>kurang</w:t>
      </w:r>
      <w:proofErr w:type="spellEnd"/>
      <w:r w:rsidR="003265DF" w:rsidRPr="003265DF">
        <w:t xml:space="preserve"> </w:t>
      </w:r>
      <w:proofErr w:type="spellStart"/>
      <w:r w:rsidR="003265DF" w:rsidRPr="003265DF">
        <w:t>dalam</w:t>
      </w:r>
      <w:proofErr w:type="spellEnd"/>
      <w:r w:rsidR="003265DF" w:rsidRPr="003265DF">
        <w:t xml:space="preserve"> </w:t>
      </w:r>
      <w:proofErr w:type="spellStart"/>
      <w:r w:rsidR="003265DF" w:rsidRPr="003265DF">
        <w:t>pelaksanaan</w:t>
      </w:r>
      <w:proofErr w:type="spellEnd"/>
      <w:r w:rsidR="003265DF" w:rsidRPr="003265DF">
        <w:t xml:space="preserve"> </w:t>
      </w:r>
      <w:proofErr w:type="spellStart"/>
      <w:r w:rsidR="003265DF" w:rsidRPr="003265DF">
        <w:t>kegiatan</w:t>
      </w:r>
      <w:proofErr w:type="spellEnd"/>
      <w:r w:rsidR="003265DF" w:rsidRPr="003265DF">
        <w:t xml:space="preserve"> yang </w:t>
      </w:r>
      <w:proofErr w:type="spellStart"/>
      <w:r w:rsidR="003265DF" w:rsidRPr="003265DF">
        <w:t>telah</w:t>
      </w:r>
      <w:proofErr w:type="spellEnd"/>
      <w:r w:rsidR="003265DF" w:rsidRPr="003265DF">
        <w:t xml:space="preserve"> </w:t>
      </w:r>
      <w:proofErr w:type="spellStart"/>
      <w:r w:rsidR="003265DF" w:rsidRPr="003265DF">
        <w:t>dilakukan</w:t>
      </w:r>
      <w:proofErr w:type="spellEnd"/>
      <w:r w:rsidR="003265DF" w:rsidRPr="003265DF">
        <w:t xml:space="preserve">, </w:t>
      </w:r>
      <w:proofErr w:type="spellStart"/>
      <w:r w:rsidR="003265DF" w:rsidRPr="003265DF">
        <w:t>serta</w:t>
      </w:r>
      <w:proofErr w:type="spellEnd"/>
      <w:r w:rsidR="003265DF" w:rsidRPr="003265DF">
        <w:t xml:space="preserve"> </w:t>
      </w:r>
      <w:proofErr w:type="spellStart"/>
      <w:r w:rsidR="003265DF" w:rsidRPr="003265DF">
        <w:t>hal-hal</w:t>
      </w:r>
      <w:proofErr w:type="spellEnd"/>
      <w:r w:rsidR="003265DF" w:rsidRPr="003265DF">
        <w:t xml:space="preserve"> yang </w:t>
      </w:r>
      <w:proofErr w:type="spellStart"/>
      <w:r w:rsidR="003265DF" w:rsidRPr="003265DF">
        <w:t>perlu</w:t>
      </w:r>
      <w:proofErr w:type="spellEnd"/>
      <w:r w:rsidR="003265DF" w:rsidRPr="003265DF">
        <w:t xml:space="preserve"> </w:t>
      </w:r>
      <w:proofErr w:type="spellStart"/>
      <w:r w:rsidR="003265DF" w:rsidRPr="003265DF">
        <w:t>ditingkatkan</w:t>
      </w:r>
      <w:proofErr w:type="spellEnd"/>
      <w:r w:rsidR="003265DF" w:rsidRPr="003265DF">
        <w:t xml:space="preserve"> </w:t>
      </w:r>
      <w:proofErr w:type="spellStart"/>
      <w:r w:rsidR="003265DF" w:rsidRPr="003265DF">
        <w:t>untuk</w:t>
      </w:r>
      <w:proofErr w:type="spellEnd"/>
      <w:r w:rsidR="003265DF" w:rsidRPr="003265DF">
        <w:t xml:space="preserve"> </w:t>
      </w:r>
      <w:proofErr w:type="spellStart"/>
      <w:r w:rsidR="003265DF" w:rsidRPr="003265DF">
        <w:t>pengembangan</w:t>
      </w:r>
      <w:proofErr w:type="spellEnd"/>
      <w:r w:rsidR="003265DF" w:rsidRPr="003265DF">
        <w:t xml:space="preserve"> </w:t>
      </w:r>
      <w:proofErr w:type="spellStart"/>
      <w:r w:rsidR="003265DF" w:rsidRPr="003265DF">
        <w:t>pelaksanaan</w:t>
      </w:r>
      <w:proofErr w:type="spellEnd"/>
      <w:r w:rsidR="003265DF" w:rsidRPr="003265DF">
        <w:t xml:space="preserve"> </w:t>
      </w:r>
      <w:proofErr w:type="spellStart"/>
      <w:r w:rsidR="003265DF" w:rsidRPr="003265DF">
        <w:t>kegiatan</w:t>
      </w:r>
      <w:proofErr w:type="spellEnd"/>
      <w:r w:rsidR="003265DF" w:rsidRPr="003265DF">
        <w:t xml:space="preserve"> </w:t>
      </w:r>
      <w:proofErr w:type="spellStart"/>
      <w:r w:rsidR="003265DF" w:rsidRPr="003265DF">
        <w:t>sebagai</w:t>
      </w:r>
      <w:proofErr w:type="spellEnd"/>
      <w:r w:rsidR="003265DF" w:rsidRPr="003265DF">
        <w:t xml:space="preserve"> </w:t>
      </w:r>
      <w:proofErr w:type="spellStart"/>
      <w:r w:rsidR="003265DF" w:rsidRPr="003265DF">
        <w:t>langkah</w:t>
      </w:r>
      <w:proofErr w:type="spellEnd"/>
      <w:r w:rsidR="003265DF" w:rsidRPr="003265DF">
        <w:t xml:space="preserve"> </w:t>
      </w:r>
      <w:proofErr w:type="spellStart"/>
      <w:r w:rsidR="003265DF" w:rsidRPr="003265DF">
        <w:t>berkelanjutan</w:t>
      </w:r>
      <w:proofErr w:type="spellEnd"/>
      <w:r w:rsidR="003265DF" w:rsidRPr="003265DF">
        <w:t xml:space="preserve"> </w:t>
      </w:r>
      <w:proofErr w:type="spellStart"/>
      <w:r w:rsidR="003265DF" w:rsidRPr="003265DF">
        <w:t>dalam</w:t>
      </w:r>
      <w:proofErr w:type="spellEnd"/>
      <w:r w:rsidR="003265DF" w:rsidRPr="003265DF">
        <w:t xml:space="preserve"> </w:t>
      </w:r>
      <w:proofErr w:type="spellStart"/>
      <w:r w:rsidR="003265DF" w:rsidRPr="003265DF">
        <w:t>pengabdian</w:t>
      </w:r>
      <w:proofErr w:type="spellEnd"/>
      <w:r w:rsidR="003265DF" w:rsidRPr="003265DF">
        <w:t xml:space="preserve"> </w:t>
      </w:r>
      <w:proofErr w:type="spellStart"/>
      <w:r w:rsidR="003265DF" w:rsidRPr="003265DF">
        <w:t>masyarakat</w:t>
      </w:r>
      <w:proofErr w:type="spellEnd"/>
      <w:r w:rsidR="003265DF" w:rsidRPr="003265DF">
        <w:t>.</w:t>
      </w:r>
    </w:p>
    <w:p w14:paraId="764C37BA" w14:textId="77777777" w:rsidR="00A142B8" w:rsidRDefault="00A142B8" w:rsidP="00D56051">
      <w:pPr>
        <w:tabs>
          <w:tab w:val="left" w:pos="0"/>
        </w:tabs>
        <w:jc w:val="both"/>
        <w:rPr>
          <w:b/>
        </w:rPr>
      </w:pPr>
    </w:p>
    <w:p w14:paraId="727DF4C7" w14:textId="682DCF62" w:rsidR="00D63283" w:rsidRDefault="00296EFC" w:rsidP="00D63283">
      <w:pPr>
        <w:jc w:val="both"/>
        <w:rPr>
          <w:b/>
        </w:rPr>
      </w:pPr>
      <w:r>
        <w:rPr>
          <w:b/>
        </w:rPr>
        <w:t>PEMBAHASAN</w:t>
      </w:r>
    </w:p>
    <w:p w14:paraId="1C193757" w14:textId="77777777" w:rsidR="00296EFC" w:rsidRDefault="00296EFC" w:rsidP="00D63283">
      <w:pPr>
        <w:jc w:val="both"/>
        <w:rPr>
          <w:b/>
        </w:rPr>
      </w:pPr>
    </w:p>
    <w:p w14:paraId="05D77F77" w14:textId="38DB662E" w:rsidR="00296EFC" w:rsidRDefault="00296EFC" w:rsidP="00D63283">
      <w:pPr>
        <w:jc w:val="both"/>
        <w:rPr>
          <w:bCs/>
          <w:lang w:val="id-ID"/>
        </w:rPr>
      </w:pPr>
      <w:r>
        <w:rPr>
          <w:bCs/>
          <w:lang w:val="id-ID"/>
        </w:rPr>
        <w:tab/>
      </w:r>
      <w:r w:rsidRPr="00296EFC">
        <w:rPr>
          <w:bCs/>
          <w:lang w:val="id-ID"/>
        </w:rPr>
        <w:t>Kegiatan  pelaksanaan  pengabdian dilakukan pada hari Sabtu, 17 September 2022 bertempat di tempat produksi Sabila Handcraft yang beralamat di Batam Nirwana Residence, Blok E5 No.19 Kelurahan Patam Lestari Kecamatan Sekupang, Kota Batam. Kegiatan dilakukan pada pukul 14.00 wib. Kegiatan ini dilakukan dengan UKM Sabila Handicraft. Kegiatan ini dilakukan dengan persiapan tim pengabdian berangkat pada pukul 13.30 wib untuk menuju lokasi Pengabdian. Persiapan pun dilakukan dengan mempersiapkan spanduk, alat presentasi dan hal-hal yang perlu disosialisasikan.</w:t>
      </w:r>
    </w:p>
    <w:p w14:paraId="7D01389C" w14:textId="77777777" w:rsidR="00BF542C" w:rsidRPr="00296EFC" w:rsidRDefault="00BF542C" w:rsidP="00D63283">
      <w:pPr>
        <w:jc w:val="both"/>
        <w:rPr>
          <w:bCs/>
          <w:lang w:val="id-ID"/>
        </w:rPr>
      </w:pPr>
    </w:p>
    <w:p w14:paraId="32187287" w14:textId="77777777" w:rsidR="00BF542C" w:rsidRDefault="00BF542C" w:rsidP="00BF542C">
      <w:pPr>
        <w:tabs>
          <w:tab w:val="left" w:pos="0"/>
        </w:tabs>
        <w:jc w:val="center"/>
      </w:pPr>
    </w:p>
    <w:p w14:paraId="4B19BD38" w14:textId="1D971D54" w:rsidR="00BF542C" w:rsidRDefault="00BF542C" w:rsidP="00BF542C">
      <w:pPr>
        <w:tabs>
          <w:tab w:val="left" w:pos="0"/>
        </w:tabs>
        <w:jc w:val="center"/>
        <w:rPr>
          <w:b/>
        </w:rPr>
      </w:pPr>
      <w:r w:rsidRPr="00BF542C">
        <w:rPr>
          <w:noProof/>
        </w:rPr>
        <w:lastRenderedPageBreak/>
        <w:drawing>
          <wp:inline distT="0" distB="0" distL="0" distR="0" wp14:anchorId="3988B6E8" wp14:editId="2550F719">
            <wp:extent cx="2482252" cy="1066800"/>
            <wp:effectExtent l="0" t="0" r="0" b="0"/>
            <wp:docPr id="1719922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27" r="17157"/>
                    <a:stretch/>
                  </pic:blipFill>
                  <pic:spPr bwMode="auto">
                    <a:xfrm>
                      <a:off x="0" y="0"/>
                      <a:ext cx="2488619" cy="1069536"/>
                    </a:xfrm>
                    <a:prstGeom prst="rect">
                      <a:avLst/>
                    </a:prstGeom>
                    <a:noFill/>
                    <a:ln>
                      <a:noFill/>
                    </a:ln>
                    <a:extLst>
                      <a:ext uri="{53640926-AAD7-44D8-BBD7-CCE9431645EC}">
                        <a14:shadowObscured xmlns:a14="http://schemas.microsoft.com/office/drawing/2010/main"/>
                      </a:ext>
                    </a:extLst>
                  </pic:spPr>
                </pic:pic>
              </a:graphicData>
            </a:graphic>
          </wp:inline>
        </w:drawing>
      </w:r>
    </w:p>
    <w:p w14:paraId="10647071" w14:textId="783A4902" w:rsidR="001736BC" w:rsidRDefault="00BF542C" w:rsidP="00BF542C">
      <w:pPr>
        <w:tabs>
          <w:tab w:val="left" w:pos="5715"/>
        </w:tabs>
        <w:jc w:val="center"/>
      </w:pPr>
      <w:proofErr w:type="spellStart"/>
      <w:r>
        <w:t>Gambar</w:t>
      </w:r>
      <w:proofErr w:type="spellEnd"/>
      <w:r>
        <w:t xml:space="preserve"> 2 </w:t>
      </w:r>
      <w:proofErr w:type="spellStart"/>
      <w:r>
        <w:t>Bahan</w:t>
      </w:r>
      <w:proofErr w:type="spellEnd"/>
      <w:r>
        <w:t xml:space="preserve"> </w:t>
      </w:r>
      <w:proofErr w:type="spellStart"/>
      <w:r>
        <w:t>dan</w:t>
      </w:r>
      <w:proofErr w:type="spellEnd"/>
      <w:r>
        <w:t xml:space="preserve"> </w:t>
      </w:r>
      <w:proofErr w:type="spellStart"/>
      <w:r>
        <w:t>Peralatan</w:t>
      </w:r>
      <w:proofErr w:type="spellEnd"/>
      <w:r>
        <w:t xml:space="preserve"> yang </w:t>
      </w:r>
      <w:proofErr w:type="spellStart"/>
      <w:r>
        <w:t>digunakan</w:t>
      </w:r>
      <w:proofErr w:type="spellEnd"/>
    </w:p>
    <w:p w14:paraId="4B577BD5" w14:textId="391806C0" w:rsidR="001736BC" w:rsidRDefault="001736BC" w:rsidP="001736BC">
      <w:pPr>
        <w:tabs>
          <w:tab w:val="left" w:pos="5715"/>
        </w:tabs>
        <w:jc w:val="both"/>
      </w:pPr>
      <w:proofErr w:type="spellStart"/>
      <w:r w:rsidRPr="001736BC">
        <w:t>Selanjutnya</w:t>
      </w:r>
      <w:proofErr w:type="spellEnd"/>
      <w:r w:rsidRPr="001736BC">
        <w:t xml:space="preserve"> </w:t>
      </w:r>
      <w:proofErr w:type="spellStart"/>
      <w:r w:rsidRPr="001736BC">
        <w:t>dilakukan</w:t>
      </w:r>
      <w:proofErr w:type="spellEnd"/>
      <w:r w:rsidRPr="001736BC">
        <w:t xml:space="preserve"> </w:t>
      </w:r>
      <w:proofErr w:type="spellStart"/>
      <w:r w:rsidRPr="001736BC">
        <w:t>sosialisasi</w:t>
      </w:r>
      <w:proofErr w:type="spellEnd"/>
      <w:r w:rsidRPr="001736BC">
        <w:t xml:space="preserve"> </w:t>
      </w:r>
      <w:proofErr w:type="spellStart"/>
      <w:r w:rsidRPr="001736BC">
        <w:t>pengetahuan</w:t>
      </w:r>
      <w:proofErr w:type="spellEnd"/>
      <w:r w:rsidRPr="001736BC">
        <w:t xml:space="preserve"> </w:t>
      </w:r>
      <w:proofErr w:type="spellStart"/>
      <w:r w:rsidRPr="001736BC">
        <w:t>tentang</w:t>
      </w:r>
      <w:proofErr w:type="spellEnd"/>
      <w:r w:rsidRPr="001736BC">
        <w:t xml:space="preserve"> </w:t>
      </w:r>
      <w:proofErr w:type="spellStart"/>
      <w:r w:rsidRPr="001736BC">
        <w:t>manajemen</w:t>
      </w:r>
      <w:proofErr w:type="spellEnd"/>
      <w:r w:rsidRPr="001736BC">
        <w:t xml:space="preserve"> </w:t>
      </w:r>
      <w:proofErr w:type="spellStart"/>
      <w:r w:rsidRPr="001736BC">
        <w:t>kualitas</w:t>
      </w:r>
      <w:proofErr w:type="spellEnd"/>
      <w:r w:rsidRPr="001736BC">
        <w:t xml:space="preserve"> yang </w:t>
      </w:r>
      <w:proofErr w:type="spellStart"/>
      <w:r w:rsidRPr="001736BC">
        <w:t>baik</w:t>
      </w:r>
      <w:proofErr w:type="spellEnd"/>
      <w:r w:rsidRPr="001736BC">
        <w:t xml:space="preserve"> </w:t>
      </w:r>
      <w:proofErr w:type="spellStart"/>
      <w:r w:rsidRPr="001736BC">
        <w:t>dan</w:t>
      </w:r>
      <w:proofErr w:type="spellEnd"/>
      <w:r w:rsidRPr="001736BC">
        <w:t xml:space="preserve"> </w:t>
      </w:r>
      <w:proofErr w:type="spellStart"/>
      <w:r w:rsidRPr="001736BC">
        <w:t>benar</w:t>
      </w:r>
      <w:proofErr w:type="spellEnd"/>
      <w:r w:rsidRPr="001736BC">
        <w:t xml:space="preserve"> yang di </w:t>
      </w:r>
      <w:proofErr w:type="spellStart"/>
      <w:r w:rsidRPr="001736BC">
        <w:t>presentasikan</w:t>
      </w:r>
      <w:proofErr w:type="spellEnd"/>
      <w:r w:rsidRPr="001736BC">
        <w:t xml:space="preserve"> </w:t>
      </w:r>
      <w:proofErr w:type="spellStart"/>
      <w:r w:rsidRPr="001736BC">
        <w:t>oleh</w:t>
      </w:r>
      <w:proofErr w:type="spellEnd"/>
      <w:r w:rsidRPr="001736BC">
        <w:t xml:space="preserve"> </w:t>
      </w:r>
      <w:proofErr w:type="spellStart"/>
      <w:r w:rsidRPr="001736BC">
        <w:t>Bapak</w:t>
      </w:r>
      <w:proofErr w:type="spellEnd"/>
      <w:r w:rsidRPr="001736BC">
        <w:t xml:space="preserve"> </w:t>
      </w:r>
      <w:proofErr w:type="spellStart"/>
      <w:r w:rsidRPr="001736BC">
        <w:t>Sadiq</w:t>
      </w:r>
      <w:proofErr w:type="spellEnd"/>
      <w:r w:rsidRPr="001736BC">
        <w:t xml:space="preserve"> Ardo Wibowo ST.</w:t>
      </w:r>
      <w:proofErr w:type="gramStart"/>
      <w:r w:rsidRPr="001736BC">
        <w:t>,MT</w:t>
      </w:r>
      <w:proofErr w:type="gramEnd"/>
      <w:r w:rsidRPr="001736BC">
        <w:t xml:space="preserve"> yang </w:t>
      </w:r>
      <w:proofErr w:type="spellStart"/>
      <w:r w:rsidRPr="001736BC">
        <w:t>dibantu</w:t>
      </w:r>
      <w:proofErr w:type="spellEnd"/>
      <w:r w:rsidRPr="001736BC">
        <w:t xml:space="preserve"> </w:t>
      </w:r>
      <w:proofErr w:type="spellStart"/>
      <w:r w:rsidRPr="001736BC">
        <w:t>oleh</w:t>
      </w:r>
      <w:proofErr w:type="spellEnd"/>
      <w:r w:rsidRPr="001736BC">
        <w:t xml:space="preserve"> </w:t>
      </w:r>
      <w:proofErr w:type="spellStart"/>
      <w:r w:rsidRPr="001736BC">
        <w:t>anggota</w:t>
      </w:r>
      <w:proofErr w:type="spellEnd"/>
      <w:r w:rsidRPr="001736BC">
        <w:t xml:space="preserve"> </w:t>
      </w:r>
      <w:proofErr w:type="spellStart"/>
      <w:r w:rsidRPr="001736BC">
        <w:t>Pkm</w:t>
      </w:r>
      <w:proofErr w:type="spellEnd"/>
      <w:r w:rsidRPr="001736BC">
        <w:t xml:space="preserve"> </w:t>
      </w:r>
      <w:proofErr w:type="spellStart"/>
      <w:r w:rsidRPr="001736BC">
        <w:t>lainnya</w:t>
      </w:r>
      <w:proofErr w:type="spellEnd"/>
      <w:r w:rsidRPr="001736BC">
        <w:t>.</w:t>
      </w:r>
    </w:p>
    <w:p w14:paraId="6AC978FA" w14:textId="606C41D7" w:rsidR="001736BC" w:rsidRDefault="001736BC" w:rsidP="001736BC">
      <w:pPr>
        <w:tabs>
          <w:tab w:val="left" w:pos="5715"/>
        </w:tabs>
        <w:jc w:val="both"/>
      </w:pPr>
      <w:r w:rsidRPr="00975C81">
        <w:rPr>
          <w:noProof/>
        </w:rPr>
        <w:drawing>
          <wp:inline distT="0" distB="0" distL="0" distR="0" wp14:anchorId="4E33038F" wp14:editId="2740D080">
            <wp:extent cx="2376170" cy="1412240"/>
            <wp:effectExtent l="38100" t="38100" r="43180" b="35560"/>
            <wp:docPr id="1931068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t="20761"/>
                    <a:stretch>
                      <a:fillRect/>
                    </a:stretch>
                  </pic:blipFill>
                  <pic:spPr bwMode="auto">
                    <a:xfrm>
                      <a:off x="0" y="0"/>
                      <a:ext cx="2376170" cy="1412240"/>
                    </a:xfrm>
                    <a:prstGeom prst="rect">
                      <a:avLst/>
                    </a:prstGeom>
                    <a:noFill/>
                    <a:ln w="28575" cmpd="sng">
                      <a:solidFill>
                        <a:srgbClr val="000000"/>
                      </a:solidFill>
                      <a:miter lim="800000"/>
                      <a:headEnd/>
                      <a:tailEnd/>
                    </a:ln>
                    <a:effectLst/>
                  </pic:spPr>
                </pic:pic>
              </a:graphicData>
            </a:graphic>
          </wp:inline>
        </w:drawing>
      </w:r>
    </w:p>
    <w:p w14:paraId="11A81B8F" w14:textId="3AB90BE4" w:rsidR="001736BC" w:rsidRPr="00986250" w:rsidRDefault="001736BC" w:rsidP="001736BC">
      <w:pPr>
        <w:tabs>
          <w:tab w:val="left" w:pos="5715"/>
        </w:tabs>
        <w:jc w:val="center"/>
      </w:pPr>
      <w:proofErr w:type="spellStart"/>
      <w:r>
        <w:t>Gambar</w:t>
      </w:r>
      <w:proofErr w:type="spellEnd"/>
      <w:r>
        <w:t xml:space="preserve"> 3 </w:t>
      </w:r>
      <w:proofErr w:type="spellStart"/>
      <w:r>
        <w:t>Sosialisasi</w:t>
      </w:r>
      <w:proofErr w:type="spellEnd"/>
      <w:r>
        <w:t xml:space="preserve"> </w:t>
      </w:r>
      <w:proofErr w:type="spellStart"/>
      <w:r>
        <w:t>Pengetahuan</w:t>
      </w:r>
      <w:proofErr w:type="spellEnd"/>
      <w:r>
        <w:t xml:space="preserve"> </w:t>
      </w:r>
      <w:proofErr w:type="spellStart"/>
      <w:r>
        <w:t>Seputar</w:t>
      </w:r>
      <w:proofErr w:type="spellEnd"/>
      <w:r>
        <w:t xml:space="preserve"> PKM</w:t>
      </w:r>
    </w:p>
    <w:p w14:paraId="6A49709A" w14:textId="08DE6CC3" w:rsidR="001736BC" w:rsidRPr="001736BC" w:rsidRDefault="001736BC" w:rsidP="001736BC">
      <w:pPr>
        <w:tabs>
          <w:tab w:val="left" w:pos="0"/>
        </w:tabs>
        <w:jc w:val="both"/>
        <w:rPr>
          <w:bCs/>
        </w:rPr>
      </w:pPr>
      <w:r>
        <w:rPr>
          <w:bCs/>
        </w:rPr>
        <w:tab/>
      </w:r>
      <w:proofErr w:type="spellStart"/>
      <w:r w:rsidRPr="001736BC">
        <w:rPr>
          <w:bCs/>
        </w:rPr>
        <w:t>Selanjutnya</w:t>
      </w:r>
      <w:proofErr w:type="spellEnd"/>
      <w:r w:rsidRPr="001736BC">
        <w:rPr>
          <w:bCs/>
        </w:rPr>
        <w:t xml:space="preserve"> </w:t>
      </w:r>
      <w:proofErr w:type="spellStart"/>
      <w:r w:rsidRPr="001736BC">
        <w:rPr>
          <w:bCs/>
        </w:rPr>
        <w:t>dilakukan</w:t>
      </w:r>
      <w:proofErr w:type="spellEnd"/>
      <w:r w:rsidRPr="001736BC">
        <w:rPr>
          <w:bCs/>
        </w:rPr>
        <w:t xml:space="preserve"> </w:t>
      </w:r>
      <w:proofErr w:type="spellStart"/>
      <w:r w:rsidRPr="001736BC">
        <w:rPr>
          <w:bCs/>
        </w:rPr>
        <w:t>pelatihan</w:t>
      </w:r>
      <w:proofErr w:type="spellEnd"/>
      <w:r w:rsidRPr="001736BC">
        <w:rPr>
          <w:bCs/>
        </w:rPr>
        <w:t xml:space="preserve"> </w:t>
      </w:r>
      <w:proofErr w:type="spellStart"/>
      <w:r w:rsidRPr="001736BC">
        <w:rPr>
          <w:bCs/>
        </w:rPr>
        <w:t>secara</w:t>
      </w:r>
      <w:proofErr w:type="spellEnd"/>
      <w:r w:rsidRPr="001736BC">
        <w:rPr>
          <w:bCs/>
        </w:rPr>
        <w:t xml:space="preserve"> </w:t>
      </w:r>
      <w:proofErr w:type="spellStart"/>
      <w:r w:rsidRPr="001736BC">
        <w:rPr>
          <w:bCs/>
        </w:rPr>
        <w:t>langsung</w:t>
      </w:r>
      <w:proofErr w:type="spellEnd"/>
      <w:r w:rsidRPr="001736BC">
        <w:rPr>
          <w:bCs/>
        </w:rPr>
        <w:t xml:space="preserve"> </w:t>
      </w:r>
      <w:proofErr w:type="spellStart"/>
      <w:r w:rsidRPr="001736BC">
        <w:rPr>
          <w:bCs/>
        </w:rPr>
        <w:t>tentang</w:t>
      </w:r>
      <w:proofErr w:type="spellEnd"/>
      <w:r w:rsidRPr="001736BC">
        <w:rPr>
          <w:bCs/>
        </w:rPr>
        <w:t xml:space="preserve"> </w:t>
      </w:r>
      <w:proofErr w:type="spellStart"/>
      <w:r w:rsidRPr="001736BC">
        <w:rPr>
          <w:bCs/>
        </w:rPr>
        <w:t>mengurangi</w:t>
      </w:r>
      <w:proofErr w:type="spellEnd"/>
      <w:r w:rsidRPr="001736BC">
        <w:rPr>
          <w:bCs/>
        </w:rPr>
        <w:t xml:space="preserve"> reject </w:t>
      </w:r>
      <w:proofErr w:type="spellStart"/>
      <w:r w:rsidRPr="001736BC">
        <w:rPr>
          <w:bCs/>
        </w:rPr>
        <w:t>pada</w:t>
      </w:r>
      <w:proofErr w:type="spellEnd"/>
      <w:r w:rsidRPr="001736BC">
        <w:rPr>
          <w:bCs/>
        </w:rPr>
        <w:t xml:space="preserve"> </w:t>
      </w:r>
      <w:proofErr w:type="spellStart"/>
      <w:r w:rsidRPr="001736BC">
        <w:rPr>
          <w:bCs/>
        </w:rPr>
        <w:t>produk</w:t>
      </w:r>
      <w:proofErr w:type="spellEnd"/>
      <w:r w:rsidRPr="001736BC">
        <w:rPr>
          <w:bCs/>
        </w:rPr>
        <w:t xml:space="preserve">. </w:t>
      </w:r>
      <w:proofErr w:type="spellStart"/>
      <w:r w:rsidRPr="001736BC">
        <w:rPr>
          <w:bCs/>
        </w:rPr>
        <w:t>Diketahui</w:t>
      </w:r>
      <w:proofErr w:type="spellEnd"/>
      <w:r w:rsidRPr="001736BC">
        <w:rPr>
          <w:bCs/>
        </w:rPr>
        <w:t xml:space="preserve"> </w:t>
      </w:r>
      <w:proofErr w:type="spellStart"/>
      <w:r w:rsidRPr="001736BC">
        <w:rPr>
          <w:bCs/>
        </w:rPr>
        <w:t>bahwa</w:t>
      </w:r>
      <w:proofErr w:type="spellEnd"/>
      <w:r w:rsidRPr="001736BC">
        <w:rPr>
          <w:bCs/>
        </w:rPr>
        <w:t xml:space="preserve"> </w:t>
      </w:r>
      <w:proofErr w:type="spellStart"/>
      <w:r w:rsidRPr="001736BC">
        <w:rPr>
          <w:bCs/>
        </w:rPr>
        <w:t>produk</w:t>
      </w:r>
      <w:proofErr w:type="spellEnd"/>
      <w:r w:rsidRPr="001736BC">
        <w:rPr>
          <w:bCs/>
        </w:rPr>
        <w:t xml:space="preserve"> UKM </w:t>
      </w:r>
      <w:proofErr w:type="spellStart"/>
      <w:r w:rsidRPr="001736BC">
        <w:rPr>
          <w:bCs/>
        </w:rPr>
        <w:t>Sabila</w:t>
      </w:r>
      <w:proofErr w:type="spellEnd"/>
      <w:r w:rsidRPr="001736BC">
        <w:rPr>
          <w:bCs/>
        </w:rPr>
        <w:t xml:space="preserve"> Handicraft </w:t>
      </w:r>
      <w:proofErr w:type="spellStart"/>
      <w:r w:rsidRPr="001736BC">
        <w:rPr>
          <w:bCs/>
        </w:rPr>
        <w:t>antara</w:t>
      </w:r>
      <w:proofErr w:type="spellEnd"/>
      <w:r w:rsidRPr="001736BC">
        <w:rPr>
          <w:bCs/>
        </w:rPr>
        <w:t xml:space="preserve"> lain jam </w:t>
      </w:r>
      <w:proofErr w:type="spellStart"/>
      <w:r w:rsidRPr="001736BC">
        <w:rPr>
          <w:bCs/>
        </w:rPr>
        <w:t>dinding</w:t>
      </w:r>
      <w:proofErr w:type="spellEnd"/>
      <w:r w:rsidRPr="001736BC">
        <w:rPr>
          <w:bCs/>
        </w:rPr>
        <w:t xml:space="preserve"> </w:t>
      </w:r>
      <w:proofErr w:type="spellStart"/>
      <w:r w:rsidRPr="001736BC">
        <w:rPr>
          <w:bCs/>
        </w:rPr>
        <w:t>karakter</w:t>
      </w:r>
      <w:proofErr w:type="spellEnd"/>
      <w:r w:rsidRPr="001736BC">
        <w:rPr>
          <w:bCs/>
        </w:rPr>
        <w:t xml:space="preserve">, </w:t>
      </w:r>
      <w:proofErr w:type="spellStart"/>
      <w:r w:rsidRPr="001736BC">
        <w:rPr>
          <w:bCs/>
        </w:rPr>
        <w:t>bi</w:t>
      </w:r>
      <w:r w:rsidRPr="001736BC">
        <w:rPr>
          <w:bCs/>
        </w:rPr>
        <w:t>o</w:t>
      </w:r>
      <w:r w:rsidRPr="001736BC">
        <w:rPr>
          <w:bCs/>
        </w:rPr>
        <w:t>data</w:t>
      </w:r>
      <w:proofErr w:type="spellEnd"/>
      <w:r w:rsidRPr="001736BC">
        <w:rPr>
          <w:bCs/>
        </w:rPr>
        <w:t xml:space="preserve"> </w:t>
      </w:r>
      <w:proofErr w:type="spellStart"/>
      <w:r w:rsidRPr="001736BC">
        <w:rPr>
          <w:bCs/>
        </w:rPr>
        <w:t>bayi</w:t>
      </w:r>
      <w:proofErr w:type="spellEnd"/>
      <w:r w:rsidRPr="001736BC">
        <w:rPr>
          <w:bCs/>
        </w:rPr>
        <w:t xml:space="preserve">, </w:t>
      </w:r>
      <w:proofErr w:type="spellStart"/>
      <w:r w:rsidRPr="001736BC">
        <w:rPr>
          <w:bCs/>
        </w:rPr>
        <w:t>buket</w:t>
      </w:r>
      <w:proofErr w:type="spellEnd"/>
      <w:r w:rsidRPr="001736BC">
        <w:rPr>
          <w:bCs/>
        </w:rPr>
        <w:t xml:space="preserve"> </w:t>
      </w:r>
      <w:proofErr w:type="spellStart"/>
      <w:r w:rsidRPr="001736BC">
        <w:rPr>
          <w:bCs/>
        </w:rPr>
        <w:t>bunga</w:t>
      </w:r>
      <w:proofErr w:type="spellEnd"/>
      <w:r w:rsidRPr="001736BC">
        <w:rPr>
          <w:bCs/>
        </w:rPr>
        <w:t xml:space="preserve"> </w:t>
      </w:r>
      <w:proofErr w:type="gramStart"/>
      <w:r w:rsidRPr="001736BC">
        <w:rPr>
          <w:bCs/>
        </w:rPr>
        <w:t>polaroid</w:t>
      </w:r>
      <w:proofErr w:type="gramEnd"/>
      <w:r w:rsidRPr="001736BC">
        <w:rPr>
          <w:bCs/>
        </w:rPr>
        <w:t xml:space="preserve">, </w:t>
      </w:r>
      <w:proofErr w:type="spellStart"/>
      <w:r w:rsidRPr="001736BC">
        <w:rPr>
          <w:bCs/>
        </w:rPr>
        <w:t>nomor</w:t>
      </w:r>
      <w:proofErr w:type="spellEnd"/>
      <w:r w:rsidRPr="001736BC">
        <w:rPr>
          <w:bCs/>
        </w:rPr>
        <w:t xml:space="preserve"> </w:t>
      </w:r>
      <w:proofErr w:type="spellStart"/>
      <w:r w:rsidRPr="001736BC">
        <w:rPr>
          <w:bCs/>
        </w:rPr>
        <w:t>rumah</w:t>
      </w:r>
      <w:proofErr w:type="spellEnd"/>
      <w:r w:rsidRPr="001736BC">
        <w:rPr>
          <w:bCs/>
        </w:rPr>
        <w:t xml:space="preserve"> </w:t>
      </w:r>
      <w:proofErr w:type="spellStart"/>
      <w:r w:rsidRPr="001736BC">
        <w:rPr>
          <w:bCs/>
        </w:rPr>
        <w:t>akrilik</w:t>
      </w:r>
      <w:proofErr w:type="spellEnd"/>
      <w:r w:rsidRPr="001736BC">
        <w:rPr>
          <w:bCs/>
        </w:rPr>
        <w:t xml:space="preserve">, </w:t>
      </w:r>
      <w:proofErr w:type="spellStart"/>
      <w:r w:rsidRPr="001736BC">
        <w:rPr>
          <w:bCs/>
        </w:rPr>
        <w:t>gantungan</w:t>
      </w:r>
      <w:proofErr w:type="spellEnd"/>
      <w:r w:rsidRPr="001736BC">
        <w:rPr>
          <w:bCs/>
        </w:rPr>
        <w:t xml:space="preserve"> </w:t>
      </w:r>
      <w:proofErr w:type="spellStart"/>
      <w:r w:rsidRPr="001736BC">
        <w:rPr>
          <w:bCs/>
        </w:rPr>
        <w:t>kunci</w:t>
      </w:r>
      <w:proofErr w:type="spellEnd"/>
      <w:r w:rsidRPr="001736BC">
        <w:rPr>
          <w:bCs/>
        </w:rPr>
        <w:t xml:space="preserve">, tumbler, </w:t>
      </w:r>
      <w:proofErr w:type="spellStart"/>
      <w:r w:rsidRPr="001736BC">
        <w:rPr>
          <w:bCs/>
        </w:rPr>
        <w:t>dan</w:t>
      </w:r>
      <w:proofErr w:type="spellEnd"/>
      <w:r w:rsidRPr="001736BC">
        <w:rPr>
          <w:bCs/>
        </w:rPr>
        <w:t xml:space="preserve"> </w:t>
      </w:r>
      <w:proofErr w:type="spellStart"/>
      <w:r w:rsidRPr="001736BC">
        <w:rPr>
          <w:bCs/>
        </w:rPr>
        <w:t>papan</w:t>
      </w:r>
      <w:proofErr w:type="spellEnd"/>
      <w:r w:rsidRPr="001736BC">
        <w:rPr>
          <w:bCs/>
        </w:rPr>
        <w:t xml:space="preserve"> </w:t>
      </w:r>
      <w:proofErr w:type="spellStart"/>
      <w:r w:rsidRPr="001736BC">
        <w:rPr>
          <w:bCs/>
        </w:rPr>
        <w:t>merk</w:t>
      </w:r>
      <w:proofErr w:type="spellEnd"/>
      <w:r w:rsidRPr="001736BC">
        <w:rPr>
          <w:bCs/>
        </w:rPr>
        <w:t xml:space="preserve">. </w:t>
      </w:r>
    </w:p>
    <w:p w14:paraId="3CF1B8C0" w14:textId="1E71A548" w:rsidR="00BF542C" w:rsidRDefault="001736BC" w:rsidP="001736BC">
      <w:pPr>
        <w:tabs>
          <w:tab w:val="left" w:pos="0"/>
        </w:tabs>
        <w:jc w:val="both"/>
        <w:rPr>
          <w:bCs/>
        </w:rPr>
      </w:pPr>
      <w:r w:rsidRPr="001736BC">
        <w:rPr>
          <w:bCs/>
        </w:rPr>
        <w:tab/>
      </w:r>
      <w:proofErr w:type="spellStart"/>
      <w:r w:rsidRPr="001736BC">
        <w:rPr>
          <w:bCs/>
        </w:rPr>
        <w:t>Produk</w:t>
      </w:r>
      <w:proofErr w:type="spellEnd"/>
      <w:r w:rsidRPr="001736BC">
        <w:rPr>
          <w:bCs/>
        </w:rPr>
        <w:t xml:space="preserve"> reject yang </w:t>
      </w:r>
      <w:proofErr w:type="spellStart"/>
      <w:r w:rsidRPr="001736BC">
        <w:rPr>
          <w:bCs/>
        </w:rPr>
        <w:t>harus</w:t>
      </w:r>
      <w:proofErr w:type="spellEnd"/>
      <w:r w:rsidRPr="001736BC">
        <w:rPr>
          <w:bCs/>
        </w:rPr>
        <w:t xml:space="preserve"> </w:t>
      </w:r>
      <w:proofErr w:type="spellStart"/>
      <w:r w:rsidRPr="001736BC">
        <w:rPr>
          <w:bCs/>
        </w:rPr>
        <w:t>diperbaiki</w:t>
      </w:r>
      <w:proofErr w:type="spellEnd"/>
      <w:r w:rsidRPr="001736BC">
        <w:rPr>
          <w:bCs/>
        </w:rPr>
        <w:t xml:space="preserve"> </w:t>
      </w:r>
      <w:proofErr w:type="spellStart"/>
      <w:r w:rsidRPr="001736BC">
        <w:rPr>
          <w:bCs/>
        </w:rPr>
        <w:t>seperti</w:t>
      </w:r>
      <w:proofErr w:type="spellEnd"/>
      <w:r w:rsidRPr="001736BC">
        <w:rPr>
          <w:bCs/>
        </w:rPr>
        <w:t xml:space="preserve"> </w:t>
      </w:r>
      <w:proofErr w:type="spellStart"/>
      <w:r w:rsidRPr="001736BC">
        <w:rPr>
          <w:bCs/>
        </w:rPr>
        <w:t>salah</w:t>
      </w:r>
      <w:proofErr w:type="spellEnd"/>
      <w:r w:rsidRPr="001736BC">
        <w:rPr>
          <w:bCs/>
        </w:rPr>
        <w:t xml:space="preserve"> </w:t>
      </w:r>
      <w:proofErr w:type="spellStart"/>
      <w:r w:rsidRPr="001736BC">
        <w:rPr>
          <w:bCs/>
        </w:rPr>
        <w:t>desain</w:t>
      </w:r>
      <w:proofErr w:type="spellEnd"/>
      <w:r w:rsidRPr="001736BC">
        <w:rPr>
          <w:bCs/>
        </w:rPr>
        <w:t xml:space="preserve"> </w:t>
      </w:r>
      <w:proofErr w:type="spellStart"/>
      <w:r w:rsidRPr="001736BC">
        <w:rPr>
          <w:bCs/>
        </w:rPr>
        <w:t>dan</w:t>
      </w:r>
      <w:proofErr w:type="spellEnd"/>
      <w:r w:rsidRPr="001736BC">
        <w:rPr>
          <w:bCs/>
        </w:rPr>
        <w:t xml:space="preserve"> </w:t>
      </w:r>
      <w:proofErr w:type="spellStart"/>
      <w:r w:rsidRPr="001736BC">
        <w:rPr>
          <w:bCs/>
        </w:rPr>
        <w:t>salah</w:t>
      </w:r>
      <w:proofErr w:type="spellEnd"/>
      <w:r w:rsidRPr="001736BC">
        <w:rPr>
          <w:bCs/>
        </w:rPr>
        <w:t xml:space="preserve"> </w:t>
      </w:r>
      <w:proofErr w:type="spellStart"/>
      <w:r w:rsidRPr="001736BC">
        <w:rPr>
          <w:bCs/>
        </w:rPr>
        <w:t>potong</w:t>
      </w:r>
      <w:proofErr w:type="spellEnd"/>
      <w:r w:rsidRPr="001736BC">
        <w:rPr>
          <w:bCs/>
        </w:rPr>
        <w:t xml:space="preserve">, reject </w:t>
      </w:r>
      <w:proofErr w:type="spellStart"/>
      <w:r w:rsidRPr="001736BC">
        <w:rPr>
          <w:bCs/>
        </w:rPr>
        <w:t>pada</w:t>
      </w:r>
      <w:proofErr w:type="spellEnd"/>
      <w:r w:rsidRPr="001736BC">
        <w:rPr>
          <w:bCs/>
        </w:rPr>
        <w:t xml:space="preserve"> </w:t>
      </w:r>
      <w:proofErr w:type="spellStart"/>
      <w:r w:rsidRPr="001736BC">
        <w:rPr>
          <w:bCs/>
        </w:rPr>
        <w:t>saat</w:t>
      </w:r>
      <w:proofErr w:type="spellEnd"/>
      <w:r w:rsidRPr="001736BC">
        <w:rPr>
          <w:bCs/>
        </w:rPr>
        <w:t xml:space="preserve"> </w:t>
      </w:r>
      <w:proofErr w:type="spellStart"/>
      <w:r w:rsidRPr="001736BC">
        <w:rPr>
          <w:bCs/>
        </w:rPr>
        <w:t>pendistribusian</w:t>
      </w:r>
      <w:proofErr w:type="spellEnd"/>
      <w:r w:rsidRPr="001736BC">
        <w:rPr>
          <w:bCs/>
        </w:rPr>
        <w:t xml:space="preserve"> </w:t>
      </w:r>
      <w:proofErr w:type="spellStart"/>
      <w:r w:rsidRPr="001736BC">
        <w:rPr>
          <w:bCs/>
        </w:rPr>
        <w:t>barang</w:t>
      </w:r>
      <w:proofErr w:type="spellEnd"/>
      <w:r w:rsidRPr="001736BC">
        <w:rPr>
          <w:bCs/>
        </w:rPr>
        <w:t xml:space="preserve"> </w:t>
      </w:r>
      <w:proofErr w:type="spellStart"/>
      <w:r w:rsidRPr="001736BC">
        <w:rPr>
          <w:bCs/>
        </w:rPr>
        <w:t>ke</w:t>
      </w:r>
      <w:proofErr w:type="spellEnd"/>
      <w:r w:rsidRPr="001736BC">
        <w:rPr>
          <w:bCs/>
        </w:rPr>
        <w:t xml:space="preserve"> </w:t>
      </w:r>
      <w:proofErr w:type="spellStart"/>
      <w:r w:rsidRPr="001736BC">
        <w:rPr>
          <w:bCs/>
        </w:rPr>
        <w:t>konsumen</w:t>
      </w:r>
      <w:proofErr w:type="spellEnd"/>
      <w:r w:rsidRPr="001736BC">
        <w:rPr>
          <w:bCs/>
        </w:rPr>
        <w:t xml:space="preserve"> yang </w:t>
      </w:r>
      <w:proofErr w:type="spellStart"/>
      <w:r w:rsidRPr="001736BC">
        <w:rPr>
          <w:bCs/>
        </w:rPr>
        <w:t>disebabkan</w:t>
      </w:r>
      <w:proofErr w:type="spellEnd"/>
      <w:r w:rsidRPr="001736BC">
        <w:rPr>
          <w:bCs/>
        </w:rPr>
        <w:t xml:space="preserve"> </w:t>
      </w:r>
      <w:proofErr w:type="spellStart"/>
      <w:r w:rsidRPr="001736BC">
        <w:rPr>
          <w:bCs/>
        </w:rPr>
        <w:t>karena</w:t>
      </w:r>
      <w:proofErr w:type="spellEnd"/>
      <w:r w:rsidRPr="001736BC">
        <w:rPr>
          <w:bCs/>
        </w:rPr>
        <w:t xml:space="preserve"> </w:t>
      </w:r>
      <w:proofErr w:type="spellStart"/>
      <w:r w:rsidRPr="001736BC">
        <w:rPr>
          <w:bCs/>
        </w:rPr>
        <w:t>kelalaian</w:t>
      </w:r>
      <w:proofErr w:type="spellEnd"/>
      <w:r w:rsidRPr="001736BC">
        <w:rPr>
          <w:bCs/>
        </w:rPr>
        <w:t xml:space="preserve"> </w:t>
      </w:r>
      <w:proofErr w:type="spellStart"/>
      <w:r w:rsidRPr="001736BC">
        <w:rPr>
          <w:bCs/>
        </w:rPr>
        <w:t>dalam</w:t>
      </w:r>
      <w:proofErr w:type="spellEnd"/>
      <w:r w:rsidRPr="001736BC">
        <w:rPr>
          <w:bCs/>
        </w:rPr>
        <w:t xml:space="preserve"> proses </w:t>
      </w:r>
      <w:proofErr w:type="spellStart"/>
      <w:r w:rsidRPr="001736BC">
        <w:rPr>
          <w:bCs/>
        </w:rPr>
        <w:t>pengiriman</w:t>
      </w:r>
      <w:proofErr w:type="spellEnd"/>
      <w:r w:rsidRPr="001736BC">
        <w:rPr>
          <w:bCs/>
        </w:rPr>
        <w:t xml:space="preserve"> (</w:t>
      </w:r>
      <w:proofErr w:type="spellStart"/>
      <w:r w:rsidRPr="001736BC">
        <w:rPr>
          <w:bCs/>
        </w:rPr>
        <w:t>barang</w:t>
      </w:r>
      <w:proofErr w:type="spellEnd"/>
      <w:r w:rsidRPr="001736BC">
        <w:rPr>
          <w:bCs/>
        </w:rPr>
        <w:t xml:space="preserve"> </w:t>
      </w:r>
      <w:proofErr w:type="spellStart"/>
      <w:r w:rsidRPr="001736BC">
        <w:rPr>
          <w:bCs/>
        </w:rPr>
        <w:t>ditumpuk</w:t>
      </w:r>
      <w:proofErr w:type="spellEnd"/>
      <w:r w:rsidRPr="001736BC">
        <w:rPr>
          <w:bCs/>
        </w:rPr>
        <w:t xml:space="preserve">, </w:t>
      </w:r>
      <w:proofErr w:type="spellStart"/>
      <w:r w:rsidRPr="001736BC">
        <w:rPr>
          <w:bCs/>
        </w:rPr>
        <w:t>produk</w:t>
      </w:r>
      <w:proofErr w:type="spellEnd"/>
      <w:r w:rsidRPr="001736BC">
        <w:rPr>
          <w:bCs/>
        </w:rPr>
        <w:t xml:space="preserve"> </w:t>
      </w:r>
      <w:proofErr w:type="spellStart"/>
      <w:r w:rsidRPr="001736BC">
        <w:rPr>
          <w:bCs/>
        </w:rPr>
        <w:t>tidak</w:t>
      </w:r>
      <w:proofErr w:type="spellEnd"/>
      <w:r w:rsidRPr="001736BC">
        <w:rPr>
          <w:bCs/>
        </w:rPr>
        <w:t xml:space="preserve"> </w:t>
      </w:r>
      <w:proofErr w:type="spellStart"/>
      <w:r w:rsidRPr="001736BC">
        <w:rPr>
          <w:bCs/>
        </w:rPr>
        <w:t>berfungsi</w:t>
      </w:r>
      <w:proofErr w:type="spellEnd"/>
      <w:r w:rsidRPr="001736BC">
        <w:rPr>
          <w:bCs/>
        </w:rPr>
        <w:t xml:space="preserve">), </w:t>
      </w:r>
      <w:proofErr w:type="spellStart"/>
      <w:r w:rsidRPr="001736BC">
        <w:rPr>
          <w:bCs/>
        </w:rPr>
        <w:t>serta</w:t>
      </w:r>
      <w:proofErr w:type="spellEnd"/>
      <w:r w:rsidRPr="001736BC">
        <w:rPr>
          <w:bCs/>
        </w:rPr>
        <w:t xml:space="preserve"> PO (Purchase Order) yang </w:t>
      </w:r>
      <w:proofErr w:type="spellStart"/>
      <w:r w:rsidRPr="001736BC">
        <w:rPr>
          <w:bCs/>
        </w:rPr>
        <w:t>cukup</w:t>
      </w:r>
      <w:proofErr w:type="spellEnd"/>
      <w:r w:rsidRPr="001736BC">
        <w:rPr>
          <w:bCs/>
        </w:rPr>
        <w:t xml:space="preserve"> lama </w:t>
      </w:r>
      <w:proofErr w:type="spellStart"/>
      <w:r w:rsidRPr="001736BC">
        <w:rPr>
          <w:bCs/>
        </w:rPr>
        <w:t>membutuhkan</w:t>
      </w:r>
      <w:proofErr w:type="spellEnd"/>
      <w:r w:rsidRPr="001736BC">
        <w:rPr>
          <w:bCs/>
        </w:rPr>
        <w:t xml:space="preserve"> </w:t>
      </w:r>
      <w:proofErr w:type="spellStart"/>
      <w:r w:rsidRPr="001736BC">
        <w:rPr>
          <w:bCs/>
        </w:rPr>
        <w:t>waktu</w:t>
      </w:r>
      <w:proofErr w:type="spellEnd"/>
      <w:r w:rsidRPr="001736BC">
        <w:rPr>
          <w:bCs/>
        </w:rPr>
        <w:t xml:space="preserve"> </w:t>
      </w:r>
      <w:proofErr w:type="spellStart"/>
      <w:r w:rsidRPr="001736BC">
        <w:rPr>
          <w:bCs/>
        </w:rPr>
        <w:t>hampir</w:t>
      </w:r>
      <w:proofErr w:type="spellEnd"/>
      <w:r w:rsidRPr="001736BC">
        <w:rPr>
          <w:bCs/>
        </w:rPr>
        <w:t xml:space="preserve"> 1 </w:t>
      </w:r>
      <w:proofErr w:type="spellStart"/>
      <w:r w:rsidRPr="001736BC">
        <w:rPr>
          <w:bCs/>
        </w:rPr>
        <w:t>minggu</w:t>
      </w:r>
      <w:proofErr w:type="spellEnd"/>
      <w:r w:rsidRPr="001736BC">
        <w:rPr>
          <w:bCs/>
        </w:rPr>
        <w:t xml:space="preserve"> </w:t>
      </w:r>
      <w:proofErr w:type="spellStart"/>
      <w:r w:rsidRPr="001736BC">
        <w:rPr>
          <w:bCs/>
        </w:rPr>
        <w:t>dari</w:t>
      </w:r>
      <w:proofErr w:type="spellEnd"/>
      <w:r w:rsidRPr="001736BC">
        <w:rPr>
          <w:bCs/>
        </w:rPr>
        <w:t xml:space="preserve"> </w:t>
      </w:r>
      <w:proofErr w:type="spellStart"/>
      <w:r w:rsidRPr="001736BC">
        <w:rPr>
          <w:bCs/>
        </w:rPr>
        <w:t>pemesanan</w:t>
      </w:r>
      <w:proofErr w:type="spellEnd"/>
      <w:r w:rsidRPr="001736BC">
        <w:rPr>
          <w:bCs/>
        </w:rPr>
        <w:t xml:space="preserve"> yang </w:t>
      </w:r>
      <w:proofErr w:type="spellStart"/>
      <w:r w:rsidRPr="001736BC">
        <w:rPr>
          <w:bCs/>
        </w:rPr>
        <w:t>dilakukan</w:t>
      </w:r>
      <w:proofErr w:type="spellEnd"/>
      <w:r w:rsidRPr="001736BC">
        <w:rPr>
          <w:bCs/>
        </w:rPr>
        <w:t xml:space="preserve">. </w:t>
      </w:r>
      <w:proofErr w:type="spellStart"/>
      <w:r w:rsidRPr="001736BC">
        <w:rPr>
          <w:bCs/>
        </w:rPr>
        <w:t>Bahkan</w:t>
      </w:r>
      <w:proofErr w:type="spellEnd"/>
      <w:r w:rsidRPr="001736BC">
        <w:rPr>
          <w:bCs/>
        </w:rPr>
        <w:t xml:space="preserve"> </w:t>
      </w:r>
      <w:proofErr w:type="spellStart"/>
      <w:r w:rsidRPr="001736BC">
        <w:rPr>
          <w:bCs/>
        </w:rPr>
        <w:t>terdapat</w:t>
      </w:r>
      <w:proofErr w:type="spellEnd"/>
      <w:r w:rsidRPr="001736BC">
        <w:rPr>
          <w:bCs/>
        </w:rPr>
        <w:t xml:space="preserve"> </w:t>
      </w:r>
      <w:proofErr w:type="spellStart"/>
      <w:r w:rsidRPr="001736BC">
        <w:rPr>
          <w:bCs/>
        </w:rPr>
        <w:t>juga</w:t>
      </w:r>
      <w:proofErr w:type="spellEnd"/>
      <w:r w:rsidRPr="001736BC">
        <w:rPr>
          <w:bCs/>
        </w:rPr>
        <w:t xml:space="preserve"> claim </w:t>
      </w:r>
      <w:proofErr w:type="spellStart"/>
      <w:r w:rsidRPr="001736BC">
        <w:rPr>
          <w:bCs/>
        </w:rPr>
        <w:t>dari</w:t>
      </w:r>
      <w:proofErr w:type="spellEnd"/>
      <w:r w:rsidRPr="001736BC">
        <w:rPr>
          <w:bCs/>
        </w:rPr>
        <w:t xml:space="preserve"> </w:t>
      </w:r>
      <w:proofErr w:type="spellStart"/>
      <w:r w:rsidRPr="001736BC">
        <w:rPr>
          <w:bCs/>
        </w:rPr>
        <w:t>konsumen</w:t>
      </w:r>
      <w:proofErr w:type="spellEnd"/>
      <w:r w:rsidRPr="001736BC">
        <w:rPr>
          <w:bCs/>
        </w:rPr>
        <w:t xml:space="preserve"> yang </w:t>
      </w:r>
      <w:proofErr w:type="spellStart"/>
      <w:r w:rsidRPr="001736BC">
        <w:rPr>
          <w:bCs/>
        </w:rPr>
        <w:t>menyatakan</w:t>
      </w:r>
      <w:proofErr w:type="spellEnd"/>
      <w:r w:rsidRPr="001736BC">
        <w:rPr>
          <w:bCs/>
        </w:rPr>
        <w:t xml:space="preserve"> </w:t>
      </w:r>
      <w:proofErr w:type="spellStart"/>
      <w:r w:rsidRPr="001736BC">
        <w:rPr>
          <w:bCs/>
        </w:rPr>
        <w:lastRenderedPageBreak/>
        <w:t>bahwa</w:t>
      </w:r>
      <w:proofErr w:type="spellEnd"/>
      <w:r w:rsidRPr="001736BC">
        <w:rPr>
          <w:bCs/>
        </w:rPr>
        <w:t xml:space="preserve"> </w:t>
      </w:r>
      <w:proofErr w:type="spellStart"/>
      <w:r w:rsidRPr="001736BC">
        <w:rPr>
          <w:bCs/>
        </w:rPr>
        <w:t>produk</w:t>
      </w:r>
      <w:proofErr w:type="spellEnd"/>
      <w:r w:rsidRPr="001736BC">
        <w:rPr>
          <w:bCs/>
        </w:rPr>
        <w:t xml:space="preserve"> yang </w:t>
      </w:r>
      <w:proofErr w:type="spellStart"/>
      <w:r w:rsidRPr="001736BC">
        <w:rPr>
          <w:bCs/>
        </w:rPr>
        <w:t>dibuat</w:t>
      </w:r>
      <w:proofErr w:type="spellEnd"/>
      <w:r w:rsidRPr="001736BC">
        <w:rPr>
          <w:bCs/>
        </w:rPr>
        <w:t xml:space="preserve"> </w:t>
      </w:r>
      <w:proofErr w:type="spellStart"/>
      <w:r w:rsidRPr="001736BC">
        <w:rPr>
          <w:bCs/>
        </w:rPr>
        <w:t>tidak</w:t>
      </w:r>
      <w:proofErr w:type="spellEnd"/>
      <w:r w:rsidRPr="001736BC">
        <w:rPr>
          <w:bCs/>
        </w:rPr>
        <w:t xml:space="preserve"> </w:t>
      </w:r>
      <w:proofErr w:type="spellStart"/>
      <w:r w:rsidRPr="001736BC">
        <w:rPr>
          <w:bCs/>
        </w:rPr>
        <w:t>sesuai</w:t>
      </w:r>
      <w:proofErr w:type="spellEnd"/>
      <w:r w:rsidRPr="001736BC">
        <w:rPr>
          <w:bCs/>
        </w:rPr>
        <w:t xml:space="preserve"> </w:t>
      </w:r>
      <w:proofErr w:type="spellStart"/>
      <w:r w:rsidRPr="001736BC">
        <w:rPr>
          <w:bCs/>
        </w:rPr>
        <w:t>dengan</w:t>
      </w:r>
      <w:proofErr w:type="spellEnd"/>
      <w:r w:rsidRPr="001736BC">
        <w:rPr>
          <w:bCs/>
        </w:rPr>
        <w:t xml:space="preserve"> </w:t>
      </w:r>
      <w:proofErr w:type="spellStart"/>
      <w:r w:rsidRPr="001736BC">
        <w:rPr>
          <w:bCs/>
        </w:rPr>
        <w:t>permintaan</w:t>
      </w:r>
      <w:proofErr w:type="spellEnd"/>
      <w:r w:rsidRPr="001736BC">
        <w:rPr>
          <w:bCs/>
        </w:rPr>
        <w:t>.</w:t>
      </w:r>
    </w:p>
    <w:p w14:paraId="7424ACCD" w14:textId="27DA4C04" w:rsidR="001736BC" w:rsidRDefault="001736BC" w:rsidP="001736BC">
      <w:pPr>
        <w:tabs>
          <w:tab w:val="left" w:pos="0"/>
        </w:tabs>
        <w:jc w:val="both"/>
        <w:rPr>
          <w:bCs/>
        </w:rPr>
      </w:pPr>
      <w:r w:rsidRPr="00975C81">
        <w:rPr>
          <w:noProof/>
        </w:rPr>
        <w:drawing>
          <wp:inline distT="0" distB="0" distL="0" distR="0" wp14:anchorId="69276EBA" wp14:editId="0650F860">
            <wp:extent cx="2376170" cy="1541780"/>
            <wp:effectExtent l="38100" t="38100" r="43180" b="39370"/>
            <wp:docPr id="15027159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t="24245"/>
                    <a:stretch>
                      <a:fillRect/>
                    </a:stretch>
                  </pic:blipFill>
                  <pic:spPr bwMode="auto">
                    <a:xfrm>
                      <a:off x="0" y="0"/>
                      <a:ext cx="2376170" cy="1541780"/>
                    </a:xfrm>
                    <a:prstGeom prst="rect">
                      <a:avLst/>
                    </a:prstGeom>
                    <a:noFill/>
                    <a:ln w="28575" cmpd="sng">
                      <a:solidFill>
                        <a:srgbClr val="000000"/>
                      </a:solidFill>
                      <a:miter lim="800000"/>
                      <a:headEnd/>
                      <a:tailEnd/>
                    </a:ln>
                    <a:effectLst/>
                  </pic:spPr>
                </pic:pic>
              </a:graphicData>
            </a:graphic>
          </wp:inline>
        </w:drawing>
      </w:r>
    </w:p>
    <w:p w14:paraId="013E7ACE" w14:textId="5B577626" w:rsidR="00F90D64" w:rsidRDefault="00F90D64" w:rsidP="00F90D64">
      <w:pPr>
        <w:tabs>
          <w:tab w:val="left" w:pos="0"/>
        </w:tabs>
        <w:jc w:val="center"/>
        <w:rPr>
          <w:bCs/>
        </w:rPr>
      </w:pPr>
      <w:proofErr w:type="spellStart"/>
      <w:r w:rsidRPr="00F90D64">
        <w:rPr>
          <w:bCs/>
        </w:rPr>
        <w:t>Gambar</w:t>
      </w:r>
      <w:proofErr w:type="spellEnd"/>
      <w:r w:rsidRPr="00F90D64">
        <w:rPr>
          <w:bCs/>
        </w:rPr>
        <w:t xml:space="preserve"> 4</w:t>
      </w:r>
      <w:r>
        <w:rPr>
          <w:bCs/>
        </w:rPr>
        <w:t xml:space="preserve"> </w:t>
      </w:r>
      <w:proofErr w:type="spellStart"/>
      <w:r w:rsidRPr="00F90D64">
        <w:rPr>
          <w:bCs/>
        </w:rPr>
        <w:t>Pelatihan</w:t>
      </w:r>
      <w:proofErr w:type="spellEnd"/>
      <w:r w:rsidRPr="00F90D64">
        <w:rPr>
          <w:bCs/>
        </w:rPr>
        <w:t xml:space="preserve"> </w:t>
      </w:r>
      <w:proofErr w:type="spellStart"/>
      <w:r w:rsidRPr="00F90D64">
        <w:rPr>
          <w:bCs/>
        </w:rPr>
        <w:t>Pengurangan</w:t>
      </w:r>
      <w:proofErr w:type="spellEnd"/>
      <w:r w:rsidRPr="00F90D64">
        <w:rPr>
          <w:bCs/>
        </w:rPr>
        <w:t xml:space="preserve"> R</w:t>
      </w:r>
      <w:r w:rsidRPr="00F90D64">
        <w:rPr>
          <w:bCs/>
        </w:rPr>
        <w:t>e</w:t>
      </w:r>
      <w:r w:rsidRPr="00F90D64">
        <w:rPr>
          <w:bCs/>
        </w:rPr>
        <w:t xml:space="preserve">ject </w:t>
      </w:r>
      <w:proofErr w:type="spellStart"/>
      <w:r w:rsidRPr="00F90D64">
        <w:rPr>
          <w:bCs/>
        </w:rPr>
        <w:t>Pada</w:t>
      </w:r>
      <w:proofErr w:type="spellEnd"/>
      <w:r w:rsidRPr="00F90D64">
        <w:rPr>
          <w:bCs/>
        </w:rPr>
        <w:t xml:space="preserve"> </w:t>
      </w:r>
      <w:proofErr w:type="spellStart"/>
      <w:r w:rsidRPr="00F90D64">
        <w:rPr>
          <w:bCs/>
        </w:rPr>
        <w:t>Produk</w:t>
      </w:r>
      <w:proofErr w:type="spellEnd"/>
    </w:p>
    <w:p w14:paraId="133356C6" w14:textId="77777777" w:rsidR="00510E94" w:rsidRDefault="00510E94" w:rsidP="00F90D64">
      <w:pPr>
        <w:tabs>
          <w:tab w:val="left" w:pos="5715"/>
        </w:tabs>
        <w:jc w:val="center"/>
      </w:pPr>
    </w:p>
    <w:p w14:paraId="2953C369" w14:textId="18586BFC" w:rsidR="00F90D64" w:rsidRDefault="00F90D64" w:rsidP="00F90D64">
      <w:pPr>
        <w:tabs>
          <w:tab w:val="left" w:pos="5715"/>
        </w:tabs>
        <w:jc w:val="center"/>
      </w:pPr>
      <w:bookmarkStart w:id="0" w:name="_GoBack"/>
      <w:bookmarkEnd w:id="0"/>
      <w:proofErr w:type="spellStart"/>
      <w:r>
        <w:t>Pada</w:t>
      </w:r>
      <w:proofErr w:type="spellEnd"/>
      <w:r>
        <w:t xml:space="preserve"> UKM </w:t>
      </w:r>
      <w:proofErr w:type="spellStart"/>
      <w:r>
        <w:t>Sabila</w:t>
      </w:r>
      <w:proofErr w:type="spellEnd"/>
      <w:r>
        <w:t xml:space="preserve"> Handcraft</w:t>
      </w:r>
    </w:p>
    <w:p w14:paraId="29AE9340" w14:textId="51757AFA" w:rsidR="00F90D64" w:rsidRDefault="007B4546" w:rsidP="00F90D64">
      <w:pPr>
        <w:tabs>
          <w:tab w:val="left" w:pos="0"/>
        </w:tabs>
        <w:jc w:val="both"/>
        <w:rPr>
          <w:bCs/>
        </w:rPr>
      </w:pPr>
      <w:proofErr w:type="spellStart"/>
      <w:r w:rsidRPr="007B4546">
        <w:rPr>
          <w:bCs/>
        </w:rPr>
        <w:t>Diakhir</w:t>
      </w:r>
      <w:proofErr w:type="spellEnd"/>
      <w:r w:rsidRPr="007B4546">
        <w:rPr>
          <w:bCs/>
        </w:rPr>
        <w:t xml:space="preserve"> </w:t>
      </w:r>
      <w:proofErr w:type="spellStart"/>
      <w:r w:rsidRPr="007B4546">
        <w:rPr>
          <w:bCs/>
        </w:rPr>
        <w:t>kegiatan</w:t>
      </w:r>
      <w:proofErr w:type="spellEnd"/>
      <w:r w:rsidRPr="007B4546">
        <w:rPr>
          <w:bCs/>
        </w:rPr>
        <w:t xml:space="preserve"> PKM </w:t>
      </w:r>
      <w:proofErr w:type="spellStart"/>
      <w:r w:rsidRPr="007B4546">
        <w:rPr>
          <w:bCs/>
        </w:rPr>
        <w:t>dilakukan</w:t>
      </w:r>
      <w:proofErr w:type="spellEnd"/>
      <w:r w:rsidRPr="007B4546">
        <w:rPr>
          <w:bCs/>
        </w:rPr>
        <w:t xml:space="preserve"> </w:t>
      </w:r>
      <w:proofErr w:type="spellStart"/>
      <w:r w:rsidRPr="007B4546">
        <w:rPr>
          <w:bCs/>
        </w:rPr>
        <w:t>kegiatan</w:t>
      </w:r>
      <w:proofErr w:type="spellEnd"/>
      <w:r w:rsidRPr="007B4546">
        <w:rPr>
          <w:bCs/>
        </w:rPr>
        <w:t xml:space="preserve"> </w:t>
      </w:r>
      <w:proofErr w:type="spellStart"/>
      <w:r w:rsidRPr="007B4546">
        <w:rPr>
          <w:bCs/>
        </w:rPr>
        <w:t>dokumentasi</w:t>
      </w:r>
      <w:proofErr w:type="spellEnd"/>
      <w:r w:rsidRPr="007B4546">
        <w:rPr>
          <w:bCs/>
        </w:rPr>
        <w:t xml:space="preserve"> </w:t>
      </w:r>
      <w:proofErr w:type="spellStart"/>
      <w:r w:rsidRPr="007B4546">
        <w:rPr>
          <w:bCs/>
        </w:rPr>
        <w:t>bersama</w:t>
      </w:r>
      <w:proofErr w:type="spellEnd"/>
      <w:r w:rsidRPr="007B4546">
        <w:rPr>
          <w:bCs/>
        </w:rPr>
        <w:t xml:space="preserve"> </w:t>
      </w:r>
      <w:proofErr w:type="spellStart"/>
      <w:r w:rsidRPr="007B4546">
        <w:rPr>
          <w:bCs/>
        </w:rPr>
        <w:t>ketua</w:t>
      </w:r>
      <w:proofErr w:type="spellEnd"/>
      <w:r w:rsidRPr="007B4546">
        <w:rPr>
          <w:bCs/>
        </w:rPr>
        <w:t xml:space="preserve">, </w:t>
      </w:r>
      <w:proofErr w:type="spellStart"/>
      <w:r w:rsidRPr="007B4546">
        <w:rPr>
          <w:bCs/>
        </w:rPr>
        <w:t>anggota</w:t>
      </w:r>
      <w:proofErr w:type="spellEnd"/>
      <w:r w:rsidRPr="007B4546">
        <w:rPr>
          <w:bCs/>
        </w:rPr>
        <w:t xml:space="preserve"> </w:t>
      </w:r>
      <w:proofErr w:type="spellStart"/>
      <w:r w:rsidRPr="007B4546">
        <w:rPr>
          <w:bCs/>
        </w:rPr>
        <w:t>Pkm</w:t>
      </w:r>
      <w:proofErr w:type="spellEnd"/>
      <w:r w:rsidRPr="007B4546">
        <w:rPr>
          <w:bCs/>
        </w:rPr>
        <w:t xml:space="preserve"> </w:t>
      </w:r>
      <w:proofErr w:type="spellStart"/>
      <w:proofErr w:type="gramStart"/>
      <w:r w:rsidRPr="007B4546">
        <w:rPr>
          <w:bCs/>
        </w:rPr>
        <w:t>dan</w:t>
      </w:r>
      <w:proofErr w:type="spellEnd"/>
      <w:r w:rsidRPr="007B4546">
        <w:rPr>
          <w:bCs/>
        </w:rPr>
        <w:t xml:space="preserve">  UKM</w:t>
      </w:r>
      <w:proofErr w:type="gramEnd"/>
      <w:r w:rsidRPr="007B4546">
        <w:rPr>
          <w:bCs/>
        </w:rPr>
        <w:t xml:space="preserve"> </w:t>
      </w:r>
      <w:proofErr w:type="spellStart"/>
      <w:r w:rsidRPr="007B4546">
        <w:rPr>
          <w:bCs/>
        </w:rPr>
        <w:t>Sabila</w:t>
      </w:r>
      <w:proofErr w:type="spellEnd"/>
      <w:r w:rsidRPr="007B4546">
        <w:rPr>
          <w:bCs/>
        </w:rPr>
        <w:t xml:space="preserve"> Han</w:t>
      </w:r>
      <w:r w:rsidRPr="007B4546">
        <w:rPr>
          <w:bCs/>
        </w:rPr>
        <w:t>d</w:t>
      </w:r>
      <w:r w:rsidRPr="007B4546">
        <w:rPr>
          <w:bCs/>
        </w:rPr>
        <w:t>icraft.</w:t>
      </w:r>
    </w:p>
    <w:p w14:paraId="71D1668B" w14:textId="77777777" w:rsidR="000A0BE8" w:rsidRDefault="000A0BE8" w:rsidP="003921D4">
      <w:pPr>
        <w:pStyle w:val="ListParagraph"/>
        <w:tabs>
          <w:tab w:val="left" w:pos="3396"/>
        </w:tabs>
        <w:ind w:left="0"/>
        <w:jc w:val="both"/>
        <w:rPr>
          <w:b/>
        </w:rPr>
      </w:pPr>
    </w:p>
    <w:p w14:paraId="008AD3B2" w14:textId="77777777" w:rsidR="003921D4" w:rsidRPr="002E36A8" w:rsidRDefault="003921D4" w:rsidP="003921D4">
      <w:pPr>
        <w:pStyle w:val="ListParagraph"/>
        <w:tabs>
          <w:tab w:val="left" w:pos="3396"/>
        </w:tabs>
        <w:ind w:left="0"/>
        <w:jc w:val="both"/>
        <w:rPr>
          <w:b/>
          <w:lang w:val="id-ID"/>
        </w:rPr>
      </w:pPr>
      <w:r w:rsidRPr="002E36A8">
        <w:rPr>
          <w:b/>
        </w:rPr>
        <w:t>DAFTAR PUSTAKA</w:t>
      </w:r>
    </w:p>
    <w:p w14:paraId="68E80B7C" w14:textId="77777777" w:rsidR="00FD7BDE" w:rsidRPr="002E36A8" w:rsidRDefault="00FD7BDE" w:rsidP="00FA569A">
      <w:pPr>
        <w:tabs>
          <w:tab w:val="left" w:pos="720"/>
        </w:tabs>
        <w:jc w:val="both"/>
        <w:rPr>
          <w:b/>
        </w:rPr>
      </w:pPr>
    </w:p>
    <w:p w14:paraId="290D7A41" w14:textId="77777777" w:rsidR="00202813" w:rsidRPr="002E36A8" w:rsidRDefault="00202813" w:rsidP="00FA569A">
      <w:pPr>
        <w:tabs>
          <w:tab w:val="left" w:pos="720"/>
        </w:tabs>
        <w:jc w:val="both"/>
        <w:rPr>
          <w:b/>
        </w:rPr>
      </w:pPr>
    </w:p>
    <w:p w14:paraId="4AE70BC8" w14:textId="77777777" w:rsidR="007B4546" w:rsidRDefault="00202813" w:rsidP="007B4546">
      <w:pPr>
        <w:widowControl w:val="0"/>
        <w:autoSpaceDE w:val="0"/>
        <w:autoSpaceDN w:val="0"/>
        <w:adjustRightInd w:val="0"/>
        <w:ind w:left="720" w:hanging="720"/>
        <w:jc w:val="both"/>
      </w:pPr>
      <w:r w:rsidRPr="002E36A8">
        <w:rPr>
          <w:b/>
        </w:rPr>
        <w:fldChar w:fldCharType="begin" w:fldLock="1"/>
      </w:r>
      <w:r w:rsidRPr="002E36A8">
        <w:rPr>
          <w:b/>
        </w:rPr>
        <w:instrText xml:space="preserve">ADDIN Mendeley Bibliography CSL_BIBLIOGRAPHY </w:instrText>
      </w:r>
      <w:r w:rsidRPr="002E36A8">
        <w:rPr>
          <w:b/>
        </w:rPr>
        <w:fldChar w:fldCharType="separate"/>
      </w:r>
      <w:r w:rsidR="007B4546" w:rsidRPr="007B4546">
        <w:t xml:space="preserve"> </w:t>
      </w:r>
      <w:bookmarkStart w:id="1" w:name="_Hlk134469894"/>
      <w:r w:rsidR="007B4546" w:rsidRPr="00A901A0">
        <w:t xml:space="preserve">Arwis </w:t>
      </w:r>
      <w:bookmarkEnd w:id="1"/>
      <w:r w:rsidR="007B4546" w:rsidRPr="00A901A0">
        <w:t>Umairi, Novia Kencana, A. (2021) ‘Strategi Pemerintah Dalam Meningkatkan UMKM Kota Palembang Di Masa Pa</w:t>
      </w:r>
      <w:r w:rsidR="007B4546" w:rsidRPr="00A901A0">
        <w:t>n</w:t>
      </w:r>
      <w:r w:rsidR="007B4546" w:rsidRPr="00A901A0">
        <w:t xml:space="preserve">demi Covid-19’, </w:t>
      </w:r>
      <w:r w:rsidR="007B4546" w:rsidRPr="00A901A0">
        <w:rPr>
          <w:i/>
          <w:iCs/>
        </w:rPr>
        <w:t>Jurnal Pemerintahan …</w:t>
      </w:r>
      <w:r w:rsidR="007B4546" w:rsidRPr="00A901A0">
        <w:t>, 6(3). Avai</w:t>
      </w:r>
      <w:r w:rsidR="007B4546" w:rsidRPr="00A901A0">
        <w:t>l</w:t>
      </w:r>
      <w:r w:rsidR="007B4546" w:rsidRPr="00A901A0">
        <w:t xml:space="preserve">able at: </w:t>
      </w:r>
    </w:p>
    <w:p w14:paraId="1CBBDE3C" w14:textId="77777777" w:rsidR="007B4546" w:rsidRDefault="007B4546" w:rsidP="007B4546">
      <w:pPr>
        <w:widowControl w:val="0"/>
        <w:autoSpaceDE w:val="0"/>
        <w:autoSpaceDN w:val="0"/>
        <w:adjustRightInd w:val="0"/>
        <w:ind w:left="720" w:hanging="720"/>
        <w:jc w:val="both"/>
      </w:pPr>
    </w:p>
    <w:p w14:paraId="6E4970D2" w14:textId="77777777" w:rsidR="007B4546" w:rsidRDefault="007B4546" w:rsidP="007B4546">
      <w:pPr>
        <w:widowControl w:val="0"/>
        <w:autoSpaceDE w:val="0"/>
        <w:autoSpaceDN w:val="0"/>
        <w:adjustRightInd w:val="0"/>
        <w:ind w:left="720" w:hanging="720"/>
        <w:jc w:val="both"/>
      </w:pPr>
      <w:r>
        <w:tab/>
      </w:r>
      <w:r w:rsidRPr="00A901A0">
        <w:t>http://ejournal.uigm.ac.id/index.php/PDP/article/view/1784%0Ahttp://ejournal.uigm.ac.id/index.php/PDP/article/viewFile/1784/1409.</w:t>
      </w:r>
    </w:p>
    <w:p w14:paraId="127A1E01" w14:textId="77777777" w:rsidR="007B4546" w:rsidRDefault="007B4546" w:rsidP="007B4546">
      <w:pPr>
        <w:widowControl w:val="0"/>
        <w:autoSpaceDE w:val="0"/>
        <w:autoSpaceDN w:val="0"/>
        <w:adjustRightInd w:val="0"/>
        <w:ind w:left="720" w:hanging="720"/>
        <w:jc w:val="both"/>
      </w:pPr>
    </w:p>
    <w:p w14:paraId="71DDCDA0" w14:textId="77777777" w:rsidR="007B4546" w:rsidRDefault="007B4546" w:rsidP="007B4546">
      <w:pPr>
        <w:widowControl w:val="0"/>
        <w:autoSpaceDE w:val="0"/>
        <w:autoSpaceDN w:val="0"/>
        <w:adjustRightInd w:val="0"/>
        <w:ind w:left="720" w:hanging="720"/>
        <w:jc w:val="both"/>
      </w:pPr>
      <w:r w:rsidRPr="00A901A0">
        <w:t xml:space="preserve">Nanang, A. and Viana, E. O. (2020) </w:t>
      </w:r>
      <w:r w:rsidRPr="00A901A0">
        <w:lastRenderedPageBreak/>
        <w:t xml:space="preserve">‘Strategi Bertahan Perusahaan di masa Pandemi Covid-19’, </w:t>
      </w:r>
      <w:r w:rsidRPr="00A901A0">
        <w:rPr>
          <w:i/>
          <w:iCs/>
        </w:rPr>
        <w:t>Seminar Nasional Penalaran dan Penelitian Nusantara</w:t>
      </w:r>
      <w:r w:rsidRPr="00A901A0">
        <w:t>, 1(1), pp. 160–168. Available at:</w:t>
      </w:r>
    </w:p>
    <w:p w14:paraId="652654FB" w14:textId="77777777" w:rsidR="007B4546" w:rsidRDefault="007B4546" w:rsidP="007B4546">
      <w:pPr>
        <w:widowControl w:val="0"/>
        <w:autoSpaceDE w:val="0"/>
        <w:autoSpaceDN w:val="0"/>
        <w:adjustRightInd w:val="0"/>
        <w:ind w:left="720" w:hanging="720"/>
        <w:jc w:val="both"/>
      </w:pPr>
    </w:p>
    <w:p w14:paraId="0A9703B8" w14:textId="77777777" w:rsidR="007B4546" w:rsidRDefault="007B4546" w:rsidP="007B4546">
      <w:pPr>
        <w:widowControl w:val="0"/>
        <w:autoSpaceDE w:val="0"/>
        <w:autoSpaceDN w:val="0"/>
        <w:adjustRightInd w:val="0"/>
        <w:ind w:left="720"/>
        <w:jc w:val="both"/>
      </w:pPr>
      <w:r w:rsidRPr="00A901A0">
        <w:t xml:space="preserve"> https://proceeding.unpkediri.ac.id/index.php/ppn/article/view/382.</w:t>
      </w:r>
    </w:p>
    <w:p w14:paraId="5E7657D9" w14:textId="77777777" w:rsidR="007B4546" w:rsidRDefault="007B4546" w:rsidP="007B4546">
      <w:pPr>
        <w:widowControl w:val="0"/>
        <w:autoSpaceDE w:val="0"/>
        <w:autoSpaceDN w:val="0"/>
        <w:adjustRightInd w:val="0"/>
        <w:ind w:left="720" w:hanging="720"/>
        <w:jc w:val="both"/>
      </w:pPr>
      <w:r w:rsidRPr="00A901A0">
        <w:t xml:space="preserve">Putri, R. N. (2020) ‘Indonesia dalam Menghadapi Pandemi Covid-19’, </w:t>
      </w:r>
      <w:r w:rsidRPr="00A901A0">
        <w:rPr>
          <w:i/>
          <w:iCs/>
        </w:rPr>
        <w:t>Jurnal Ilmiah Universitas Batanghari Jambi</w:t>
      </w:r>
      <w:r w:rsidRPr="00A901A0">
        <w:t>, 20(2), p. 705. doi: 10.33087/jiubj.v20i2.1010.</w:t>
      </w:r>
    </w:p>
    <w:p w14:paraId="7D150DE6" w14:textId="77777777" w:rsidR="007B4546" w:rsidRPr="00A901A0" w:rsidRDefault="007B4546" w:rsidP="007B4546">
      <w:pPr>
        <w:widowControl w:val="0"/>
        <w:autoSpaceDE w:val="0"/>
        <w:autoSpaceDN w:val="0"/>
        <w:adjustRightInd w:val="0"/>
        <w:ind w:left="720" w:hanging="720"/>
        <w:jc w:val="both"/>
      </w:pPr>
    </w:p>
    <w:p w14:paraId="2BC32A3D" w14:textId="77777777" w:rsidR="007B4546" w:rsidRDefault="007B4546" w:rsidP="007B4546">
      <w:pPr>
        <w:widowControl w:val="0"/>
        <w:autoSpaceDE w:val="0"/>
        <w:autoSpaceDN w:val="0"/>
        <w:adjustRightInd w:val="0"/>
        <w:ind w:left="720" w:hanging="720"/>
        <w:jc w:val="both"/>
      </w:pPr>
      <w:r w:rsidRPr="00A901A0">
        <w:t xml:space="preserve">Rabi’ah dkk (2020) ‘Abdi kami’, </w:t>
      </w:r>
      <w:r w:rsidRPr="00A901A0">
        <w:rPr>
          <w:i/>
          <w:iCs/>
        </w:rPr>
        <w:t>Jurnal ABDI KAMI (Jurnal Pengabdian Kepada Masyar</w:t>
      </w:r>
      <w:r w:rsidRPr="00A901A0">
        <w:rPr>
          <w:i/>
          <w:iCs/>
        </w:rPr>
        <w:t>a</w:t>
      </w:r>
      <w:r w:rsidRPr="00A901A0">
        <w:rPr>
          <w:i/>
          <w:iCs/>
        </w:rPr>
        <w:t>kat)</w:t>
      </w:r>
      <w:r w:rsidRPr="00A901A0">
        <w:t>, 3(2), pp. 201–</w:t>
      </w:r>
      <w:r>
        <w:t>211.</w:t>
      </w:r>
    </w:p>
    <w:p w14:paraId="79383F66" w14:textId="77777777" w:rsidR="007B4546" w:rsidRDefault="007B4546" w:rsidP="007B4546">
      <w:pPr>
        <w:widowControl w:val="0"/>
        <w:autoSpaceDE w:val="0"/>
        <w:autoSpaceDN w:val="0"/>
        <w:adjustRightInd w:val="0"/>
        <w:ind w:left="720" w:hanging="720"/>
        <w:jc w:val="both"/>
      </w:pPr>
    </w:p>
    <w:p w14:paraId="7DE512B4" w14:textId="77777777" w:rsidR="007B4546" w:rsidRDefault="007B4546" w:rsidP="007B4546">
      <w:pPr>
        <w:widowControl w:val="0"/>
        <w:autoSpaceDE w:val="0"/>
        <w:autoSpaceDN w:val="0"/>
        <w:adjustRightInd w:val="0"/>
        <w:ind w:left="720" w:hanging="720"/>
        <w:jc w:val="both"/>
      </w:pPr>
      <w:r w:rsidRPr="00A901A0">
        <w:t xml:space="preserve">Rosita, R. (2020) ‘Pengaruh Pandemi Covid-19 Terhadap Umkm Di Indonesia’, </w:t>
      </w:r>
      <w:r w:rsidRPr="00A901A0">
        <w:rPr>
          <w:i/>
          <w:iCs/>
        </w:rPr>
        <w:t>Jurnal Lentera Bisnis</w:t>
      </w:r>
      <w:r w:rsidRPr="00A901A0">
        <w:t>, 9(2), p. 109. doi: 10.34127/jrlab.v9i2.380.</w:t>
      </w:r>
    </w:p>
    <w:p w14:paraId="580B7DE6" w14:textId="77777777" w:rsidR="007B4546" w:rsidRDefault="007B4546" w:rsidP="007B4546">
      <w:pPr>
        <w:widowControl w:val="0"/>
        <w:autoSpaceDE w:val="0"/>
        <w:autoSpaceDN w:val="0"/>
        <w:adjustRightInd w:val="0"/>
        <w:ind w:left="720" w:hanging="720"/>
        <w:jc w:val="both"/>
      </w:pPr>
    </w:p>
    <w:p w14:paraId="2ED6FAEB" w14:textId="4BE9B9CB" w:rsidR="00835AAB" w:rsidRPr="002E36A8" w:rsidRDefault="007B4546" w:rsidP="007B4546">
      <w:pPr>
        <w:widowControl w:val="0"/>
        <w:autoSpaceDE w:val="0"/>
        <w:autoSpaceDN w:val="0"/>
        <w:adjustRightInd w:val="0"/>
        <w:ind w:left="709" w:hanging="709"/>
        <w:jc w:val="both"/>
        <w:rPr>
          <w:noProof/>
        </w:rPr>
      </w:pPr>
      <w:r w:rsidRPr="00A901A0">
        <w:t>Wandra, Cikusin, Y. and Hayat (2021) ‘Wabah Corona Virus (Covid-19) (Studi Pdaa Desa Pa</w:t>
      </w:r>
      <w:r w:rsidRPr="00A901A0">
        <w:t>n</w:t>
      </w:r>
      <w:r w:rsidRPr="00A901A0">
        <w:t>dansaru Lor Kecamatan Poncokusumo Kabupaten M</w:t>
      </w:r>
      <w:r w:rsidRPr="00A901A0">
        <w:t>a</w:t>
      </w:r>
      <w:r w:rsidRPr="00A901A0">
        <w:t xml:space="preserve">lang)’, </w:t>
      </w:r>
      <w:r w:rsidRPr="00A901A0">
        <w:rPr>
          <w:i/>
          <w:iCs/>
        </w:rPr>
        <w:t>Jurnal Inovasi Penelitian</w:t>
      </w:r>
      <w:r w:rsidRPr="00A901A0">
        <w:t>, 2(5)</w:t>
      </w:r>
    </w:p>
    <w:p w14:paraId="0864DD5F" w14:textId="77777777" w:rsidR="00202813" w:rsidRPr="002E36A8" w:rsidRDefault="00202813" w:rsidP="00835AAB">
      <w:pPr>
        <w:widowControl w:val="0"/>
        <w:autoSpaceDE w:val="0"/>
        <w:autoSpaceDN w:val="0"/>
        <w:adjustRightInd w:val="0"/>
        <w:ind w:left="480" w:hanging="480"/>
        <w:jc w:val="both"/>
        <w:rPr>
          <w:b/>
        </w:rPr>
        <w:sectPr w:rsidR="00202813" w:rsidRPr="002E36A8" w:rsidSect="00620D8E">
          <w:type w:val="continuous"/>
          <w:pgSz w:w="11907" w:h="16839" w:code="9"/>
          <w:pgMar w:top="1701" w:right="1701" w:bottom="2268" w:left="2268" w:header="720" w:footer="720" w:gutter="0"/>
          <w:cols w:num="2" w:space="454"/>
          <w:docGrid w:linePitch="360"/>
        </w:sectPr>
      </w:pPr>
      <w:r w:rsidRPr="002E36A8">
        <w:rPr>
          <w:b/>
        </w:rPr>
        <w:fldChar w:fldCharType="end"/>
      </w:r>
    </w:p>
    <w:p w14:paraId="208D2A61" w14:textId="77777777" w:rsidR="000164F0" w:rsidRPr="002E36A8" w:rsidRDefault="000164F0" w:rsidP="00D56051">
      <w:pPr>
        <w:pStyle w:val="ListParagraph"/>
        <w:tabs>
          <w:tab w:val="left" w:pos="3396"/>
        </w:tabs>
        <w:ind w:left="0"/>
        <w:jc w:val="both"/>
        <w:rPr>
          <w:b/>
          <w:lang w:val="id-ID"/>
        </w:rPr>
      </w:pPr>
    </w:p>
    <w:p w14:paraId="629F8CCC" w14:textId="77777777" w:rsidR="00D56051" w:rsidRPr="002E36A8" w:rsidRDefault="00D56051" w:rsidP="00D56051">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50AE6" w14:textId="77777777" w:rsidR="00BB2B90" w:rsidRDefault="00BB2B90" w:rsidP="00D47E83">
      <w:r>
        <w:separator/>
      </w:r>
    </w:p>
  </w:endnote>
  <w:endnote w:type="continuationSeparator" w:id="0">
    <w:p w14:paraId="70A7A971" w14:textId="77777777" w:rsidR="00BB2B90" w:rsidRDefault="00BB2B90"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77579" w14:textId="77777777" w:rsidR="00BB2B90" w:rsidRDefault="00BB2B90" w:rsidP="00D47E83">
      <w:r>
        <w:separator/>
      </w:r>
    </w:p>
  </w:footnote>
  <w:footnote w:type="continuationSeparator" w:id="0">
    <w:p w14:paraId="5E0488C8" w14:textId="77777777" w:rsidR="00BB2B90" w:rsidRDefault="00BB2B90" w:rsidP="00D47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173166AB"/>
    <w:multiLevelType w:val="hybridMultilevel"/>
    <w:tmpl w:val="1750A60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28ED55F1"/>
    <w:multiLevelType w:val="hybridMultilevel"/>
    <w:tmpl w:val="91BEA22E"/>
    <w:lvl w:ilvl="0" w:tplc="5FBE72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0B2FBC"/>
    <w:multiLevelType w:val="hybridMultilevel"/>
    <w:tmpl w:val="EC262EBE"/>
    <w:lvl w:ilvl="0" w:tplc="C7103C34">
      <w:start w:val="1"/>
      <w:numFmt w:val="decimal"/>
      <w:lvlText w:val="%1."/>
      <w:lvlJc w:val="left"/>
      <w:pPr>
        <w:ind w:left="1439" w:hanging="7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B27422"/>
    <w:multiLevelType w:val="hybridMultilevel"/>
    <w:tmpl w:val="F91AFE38"/>
    <w:lvl w:ilvl="0" w:tplc="C7103C34">
      <w:start w:val="1"/>
      <w:numFmt w:val="decimal"/>
      <w:lvlText w:val="%1."/>
      <w:lvlJc w:val="left"/>
      <w:pPr>
        <w:ind w:left="1439" w:hanging="73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601E18E4"/>
    <w:multiLevelType w:val="hybridMultilevel"/>
    <w:tmpl w:val="2EC4675E"/>
    <w:lvl w:ilvl="0" w:tplc="5FBE72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1"/>
  </w:num>
  <w:num w:numId="5">
    <w:abstractNumId w:val="4"/>
  </w:num>
  <w:num w:numId="6">
    <w:abstractNumId w:val="3"/>
  </w:num>
  <w:num w:numId="7">
    <w:abstractNumId w:val="7"/>
  </w:num>
  <w:num w:numId="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83"/>
    <w:rsid w:val="00002C57"/>
    <w:rsid w:val="000107D1"/>
    <w:rsid w:val="000164F0"/>
    <w:rsid w:val="000662FE"/>
    <w:rsid w:val="0006709B"/>
    <w:rsid w:val="00070849"/>
    <w:rsid w:val="000A0BE8"/>
    <w:rsid w:val="000A2970"/>
    <w:rsid w:val="000A5B6F"/>
    <w:rsid w:val="000B4C0A"/>
    <w:rsid w:val="000C2FB0"/>
    <w:rsid w:val="000C6100"/>
    <w:rsid w:val="000C67B9"/>
    <w:rsid w:val="000D107D"/>
    <w:rsid w:val="000D11BE"/>
    <w:rsid w:val="000D3BBF"/>
    <w:rsid w:val="001040C8"/>
    <w:rsid w:val="001242B3"/>
    <w:rsid w:val="0013379B"/>
    <w:rsid w:val="001340A9"/>
    <w:rsid w:val="00145F11"/>
    <w:rsid w:val="00157CF0"/>
    <w:rsid w:val="001736BC"/>
    <w:rsid w:val="00174162"/>
    <w:rsid w:val="00184D2A"/>
    <w:rsid w:val="001A2559"/>
    <w:rsid w:val="001A467C"/>
    <w:rsid w:val="001F3D80"/>
    <w:rsid w:val="00202813"/>
    <w:rsid w:val="00210C45"/>
    <w:rsid w:val="00220AC8"/>
    <w:rsid w:val="00241EE6"/>
    <w:rsid w:val="00253E77"/>
    <w:rsid w:val="00255D95"/>
    <w:rsid w:val="002566E3"/>
    <w:rsid w:val="002959D2"/>
    <w:rsid w:val="00296EFC"/>
    <w:rsid w:val="002B1871"/>
    <w:rsid w:val="002C39E0"/>
    <w:rsid w:val="002E0091"/>
    <w:rsid w:val="002E1B43"/>
    <w:rsid w:val="002E36A8"/>
    <w:rsid w:val="003265DF"/>
    <w:rsid w:val="00326C2D"/>
    <w:rsid w:val="003433C5"/>
    <w:rsid w:val="00352C27"/>
    <w:rsid w:val="00380B4E"/>
    <w:rsid w:val="003921D4"/>
    <w:rsid w:val="003A0AB4"/>
    <w:rsid w:val="003B42BB"/>
    <w:rsid w:val="003E0B78"/>
    <w:rsid w:val="004301CF"/>
    <w:rsid w:val="00431BCC"/>
    <w:rsid w:val="00435B8A"/>
    <w:rsid w:val="00472CB3"/>
    <w:rsid w:val="00496CC9"/>
    <w:rsid w:val="004E1BEC"/>
    <w:rsid w:val="004F7A21"/>
    <w:rsid w:val="00510E94"/>
    <w:rsid w:val="00523AE2"/>
    <w:rsid w:val="00533B85"/>
    <w:rsid w:val="005600AE"/>
    <w:rsid w:val="00590448"/>
    <w:rsid w:val="005A499C"/>
    <w:rsid w:val="005B5B40"/>
    <w:rsid w:val="005C4C89"/>
    <w:rsid w:val="005D48F7"/>
    <w:rsid w:val="005F6EA1"/>
    <w:rsid w:val="0060055A"/>
    <w:rsid w:val="00620D8E"/>
    <w:rsid w:val="00621F1E"/>
    <w:rsid w:val="00627B70"/>
    <w:rsid w:val="006379AC"/>
    <w:rsid w:val="00643D6C"/>
    <w:rsid w:val="00644D53"/>
    <w:rsid w:val="006879BB"/>
    <w:rsid w:val="0069212C"/>
    <w:rsid w:val="006B4BB8"/>
    <w:rsid w:val="006C68A9"/>
    <w:rsid w:val="00712D75"/>
    <w:rsid w:val="00712FB3"/>
    <w:rsid w:val="00722D3C"/>
    <w:rsid w:val="007356AC"/>
    <w:rsid w:val="00743182"/>
    <w:rsid w:val="00745B80"/>
    <w:rsid w:val="007547A2"/>
    <w:rsid w:val="00757009"/>
    <w:rsid w:val="00762A71"/>
    <w:rsid w:val="00784F88"/>
    <w:rsid w:val="00793FD3"/>
    <w:rsid w:val="007A1CFC"/>
    <w:rsid w:val="007A76E7"/>
    <w:rsid w:val="007B4546"/>
    <w:rsid w:val="007B4741"/>
    <w:rsid w:val="007C357B"/>
    <w:rsid w:val="007D1270"/>
    <w:rsid w:val="007D6967"/>
    <w:rsid w:val="0082012E"/>
    <w:rsid w:val="00823219"/>
    <w:rsid w:val="00835AAB"/>
    <w:rsid w:val="0088127F"/>
    <w:rsid w:val="008902B6"/>
    <w:rsid w:val="00897132"/>
    <w:rsid w:val="008B3D2F"/>
    <w:rsid w:val="008C686E"/>
    <w:rsid w:val="00914F2D"/>
    <w:rsid w:val="0092199E"/>
    <w:rsid w:val="0093732B"/>
    <w:rsid w:val="009446EE"/>
    <w:rsid w:val="00947842"/>
    <w:rsid w:val="00947912"/>
    <w:rsid w:val="00953A29"/>
    <w:rsid w:val="00A03ADB"/>
    <w:rsid w:val="00A10702"/>
    <w:rsid w:val="00A11E5D"/>
    <w:rsid w:val="00A142B8"/>
    <w:rsid w:val="00A1526E"/>
    <w:rsid w:val="00A157C7"/>
    <w:rsid w:val="00A44F08"/>
    <w:rsid w:val="00A7092D"/>
    <w:rsid w:val="00A7151F"/>
    <w:rsid w:val="00A81291"/>
    <w:rsid w:val="00A87D42"/>
    <w:rsid w:val="00AB0223"/>
    <w:rsid w:val="00AC4722"/>
    <w:rsid w:val="00AE50FD"/>
    <w:rsid w:val="00AF52E9"/>
    <w:rsid w:val="00B160C2"/>
    <w:rsid w:val="00B173FD"/>
    <w:rsid w:val="00B215E1"/>
    <w:rsid w:val="00B60465"/>
    <w:rsid w:val="00B66C33"/>
    <w:rsid w:val="00B866CF"/>
    <w:rsid w:val="00BA2188"/>
    <w:rsid w:val="00BA3981"/>
    <w:rsid w:val="00BA3C29"/>
    <w:rsid w:val="00BB2B90"/>
    <w:rsid w:val="00BB5DAF"/>
    <w:rsid w:val="00BD530C"/>
    <w:rsid w:val="00BF0F47"/>
    <w:rsid w:val="00BF542C"/>
    <w:rsid w:val="00C11429"/>
    <w:rsid w:val="00C571C5"/>
    <w:rsid w:val="00C86DF2"/>
    <w:rsid w:val="00C906B8"/>
    <w:rsid w:val="00CA5E9F"/>
    <w:rsid w:val="00CE5A68"/>
    <w:rsid w:val="00D07FA4"/>
    <w:rsid w:val="00D17467"/>
    <w:rsid w:val="00D47E83"/>
    <w:rsid w:val="00D519B5"/>
    <w:rsid w:val="00D547B4"/>
    <w:rsid w:val="00D56051"/>
    <w:rsid w:val="00D60C4F"/>
    <w:rsid w:val="00D6222B"/>
    <w:rsid w:val="00D63283"/>
    <w:rsid w:val="00D95598"/>
    <w:rsid w:val="00DC12A2"/>
    <w:rsid w:val="00DC72A8"/>
    <w:rsid w:val="00DD2F70"/>
    <w:rsid w:val="00DE00FC"/>
    <w:rsid w:val="00DE3772"/>
    <w:rsid w:val="00DF2065"/>
    <w:rsid w:val="00E4279B"/>
    <w:rsid w:val="00E55E72"/>
    <w:rsid w:val="00E72020"/>
    <w:rsid w:val="00E74B29"/>
    <w:rsid w:val="00E76B12"/>
    <w:rsid w:val="00EA19A5"/>
    <w:rsid w:val="00EA315D"/>
    <w:rsid w:val="00EB613A"/>
    <w:rsid w:val="00ED3D11"/>
    <w:rsid w:val="00EE2F4B"/>
    <w:rsid w:val="00EF06A4"/>
    <w:rsid w:val="00F01578"/>
    <w:rsid w:val="00F0189D"/>
    <w:rsid w:val="00F072E1"/>
    <w:rsid w:val="00F14D80"/>
    <w:rsid w:val="00F254CD"/>
    <w:rsid w:val="00F26BEC"/>
    <w:rsid w:val="00F519CC"/>
    <w:rsid w:val="00F87A04"/>
    <w:rsid w:val="00F90D64"/>
    <w:rsid w:val="00FA1377"/>
    <w:rsid w:val="00FA453F"/>
    <w:rsid w:val="00FA569A"/>
    <w:rsid w:val="00FB50DC"/>
    <w:rsid w:val="00FC26AB"/>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99B0D7C4-C6A8-44E4-B989-9CB53DDA2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Pages>
  <Words>1790</Words>
  <Characters>10206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Reviewer</cp:lastModifiedBy>
  <cp:revision>8</cp:revision>
  <cp:lastPrinted>2018-06-06T07:21:00Z</cp:lastPrinted>
  <dcterms:created xsi:type="dcterms:W3CDTF">2023-05-06T04:14:00Z</dcterms:created>
  <dcterms:modified xsi:type="dcterms:W3CDTF">2023-07-13T01:28:00Z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