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3572" w14:textId="25DB0F4D" w:rsidR="00344E43" w:rsidRDefault="00CE50A7" w:rsidP="00CE50A7">
      <w:r>
        <w:t xml:space="preserve">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6679"/>
      </w:tblGrid>
      <w:tr w:rsidR="00344E43" w14:paraId="3AE6F9C3" w14:textId="77777777">
        <w:tc>
          <w:tcPr>
            <w:tcW w:w="2337" w:type="dxa"/>
            <w:vAlign w:val="center"/>
          </w:tcPr>
          <w:p w14:paraId="45FA2098" w14:textId="77777777" w:rsidR="00344E43" w:rsidRDefault="00000000" w:rsidP="00CE50A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6679" w:type="dxa"/>
            <w:vAlign w:val="center"/>
          </w:tcPr>
          <w:p w14:paraId="27C13A51" w14:textId="77777777" w:rsidR="00344E43" w:rsidRDefault="00344E43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131BBDBD" w14:textId="77777777">
        <w:tc>
          <w:tcPr>
            <w:tcW w:w="2337" w:type="dxa"/>
            <w:vAlign w:val="center"/>
          </w:tcPr>
          <w:p w14:paraId="4A087A7E" w14:textId="77777777" w:rsidR="00344E43" w:rsidRDefault="00000000" w:rsidP="00CE50A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6679" w:type="dxa"/>
            <w:vAlign w:val="center"/>
          </w:tcPr>
          <w:p w14:paraId="425006A5" w14:textId="77777777" w:rsidR="00344E43" w:rsidRDefault="00344E43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4ADB598F" w14:textId="77777777">
        <w:tc>
          <w:tcPr>
            <w:tcW w:w="2337" w:type="dxa"/>
            <w:vAlign w:val="center"/>
          </w:tcPr>
          <w:p w14:paraId="2A4AAE50" w14:textId="77777777" w:rsidR="00344E43" w:rsidRDefault="00000000" w:rsidP="00CE50A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6679" w:type="dxa"/>
            <w:vAlign w:val="center"/>
          </w:tcPr>
          <w:p w14:paraId="0E0E04D0" w14:textId="77777777" w:rsidR="00344E43" w:rsidRDefault="00344E43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2D82EC70" w14:textId="77777777">
        <w:tc>
          <w:tcPr>
            <w:tcW w:w="2337" w:type="dxa"/>
            <w:vAlign w:val="center"/>
          </w:tcPr>
          <w:p w14:paraId="5C078D0D" w14:textId="77777777" w:rsidR="00344E43" w:rsidRDefault="00000000" w:rsidP="00CE50A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6679" w:type="dxa"/>
            <w:vAlign w:val="center"/>
          </w:tcPr>
          <w:p w14:paraId="28BB1E37" w14:textId="77777777" w:rsidR="00344E43" w:rsidRDefault="00344E43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1EF591AA" w14:textId="77777777">
        <w:tc>
          <w:tcPr>
            <w:tcW w:w="2337" w:type="dxa"/>
            <w:vAlign w:val="center"/>
          </w:tcPr>
          <w:p w14:paraId="12B550F8" w14:textId="77777777" w:rsidR="00344E43" w:rsidRDefault="00000000" w:rsidP="00CE50A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HP</w:t>
            </w:r>
          </w:p>
        </w:tc>
        <w:tc>
          <w:tcPr>
            <w:tcW w:w="6679" w:type="dxa"/>
            <w:vAlign w:val="center"/>
          </w:tcPr>
          <w:p w14:paraId="50EFEA1F" w14:textId="77777777" w:rsidR="00344E43" w:rsidRDefault="00344E43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B98304" w14:textId="77777777" w:rsidR="00344E43" w:rsidRDefault="00344E43" w:rsidP="00CE50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E3EA38" w14:textId="77777777" w:rsidR="00344E43" w:rsidRDefault="00000000" w:rsidP="00CE50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Petunjuk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Pengisian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159D6846" w14:textId="77777777" w:rsidR="00344E43" w:rsidRDefault="00000000" w:rsidP="00CE50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(v)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 Salah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6371"/>
        <w:gridCol w:w="992"/>
        <w:gridCol w:w="1083"/>
      </w:tblGrid>
      <w:tr w:rsidR="00344E43" w14:paraId="44FC6633" w14:textId="77777777">
        <w:tc>
          <w:tcPr>
            <w:tcW w:w="570" w:type="dxa"/>
            <w:vAlign w:val="center"/>
          </w:tcPr>
          <w:p w14:paraId="52B5F7B5" w14:textId="77777777" w:rsidR="00344E43" w:rsidRDefault="00000000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371" w:type="dxa"/>
            <w:vAlign w:val="center"/>
          </w:tcPr>
          <w:p w14:paraId="29ECB006" w14:textId="77777777" w:rsidR="00344E43" w:rsidRDefault="00000000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992" w:type="dxa"/>
            <w:vAlign w:val="center"/>
          </w:tcPr>
          <w:p w14:paraId="7829A4C7" w14:textId="77777777" w:rsidR="00344E43" w:rsidRDefault="00000000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83" w:type="dxa"/>
            <w:vAlign w:val="center"/>
          </w:tcPr>
          <w:p w14:paraId="70A354E2" w14:textId="77777777" w:rsidR="00344E43" w:rsidRDefault="00000000" w:rsidP="00CE5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Salah</w:t>
            </w:r>
          </w:p>
        </w:tc>
      </w:tr>
      <w:tr w:rsidR="00344E43" w14:paraId="6D9EADB8" w14:textId="77777777">
        <w:tc>
          <w:tcPr>
            <w:tcW w:w="570" w:type="dxa"/>
          </w:tcPr>
          <w:p w14:paraId="21E9955C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1" w:type="dxa"/>
          </w:tcPr>
          <w:p w14:paraId="1913B44E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disebabkan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lemak</w:t>
            </w:r>
          </w:p>
        </w:tc>
        <w:tc>
          <w:tcPr>
            <w:tcW w:w="992" w:type="dxa"/>
          </w:tcPr>
          <w:p w14:paraId="23F8CB8F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AA601C5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68F091EB" w14:textId="77777777">
        <w:tc>
          <w:tcPr>
            <w:tcW w:w="570" w:type="dxa"/>
          </w:tcPr>
          <w:p w14:paraId="7B7B4CCC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1" w:type="dxa"/>
          </w:tcPr>
          <w:p w14:paraId="443E301C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digoreng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disarankan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</w:p>
        </w:tc>
        <w:tc>
          <w:tcPr>
            <w:tcW w:w="992" w:type="dxa"/>
          </w:tcPr>
          <w:p w14:paraId="20C881B5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724C6EF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1C1506DA" w14:textId="77777777">
        <w:tc>
          <w:tcPr>
            <w:tcW w:w="570" w:type="dxa"/>
          </w:tcPr>
          <w:p w14:paraId="701ACF11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1" w:type="dxa"/>
          </w:tcPr>
          <w:p w14:paraId="4F86B231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ampela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usus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disarankan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</w:p>
        </w:tc>
        <w:tc>
          <w:tcPr>
            <w:tcW w:w="992" w:type="dxa"/>
          </w:tcPr>
          <w:p w14:paraId="7D6ED4BE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FE48026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754098A2" w14:textId="77777777">
        <w:tc>
          <w:tcPr>
            <w:tcW w:w="570" w:type="dxa"/>
          </w:tcPr>
          <w:p w14:paraId="6DB492E3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1" w:type="dxa"/>
          </w:tcPr>
          <w:p w14:paraId="4374096C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992" w:type="dxa"/>
          </w:tcPr>
          <w:p w14:paraId="559A50EB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C1F3BAA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3D1CBD73" w14:textId="77777777">
        <w:tc>
          <w:tcPr>
            <w:tcW w:w="570" w:type="dxa"/>
          </w:tcPr>
          <w:p w14:paraId="4A2C81AD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1" w:type="dxa"/>
          </w:tcPr>
          <w:p w14:paraId="2877A962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Hiperkolesterol</w:t>
            </w:r>
            <w:proofErr w:type="spellEnd"/>
          </w:p>
        </w:tc>
        <w:tc>
          <w:tcPr>
            <w:tcW w:w="992" w:type="dxa"/>
          </w:tcPr>
          <w:p w14:paraId="11A9DEC9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CD471C1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47296EBF" w14:textId="77777777">
        <w:tc>
          <w:tcPr>
            <w:tcW w:w="570" w:type="dxa"/>
          </w:tcPr>
          <w:p w14:paraId="129CB16F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1" w:type="dxa"/>
          </w:tcPr>
          <w:p w14:paraId="204F9BD5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dikontrol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seseorang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</w:p>
        </w:tc>
        <w:tc>
          <w:tcPr>
            <w:tcW w:w="992" w:type="dxa"/>
          </w:tcPr>
          <w:p w14:paraId="291A102C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7EB40FF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0402A428" w14:textId="77777777">
        <w:tc>
          <w:tcPr>
            <w:tcW w:w="570" w:type="dxa"/>
          </w:tcPr>
          <w:p w14:paraId="1B8A75BF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1" w:type="dxa"/>
          </w:tcPr>
          <w:p w14:paraId="29D3EA7E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lemak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</w:p>
        </w:tc>
        <w:tc>
          <w:tcPr>
            <w:tcW w:w="992" w:type="dxa"/>
          </w:tcPr>
          <w:p w14:paraId="41D7AFE7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A83F961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1F71915C" w14:textId="77777777">
        <w:tc>
          <w:tcPr>
            <w:tcW w:w="570" w:type="dxa"/>
          </w:tcPr>
          <w:p w14:paraId="7460428F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1" w:type="dxa"/>
          </w:tcPr>
          <w:p w14:paraId="2BE65259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dikukus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dibakar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disarankan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</w:p>
        </w:tc>
        <w:tc>
          <w:tcPr>
            <w:tcW w:w="992" w:type="dxa"/>
          </w:tcPr>
          <w:p w14:paraId="3DF1F779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6AFC051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2EC8F5DC" w14:textId="77777777">
        <w:tc>
          <w:tcPr>
            <w:tcW w:w="570" w:type="dxa"/>
          </w:tcPr>
          <w:p w14:paraId="62E23728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1" w:type="dxa"/>
          </w:tcPr>
          <w:p w14:paraId="1B6AF757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diturunkan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obat-obatan</w:t>
            </w:r>
            <w:proofErr w:type="spellEnd"/>
          </w:p>
        </w:tc>
        <w:tc>
          <w:tcPr>
            <w:tcW w:w="992" w:type="dxa"/>
          </w:tcPr>
          <w:p w14:paraId="719F771B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DA930FC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E43" w14:paraId="30746714" w14:textId="77777777">
        <w:tc>
          <w:tcPr>
            <w:tcW w:w="570" w:type="dxa"/>
          </w:tcPr>
          <w:p w14:paraId="6E8CC93E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1" w:type="dxa"/>
          </w:tcPr>
          <w:p w14:paraId="2A1144F0" w14:textId="77777777" w:rsidR="00344E43" w:rsidRDefault="00000000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berulang-ulang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berwarna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kecoklatan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kolesterol</w:t>
            </w:r>
            <w:proofErr w:type="spellEnd"/>
          </w:p>
        </w:tc>
        <w:tc>
          <w:tcPr>
            <w:tcW w:w="992" w:type="dxa"/>
          </w:tcPr>
          <w:p w14:paraId="738E76F0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B75C787" w14:textId="77777777" w:rsidR="00344E43" w:rsidRDefault="00344E43" w:rsidP="00CE50A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A3265B" w14:textId="77777777" w:rsidR="00344E43" w:rsidRDefault="00344E43" w:rsidP="00CE50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44E43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BD28" w14:textId="77777777" w:rsidR="00CB13AB" w:rsidRDefault="00CB13AB">
      <w:pPr>
        <w:spacing w:after="0" w:line="240" w:lineRule="auto"/>
      </w:pPr>
      <w:r>
        <w:separator/>
      </w:r>
    </w:p>
  </w:endnote>
  <w:endnote w:type="continuationSeparator" w:id="0">
    <w:p w14:paraId="6A262118" w14:textId="77777777" w:rsidR="00CB13AB" w:rsidRDefault="00CB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42AD" w14:textId="77777777" w:rsidR="00CB13AB" w:rsidRDefault="00CB13AB">
      <w:pPr>
        <w:spacing w:after="0" w:line="240" w:lineRule="auto"/>
      </w:pPr>
      <w:r>
        <w:separator/>
      </w:r>
    </w:p>
  </w:footnote>
  <w:footnote w:type="continuationSeparator" w:id="0">
    <w:p w14:paraId="0665F2A6" w14:textId="77777777" w:rsidR="00CB13AB" w:rsidRDefault="00CB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320C" w14:textId="77777777" w:rsidR="00344E4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MAHASISWA SEMESTER VII ANGKATAN 2019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58B7B71" wp14:editId="230B4EC2">
          <wp:simplePos x="0" y="0"/>
          <wp:positionH relativeFrom="column">
            <wp:posOffset>-297179</wp:posOffset>
          </wp:positionH>
          <wp:positionV relativeFrom="paragraph">
            <wp:posOffset>-127295</wp:posOffset>
          </wp:positionV>
          <wp:extent cx="999490" cy="988695"/>
          <wp:effectExtent l="0" t="0" r="0" b="0"/>
          <wp:wrapNone/>
          <wp:docPr id="3" name="image1.png" descr="https://lh5.googleusercontent.com/TrWASXLvk42gBlV6Omx_sCR3ncC66503WOWVagFZu5x95ARMhjCWEkGpEeLn3_i9vB3NsTY0oyPKFi--T0erFFqqmvCZmMMdZOhF06QRo9gZ08AbTrbIENlMB66_Izyrvxf7T5ei2znlVF0Z1axzjpeY_jB5RsfK4xRgAjXLgEgx-L8cmcjnSqk3Y66Tkt3UFwGV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TrWASXLvk42gBlV6Omx_sCR3ncC66503WOWVagFZu5x95ARMhjCWEkGpEeLn3_i9vB3NsTY0oyPKFi--T0erFFqqmvCZmMMdZOhF06QRo9gZ08AbTrbIENlMB66_Izyrvxf7T5ei2znlVF0Z1axzjpeY_jB5RsfK4xRgAjXLgEgx-L8cmcjnSqk3Y66Tkt3UFwGVa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490" cy="988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D91E81" wp14:editId="3B73ECEA">
          <wp:simplePos x="0" y="0"/>
          <wp:positionH relativeFrom="column">
            <wp:posOffset>5241290</wp:posOffset>
          </wp:positionH>
          <wp:positionV relativeFrom="paragraph">
            <wp:posOffset>-253202</wp:posOffset>
          </wp:positionV>
          <wp:extent cx="1158949" cy="1158949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949" cy="11589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3B946" w14:textId="77777777" w:rsidR="00344E4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PROGRAM STUDI S1 GIZI</w:t>
    </w:r>
  </w:p>
  <w:p w14:paraId="29E76DC6" w14:textId="77777777" w:rsidR="00344E4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SEKOLAH TINGGI ILMU KESEHATAN Sint Carolus</w:t>
    </w:r>
  </w:p>
  <w:p w14:paraId="2E6B1960" w14:textId="77777777" w:rsidR="00344E4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Jl.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Salemba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Raya No. 41 JAKARTA PUSAT 10440 INDONESIA</w:t>
    </w:r>
  </w:p>
  <w:p w14:paraId="5DB9545F" w14:textId="77777777" w:rsidR="00344E4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Telp. 021 3902864 Fax. 021 390 2864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43"/>
    <w:rsid w:val="00071C0C"/>
    <w:rsid w:val="00344E43"/>
    <w:rsid w:val="00511E90"/>
    <w:rsid w:val="00B7298D"/>
    <w:rsid w:val="00CB13AB"/>
    <w:rsid w:val="00C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0E42"/>
  <w15:docId w15:val="{327C1909-DF98-48B8-9AAB-7A15745F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87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2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62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cWMYEpAzl98SLZHNUhQmG4JDIA==">AMUW2mVd45RQrD6Eq3m7ILXnu8F533BcLYGZDy3EZxann37btxtvfldnmazoCrnMcsO15t4TsqUJFkQy0TrvUVoOILHohcw1vQrBkWOMqJNhH63GaNQmoQY=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meica refialy</dc:creator>
  <cp:lastModifiedBy>meica refialy</cp:lastModifiedBy>
  <cp:revision>3</cp:revision>
  <dcterms:created xsi:type="dcterms:W3CDTF">2022-10-31T15:01:00Z</dcterms:created>
  <dcterms:modified xsi:type="dcterms:W3CDTF">2022-11-03T10:11:00Z</dcterms:modified>
</cp:coreProperties>
</file>