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18671" w14:textId="2CB141E0" w:rsidR="00B84639" w:rsidRDefault="00B84639" w:rsidP="00B84639">
      <w:pPr>
        <w:tabs>
          <w:tab w:val="num" w:pos="720"/>
        </w:tabs>
      </w:pPr>
      <w:r>
        <w:t>Sumber Khusus</w:t>
      </w:r>
    </w:p>
    <w:p w14:paraId="1663F3F6" w14:textId="77777777" w:rsidR="00B84639" w:rsidRPr="00B84639" w:rsidRDefault="00B84639" w:rsidP="00B84639">
      <w:pPr>
        <w:numPr>
          <w:ilvl w:val="0"/>
          <w:numId w:val="1"/>
        </w:numPr>
      </w:pPr>
      <w:r w:rsidRPr="00B84639">
        <w:t>https://www.detik.com/jatim/berita/d-7092843/cerita-sedih-siswa-sd-di-banyuwangi-gantung-diri-gegara-di-bully</w:t>
      </w:r>
    </w:p>
    <w:p w14:paraId="1392D7EC" w14:textId="77777777" w:rsidR="00B84639" w:rsidRPr="00B84639" w:rsidRDefault="00B84639" w:rsidP="00B84639">
      <w:pPr>
        <w:numPr>
          <w:ilvl w:val="0"/>
          <w:numId w:val="1"/>
        </w:numPr>
      </w:pPr>
      <w:r w:rsidRPr="00B84639">
        <w:t>https://www.kompasiana.com/rennywdya045498/6666c820c925c46d4c56e802/pentingnya-bimbingan-konseling-dalam-mengatasi-bullying-di-sekolah</w:t>
      </w:r>
    </w:p>
    <w:p w14:paraId="03722B04" w14:textId="77777777" w:rsidR="00B84639" w:rsidRPr="00B84639" w:rsidRDefault="00B84639" w:rsidP="00B84639">
      <w:pPr>
        <w:numPr>
          <w:ilvl w:val="0"/>
          <w:numId w:val="1"/>
        </w:numPr>
      </w:pPr>
      <w:r w:rsidRPr="00B84639">
        <w:t>https://www.detik.com/edu/sekolah/d-7005822/marak-bullying-di-sekolah-pakar-unair-ingatkan-lagi-peran-orang-tua-guru</w:t>
      </w:r>
    </w:p>
    <w:p w14:paraId="5E2AFE77" w14:textId="77777777" w:rsidR="00741FE3" w:rsidRDefault="00741FE3"/>
    <w:sectPr w:rsidR="0074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3D59"/>
    <w:multiLevelType w:val="hybridMultilevel"/>
    <w:tmpl w:val="6B0416A2"/>
    <w:lvl w:ilvl="0" w:tplc="BB02E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340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8E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927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43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A9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A1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A08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ED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50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9"/>
    <w:rsid w:val="000F1659"/>
    <w:rsid w:val="002A6DFE"/>
    <w:rsid w:val="004C2A1A"/>
    <w:rsid w:val="004F1625"/>
    <w:rsid w:val="00673255"/>
    <w:rsid w:val="00741FE3"/>
    <w:rsid w:val="00B84639"/>
    <w:rsid w:val="00D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80BD"/>
  <w15:chartTrackingRefBased/>
  <w15:docId w15:val="{5F97FEA9-B308-4EA9-B9DD-C575D3AE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Sheren Lim</dc:creator>
  <cp:keywords/>
  <dc:description/>
  <cp:lastModifiedBy>Sheren Lim</cp:lastModifiedBy>
  <cp:revision>2</cp:revision>
  <dcterms:created xsi:type="dcterms:W3CDTF">2024-11-07T16:18:00Z</dcterms:created>
  <dcterms:modified xsi:type="dcterms:W3CDTF">2024-11-07T16:19:00Z</dcterms:modified>
</cp:coreProperties>
</file>