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EE" w:rsidRPr="007D5A8F" w:rsidRDefault="00D55C4E" w:rsidP="00E26FAA">
      <w:pPr>
        <w:pStyle w:val="NoSpacing"/>
        <w:jc w:val="center"/>
        <w:rPr>
          <w:b/>
          <w:sz w:val="28"/>
          <w:szCs w:val="28"/>
          <w:lang w:val="en-US"/>
        </w:rPr>
      </w:pPr>
      <w:r w:rsidRPr="00E26FAA">
        <w:rPr>
          <w:b/>
          <w:sz w:val="28"/>
          <w:szCs w:val="28"/>
        </w:rPr>
        <w:t xml:space="preserve">Decision Support System </w:t>
      </w:r>
      <w:r w:rsidR="00AE7BEE" w:rsidRPr="00E26FAA">
        <w:rPr>
          <w:b/>
          <w:sz w:val="28"/>
          <w:szCs w:val="28"/>
        </w:rPr>
        <w:t>Dalam Pemilihan Buah</w:t>
      </w:r>
      <w:r w:rsidR="002C67D2" w:rsidRPr="00E26FAA">
        <w:rPr>
          <w:b/>
          <w:sz w:val="28"/>
          <w:szCs w:val="28"/>
        </w:rPr>
        <w:t xml:space="preserve"> Kelapa Sawit</w:t>
      </w:r>
      <w:r w:rsidR="007D5A8F">
        <w:rPr>
          <w:b/>
          <w:sz w:val="28"/>
          <w:szCs w:val="28"/>
          <w:lang w:val="en-US"/>
        </w:rPr>
        <w:t xml:space="preserve"> Terbaik</w:t>
      </w:r>
    </w:p>
    <w:p w:rsidR="002C67D2" w:rsidRPr="00E26FAA" w:rsidRDefault="002C67D2" w:rsidP="00E26FAA">
      <w:pPr>
        <w:pStyle w:val="NoSpacing"/>
        <w:jc w:val="center"/>
        <w:rPr>
          <w:b/>
          <w:sz w:val="28"/>
          <w:szCs w:val="28"/>
        </w:rPr>
      </w:pPr>
      <w:r w:rsidRPr="00E26FAA">
        <w:rPr>
          <w:b/>
          <w:sz w:val="28"/>
          <w:szCs w:val="28"/>
        </w:rPr>
        <w:t>Menggunakan Metode MOORA</w:t>
      </w:r>
    </w:p>
    <w:p w:rsidR="00AE7BEE" w:rsidRPr="00121E93" w:rsidRDefault="00AE7BEE" w:rsidP="00121E93">
      <w:pPr>
        <w:widowControl/>
        <w:tabs>
          <w:tab w:val="left" w:pos="6915"/>
        </w:tabs>
        <w:autoSpaceDE/>
        <w:autoSpaceDN/>
        <w:spacing w:after="200" w:line="276" w:lineRule="auto"/>
        <w:jc w:val="center"/>
        <w:rPr>
          <w:rFonts w:cs="Times New Roman"/>
          <w:b/>
        </w:rPr>
      </w:pPr>
    </w:p>
    <w:p w:rsidR="00E26FAA" w:rsidRPr="00E37E7B" w:rsidRDefault="00E26FAA" w:rsidP="00E26FAA">
      <w:pPr>
        <w:pStyle w:val="NoSpacing"/>
        <w:jc w:val="center"/>
        <w:rPr>
          <w:b/>
          <w:vertAlign w:val="superscript"/>
        </w:rPr>
      </w:pPr>
      <w:r w:rsidRPr="00E37E7B">
        <w:rPr>
          <w:b/>
        </w:rPr>
        <w:t>Avenia Manurung</w:t>
      </w:r>
      <w:r w:rsidRPr="00E37E7B">
        <w:rPr>
          <w:b/>
          <w:vertAlign w:val="superscript"/>
        </w:rPr>
        <w:t>1</w:t>
      </w:r>
      <w:r w:rsidRPr="00E37E7B">
        <w:rPr>
          <w:b/>
        </w:rPr>
        <w:t>, Hasbi Galih Santoso</w:t>
      </w:r>
      <w:r w:rsidRPr="00E37E7B">
        <w:rPr>
          <w:b/>
          <w:vertAlign w:val="superscript"/>
        </w:rPr>
        <w:t>2</w:t>
      </w:r>
      <w:r w:rsidRPr="00E37E7B">
        <w:rPr>
          <w:b/>
        </w:rPr>
        <w:t>,</w:t>
      </w:r>
      <w:r w:rsidRPr="00E37E7B">
        <w:rPr>
          <w:b/>
          <w:lang w:val="en-US"/>
        </w:rPr>
        <w:t xml:space="preserve"> M. Fiqri</w:t>
      </w:r>
      <w:r w:rsidRPr="00E37E7B">
        <w:rPr>
          <w:b/>
          <w:vertAlign w:val="superscript"/>
          <w:lang w:val="en-US"/>
        </w:rPr>
        <w:t xml:space="preserve">3, </w:t>
      </w:r>
      <w:r>
        <w:rPr>
          <w:b/>
        </w:rPr>
        <w:t>Riz</w:t>
      </w:r>
      <w:r w:rsidRPr="00E37E7B">
        <w:rPr>
          <w:b/>
        </w:rPr>
        <w:t>ky Yustanto</w:t>
      </w:r>
      <w:r w:rsidRPr="00E37E7B">
        <w:rPr>
          <w:b/>
          <w:vertAlign w:val="superscript"/>
          <w:lang w:val="en-US"/>
        </w:rPr>
        <w:t>4</w:t>
      </w:r>
      <w:r w:rsidRPr="00E37E7B">
        <w:rPr>
          <w:b/>
        </w:rPr>
        <w:t>, Tiara Susiani</w:t>
      </w:r>
      <w:r w:rsidRPr="00E37E7B">
        <w:rPr>
          <w:b/>
          <w:vertAlign w:val="superscript"/>
          <w:lang w:val="en-US"/>
        </w:rPr>
        <w:t>5</w:t>
      </w:r>
      <w:r w:rsidRPr="00E37E7B">
        <w:rPr>
          <w:b/>
        </w:rPr>
        <w:t>, Afrisawati, S.Kom,M.Kom</w:t>
      </w:r>
      <w:r w:rsidRPr="00E37E7B">
        <w:rPr>
          <w:b/>
          <w:vertAlign w:val="superscript"/>
        </w:rPr>
        <w:t>6</w:t>
      </w:r>
    </w:p>
    <w:p w:rsidR="00E26FAA" w:rsidRDefault="00E26FAA" w:rsidP="00E26FAA">
      <w:pPr>
        <w:pStyle w:val="NoSpacing"/>
        <w:jc w:val="center"/>
      </w:pPr>
      <w:r w:rsidRPr="00121E93">
        <w:t>Program Studi Sistem Informasi, Sekolah Tinggi Management Informatika Komputer, Jl.Prof.H.M.Yamin No.173, Indonesia</w:t>
      </w:r>
    </w:p>
    <w:p w:rsidR="00E26FAA" w:rsidRPr="00121E93" w:rsidRDefault="00E26FAA" w:rsidP="00E26FAA">
      <w:pPr>
        <w:pStyle w:val="NoSpacing"/>
        <w:jc w:val="center"/>
      </w:pPr>
      <w:r w:rsidRPr="00121E93">
        <w:t xml:space="preserve">Email: </w:t>
      </w:r>
      <w:hyperlink r:id="rId8" w:history="1">
        <w:r w:rsidRPr="00121E93">
          <w:rPr>
            <w:rStyle w:val="Hyperlink"/>
            <w:rFonts w:cs="Times New Roman"/>
          </w:rPr>
          <w:t>aveniamanurung16@gmail.com</w:t>
        </w:r>
      </w:hyperlink>
      <w:r>
        <w:rPr>
          <w:rStyle w:val="Hyperlink"/>
          <w:rFonts w:cs="Times New Roman"/>
        </w:rPr>
        <w:t xml:space="preserve">, hasbisantoso219@gmail.com, </w:t>
      </w:r>
      <w:hyperlink r:id="rId9" w:history="1">
        <w:r w:rsidRPr="0040136B">
          <w:rPr>
            <w:rStyle w:val="Hyperlink"/>
            <w:rFonts w:cs="Times New Roman"/>
          </w:rPr>
          <w:t>muhammadfiqri610@gmail.com</w:t>
        </w:r>
      </w:hyperlink>
      <w:r>
        <w:rPr>
          <w:rStyle w:val="Hyperlink"/>
          <w:rFonts w:cs="Times New Roman"/>
        </w:rPr>
        <w:t xml:space="preserve">, </w:t>
      </w:r>
      <w:hyperlink r:id="rId10" w:history="1">
        <w:r w:rsidRPr="0040136B">
          <w:rPr>
            <w:rStyle w:val="Hyperlink"/>
            <w:rFonts w:cs="Times New Roman"/>
          </w:rPr>
          <w:t>susianitiara@gmail.com</w:t>
        </w:r>
      </w:hyperlink>
      <w:r>
        <w:rPr>
          <w:rStyle w:val="Hyperlink"/>
          <w:rFonts w:cs="Times New Roman"/>
        </w:rPr>
        <w:t>, afrisawati@gmail.com</w:t>
      </w:r>
    </w:p>
    <w:p w:rsidR="00E26FAA" w:rsidRDefault="00E26FAA" w:rsidP="00E26FAA"/>
    <w:p w:rsidR="00AE7BEE" w:rsidRPr="00121E93" w:rsidRDefault="00AE7BEE" w:rsidP="00121E93">
      <w:pPr>
        <w:jc w:val="both"/>
        <w:rPr>
          <w:rFonts w:cs="Times New Roman"/>
        </w:rPr>
      </w:pPr>
    </w:p>
    <w:p w:rsidR="00AE7BEE" w:rsidRPr="00121E93" w:rsidRDefault="00AE7BEE" w:rsidP="00121E93">
      <w:pPr>
        <w:jc w:val="both"/>
        <w:rPr>
          <w:rFonts w:cs="Times New Roman"/>
        </w:rPr>
      </w:pPr>
    </w:p>
    <w:p w:rsidR="00AE7BEE" w:rsidRPr="00121E93" w:rsidRDefault="00D57FF6" w:rsidP="00121E93">
      <w:pPr>
        <w:jc w:val="center"/>
        <w:rPr>
          <w:rFonts w:cs="Times New Roman"/>
          <w:b/>
        </w:rPr>
      </w:pPr>
      <w:r w:rsidRPr="00121E93">
        <w:rPr>
          <w:rFonts w:cs="Times New Roman"/>
          <w:b/>
        </w:rPr>
        <w:t>Abstrak</w:t>
      </w:r>
    </w:p>
    <w:p w:rsidR="00D57FF6" w:rsidRPr="00121E93" w:rsidRDefault="00D57FF6" w:rsidP="00121E93">
      <w:pPr>
        <w:jc w:val="both"/>
        <w:rPr>
          <w:rFonts w:cs="Times New Roman"/>
        </w:rPr>
      </w:pPr>
    </w:p>
    <w:p w:rsidR="00481913" w:rsidRDefault="00481913" w:rsidP="00E26FAA">
      <w:pPr>
        <w:ind w:firstLine="720"/>
        <w:jc w:val="both"/>
        <w:rPr>
          <w:rFonts w:cs="Times New Roman"/>
          <w:lang w:val="en-US"/>
        </w:rPr>
      </w:pPr>
      <w:r w:rsidRPr="00481913">
        <w:rPr>
          <w:rFonts w:cs="Times New Roman"/>
        </w:rPr>
        <w:t>Kelapa sawit merupakan tanaman penghasil minyak sawit. Banyak faktor yang mempengaruhi kualitas minyak sawit, antara lain kadar air dan pengotor. Salah satu faktor yang paling penting adalah kematangan buah. Kematangan buah kelapa sawit pada dasarnya merupakan faktor yang sangat penting bagi kualitas minyak mentah. Melalui pembahasan di atas, kami menjumpai permasalahan yaitu penjualan buah kurma yang berkualitas buruk. Oleh karena itu, peneliti mengusulkan suatu sistem pemilihan kualitas buah dengan menggunakan metode MOORA. Pada saat membangun sistem pendukung keputusan pemilihan buah kelapa sawit menurut metode MOORA, hasil pengujian 10 alternatif mencapai skor tertinggi yaitu 35,5.</w:t>
      </w:r>
    </w:p>
    <w:p w:rsidR="002C6EC3" w:rsidRPr="00121E93" w:rsidRDefault="00D55C4E" w:rsidP="00121E93">
      <w:pPr>
        <w:jc w:val="both"/>
        <w:rPr>
          <w:rFonts w:cs="Times New Roman"/>
          <w:b/>
        </w:rPr>
      </w:pPr>
      <w:r w:rsidRPr="00D55C4E">
        <w:rPr>
          <w:rFonts w:cs="Times New Roman"/>
        </w:rPr>
        <w:t> </w:t>
      </w:r>
    </w:p>
    <w:p w:rsidR="00AF5644" w:rsidRPr="00121E93" w:rsidRDefault="00AF5644" w:rsidP="00121E93">
      <w:pPr>
        <w:jc w:val="both"/>
        <w:rPr>
          <w:rFonts w:cs="Times New Roman"/>
        </w:rPr>
      </w:pPr>
      <w:r w:rsidRPr="00121E93">
        <w:rPr>
          <w:rFonts w:cs="Times New Roman"/>
          <w:b/>
        </w:rPr>
        <w:t>Kata kunci</w:t>
      </w:r>
      <w:r w:rsidRPr="00121E93">
        <w:rPr>
          <w:rFonts w:cs="Times New Roman"/>
        </w:rPr>
        <w:t xml:space="preserve"> : SPK, Sistem Penunjang Keputusan, Buah Kelapa Sawit, MOORA</w:t>
      </w:r>
    </w:p>
    <w:p w:rsidR="002C6EC3" w:rsidRPr="00121E93" w:rsidRDefault="002C6EC3" w:rsidP="00121E93">
      <w:pPr>
        <w:jc w:val="both"/>
        <w:rPr>
          <w:rFonts w:cs="Times New Roman"/>
        </w:rPr>
      </w:pPr>
    </w:p>
    <w:p w:rsidR="002C6EC3" w:rsidRPr="00121E93" w:rsidRDefault="002C6EC3" w:rsidP="00121E93">
      <w:pPr>
        <w:jc w:val="both"/>
        <w:rPr>
          <w:rFonts w:cs="Times New Roman"/>
        </w:rPr>
      </w:pPr>
    </w:p>
    <w:p w:rsidR="00AF5644" w:rsidRPr="00121E93" w:rsidRDefault="00D57FF6" w:rsidP="00121E93">
      <w:pPr>
        <w:jc w:val="center"/>
        <w:rPr>
          <w:rFonts w:cs="Times New Roman"/>
          <w:b/>
          <w:i/>
        </w:rPr>
      </w:pPr>
      <w:r w:rsidRPr="00121E93">
        <w:rPr>
          <w:rFonts w:cs="Times New Roman"/>
          <w:b/>
          <w:i/>
        </w:rPr>
        <w:t>Abstract</w:t>
      </w:r>
    </w:p>
    <w:p w:rsidR="00D57FF6" w:rsidRPr="00121E93" w:rsidRDefault="00D57FF6" w:rsidP="00121E93">
      <w:pPr>
        <w:jc w:val="both"/>
        <w:rPr>
          <w:rFonts w:cs="Times New Roman"/>
          <w:i/>
        </w:rPr>
      </w:pPr>
    </w:p>
    <w:p w:rsidR="002C6EC3" w:rsidRPr="00121E93" w:rsidRDefault="00452848" w:rsidP="00121E93">
      <w:pPr>
        <w:ind w:firstLine="720"/>
        <w:jc w:val="both"/>
        <w:rPr>
          <w:rFonts w:cs="Times New Roman"/>
          <w:i/>
          <w:lang w:val="en-US"/>
        </w:rPr>
      </w:pPr>
      <w:r w:rsidRPr="00121E93">
        <w:rPr>
          <w:rFonts w:cs="Times New Roman"/>
          <w:i/>
        </w:rPr>
        <w:t>Palm oil is a plant that produces palm oil. Many things affect the quality of palm oil, including water content, impurities, and one of the most important is the maturity level of the fruit. Because basically the maturity level of the oil palm fruit is a very important factor in determining the quality of crude oil. With the discussion above, we get a problem, namely the sale of palm fruit whose quality is not good, so the researchers propose a system using a Decision Support System with the MOORA method to help select fruit quality. By making a decision support system for selecting oil palm fruit using the MOORA method, the results of the test conducted from 10 alternatives obtained the highest score, namely 35.5.</w:t>
      </w:r>
    </w:p>
    <w:p w:rsidR="002A2456" w:rsidRPr="00121E93" w:rsidRDefault="002A2456" w:rsidP="00121E93">
      <w:pPr>
        <w:ind w:firstLine="720"/>
        <w:jc w:val="both"/>
        <w:rPr>
          <w:rFonts w:cs="Times New Roman"/>
          <w:i/>
          <w:lang w:val="en-US"/>
        </w:rPr>
      </w:pPr>
    </w:p>
    <w:p w:rsidR="002A2456" w:rsidRPr="00121E93" w:rsidRDefault="002A2456" w:rsidP="00121E93">
      <w:pPr>
        <w:ind w:firstLine="720"/>
        <w:jc w:val="both"/>
        <w:rPr>
          <w:rFonts w:cs="Times New Roman"/>
          <w:i/>
          <w:lang w:val="en-US"/>
        </w:rPr>
      </w:pPr>
    </w:p>
    <w:p w:rsidR="002C6EC3" w:rsidRPr="00121E93" w:rsidRDefault="002C6EC3" w:rsidP="00121E93">
      <w:pPr>
        <w:jc w:val="both"/>
        <w:rPr>
          <w:rFonts w:cs="Times New Roman"/>
          <w:i/>
        </w:rPr>
      </w:pPr>
      <w:r w:rsidRPr="00121E93">
        <w:rPr>
          <w:rFonts w:cs="Times New Roman"/>
          <w:b/>
          <w:i/>
        </w:rPr>
        <w:t>Keywords</w:t>
      </w:r>
      <w:r w:rsidRPr="00121E93">
        <w:rPr>
          <w:rFonts w:cs="Times New Roman"/>
          <w:i/>
        </w:rPr>
        <w:t>: SPK, Decision Support System, Oil Palm Fruit, MOORA</w:t>
      </w:r>
    </w:p>
    <w:p w:rsidR="002C6EC3" w:rsidRPr="00121E93" w:rsidRDefault="002C6EC3" w:rsidP="00121E93">
      <w:pPr>
        <w:jc w:val="both"/>
        <w:rPr>
          <w:rFonts w:cs="Times New Roman"/>
          <w:lang w:val="en-US"/>
        </w:rPr>
      </w:pPr>
    </w:p>
    <w:p w:rsidR="001D785D" w:rsidRPr="00121E93" w:rsidRDefault="001D785D" w:rsidP="00121E93">
      <w:pPr>
        <w:jc w:val="both"/>
        <w:rPr>
          <w:rFonts w:cs="Times New Roman"/>
          <w:lang w:val="en-US"/>
        </w:rPr>
      </w:pPr>
    </w:p>
    <w:p w:rsidR="001D785D" w:rsidRPr="00121E93" w:rsidRDefault="001D785D" w:rsidP="00121E93">
      <w:pPr>
        <w:jc w:val="both"/>
        <w:rPr>
          <w:rFonts w:cs="Times New Roman"/>
          <w:lang w:val="en-US"/>
        </w:rPr>
      </w:pPr>
    </w:p>
    <w:p w:rsidR="001D785D" w:rsidRPr="00121E93" w:rsidRDefault="001D785D" w:rsidP="00121E93">
      <w:pPr>
        <w:jc w:val="both"/>
        <w:rPr>
          <w:rFonts w:cs="Times New Roman"/>
          <w:lang w:val="en-US"/>
        </w:rPr>
      </w:pPr>
    </w:p>
    <w:p w:rsidR="001D785D" w:rsidRPr="00121E93" w:rsidRDefault="001D785D" w:rsidP="00121E93">
      <w:pPr>
        <w:jc w:val="both"/>
        <w:rPr>
          <w:rFonts w:cs="Times New Roman"/>
          <w:lang w:val="en-US"/>
        </w:rPr>
      </w:pPr>
    </w:p>
    <w:p w:rsidR="001D785D" w:rsidRPr="00121E93" w:rsidRDefault="001D785D" w:rsidP="00121E93">
      <w:pPr>
        <w:jc w:val="both"/>
        <w:rPr>
          <w:rFonts w:cs="Times New Roman"/>
          <w:lang w:val="en-US"/>
        </w:rPr>
      </w:pPr>
    </w:p>
    <w:p w:rsidR="002A2456" w:rsidRPr="00121E93" w:rsidRDefault="002A2456" w:rsidP="00121E93">
      <w:pPr>
        <w:jc w:val="both"/>
        <w:rPr>
          <w:rFonts w:cs="Times New Roman"/>
          <w:lang w:val="en-US"/>
        </w:rPr>
      </w:pPr>
    </w:p>
    <w:p w:rsidR="002A2456" w:rsidRPr="00121E93" w:rsidRDefault="002A2456" w:rsidP="00121E93">
      <w:pPr>
        <w:jc w:val="both"/>
        <w:rPr>
          <w:rFonts w:cs="Times New Roman"/>
          <w:lang w:val="en-US"/>
        </w:rPr>
      </w:pPr>
    </w:p>
    <w:p w:rsidR="002A2456" w:rsidRPr="00121E93" w:rsidRDefault="002A2456" w:rsidP="00121E93">
      <w:pPr>
        <w:jc w:val="both"/>
        <w:rPr>
          <w:rFonts w:cs="Times New Roman"/>
          <w:lang w:val="en-US"/>
        </w:rPr>
      </w:pPr>
    </w:p>
    <w:p w:rsidR="001D785D" w:rsidRPr="00121E93" w:rsidRDefault="001D785D" w:rsidP="00121E93">
      <w:pPr>
        <w:jc w:val="both"/>
        <w:rPr>
          <w:rFonts w:cs="Times New Roman"/>
          <w:lang w:val="en-US"/>
        </w:rPr>
      </w:pPr>
    </w:p>
    <w:p w:rsidR="001D785D" w:rsidRDefault="001D785D" w:rsidP="00121E93">
      <w:pPr>
        <w:jc w:val="both"/>
        <w:rPr>
          <w:rFonts w:cs="Times New Roman"/>
          <w:lang w:val="en-US"/>
        </w:rPr>
      </w:pPr>
    </w:p>
    <w:p w:rsidR="00981FD4" w:rsidRDefault="00981FD4" w:rsidP="00121E93">
      <w:pPr>
        <w:jc w:val="both"/>
        <w:rPr>
          <w:rFonts w:cs="Times New Roman"/>
          <w:lang w:val="en-US"/>
        </w:rPr>
      </w:pPr>
    </w:p>
    <w:p w:rsidR="00981FD4" w:rsidRPr="00121E93" w:rsidRDefault="00981FD4" w:rsidP="00121E93">
      <w:pPr>
        <w:jc w:val="both"/>
        <w:rPr>
          <w:rFonts w:cs="Times New Roman"/>
          <w:lang w:val="en-US"/>
        </w:rPr>
      </w:pPr>
    </w:p>
    <w:p w:rsidR="001D785D" w:rsidRPr="00121E93" w:rsidRDefault="001D785D" w:rsidP="00121E93">
      <w:pPr>
        <w:jc w:val="both"/>
        <w:rPr>
          <w:rFonts w:cs="Times New Roman"/>
          <w:lang w:val="en-US"/>
        </w:rPr>
      </w:pPr>
    </w:p>
    <w:p w:rsidR="001D785D" w:rsidRPr="00121E93" w:rsidRDefault="001D785D" w:rsidP="00121E93">
      <w:pPr>
        <w:jc w:val="both"/>
        <w:rPr>
          <w:rFonts w:cs="Times New Roman"/>
          <w:lang w:val="en-US"/>
        </w:rPr>
      </w:pPr>
    </w:p>
    <w:p w:rsidR="002A2456" w:rsidRPr="00121E93" w:rsidRDefault="002A2456" w:rsidP="00121E93">
      <w:pPr>
        <w:jc w:val="both"/>
        <w:rPr>
          <w:rFonts w:cs="Times New Roman"/>
          <w:lang w:val="en-US"/>
        </w:rPr>
      </w:pPr>
    </w:p>
    <w:p w:rsidR="002C6EC3" w:rsidRDefault="002C6EC3" w:rsidP="00121E93">
      <w:pPr>
        <w:jc w:val="both"/>
        <w:rPr>
          <w:rFonts w:cs="Times New Roman"/>
          <w:lang w:val="en-US"/>
        </w:rPr>
      </w:pPr>
    </w:p>
    <w:p w:rsidR="00121E93" w:rsidRPr="00121E93" w:rsidRDefault="00121E93" w:rsidP="00121E93">
      <w:pPr>
        <w:jc w:val="both"/>
        <w:rPr>
          <w:rFonts w:cs="Times New Roman"/>
          <w:lang w:val="en-US"/>
        </w:rPr>
      </w:pPr>
    </w:p>
    <w:p w:rsidR="008076A7" w:rsidRPr="00121E93" w:rsidRDefault="008076A7" w:rsidP="00121E93">
      <w:pPr>
        <w:jc w:val="both"/>
        <w:rPr>
          <w:rFonts w:cs="Times New Roman"/>
        </w:rPr>
        <w:sectPr w:rsidR="008076A7" w:rsidRPr="00121E93" w:rsidSect="00AF5644">
          <w:pgSz w:w="11906" w:h="16838" w:code="9"/>
          <w:pgMar w:top="1440" w:right="1080" w:bottom="1440" w:left="1080" w:header="709" w:footer="709" w:gutter="0"/>
          <w:cols w:space="708"/>
          <w:docGrid w:linePitch="360"/>
        </w:sectPr>
      </w:pPr>
    </w:p>
    <w:p w:rsidR="00AF5644" w:rsidRPr="00E077E5" w:rsidRDefault="00AF5644" w:rsidP="00E077E5">
      <w:pPr>
        <w:pStyle w:val="ListParagraph"/>
        <w:numPr>
          <w:ilvl w:val="0"/>
          <w:numId w:val="23"/>
        </w:numPr>
        <w:rPr>
          <w:b/>
        </w:rPr>
      </w:pPr>
      <w:r w:rsidRPr="00E077E5">
        <w:rPr>
          <w:b/>
        </w:rPr>
        <w:lastRenderedPageBreak/>
        <w:t>PENDAHULUAN</w:t>
      </w:r>
    </w:p>
    <w:p w:rsidR="00496B11" w:rsidRPr="00496B11" w:rsidRDefault="00496B11" w:rsidP="00496B11">
      <w:pPr>
        <w:ind w:left="360"/>
        <w:rPr>
          <w:b/>
          <w:lang w:val="en-US"/>
        </w:rPr>
      </w:pPr>
      <w:r>
        <w:rPr>
          <w:b/>
          <w:lang w:val="en-US"/>
        </w:rPr>
        <w:t>1.1 LatarBelakangMasalah</w:t>
      </w:r>
    </w:p>
    <w:p w:rsidR="00A45D7A" w:rsidRPr="00121E93" w:rsidRDefault="00A45D7A" w:rsidP="00121E93">
      <w:pPr>
        <w:jc w:val="both"/>
        <w:rPr>
          <w:rFonts w:cs="Times New Roman"/>
          <w:b/>
        </w:rPr>
      </w:pPr>
    </w:p>
    <w:p w:rsidR="002A2456" w:rsidRPr="00121E93" w:rsidRDefault="00AF5644" w:rsidP="003954E5">
      <w:pPr>
        <w:ind w:left="360" w:firstLine="360"/>
        <w:jc w:val="both"/>
        <w:rPr>
          <w:rFonts w:cs="Times New Roman"/>
          <w:lang w:val="en-US"/>
        </w:rPr>
      </w:pPr>
      <w:r w:rsidRPr="00121E93">
        <w:rPr>
          <w:rFonts w:cs="Times New Roman"/>
        </w:rPr>
        <w:t xml:space="preserve">UD. JAYA PRATAMA adalah distributor </w:t>
      </w:r>
      <w:r w:rsidR="00AF274D" w:rsidRPr="00121E93">
        <w:rPr>
          <w:rFonts w:cs="Times New Roman"/>
        </w:rPr>
        <w:t xml:space="preserve">Buah </w:t>
      </w:r>
      <w:r w:rsidRPr="00121E93">
        <w:rPr>
          <w:rFonts w:cs="Times New Roman"/>
        </w:rPr>
        <w:t xml:space="preserve">kelapa Sawit yang </w:t>
      </w:r>
      <w:r w:rsidR="00705CFA" w:rsidRPr="00121E93">
        <w:rPr>
          <w:rFonts w:cs="Times New Roman"/>
        </w:rPr>
        <w:t>beroprasi di Hessa Kab. Asahan.</w:t>
      </w:r>
    </w:p>
    <w:p w:rsidR="002A2456" w:rsidRPr="00A84C59" w:rsidRDefault="003954E5" w:rsidP="003954E5">
      <w:pPr>
        <w:ind w:left="360" w:firstLine="360"/>
        <w:jc w:val="both"/>
        <w:rPr>
          <w:rFonts w:cs="Times New Roman"/>
          <w:color w:val="000000"/>
          <w:shd w:val="clear" w:color="auto" w:fill="FFFFFF"/>
          <w:lang w:val="en-US"/>
        </w:rPr>
      </w:pPr>
      <w:r w:rsidRPr="003954E5">
        <w:rPr>
          <w:rFonts w:cs="Times New Roman"/>
        </w:rPr>
        <w:t>Sebagian besar masyarakat pedesaan miskin di Indonesia, terutama di Sumatera dan Kalimantan, menerima pendapatan yang dapat diandalkan dari budidaya kelapa sawit, yang merupakan sumber penting dalam pengentasan ke</w:t>
      </w:r>
      <w:r>
        <w:rPr>
          <w:rFonts w:cs="Times New Roman"/>
        </w:rPr>
        <w:t>miskinan dan pembangunan daerah</w:t>
      </w:r>
      <w:r w:rsidR="00A84C59">
        <w:rPr>
          <w:rFonts w:cs="Times New Roman"/>
        </w:rPr>
        <w:t>.</w:t>
      </w:r>
      <w:r w:rsidR="002C51AF">
        <w:rPr>
          <w:rStyle w:val="FootnoteReference"/>
          <w:rFonts w:cs="Times New Roman"/>
        </w:rPr>
        <w:fldChar w:fldCharType="begin" w:fldLock="1"/>
      </w:r>
      <w:r>
        <w:rPr>
          <w:rFonts w:cs="Times New Roman"/>
        </w:rPr>
        <w:instrText>ADDIN CSL_CITATION {"citationItems":[{"id":"ITEM-1","itemData":{"author":[{"dropping-particle":"","family":"Taman Kencana No","given":"Jalan","non-dropping-particle":"","parse-names":false,"suffix":""},{"dropping-particle":"","family":"Pengembangan dan Peningkatan Produktivitas","given":"Prospek","non-dropping-particle":"","parse-names":false,"suffix":""}],"id":"ITEM-1","issued":{"date-parts":[["2019"]]},"title":"Penerbit IPB Press KELAPA SAWIT: SUDRADJAT","type":"report"},"uris":["http://www.mendeley.com/documents/?uuid=92519c38-f5b7-3675-9fa4-90263709730d"]}],"mendeley":{"formattedCitation":"&lt;sup&gt;1&lt;/sup&gt;","plainTextFormattedCitation":"1","previouslyFormattedCitation":"&lt;sup&gt;1&lt;/sup&gt;"},"properties":{"noteIndex":0},"schema":"https://github.com/citation-style-language/schema/raw/master/csl-citation.json"}</w:instrText>
      </w:r>
      <w:r w:rsidR="002C51AF">
        <w:rPr>
          <w:rStyle w:val="FootnoteReference"/>
          <w:rFonts w:cs="Times New Roman"/>
        </w:rPr>
        <w:fldChar w:fldCharType="separate"/>
      </w:r>
      <w:r w:rsidR="00103E50" w:rsidRPr="00103E50">
        <w:rPr>
          <w:rFonts w:cs="Times New Roman"/>
          <w:noProof/>
          <w:vertAlign w:val="superscript"/>
        </w:rPr>
        <w:t>1</w:t>
      </w:r>
      <w:r w:rsidR="002C51AF">
        <w:rPr>
          <w:rStyle w:val="FootnoteReference"/>
          <w:rFonts w:cs="Times New Roman"/>
        </w:rPr>
        <w:fldChar w:fldCharType="end"/>
      </w:r>
    </w:p>
    <w:p w:rsidR="00D57FF6" w:rsidRPr="00A84C59" w:rsidRDefault="003954E5" w:rsidP="003954E5">
      <w:pPr>
        <w:adjustRightInd w:val="0"/>
        <w:ind w:left="360" w:firstLine="360"/>
        <w:jc w:val="both"/>
        <w:rPr>
          <w:rFonts w:cs="Times New Roman"/>
          <w:lang w:val="en-US"/>
        </w:rPr>
      </w:pPr>
      <w:r w:rsidRPr="003954E5">
        <w:rPr>
          <w:rFonts w:cs="Times New Roman"/>
          <w:color w:val="000000"/>
          <w:shd w:val="clear" w:color="auto" w:fill="FFFFFF"/>
        </w:rPr>
        <w:t>PT. Hendrison Inti Persada (HIP) adalah perusahaan kelapa sawit yang menjalankan perkebunan kelapa sawit industri dan konsumsi di Kabupaten Sorong, Papua Barat, untuk menghasilkan minyak industri, bahan bakar, dan minyak konsumsi, men</w:t>
      </w:r>
      <w:r>
        <w:rPr>
          <w:rFonts w:cs="Times New Roman"/>
          <w:color w:val="000000"/>
          <w:shd w:val="clear" w:color="auto" w:fill="FFFFFF"/>
        </w:rPr>
        <w:t>urut PT. Hendrison Inti Persada</w:t>
      </w:r>
      <w:r w:rsidR="00481913" w:rsidRPr="00481913">
        <w:rPr>
          <w:rFonts w:cs="Times New Roman"/>
          <w:color w:val="000000"/>
          <w:shd w:val="clear" w:color="auto" w:fill="FFFFFF"/>
        </w:rPr>
        <w:t xml:space="preserve">. </w:t>
      </w:r>
      <w:r w:rsidR="002C51AF">
        <w:rPr>
          <w:rStyle w:val="FootnoteReference"/>
          <w:rFonts w:cs="Times New Roman"/>
          <w:color w:val="000000"/>
          <w:shd w:val="clear" w:color="auto" w:fill="FFFFFF"/>
        </w:rPr>
        <w:fldChar w:fldCharType="begin" w:fldLock="1"/>
      </w:r>
      <w:r>
        <w:rPr>
          <w:rFonts w:cs="Times New Roman"/>
          <w:color w:val="000000"/>
          <w:shd w:val="clear" w:color="auto" w:fill="FFFFFF"/>
        </w:rPr>
        <w:instrText>ADDIN CSL_CITATION {"citationItems":[{"id":"ITEM-1","itemData":{"ISSN":"2655-8238","author":[{"dropping-particle":"","family":"Sinon","given":"Inne Irianti","non-dropping-particle":"","parse-names":false,"suffix":""},{"dropping-particle":"","family":"Rozi","given":"Anief Fauzan","non-dropping-particle":"","parse-names":false,"suffix":""}],"container-title":"Jurnal Teknologi Dan Sistem Informasi Bisnis","id":"ITEM-1","issue":"2","issued":{"date-parts":[["2021"]]},"title":"Sistem Pendukung Keputusan Dalam Pemilihan Biji Kelapa Sawit Menggunakan Metode MOORA","type":"article-journal","volume":"3"},"uris":["http://www.mendeley.com/documents/?uuid=c9667947-898a-31de-b0b5-8b4e128a4e73"]}],"mendeley":{"formattedCitation":"&lt;sup&gt;2&lt;/sup&gt;","plainTextFormattedCitation":"2","previouslyFormattedCitation":"&lt;sup&gt;2&lt;/sup&gt;"},"properties":{"noteIndex":0},"schema":"https://github.com/citation-style-language/schema/raw/master/csl-citation.json"}</w:instrText>
      </w:r>
      <w:r w:rsidR="002C51AF">
        <w:rPr>
          <w:rStyle w:val="FootnoteReference"/>
          <w:rFonts w:cs="Times New Roman"/>
          <w:color w:val="000000"/>
          <w:shd w:val="clear" w:color="auto" w:fill="FFFFFF"/>
        </w:rPr>
        <w:fldChar w:fldCharType="separate"/>
      </w:r>
      <w:r w:rsidR="00103E50" w:rsidRPr="00103E50">
        <w:rPr>
          <w:rFonts w:cs="Times New Roman"/>
          <w:bCs/>
          <w:noProof/>
          <w:color w:val="000000"/>
          <w:shd w:val="clear" w:color="auto" w:fill="FFFFFF"/>
          <w:vertAlign w:val="superscript"/>
          <w:lang w:val="en-US"/>
        </w:rPr>
        <w:t>2</w:t>
      </w:r>
      <w:r w:rsidR="002C51AF">
        <w:rPr>
          <w:rStyle w:val="FootnoteReference"/>
          <w:rFonts w:cs="Times New Roman"/>
          <w:color w:val="000000"/>
          <w:shd w:val="clear" w:color="auto" w:fill="FFFFFF"/>
        </w:rPr>
        <w:fldChar w:fldCharType="end"/>
      </w:r>
    </w:p>
    <w:p w:rsidR="00267997" w:rsidRDefault="003954E5" w:rsidP="003954E5">
      <w:pPr>
        <w:widowControl/>
        <w:autoSpaceDE/>
        <w:autoSpaceDN/>
        <w:ind w:left="360" w:firstLine="360"/>
        <w:jc w:val="both"/>
        <w:rPr>
          <w:rFonts w:cs="Times New Roman"/>
          <w:lang w:val="en-US"/>
        </w:rPr>
      </w:pPr>
      <w:r w:rsidRPr="003954E5">
        <w:rPr>
          <w:rFonts w:eastAsia="Times New Roman" w:cs="Times New Roman"/>
          <w:color w:val="000000"/>
          <w:lang w:eastAsia="id-ID"/>
        </w:rPr>
        <w:t>Sangat penting untuk mengetahui dengan tepat berapa kematangan buah kelapa sawit yang telah dipanen. Persepsi petani atau penyeleksi yang berbeda menyebabkan proses pemilihan buah kelapa sawit dengan kematangan yang tepat tidak optimal. Akibatnya, diperlukan metode yang lebih efektif untuk mengatasi masalah ini. Untuk mengetahui kematangan buah kelapa sawit, pengolahan citra dapat membantu. Namun, untuk mengetahui kematangan buah kelapa sawit, diperlukan pengembangan sensor yang dapat mendeteksi kematangan. Beberapa sistem sensor yang digunakan untuk mengetahui kematangan buah kelapa sawit telah dipelajari secara menyeluruh, termasuk spektroskopi fluoresensi, yang menghasilkan intensitas fluoresensi tertinggi saat buah terlalu matang. Sensor ini diperlukan karena mereka objektif, mungkin lebih akurat, dan menghasilkan hasil yang sama untuk setiap pengukuran.</w:t>
      </w:r>
      <w:r w:rsidR="002C51AF">
        <w:rPr>
          <w:rStyle w:val="FootnoteReference"/>
          <w:rFonts w:cs="Times New Roman"/>
        </w:rPr>
        <w:fldChar w:fldCharType="begin" w:fldLock="1"/>
      </w:r>
      <w:r>
        <w:rPr>
          <w:rFonts w:cs="Times New Roman"/>
        </w:rPr>
        <w:instrText>ADDIN CSL_CITATION {"citationItems":[{"id":"ITEM-1","itemData":{"DOI":"10.37859/jp.v9i1.1068","ISSN":"2087-393X","abstract":"Penanganan panen buah kelapa sawit menjadi suatu kegiatan yang penting dalam meningkatkan mutu CPO (Crude Palm Oil). Untuk mendapatkan CPO yang baik, buah kelapa sawit harus dipanen sesuai waktunya yaitu tepat berada pada tingkat matang. Tingkat kematangan buah sawit dapat di analisa menggunakan metode LSI dan uji fitokimia untuk mengetahui zat antosianin yang terkandung pada setiap tingkat kematangan. Buah sawit yang digunakan adalah jenis marihat dengan tiga tingkat kematangan yaitu mentah, matang, dan terlalu matang. Hasil penelitian metode LSI menunjukkan bahwa semakin bertambahnya tingkat kematangan maka nilai kontras speckle yang dihasilkan akan semakin bertambah besar. Buah mentah memiliki nilai kontras dengan rentang 0,30 sampai 0,43 a.u. Buah matang memiliki nilai kontras dengan rentang 0,35 sampai 0,50 a.u. Buah terlalu matang memiliki nilai kontras dengan rentang 0,40 sampai 0,55 a.u. Bertambahnya nilai kontras dipengaruhi oleh tekstur permukaan buah. Sedangkan ektraksi dari hasil uji fitokimia menyatakan buah mentah memiliki warna hijau,matang berwarna jingga kemerahan, terlalu matang berwarna kuning.Dari kedua uji yang dilakukan maka didapatkan data buah matang memiliki karakteristik warna yang sesuai dengan standar mutu CPO yaitu jingga kemerahan, dengan kontras Speckle dengan rentang 0,35 sampai 0,50 a.u.","author":[{"dropping-particle":"","family":"Fitrya","given":"Neneng -","non-dropping-particle":"","parse-names":false,"suffix":""},{"dropping-particle":"","family":"Wirman","given":"Shabri Putra","non-dropping-particle":"","parse-names":false,"suffix":""},{"dropping-particle":"","family":"Fitri","given":"Wahyuni -","non-dropping-particle":"","parse-names":false,"suffix":""}],"container-title":"Photon: Jurnal Sain dan Kesehatan","id":"ITEM-1","issue":"1","issued":{"date-parts":[["2018"]]},"page":"139-142","title":"Identifikasi Karakteristik Buah Kelapa Sawit Siap Panen Dengan Metode Laser Spekel Imaging (Lsi)","type":"article-journal","volume":"9"},"uris":["http://www.mendeley.com/documents/?uuid=0f4181c5-c406-4035-b9ee-e1a804642315"]}],"mendeley":{"formattedCitation":"&lt;sup&gt;3&lt;/sup&gt;","plainTextFormattedCitation":"3","previouslyFormattedCitation":"&lt;sup&gt;3&lt;/sup&gt;"},"properties":{"noteIndex":0},"schema":"https://github.com/citation-style-language/schema/raw/master/csl-citation.json"}</w:instrText>
      </w:r>
      <w:r w:rsidR="002C51AF">
        <w:rPr>
          <w:rStyle w:val="FootnoteReference"/>
          <w:rFonts w:cs="Times New Roman"/>
        </w:rPr>
        <w:fldChar w:fldCharType="separate"/>
      </w:r>
      <w:r w:rsidR="00103E50" w:rsidRPr="00103E50">
        <w:rPr>
          <w:rFonts w:cs="Times New Roman"/>
          <w:bCs/>
          <w:noProof/>
          <w:vertAlign w:val="superscript"/>
          <w:lang w:val="en-US"/>
        </w:rPr>
        <w:t>3</w:t>
      </w:r>
      <w:r w:rsidR="002C51AF">
        <w:rPr>
          <w:rStyle w:val="FootnoteReference"/>
          <w:rFonts w:cs="Times New Roman"/>
        </w:rPr>
        <w:fldChar w:fldCharType="end"/>
      </w:r>
    </w:p>
    <w:p w:rsidR="00D57023" w:rsidRPr="00D57023" w:rsidRDefault="00D0695C" w:rsidP="003954E5">
      <w:pPr>
        <w:widowControl/>
        <w:autoSpaceDE/>
        <w:autoSpaceDN/>
        <w:ind w:left="360" w:firstLine="360"/>
        <w:jc w:val="both"/>
        <w:rPr>
          <w:rFonts w:cs="Times New Roman"/>
          <w:lang w:val="en-US"/>
        </w:rPr>
      </w:pPr>
      <w:r w:rsidRPr="00D0695C">
        <w:t>Area perkebunan kelapa sawit Indonesia sekarang dua kali lipat dari tahun 2000, mencapai 11 juta hektar, dan diperkirakan akan bertambah menjadi 13 juta hektar pada tahun 2020. Peningkatan total produksi dan ekspor Indonesia serta area perkebunan kelapa sawit yang lebih besar berkontribusi pada kenaikan ini.</w:t>
      </w:r>
      <w:r w:rsidR="002C51AF">
        <w:fldChar w:fldCharType="begin" w:fldLock="1"/>
      </w:r>
      <w:r w:rsidR="003954E5">
        <w:instrText>ADDIN CSL_CITATION {"citationItems":[{"id":"ITEM-1","itemData":{"author":[{"dropping-particle":"","family":"Andreswari","given":"Desi","non-dropping-particle":"","parse-names":false,"suffix":""},{"dropping-particle":"","family":"Sari","given":"Julia Purnama","non-dropping-particle":"","parse-names":false,"suffix":""},{"dropping-particle":"","family":"Annisa","given":"Nur","non-dropping-particle":"","parse-names":false,"suffix":""},{"dropping-particle":"","family":"Herman","given":"Apriliani","non-dropping-particle":"","parse-names":false,"suffix":""}],"id":"ITEM-1","issued":{"date-parts":[["2023"]]},"title":"KELAPA SAWIT BERBASIS WEBSITE","type":"article-journal","volume":"10"},"uris":["http://www.mendeley.com/documents/?uuid=1a54e725-f068-4712-806c-102401811b8f"]}],"mendeley":{"formattedCitation":"&lt;sup&gt;4&lt;/sup&gt;","plainTextFormattedCitation":"4","previouslyFormattedCitation":"&lt;sup&gt;4&lt;/sup&gt;"},"properties":{"noteIndex":0},"schema":"https://github.com/citation-style-language/schema/raw/master/csl-citation.json"}</w:instrText>
      </w:r>
      <w:r w:rsidR="002C51AF">
        <w:fldChar w:fldCharType="separate"/>
      </w:r>
      <w:r w:rsidR="00103E50" w:rsidRPr="00103E50">
        <w:rPr>
          <w:noProof/>
          <w:vertAlign w:val="superscript"/>
        </w:rPr>
        <w:t>4</w:t>
      </w:r>
      <w:r w:rsidR="002C51AF">
        <w:fldChar w:fldCharType="end"/>
      </w:r>
    </w:p>
    <w:p w:rsidR="003954E5" w:rsidRDefault="003954E5" w:rsidP="003954E5">
      <w:pPr>
        <w:ind w:left="360" w:firstLine="360"/>
        <w:jc w:val="both"/>
      </w:pPr>
      <w:r>
        <w:t xml:space="preserve">Salah satu dari metode SPK (Sistem Pendukung Keputusan), metode MOORA (Optimisasi Multi Tujuan melalui Analisis Rasio), digunakan untuk mendukung </w:t>
      </w:r>
      <w:r>
        <w:lastRenderedPageBreak/>
        <w:t>keputusan pemilihan buah kelapa sawit. Untuk memilih buah kelapa sawit, beberapa kriteria akan dipertimbangkan.</w:t>
      </w:r>
    </w:p>
    <w:p w:rsidR="003954E5" w:rsidRPr="003954E5" w:rsidRDefault="003954E5" w:rsidP="003954E5">
      <w:pPr>
        <w:ind w:firstLine="360"/>
        <w:jc w:val="both"/>
        <w:rPr>
          <w:lang w:val="en-US"/>
        </w:rPr>
      </w:pPr>
      <w:r>
        <w:t>Saat ini, UD. JAYA PRATAMA masih menggunakan metode manual untuk mengukur kualitas buah kelapa sawit. Namun, UD. JAYA PRATAMA selalu menemukan masalah dalam proses sortasi buah kelapa sawit yang akan diekspor ke pabrik.</w:t>
      </w:r>
    </w:p>
    <w:p w:rsidR="003954E5" w:rsidRDefault="003954E5" w:rsidP="003954E5">
      <w:pPr>
        <w:ind w:firstLine="360"/>
        <w:jc w:val="both"/>
      </w:pPr>
      <w:r>
        <w:t>Oleh karena itu, penelitian ini dilakukan di UD. Jaya Pratama dengan menggunakan Sistem Pendukung Keputusan untuk melakukan pemilihan buah kelapa sawit. Dalam proses ini, tata cara MOORA—Multi-Objective Optimization by Ratio Analysis—digunakan untuk mempermudah proses sortasi dan pemilihan buah kelapa sawit terbaik.</w:t>
      </w:r>
    </w:p>
    <w:p w:rsidR="00D0695C" w:rsidRDefault="00D0695C" w:rsidP="00496B11">
      <w:pPr>
        <w:rPr>
          <w:b/>
          <w:lang w:val="en-US"/>
        </w:rPr>
      </w:pPr>
    </w:p>
    <w:p w:rsidR="00E077E5" w:rsidRPr="00E077E5" w:rsidRDefault="00496B11" w:rsidP="00E077E5">
      <w:pPr>
        <w:pStyle w:val="ListParagraph"/>
        <w:numPr>
          <w:ilvl w:val="1"/>
          <w:numId w:val="21"/>
        </w:numPr>
        <w:rPr>
          <w:b/>
          <w:lang w:val="en-US"/>
        </w:rPr>
      </w:pPr>
      <w:r w:rsidRPr="00E077E5">
        <w:rPr>
          <w:b/>
          <w:lang w:val="en-US"/>
        </w:rPr>
        <w:t>TujuanPenelitia</w:t>
      </w:r>
      <w:r w:rsidR="00E077E5" w:rsidRPr="00E077E5">
        <w:rPr>
          <w:b/>
          <w:lang w:val="en-US"/>
        </w:rPr>
        <w:t>n</w:t>
      </w:r>
    </w:p>
    <w:p w:rsidR="0055731C" w:rsidRPr="00496B11" w:rsidRDefault="0055731C" w:rsidP="007070CA">
      <w:pPr>
        <w:ind w:left="337"/>
        <w:jc w:val="both"/>
      </w:pPr>
      <w:r w:rsidRPr="00496B11">
        <w:t>Bersumber pada kasus yang terjalin pada UD. JAYA PRATAMA, riset yang kami jalani memilikitujuan dengan menggunkaanSistem pendukung keputusan dengan tata cara MOORA merupakan selaku berikut:</w:t>
      </w:r>
    </w:p>
    <w:p w:rsidR="0055731C" w:rsidRPr="00496B11" w:rsidRDefault="0055731C" w:rsidP="0055731C">
      <w:pPr>
        <w:pStyle w:val="ListParagraph"/>
        <w:ind w:left="765"/>
        <w:rPr>
          <w:rFonts w:eastAsiaTheme="minorHAnsi"/>
          <w:lang w:val="en-US"/>
        </w:rPr>
      </w:pPr>
    </w:p>
    <w:p w:rsidR="0055731C" w:rsidRPr="0055731C" w:rsidRDefault="0055731C" w:rsidP="0055731C">
      <w:pPr>
        <w:pStyle w:val="ListParagraph"/>
        <w:ind w:left="765"/>
        <w:rPr>
          <w:rFonts w:eastAsiaTheme="minorHAnsi"/>
        </w:rPr>
      </w:pPr>
      <w:r w:rsidRPr="0055731C">
        <w:rPr>
          <w:rFonts w:eastAsiaTheme="minorHAnsi"/>
        </w:rPr>
        <w:t>1. Membangun sesuatu sistem pendukung keputusan dengan memakai Tata cara MOORA buat mengenali mutu buah kelapa sawit terbaik/ bagus.</w:t>
      </w:r>
    </w:p>
    <w:p w:rsidR="0055731C" w:rsidRPr="00496B11" w:rsidRDefault="0055731C" w:rsidP="0055731C">
      <w:pPr>
        <w:pStyle w:val="ListParagraph"/>
        <w:ind w:left="765"/>
        <w:rPr>
          <w:rFonts w:eastAsiaTheme="minorHAnsi"/>
          <w:lang w:val="en-US"/>
        </w:rPr>
      </w:pPr>
    </w:p>
    <w:p w:rsidR="0055731C" w:rsidRPr="0055731C" w:rsidRDefault="0055731C" w:rsidP="0055731C">
      <w:pPr>
        <w:pStyle w:val="ListParagraph"/>
        <w:ind w:left="765"/>
        <w:rPr>
          <w:rFonts w:eastAsiaTheme="minorHAnsi"/>
        </w:rPr>
      </w:pPr>
      <w:r>
        <w:rPr>
          <w:rFonts w:eastAsiaTheme="minorHAnsi"/>
        </w:rPr>
        <w:t>2.</w:t>
      </w:r>
      <w:r>
        <w:rPr>
          <w:rFonts w:eastAsiaTheme="minorHAnsi"/>
          <w:lang w:val="en-US"/>
        </w:rPr>
        <w:tab/>
      </w:r>
      <w:r w:rsidRPr="0055731C">
        <w:rPr>
          <w:rFonts w:eastAsiaTheme="minorHAnsi"/>
        </w:rPr>
        <w:t>Dalam perihal ini keputusan yang diartikan merupakan buah mana yang hendak di terpilih jadi buah terbaikbersumber pada kriteria- kriteria yang sudah diresmikan.</w:t>
      </w:r>
    </w:p>
    <w:p w:rsidR="0055731C" w:rsidRPr="00496B11" w:rsidRDefault="0055731C" w:rsidP="0055731C">
      <w:pPr>
        <w:pStyle w:val="ListParagraph"/>
        <w:ind w:left="765"/>
        <w:rPr>
          <w:rFonts w:eastAsiaTheme="minorHAnsi"/>
          <w:lang w:val="en-US"/>
        </w:rPr>
      </w:pPr>
    </w:p>
    <w:p w:rsidR="0055731C" w:rsidRPr="00E077E5" w:rsidRDefault="0055731C" w:rsidP="00E077E5">
      <w:pPr>
        <w:pStyle w:val="ListParagraph"/>
        <w:numPr>
          <w:ilvl w:val="0"/>
          <w:numId w:val="22"/>
        </w:numPr>
        <w:rPr>
          <w:rFonts w:eastAsiaTheme="minorHAnsi"/>
          <w:lang w:val="en-US"/>
        </w:rPr>
      </w:pPr>
      <w:r w:rsidRPr="00E077E5">
        <w:rPr>
          <w:rFonts w:eastAsiaTheme="minorHAnsi"/>
        </w:rPr>
        <w:t>Menaikkan Pengetahuan dalam perancangan Sistem Pendukung Keputusan dengan memakai Tata cara MOORA.</w:t>
      </w:r>
    </w:p>
    <w:p w:rsidR="007070CA" w:rsidRPr="00E077E5" w:rsidRDefault="007070CA" w:rsidP="00E077E5">
      <w:pPr>
        <w:pStyle w:val="ListParagraph"/>
        <w:ind w:left="720" w:firstLine="0"/>
        <w:rPr>
          <w:rFonts w:eastAsiaTheme="minorHAnsi"/>
          <w:lang w:val="en-US"/>
        </w:rPr>
      </w:pPr>
    </w:p>
    <w:p w:rsidR="00E077E5" w:rsidRPr="00E077E5" w:rsidRDefault="00E077E5" w:rsidP="00E077E5">
      <w:pPr>
        <w:ind w:firstLine="337"/>
        <w:jc w:val="both"/>
        <w:rPr>
          <w:rFonts w:cs="Times New Roman"/>
          <w:b/>
          <w:lang w:val="en-US"/>
        </w:rPr>
      </w:pPr>
      <w:r>
        <w:rPr>
          <w:rFonts w:eastAsia="Times New Roman" w:cs="Times New Roman"/>
          <w:b/>
          <w:lang w:val="en-US"/>
        </w:rPr>
        <w:t>1.3 ManfaatPenelitian</w:t>
      </w:r>
    </w:p>
    <w:p w:rsidR="0055731C" w:rsidRPr="0055731C" w:rsidRDefault="0055731C" w:rsidP="007070CA">
      <w:pPr>
        <w:ind w:left="360"/>
        <w:jc w:val="both"/>
        <w:rPr>
          <w:rFonts w:cs="Times New Roman"/>
        </w:rPr>
      </w:pPr>
      <w:r w:rsidRPr="0055731C">
        <w:rPr>
          <w:rFonts w:cs="Times New Roman"/>
        </w:rPr>
        <w:t>Ada pula k</w:t>
      </w:r>
      <w:r>
        <w:rPr>
          <w:rFonts w:cs="Times New Roman"/>
        </w:rPr>
        <w:t>hasiat dari hasil peneltian ini</w:t>
      </w:r>
      <w:r w:rsidRPr="0055731C">
        <w:rPr>
          <w:rFonts w:cs="Times New Roman"/>
        </w:rPr>
        <w:t>merupakan selaku berikut:</w:t>
      </w:r>
    </w:p>
    <w:p w:rsidR="0055731C" w:rsidRPr="0055731C" w:rsidRDefault="0055731C" w:rsidP="0055731C">
      <w:pPr>
        <w:jc w:val="both"/>
        <w:rPr>
          <w:rFonts w:cs="Times New Roman"/>
        </w:rPr>
      </w:pPr>
    </w:p>
    <w:p w:rsidR="0055731C" w:rsidRPr="0055731C" w:rsidRDefault="0055731C" w:rsidP="0055731C">
      <w:pPr>
        <w:pStyle w:val="ListParagraph"/>
        <w:numPr>
          <w:ilvl w:val="0"/>
          <w:numId w:val="16"/>
        </w:numPr>
        <w:rPr>
          <w:lang w:val="en-US"/>
        </w:rPr>
      </w:pPr>
      <w:r w:rsidRPr="0055731C">
        <w:t>Menolong pihak dalam pemilihan buah</w:t>
      </w:r>
    </w:p>
    <w:p w:rsidR="0055731C" w:rsidRDefault="0055731C" w:rsidP="0055731C">
      <w:pPr>
        <w:pStyle w:val="ListParagraph"/>
        <w:ind w:left="720" w:firstLine="0"/>
        <w:rPr>
          <w:lang w:val="en-US"/>
        </w:rPr>
      </w:pPr>
      <w:r w:rsidRPr="0055731C">
        <w:t>sawit bagus buat produksi</w:t>
      </w:r>
    </w:p>
    <w:p w:rsidR="0055731C" w:rsidRPr="0055731C" w:rsidRDefault="0055731C" w:rsidP="0055731C">
      <w:pPr>
        <w:pStyle w:val="ListParagraph"/>
        <w:ind w:left="720" w:firstLine="0"/>
        <w:rPr>
          <w:lang w:val="en-US"/>
        </w:rPr>
      </w:pPr>
    </w:p>
    <w:p w:rsidR="0055731C" w:rsidRPr="0055731C" w:rsidRDefault="0055731C" w:rsidP="0055731C">
      <w:pPr>
        <w:pStyle w:val="ListParagraph"/>
        <w:numPr>
          <w:ilvl w:val="0"/>
          <w:numId w:val="16"/>
        </w:numPr>
      </w:pPr>
      <w:r w:rsidRPr="0055731C">
        <w:t>Bisa dijadikan referensi untuk biar pengembangan sistem pendukung keputusan dalam pemilihan buah buah kelapa sawit terbaik di UD. JAYA PRATAMA</w:t>
      </w:r>
    </w:p>
    <w:p w:rsidR="0055731C" w:rsidRPr="0055731C" w:rsidRDefault="0055731C" w:rsidP="0055731C">
      <w:pPr>
        <w:pStyle w:val="ListParagraph"/>
        <w:ind w:left="720" w:firstLine="0"/>
      </w:pPr>
    </w:p>
    <w:p w:rsidR="0055731C" w:rsidRPr="0055731C" w:rsidRDefault="0055731C" w:rsidP="0055731C">
      <w:pPr>
        <w:pStyle w:val="ListParagraph"/>
        <w:numPr>
          <w:ilvl w:val="0"/>
          <w:numId w:val="16"/>
        </w:numPr>
      </w:pPr>
      <w:r w:rsidRPr="0055731C">
        <w:lastRenderedPageBreak/>
        <w:t>Hasil dari riset ini bisa digunakan selaku bahan pertimbangan buat membetulkan sistem pendukung keputusan dengan tata cara MOORA.</w:t>
      </w:r>
    </w:p>
    <w:p w:rsidR="002A2456" w:rsidRDefault="002A2456" w:rsidP="00121E93">
      <w:pPr>
        <w:jc w:val="both"/>
        <w:rPr>
          <w:rFonts w:cs="Times New Roman"/>
          <w:b/>
          <w:lang w:val="en-US"/>
        </w:rPr>
      </w:pPr>
    </w:p>
    <w:p w:rsidR="0055731C" w:rsidRPr="00121E93" w:rsidRDefault="00E077E5" w:rsidP="00E077E5">
      <w:pPr>
        <w:ind w:firstLine="360"/>
        <w:jc w:val="both"/>
        <w:rPr>
          <w:rFonts w:cs="Times New Roman"/>
          <w:b/>
          <w:lang w:val="en-US"/>
        </w:rPr>
      </w:pPr>
      <w:r>
        <w:rPr>
          <w:rFonts w:cs="Times New Roman"/>
          <w:b/>
          <w:lang w:val="en-US"/>
        </w:rPr>
        <w:t>1.4 MetodePenelitian</w:t>
      </w:r>
    </w:p>
    <w:p w:rsidR="002A2456" w:rsidRPr="00121E93" w:rsidRDefault="0055731C" w:rsidP="007070CA">
      <w:pPr>
        <w:ind w:left="360"/>
        <w:jc w:val="both"/>
        <w:rPr>
          <w:rFonts w:cs="Times New Roman"/>
          <w:b/>
          <w:lang w:val="en-US"/>
        </w:rPr>
      </w:pPr>
      <w:r w:rsidRPr="0055731C">
        <w:rPr>
          <w:rFonts w:cs="Times New Roman"/>
        </w:rPr>
        <w:t>Ada pula metodologi riset yang digunakan dalam penyusunan skripsi ini merupakan selaku berikut:</w:t>
      </w:r>
    </w:p>
    <w:p w:rsidR="009E75FD" w:rsidRPr="00E077E5" w:rsidRDefault="009E75FD" w:rsidP="009E75FD">
      <w:pPr>
        <w:pStyle w:val="ListParagraph"/>
        <w:numPr>
          <w:ilvl w:val="0"/>
          <w:numId w:val="17"/>
        </w:numPr>
        <w:rPr>
          <w:lang w:val="en-US"/>
        </w:rPr>
      </w:pPr>
      <w:r w:rsidRPr="00E077E5">
        <w:t xml:space="preserve">Metode Observasi </w:t>
      </w:r>
    </w:p>
    <w:p w:rsidR="009E75FD" w:rsidRDefault="009E75FD" w:rsidP="009E75FD">
      <w:pPr>
        <w:ind w:left="360"/>
        <w:jc w:val="both"/>
        <w:rPr>
          <w:lang w:val="en-US"/>
        </w:rPr>
      </w:pPr>
      <w:r w:rsidRPr="009E75FD">
        <w:t>Metode ini menggunakan pengamatan langsung objek penelitian melalui analisis sistem yang tengah berjalan.</w:t>
      </w:r>
    </w:p>
    <w:p w:rsidR="009E75FD" w:rsidRPr="009E75FD" w:rsidRDefault="009E75FD" w:rsidP="009E75FD">
      <w:pPr>
        <w:ind w:left="360"/>
        <w:jc w:val="both"/>
        <w:rPr>
          <w:lang w:val="en-US"/>
        </w:rPr>
      </w:pPr>
    </w:p>
    <w:p w:rsidR="009E75FD" w:rsidRPr="00E077E5" w:rsidRDefault="009E75FD" w:rsidP="009E75FD">
      <w:pPr>
        <w:pStyle w:val="ListParagraph"/>
        <w:numPr>
          <w:ilvl w:val="0"/>
          <w:numId w:val="17"/>
        </w:numPr>
        <w:rPr>
          <w:lang w:val="en-US"/>
        </w:rPr>
      </w:pPr>
      <w:r w:rsidRPr="00E077E5">
        <w:t>Metode Wawancara</w:t>
      </w:r>
    </w:p>
    <w:p w:rsidR="009E75FD" w:rsidRPr="009E75FD" w:rsidRDefault="009E75FD" w:rsidP="009E75FD">
      <w:pPr>
        <w:ind w:left="360"/>
        <w:jc w:val="both"/>
        <w:rPr>
          <w:lang w:val="en-US"/>
        </w:rPr>
      </w:pPr>
      <w:r w:rsidRPr="009E75FD">
        <w:t>Ini melibatkan berbicara langsung dengan pemilik perusahaan untuk tujuan membuat dan membangun Sistem Pendukung Keputusan.</w:t>
      </w:r>
    </w:p>
    <w:p w:rsidR="009E75FD" w:rsidRPr="009E75FD" w:rsidRDefault="009E75FD" w:rsidP="009E75FD">
      <w:pPr>
        <w:pStyle w:val="ListParagraph"/>
        <w:ind w:left="720" w:firstLine="0"/>
        <w:rPr>
          <w:b/>
          <w:lang w:val="en-US"/>
        </w:rPr>
      </w:pPr>
    </w:p>
    <w:p w:rsidR="009E75FD" w:rsidRPr="00E077E5" w:rsidRDefault="009E75FD" w:rsidP="009E75FD">
      <w:pPr>
        <w:pStyle w:val="ListParagraph"/>
        <w:numPr>
          <w:ilvl w:val="0"/>
          <w:numId w:val="17"/>
        </w:numPr>
        <w:rPr>
          <w:rFonts w:eastAsiaTheme="minorHAnsi" w:cstheme="minorBidi"/>
        </w:rPr>
      </w:pPr>
      <w:r w:rsidRPr="00E077E5">
        <w:t>Studi Literatur</w:t>
      </w:r>
    </w:p>
    <w:p w:rsidR="009E75FD" w:rsidRPr="009E75FD" w:rsidRDefault="009E75FD" w:rsidP="009E75FD">
      <w:pPr>
        <w:ind w:left="360"/>
        <w:jc w:val="both"/>
      </w:pPr>
      <w:r w:rsidRPr="009E75FD">
        <w:t>Penelitian literatur tentang subjek penelitian dilakukan untuk mengumpulkan data.</w:t>
      </w:r>
    </w:p>
    <w:p w:rsidR="009E75FD" w:rsidRPr="009E75FD" w:rsidRDefault="009E75FD" w:rsidP="009E75FD">
      <w:pPr>
        <w:jc w:val="both"/>
        <w:rPr>
          <w:rFonts w:eastAsia="Times New Roman" w:cs="Times New Roman"/>
          <w:b/>
        </w:rPr>
      </w:pPr>
    </w:p>
    <w:p w:rsidR="009E75FD" w:rsidRPr="00E077E5" w:rsidRDefault="009E75FD" w:rsidP="009E75FD">
      <w:pPr>
        <w:pStyle w:val="ListParagraph"/>
        <w:numPr>
          <w:ilvl w:val="0"/>
          <w:numId w:val="17"/>
        </w:numPr>
        <w:rPr>
          <w:lang w:val="en-US"/>
        </w:rPr>
      </w:pPr>
      <w:r w:rsidRPr="00E077E5">
        <w:t>Studi Lapangan</w:t>
      </w:r>
    </w:p>
    <w:p w:rsidR="009E75FD" w:rsidRDefault="009E75FD" w:rsidP="009E75FD">
      <w:pPr>
        <w:ind w:left="360"/>
        <w:jc w:val="both"/>
        <w:rPr>
          <w:lang w:val="en-US"/>
        </w:rPr>
      </w:pPr>
      <w:r w:rsidRPr="009E75FD">
        <w:t xml:space="preserve">Untuk mendapatkan data penelitian, kami langsung menuju UD.JAYA PRATAMA. </w:t>
      </w:r>
    </w:p>
    <w:p w:rsidR="00E077E5" w:rsidRPr="00E077E5" w:rsidRDefault="00E077E5" w:rsidP="009E75FD">
      <w:pPr>
        <w:ind w:left="360"/>
        <w:jc w:val="both"/>
        <w:rPr>
          <w:lang w:val="en-US"/>
        </w:rPr>
      </w:pPr>
    </w:p>
    <w:p w:rsidR="009E75FD" w:rsidRPr="003954E5" w:rsidRDefault="00E077E5" w:rsidP="003954E5">
      <w:pPr>
        <w:pStyle w:val="ListParagraph"/>
        <w:numPr>
          <w:ilvl w:val="0"/>
          <w:numId w:val="23"/>
        </w:numPr>
        <w:rPr>
          <w:b/>
          <w:lang w:val="en-US"/>
        </w:rPr>
      </w:pPr>
      <w:r w:rsidRPr="003954E5">
        <w:rPr>
          <w:b/>
          <w:lang w:val="en-US"/>
        </w:rPr>
        <w:t>TINJAUAN PUSTAKA</w:t>
      </w:r>
    </w:p>
    <w:p w:rsidR="003954E5" w:rsidRPr="003954E5" w:rsidRDefault="003954E5" w:rsidP="003954E5">
      <w:pPr>
        <w:pStyle w:val="ListParagraph"/>
        <w:numPr>
          <w:ilvl w:val="1"/>
          <w:numId w:val="23"/>
        </w:numPr>
        <w:rPr>
          <w:b/>
          <w:lang w:val="en-US"/>
        </w:rPr>
      </w:pPr>
      <w:r w:rsidRPr="003954E5">
        <w:rPr>
          <w:b/>
          <w:lang w:val="en-US"/>
        </w:rPr>
        <w:t>PengertianSistem</w:t>
      </w:r>
    </w:p>
    <w:p w:rsidR="003954E5" w:rsidRDefault="003954E5" w:rsidP="003954E5">
      <w:pPr>
        <w:ind w:left="360" w:firstLine="360"/>
        <w:rPr>
          <w:lang w:val="en-US"/>
        </w:rPr>
      </w:pPr>
      <w:r w:rsidRPr="003954E5">
        <w:t xml:space="preserve">Sistem terdiri dari kumpulan objek seperti orang, sumber daya, ide, dan prosedur yang dimaksudkan untuk melakukan tugas tertentu atau memenuhi suatu tujuan. Selain itu, sistem juga terdiri dari kumpulan komponen yang </w:t>
      </w:r>
      <w:bookmarkStart w:id="0" w:name="_GoBack"/>
      <w:r w:rsidRPr="003954E5">
        <w:t>bekerja sama untuk mencapai tujuan tersebut.</w:t>
      </w:r>
      <w:r w:rsidR="002C51AF">
        <w:fldChar w:fldCharType="begin" w:fldLock="1"/>
      </w:r>
      <w:r>
        <w:instrText>ADDIN CSL_CITATION {"citationItems":[{"id":"ITEM-1","itemData":{"abstract":"Menjelaskan tentang konsep dan kegiatan Sistem Pendukung Keputusan, serta Faktor-Faktor yang mempengaruhi Pengambilan Keputusan.","author":[{"dropping-particle":"","family":"Pratiwi","given":"Heny","non-dropping-particle":"","parse-names":false,"suffix":""}],"container-title":"Spk","id":"ITEM-1","issue":"May","issued":{"date-parts":[["2020"]]},"page":"3","title":"Penjelasan sistem pendukung keputusan","type":"article-journal"},"uris":["http://www.mendeley.com/documents/?uuid=84d01aad-fd88-4c38-83b8-4807881139c2"]}],"mendeley":{"formattedCitation":"&lt;sup&gt;5&lt;/sup&gt;","plainTextFormattedCitation":"5"},"properties":{"noteIndex":0},"schema":"https://github.com/citation-style-language/schema/raw/master/csl-citation.json"}</w:instrText>
      </w:r>
      <w:r w:rsidR="002C51AF">
        <w:fldChar w:fldCharType="separate"/>
      </w:r>
      <w:r w:rsidRPr="003954E5">
        <w:rPr>
          <w:noProof/>
          <w:vertAlign w:val="superscript"/>
        </w:rPr>
        <w:t>5</w:t>
      </w:r>
      <w:r w:rsidR="002C51AF">
        <w:fldChar w:fldCharType="end"/>
      </w:r>
    </w:p>
    <w:bookmarkEnd w:id="0"/>
    <w:p w:rsidR="003954E5" w:rsidRPr="003954E5" w:rsidRDefault="003954E5" w:rsidP="003954E5">
      <w:pPr>
        <w:ind w:left="360" w:firstLine="360"/>
        <w:rPr>
          <w:lang w:val="en-US"/>
        </w:rPr>
      </w:pPr>
    </w:p>
    <w:p w:rsidR="00E077E5" w:rsidRDefault="003954E5" w:rsidP="007070CA">
      <w:pPr>
        <w:ind w:left="360"/>
        <w:rPr>
          <w:b/>
          <w:lang w:val="en-US"/>
        </w:rPr>
      </w:pPr>
      <w:r>
        <w:rPr>
          <w:b/>
          <w:lang w:val="en-US"/>
        </w:rPr>
        <w:t>2.2</w:t>
      </w:r>
      <w:r w:rsidR="00E077E5">
        <w:rPr>
          <w:b/>
          <w:lang w:val="en-US"/>
        </w:rPr>
        <w:t>PengertianSistem</w:t>
      </w:r>
      <w:r w:rsidR="007070CA">
        <w:rPr>
          <w:b/>
          <w:lang w:val="en-US"/>
        </w:rPr>
        <w:t>PengambilanKeputusan</w:t>
      </w:r>
    </w:p>
    <w:p w:rsidR="00996FAA" w:rsidRPr="003954E5" w:rsidRDefault="003954E5" w:rsidP="007D470E">
      <w:pPr>
        <w:ind w:left="360" w:firstLine="360"/>
        <w:jc w:val="both"/>
      </w:pPr>
      <w:r>
        <w:t>Sistem pendukung keputusan (SPK) adalah sistem berbasis komputer yang interaktif yang membantu pengambil keputusan menyelesaikan masalah tak terstruktur dan semi-terstruktur dengan menggunakan model dan data. Menurut Dicky Nofriansyah dan Sarjon Defit (2017:2), sistem pendukung keputusan adalah sistem informasi khusus yang dirancang untuk membantu manajemen membuat keputusan tentang masalah semi-terstruktur.</w:t>
      </w:r>
      <w:r w:rsidR="002C51AF">
        <w:fldChar w:fldCharType="begin" w:fldLock="1"/>
      </w:r>
      <w:r>
        <w:instrText>ADDIN CSL_CITATION {"citationItems":[{"id":"ITEM-1","itemData":{"DOI":"10.58217/ipsikom.v9i1.184","ISSN":"2338-4093","abstract":"Sistem penilaian dan kriterian penilaian tidak jelas dan masih banyak yang bersifat subjektif, dapat mengakibatkan keputusan yang kurang tepat, sehingga menurunnya kinerja karyawan dalam memajukan perusahaan. Untuk menyelesaian masalah kontrak kerja karyawan di PT Cipta teknindo Pramudira, perlu dibuat suatu sistem pengambilan keputusan (SPK) pengelolaan kontrak kerja karyawan dengan menggunakan metode SAW (Simple Additive Weighting). Metode pengembangan sistem menggunakan waterfall, dan aplikasi dalam SPK menggunakan bahasa pemrograman PHP serta menggunakan database MySQL. Metode pengumpulan data dilakukan dengan observasi, studi pustaka, dan wawancara terhadap sampel yang dipilih dengan menggunakan metode purposive sampling. Pengujian sistem menggunakan blacbox testing Sistem Pengambilan Keputusan (SPK) nantinya dapat dimanfaatkan oleh manajemen perusahaan PT. Cipta Teknindo Pramudira khususnya departemen HRD dalam dalam mengelola kontrak kerja karyawan, Target selanjutnya adalah dengan adanya sistem ini proses pengelolaan kontrak kerja lebih adil dan menghasilkan keputusan yang tepat, informasi yang cepat dan akurat serta dapat menjawab dari permasalahan yang terjadi saat ini.Kata kunci : Sistem Pengambilan Keputusan, Simple Additive Wighting, Kontrak Kerja, Waterfall","author":[{"dropping-particle":"","family":".","given":"Jainuri","non-dropping-particle":"","parse-names":false,"suffix":""}],"container-title":"Insan Pembangunan Sistem Informasi dan Komputer (IPSIKOM)","id":"ITEM-1","issue":"1","issued":{"date-parts":[["2021"]]},"page":"74-84","title":"Analisa Dan Perancangan Sistem Pengambilan Keputusan Pengelolaan Kontrak Kerja Karyawan Menggunakan Metode Simple Additive Weighting (Saw) Pt. Cipta Teknindo Pramudira","type":"article-journal","volume":"9"},"uris":["http://www.mendeley.com/documents/?uuid=a557bdf2-d54b-4a9c-ae2e-09deaa8540be"]}],"mendeley":{"formattedCitation":"&lt;sup&gt;6&lt;/sup&gt;","plainTextFormattedCitation":"6","previouslyFormattedCitation":"&lt;sup&gt;5&lt;/sup&gt;"},"properties":{"noteIndex":0},"schema":"https://github.com/citation-style-language/schema/raw/master/csl-citation.json"}</w:instrText>
      </w:r>
      <w:r w:rsidR="002C51AF">
        <w:fldChar w:fldCharType="separate"/>
      </w:r>
      <w:r w:rsidRPr="003954E5">
        <w:rPr>
          <w:noProof/>
          <w:vertAlign w:val="superscript"/>
        </w:rPr>
        <w:t>6</w:t>
      </w:r>
      <w:r w:rsidR="002C51AF">
        <w:fldChar w:fldCharType="end"/>
      </w:r>
    </w:p>
    <w:p w:rsidR="00996FAA" w:rsidRPr="00996FAA" w:rsidRDefault="00996FAA" w:rsidP="00996FAA">
      <w:pPr>
        <w:ind w:left="360" w:firstLine="360"/>
        <w:jc w:val="both"/>
        <w:rPr>
          <w:b/>
          <w:lang w:val="en-US"/>
        </w:rPr>
      </w:pPr>
    </w:p>
    <w:p w:rsidR="007070CA" w:rsidRDefault="003954E5" w:rsidP="003954E5">
      <w:pPr>
        <w:ind w:left="360"/>
        <w:jc w:val="both"/>
        <w:rPr>
          <w:b/>
          <w:i/>
          <w:lang w:val="en-US"/>
        </w:rPr>
      </w:pPr>
      <w:r>
        <w:rPr>
          <w:b/>
          <w:lang w:val="en-US"/>
        </w:rPr>
        <w:t>2.3</w:t>
      </w:r>
      <w:r w:rsidR="00996FAA" w:rsidRPr="00996FAA">
        <w:rPr>
          <w:b/>
          <w:i/>
        </w:rPr>
        <w:t>Multi Objective Optimization On The Basic Of Ratio Analysis (MOORA)</w:t>
      </w:r>
    </w:p>
    <w:p w:rsidR="00103E50" w:rsidRDefault="007D470E" w:rsidP="003954E5">
      <w:pPr>
        <w:ind w:left="360" w:firstLine="360"/>
        <w:jc w:val="both"/>
        <w:rPr>
          <w:lang w:val="en-US"/>
        </w:rPr>
      </w:pPr>
      <w:r w:rsidRPr="007D470E">
        <w:t xml:space="preserve">Brauers dan Zavadkas (2006) memperkenalkan metode MOORA, yang relatif baru. Brauers (2003) pertama kali </w:t>
      </w:r>
      <w:r w:rsidRPr="007D470E">
        <w:lastRenderedPageBreak/>
        <w:t>menggunakan metode ini dalam pengambilan multi-kriteria. Memisahkan elemen subjektif dari proses evaluasi ke dalam kriteria bobot keputusan dengan beberapa atribut pengambilan keputusan, metode MOORA sangat fleksible dan mudah dipahami.</w:t>
      </w:r>
      <w:r w:rsidR="00103E50">
        <w:rPr>
          <w:lang w:val="en-US"/>
        </w:rPr>
        <w:t>.</w:t>
      </w:r>
      <w:r w:rsidR="002C51AF">
        <w:rPr>
          <w:lang w:val="en-US"/>
        </w:rPr>
        <w:fldChar w:fldCharType="begin" w:fldLock="1"/>
      </w:r>
      <w:r w:rsidR="003954E5">
        <w:rPr>
          <w:lang w:val="en-US"/>
        </w:rPr>
        <w:instrText>ADDIN CSL_CITATION {"citationItems":[{"id":"ITEM-1","itemData":{"DOI":"10.24176/simet.v9i1.1967","ISSN":"2252-4983","abstract":"Sistem pendukung keputusan adalah suatu sistem yang dapat menyelesaikan masalah yang terjadi di dalam penentuan peringkat dengan cepat serta dapat mengetahui nilai tertinggi sampai terendah di dalam sebuah seleksi. Di penulisan ini adalah salah satu merupakan studi kasus yang dapat diselesaikan dengan menggunakan sistem pendukung keputusan, dimana yang menjadi persoalan yang dihadapi di dalam SMP negeri 1 Palipi adalah bagaimana memilih guru dan pegawai yang terbaik di dalam sekolah dan untuk melakukan sebuah seleksi harus menggunakan dengan cara manual dan proses penilaian menjadi lama untuk mendapatkan hasil. Oleh karena itu dibuat sebuah Sistem yang mendukung keputusan yang dapat membantu proses penilaian dan dimana Sistem pendukung keputusan yang dilakukan ini menggunakan metode moora dan dimana metode moora digunakan untuk untk menguji coba di dalam correctness yang bertujuan untuk mengetahui akurasi nilai yang diperoleh oleh system, uji coba sensitivitas diberika pada nialai bobot kritera dan uji coba modifikasi yang bertujuan untuk mengetahui seberapa banyak kriteria yang dapat ditambahkan.Kata kunci: metode moora, SPK, kriteria, penyeleksian, correctness, DSS.","author":[{"dropping-particle":"","family":"Manurung","given":"Samuel","non-dropping-particle":"","parse-names":false,"suffix":""}],"container-title":"Simetris: Jurnal Teknik Mesin, Elektro dan Ilmu Komputer","id":"ITEM-1","issue":"1","issued":{"date-parts":[["2018"]]},"page":"701-706","title":"Sistem Pendukung Keputusan Pemilihan Guru Dan Pegawai Terbaik Menggunakan Metode Moora","type":"article-journal","volume":"9"},"uris":["http://www.mendeley.com/documents/?uuid=32e35788-cd9b-45a1-a239-691408abf6cc"]}],"mendeley":{"formattedCitation":"&lt;sup&gt;7&lt;/sup&gt;","plainTextFormattedCitation":"7","previouslyFormattedCitation":"&lt;sup&gt;6&lt;/sup&gt;"},"properties":{"noteIndex":0},"schema":"https://github.com/citation-style-language/schema/raw/master/csl-citation.json"}</w:instrText>
      </w:r>
      <w:r w:rsidR="002C51AF">
        <w:rPr>
          <w:lang w:val="en-US"/>
        </w:rPr>
        <w:fldChar w:fldCharType="separate"/>
      </w:r>
      <w:r w:rsidR="003954E5" w:rsidRPr="003954E5">
        <w:rPr>
          <w:noProof/>
          <w:vertAlign w:val="superscript"/>
          <w:lang w:val="en-US"/>
        </w:rPr>
        <w:t>7</w:t>
      </w:r>
      <w:r w:rsidR="002C51AF">
        <w:rPr>
          <w:lang w:val="en-US"/>
        </w:rPr>
        <w:fldChar w:fldCharType="end"/>
      </w:r>
    </w:p>
    <w:p w:rsidR="00103E50" w:rsidRPr="00103E50" w:rsidRDefault="007D470E" w:rsidP="007D470E">
      <w:pPr>
        <w:ind w:left="360" w:firstLine="360"/>
        <w:jc w:val="both"/>
        <w:rPr>
          <w:lang w:val="en-US"/>
        </w:rPr>
      </w:pPr>
      <w:r w:rsidRPr="007D470E">
        <w:t>Metode ini memiliki tingkat selektifitas yang tinggi karena mampu menentukan tujuan berdasarkan kriteria yang berbeda. Dalam hal ini, kriteria dapat menilai keuntungan (benefit) atau biaya (cost).</w:t>
      </w:r>
    </w:p>
    <w:p w:rsidR="00E077E5" w:rsidRPr="00E077E5" w:rsidRDefault="00E077E5" w:rsidP="00E077E5">
      <w:pPr>
        <w:rPr>
          <w:b/>
          <w:lang w:val="en-US"/>
        </w:rPr>
      </w:pPr>
    </w:p>
    <w:p w:rsidR="009E75FD" w:rsidRPr="009E75FD" w:rsidRDefault="009E75FD" w:rsidP="003954E5">
      <w:pPr>
        <w:ind w:firstLine="360"/>
        <w:jc w:val="both"/>
        <w:rPr>
          <w:rFonts w:eastAsia="Times New Roman" w:cs="Times New Roman"/>
          <w:b/>
        </w:rPr>
      </w:pPr>
      <w:r w:rsidRPr="009E75FD">
        <w:rPr>
          <w:rFonts w:eastAsia="Times New Roman" w:cs="Times New Roman"/>
          <w:b/>
        </w:rPr>
        <w:t>III. PENELITIAN DAN PEMBAHASAN</w:t>
      </w:r>
    </w:p>
    <w:p w:rsidR="009E75FD" w:rsidRPr="009E75FD" w:rsidRDefault="009E75FD" w:rsidP="009E75FD">
      <w:pPr>
        <w:jc w:val="both"/>
        <w:rPr>
          <w:rFonts w:eastAsia="Times New Roman" w:cs="Times New Roman"/>
          <w:b/>
        </w:rPr>
      </w:pPr>
    </w:p>
    <w:p w:rsidR="00FB72B9" w:rsidRPr="009E75FD" w:rsidRDefault="009E75FD" w:rsidP="003954E5">
      <w:pPr>
        <w:ind w:left="360" w:firstLine="360"/>
        <w:jc w:val="both"/>
        <w:rPr>
          <w:rFonts w:eastAsia="Times New Roman" w:cs="Times New Roman"/>
          <w:lang w:val="en-US"/>
        </w:rPr>
      </w:pPr>
      <w:r w:rsidRPr="009E75FD">
        <w:rPr>
          <w:rFonts w:eastAsia="Times New Roman" w:cs="Times New Roman"/>
        </w:rPr>
        <w:t>Penelitian ini membahas analisis keputusan metode perhitungan MOORA untuk memilih biji kelapa sawit terbaik. 1. Penentuan Kriteria: Metode MOORA memiliki beberapa kriteria yang digunakan untuk melakukan perhitungan selama proses penilaian.</w:t>
      </w:r>
    </w:p>
    <w:p w:rsidR="009E75FD" w:rsidRPr="009E75FD" w:rsidRDefault="009E75FD" w:rsidP="009E75FD">
      <w:pPr>
        <w:jc w:val="both"/>
        <w:rPr>
          <w:rFonts w:cs="Times New Roman"/>
          <w:lang w:val="en-US"/>
        </w:rPr>
      </w:pPr>
    </w:p>
    <w:p w:rsidR="008076A7" w:rsidRPr="00121E93" w:rsidRDefault="008076A7" w:rsidP="00121E93">
      <w:pPr>
        <w:jc w:val="center"/>
        <w:rPr>
          <w:rFonts w:cs="Times New Roman"/>
          <w:b/>
        </w:rPr>
      </w:pPr>
      <w:r w:rsidRPr="00121E93">
        <w:rPr>
          <w:rFonts w:cs="Times New Roman"/>
          <w:b/>
        </w:rPr>
        <w:t>Tabel 1</w:t>
      </w:r>
    </w:p>
    <w:p w:rsidR="008076A7" w:rsidRPr="00121E93" w:rsidRDefault="008076A7" w:rsidP="00121E93">
      <w:pPr>
        <w:jc w:val="center"/>
        <w:rPr>
          <w:rFonts w:cs="Times New Roman"/>
          <w:b/>
        </w:rPr>
      </w:pPr>
      <w:r w:rsidRPr="00121E93">
        <w:rPr>
          <w:rFonts w:cs="Times New Roman"/>
          <w:b/>
        </w:rPr>
        <w:t>Kriteria</w:t>
      </w:r>
    </w:p>
    <w:tbl>
      <w:tblPr>
        <w:tblW w:w="4366" w:type="dxa"/>
        <w:jc w:val="center"/>
        <w:tblInd w:w="369" w:type="dxa"/>
        <w:tblLook w:val="04A0"/>
      </w:tblPr>
      <w:tblGrid>
        <w:gridCol w:w="490"/>
        <w:gridCol w:w="855"/>
        <w:gridCol w:w="1343"/>
        <w:gridCol w:w="845"/>
        <w:gridCol w:w="833"/>
      </w:tblGrid>
      <w:tr w:rsidR="008076A7" w:rsidRPr="00121E93" w:rsidTr="00D1797F">
        <w:trPr>
          <w:trHeight w:val="293"/>
          <w:jc w:val="center"/>
        </w:trPr>
        <w:tc>
          <w:tcPr>
            <w:tcW w:w="49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No</w:t>
            </w:r>
          </w:p>
        </w:tc>
        <w:tc>
          <w:tcPr>
            <w:tcW w:w="86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Kode Kriteria</w:t>
            </w:r>
          </w:p>
        </w:tc>
        <w:tc>
          <w:tcPr>
            <w:tcW w:w="1351"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Nama Kriteria</w:t>
            </w:r>
          </w:p>
        </w:tc>
        <w:tc>
          <w:tcPr>
            <w:tcW w:w="85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Bobot</w:t>
            </w:r>
          </w:p>
        </w:tc>
        <w:tc>
          <w:tcPr>
            <w:tcW w:w="814"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Jenis Kriteria</w:t>
            </w:r>
          </w:p>
        </w:tc>
      </w:tr>
      <w:tr w:rsidR="008076A7" w:rsidRPr="00121E93" w:rsidTr="00D1797F">
        <w:trPr>
          <w:trHeight w:val="293"/>
          <w:jc w:val="center"/>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1</w:t>
            </w:r>
          </w:p>
        </w:tc>
        <w:tc>
          <w:tcPr>
            <w:tcW w:w="8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C1</w:t>
            </w:r>
          </w:p>
        </w:tc>
        <w:tc>
          <w:tcPr>
            <w:tcW w:w="1351"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Tingkat Kematangan</w:t>
            </w:r>
          </w:p>
        </w:tc>
        <w:tc>
          <w:tcPr>
            <w:tcW w:w="85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25%</w:t>
            </w:r>
          </w:p>
        </w:tc>
        <w:tc>
          <w:tcPr>
            <w:tcW w:w="814"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Benefit</w:t>
            </w:r>
          </w:p>
        </w:tc>
      </w:tr>
      <w:tr w:rsidR="008076A7" w:rsidRPr="00121E93" w:rsidTr="00D1797F">
        <w:trPr>
          <w:trHeight w:val="293"/>
          <w:jc w:val="center"/>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w:t>
            </w:r>
          </w:p>
        </w:tc>
        <w:tc>
          <w:tcPr>
            <w:tcW w:w="8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C2</w:t>
            </w:r>
          </w:p>
        </w:tc>
        <w:tc>
          <w:tcPr>
            <w:tcW w:w="1351"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Jarak Pengambilan</w:t>
            </w:r>
          </w:p>
        </w:tc>
        <w:tc>
          <w:tcPr>
            <w:tcW w:w="85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20%</w:t>
            </w:r>
          </w:p>
        </w:tc>
        <w:tc>
          <w:tcPr>
            <w:tcW w:w="814"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Benefit</w:t>
            </w:r>
          </w:p>
        </w:tc>
      </w:tr>
      <w:tr w:rsidR="008076A7" w:rsidRPr="00121E93" w:rsidTr="00D1797F">
        <w:trPr>
          <w:trHeight w:val="293"/>
          <w:jc w:val="center"/>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w:t>
            </w:r>
          </w:p>
        </w:tc>
        <w:tc>
          <w:tcPr>
            <w:tcW w:w="8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C3</w:t>
            </w:r>
          </w:p>
        </w:tc>
        <w:tc>
          <w:tcPr>
            <w:tcW w:w="1351"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Berat Buah</w:t>
            </w:r>
          </w:p>
        </w:tc>
        <w:tc>
          <w:tcPr>
            <w:tcW w:w="85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20%</w:t>
            </w:r>
          </w:p>
        </w:tc>
        <w:tc>
          <w:tcPr>
            <w:tcW w:w="814"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Benefit</w:t>
            </w:r>
          </w:p>
        </w:tc>
      </w:tr>
      <w:tr w:rsidR="008076A7" w:rsidRPr="00121E93" w:rsidTr="00D1797F">
        <w:trPr>
          <w:trHeight w:val="293"/>
          <w:jc w:val="center"/>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4</w:t>
            </w:r>
          </w:p>
        </w:tc>
        <w:tc>
          <w:tcPr>
            <w:tcW w:w="8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C4</w:t>
            </w:r>
          </w:p>
        </w:tc>
        <w:tc>
          <w:tcPr>
            <w:tcW w:w="1351"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Buah Bersih</w:t>
            </w:r>
          </w:p>
        </w:tc>
        <w:tc>
          <w:tcPr>
            <w:tcW w:w="85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15%</w:t>
            </w:r>
          </w:p>
        </w:tc>
        <w:tc>
          <w:tcPr>
            <w:tcW w:w="814"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Benefit</w:t>
            </w:r>
          </w:p>
        </w:tc>
      </w:tr>
      <w:tr w:rsidR="008076A7" w:rsidRPr="00121E93" w:rsidTr="00D1797F">
        <w:trPr>
          <w:trHeight w:val="293"/>
          <w:jc w:val="center"/>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5</w:t>
            </w:r>
          </w:p>
        </w:tc>
        <w:tc>
          <w:tcPr>
            <w:tcW w:w="8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C5</w:t>
            </w:r>
          </w:p>
        </w:tc>
        <w:tc>
          <w:tcPr>
            <w:tcW w:w="1351"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Kerusakan Buah</w:t>
            </w:r>
          </w:p>
        </w:tc>
        <w:tc>
          <w:tcPr>
            <w:tcW w:w="85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20%</w:t>
            </w:r>
          </w:p>
        </w:tc>
        <w:tc>
          <w:tcPr>
            <w:tcW w:w="814"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Benefit</w:t>
            </w:r>
          </w:p>
        </w:tc>
      </w:tr>
    </w:tbl>
    <w:p w:rsidR="00121E93" w:rsidRPr="00230A00" w:rsidRDefault="00121E93" w:rsidP="00121E93">
      <w:pPr>
        <w:jc w:val="both"/>
        <w:rPr>
          <w:rFonts w:cs="Times New Roman"/>
          <w:b/>
        </w:rPr>
      </w:pPr>
    </w:p>
    <w:p w:rsidR="008076A7" w:rsidRPr="00121E93" w:rsidRDefault="008076A7" w:rsidP="00121E93">
      <w:pPr>
        <w:jc w:val="center"/>
        <w:rPr>
          <w:rFonts w:cs="Times New Roman"/>
          <w:b/>
        </w:rPr>
      </w:pPr>
      <w:r w:rsidRPr="00121E93">
        <w:rPr>
          <w:rFonts w:cs="Times New Roman"/>
          <w:b/>
        </w:rPr>
        <w:t>Tabel 2</w:t>
      </w:r>
    </w:p>
    <w:p w:rsidR="008076A7" w:rsidRPr="00121E93" w:rsidRDefault="008076A7" w:rsidP="0037133B">
      <w:pPr>
        <w:jc w:val="center"/>
        <w:rPr>
          <w:rFonts w:cs="Times New Roman"/>
          <w:b/>
        </w:rPr>
      </w:pPr>
      <w:r w:rsidRPr="00121E93">
        <w:rPr>
          <w:rFonts w:cs="Times New Roman"/>
          <w:b/>
        </w:rPr>
        <w:t>Tingkat Kematangan</w:t>
      </w:r>
    </w:p>
    <w:tbl>
      <w:tblPr>
        <w:tblW w:w="4253" w:type="dxa"/>
        <w:tblInd w:w="250" w:type="dxa"/>
        <w:tblLook w:val="04A0"/>
      </w:tblPr>
      <w:tblGrid>
        <w:gridCol w:w="1701"/>
        <w:gridCol w:w="1276"/>
        <w:gridCol w:w="1276"/>
      </w:tblGrid>
      <w:tr w:rsidR="008076A7" w:rsidRPr="00121E93" w:rsidTr="008076A7">
        <w:trPr>
          <w:trHeight w:val="306"/>
        </w:trPr>
        <w:tc>
          <w:tcPr>
            <w:tcW w:w="170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Tingkat Kematangan</w:t>
            </w:r>
          </w:p>
        </w:tc>
        <w:tc>
          <w:tcPr>
            <w:tcW w:w="1276"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Bobot</w:t>
            </w:r>
          </w:p>
        </w:tc>
        <w:tc>
          <w:tcPr>
            <w:tcW w:w="1276"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Nilai</w:t>
            </w:r>
          </w:p>
        </w:tc>
      </w:tr>
      <w:tr w:rsidR="008076A7" w:rsidRPr="00121E93" w:rsidTr="008076A7">
        <w:trPr>
          <w:trHeight w:val="30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Buah Mateng</w:t>
            </w:r>
          </w:p>
        </w:tc>
        <w:tc>
          <w:tcPr>
            <w:tcW w:w="1276"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Baik</w:t>
            </w:r>
          </w:p>
        </w:tc>
        <w:tc>
          <w:tcPr>
            <w:tcW w:w="1276"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5</w:t>
            </w:r>
          </w:p>
        </w:tc>
      </w:tr>
      <w:tr w:rsidR="008076A7" w:rsidRPr="00121E93" w:rsidTr="008076A7">
        <w:trPr>
          <w:trHeight w:val="30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Buah Mentah</w:t>
            </w:r>
          </w:p>
        </w:tc>
        <w:tc>
          <w:tcPr>
            <w:tcW w:w="1276"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Cukup Baik</w:t>
            </w:r>
          </w:p>
        </w:tc>
        <w:tc>
          <w:tcPr>
            <w:tcW w:w="1276"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w:t>
            </w:r>
          </w:p>
        </w:tc>
      </w:tr>
    </w:tbl>
    <w:p w:rsidR="008076A7" w:rsidRDefault="008076A7" w:rsidP="0037133B">
      <w:pPr>
        <w:jc w:val="center"/>
        <w:rPr>
          <w:rFonts w:cs="Times New Roman"/>
          <w:b/>
          <w:lang w:val="en-US"/>
        </w:rPr>
      </w:pPr>
    </w:p>
    <w:p w:rsidR="009E75FD" w:rsidRPr="00230A00" w:rsidRDefault="009E75FD" w:rsidP="0037133B">
      <w:pPr>
        <w:jc w:val="center"/>
        <w:rPr>
          <w:rFonts w:cs="Times New Roman"/>
          <w:b/>
        </w:rPr>
      </w:pPr>
    </w:p>
    <w:p w:rsidR="008076A7" w:rsidRPr="00121E93" w:rsidRDefault="008076A7" w:rsidP="0037133B">
      <w:pPr>
        <w:jc w:val="center"/>
        <w:rPr>
          <w:rFonts w:cs="Times New Roman"/>
          <w:b/>
        </w:rPr>
      </w:pPr>
      <w:r w:rsidRPr="00121E93">
        <w:rPr>
          <w:rFonts w:cs="Times New Roman"/>
          <w:b/>
        </w:rPr>
        <w:t>Tabel 3</w:t>
      </w:r>
    </w:p>
    <w:p w:rsidR="008076A7" w:rsidRPr="00121E93" w:rsidRDefault="008076A7" w:rsidP="0037133B">
      <w:pPr>
        <w:jc w:val="center"/>
        <w:rPr>
          <w:rFonts w:cs="Times New Roman"/>
          <w:b/>
        </w:rPr>
      </w:pPr>
      <w:r w:rsidRPr="00121E93">
        <w:rPr>
          <w:rFonts w:cs="Times New Roman"/>
          <w:b/>
        </w:rPr>
        <w:t>Jarak Pengambilan</w:t>
      </w:r>
    </w:p>
    <w:tbl>
      <w:tblPr>
        <w:tblW w:w="4263" w:type="dxa"/>
        <w:tblInd w:w="250" w:type="dxa"/>
        <w:tblLook w:val="04A0"/>
      </w:tblPr>
      <w:tblGrid>
        <w:gridCol w:w="1763"/>
        <w:gridCol w:w="1260"/>
        <w:gridCol w:w="1240"/>
      </w:tblGrid>
      <w:tr w:rsidR="008076A7" w:rsidRPr="00121E93" w:rsidTr="008076A7">
        <w:trPr>
          <w:trHeight w:val="300"/>
        </w:trPr>
        <w:tc>
          <w:tcPr>
            <w:tcW w:w="17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Tingkat Kematangan</w:t>
            </w:r>
          </w:p>
        </w:tc>
        <w:tc>
          <w:tcPr>
            <w:tcW w:w="126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Bobot</w:t>
            </w:r>
          </w:p>
        </w:tc>
        <w:tc>
          <w:tcPr>
            <w:tcW w:w="124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Nilai</w:t>
            </w:r>
          </w:p>
        </w:tc>
      </w:tr>
      <w:tr w:rsidR="008076A7" w:rsidRPr="00121E93"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Buah Baru</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Baik</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5</w:t>
            </w:r>
          </w:p>
        </w:tc>
      </w:tr>
      <w:tr w:rsidR="008076A7" w:rsidRPr="00121E93"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Buah Lama</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Cukup Baik</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w:t>
            </w:r>
          </w:p>
        </w:tc>
      </w:tr>
    </w:tbl>
    <w:p w:rsidR="008076A7" w:rsidRDefault="008076A7" w:rsidP="0037133B">
      <w:pPr>
        <w:jc w:val="center"/>
        <w:rPr>
          <w:rFonts w:cs="Times New Roman"/>
          <w:b/>
        </w:rPr>
      </w:pPr>
    </w:p>
    <w:p w:rsidR="00D1797F" w:rsidRDefault="00D1797F" w:rsidP="0037133B">
      <w:pPr>
        <w:jc w:val="center"/>
        <w:rPr>
          <w:rFonts w:cs="Times New Roman"/>
          <w:b/>
        </w:rPr>
      </w:pPr>
    </w:p>
    <w:p w:rsidR="00D1797F" w:rsidRDefault="00D1797F" w:rsidP="0037133B">
      <w:pPr>
        <w:jc w:val="center"/>
        <w:rPr>
          <w:rFonts w:cs="Times New Roman"/>
          <w:b/>
        </w:rPr>
      </w:pPr>
    </w:p>
    <w:p w:rsidR="00D1797F" w:rsidRDefault="00D1797F" w:rsidP="0037133B">
      <w:pPr>
        <w:jc w:val="center"/>
        <w:rPr>
          <w:rFonts w:cs="Times New Roman"/>
          <w:b/>
        </w:rPr>
      </w:pPr>
    </w:p>
    <w:p w:rsidR="00E26FAA" w:rsidRPr="00121E93" w:rsidRDefault="00E26FAA" w:rsidP="0037133B">
      <w:pPr>
        <w:jc w:val="center"/>
        <w:rPr>
          <w:rFonts w:cs="Times New Roman"/>
          <w:b/>
        </w:rPr>
      </w:pPr>
    </w:p>
    <w:p w:rsidR="008076A7" w:rsidRPr="00121E93" w:rsidRDefault="008076A7" w:rsidP="0037133B">
      <w:pPr>
        <w:jc w:val="center"/>
        <w:rPr>
          <w:rFonts w:cs="Times New Roman"/>
          <w:b/>
        </w:rPr>
      </w:pPr>
      <w:r w:rsidRPr="00121E93">
        <w:rPr>
          <w:rFonts w:cs="Times New Roman"/>
          <w:b/>
        </w:rPr>
        <w:lastRenderedPageBreak/>
        <w:t>Tabel 4</w:t>
      </w:r>
    </w:p>
    <w:p w:rsidR="008076A7" w:rsidRPr="00121E93" w:rsidRDefault="008076A7" w:rsidP="0037133B">
      <w:pPr>
        <w:jc w:val="center"/>
        <w:rPr>
          <w:rFonts w:cs="Times New Roman"/>
          <w:b/>
        </w:rPr>
      </w:pPr>
      <w:r w:rsidRPr="00121E93">
        <w:rPr>
          <w:rFonts w:cs="Times New Roman"/>
          <w:b/>
        </w:rPr>
        <w:t>Berat Buah</w:t>
      </w:r>
    </w:p>
    <w:tbl>
      <w:tblPr>
        <w:tblW w:w="4263" w:type="dxa"/>
        <w:tblInd w:w="250" w:type="dxa"/>
        <w:tblLook w:val="04A0"/>
      </w:tblPr>
      <w:tblGrid>
        <w:gridCol w:w="1763"/>
        <w:gridCol w:w="1260"/>
        <w:gridCol w:w="1240"/>
      </w:tblGrid>
      <w:tr w:rsidR="008076A7" w:rsidRPr="00121E93" w:rsidTr="008076A7">
        <w:trPr>
          <w:trHeight w:val="300"/>
        </w:trPr>
        <w:tc>
          <w:tcPr>
            <w:tcW w:w="17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Berat Buah</w:t>
            </w:r>
          </w:p>
        </w:tc>
        <w:tc>
          <w:tcPr>
            <w:tcW w:w="126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Bobot</w:t>
            </w:r>
          </w:p>
        </w:tc>
        <w:tc>
          <w:tcPr>
            <w:tcW w:w="124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Nilai</w:t>
            </w:r>
          </w:p>
        </w:tc>
      </w:tr>
      <w:tr w:rsidR="008076A7" w:rsidRPr="00121E93"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&gt; 50kg</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C1</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5</w:t>
            </w:r>
          </w:p>
        </w:tc>
      </w:tr>
      <w:tr w:rsidR="008076A7" w:rsidRPr="00121E93"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&lt; 50kg</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C2</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w:t>
            </w:r>
          </w:p>
        </w:tc>
      </w:tr>
    </w:tbl>
    <w:p w:rsidR="008076A7" w:rsidRPr="00121E93" w:rsidRDefault="008076A7" w:rsidP="00121E93">
      <w:pPr>
        <w:jc w:val="both"/>
        <w:rPr>
          <w:rFonts w:cs="Times New Roman"/>
          <w:b/>
        </w:rPr>
      </w:pPr>
    </w:p>
    <w:p w:rsidR="008076A7" w:rsidRPr="00121E93" w:rsidRDefault="008076A7" w:rsidP="00121E93">
      <w:pPr>
        <w:jc w:val="center"/>
        <w:rPr>
          <w:rFonts w:cs="Times New Roman"/>
          <w:b/>
        </w:rPr>
      </w:pPr>
      <w:r w:rsidRPr="00121E93">
        <w:rPr>
          <w:rFonts w:cs="Times New Roman"/>
          <w:b/>
        </w:rPr>
        <w:t>Tabel 5</w:t>
      </w:r>
    </w:p>
    <w:p w:rsidR="008076A7" w:rsidRPr="00121E93" w:rsidRDefault="008076A7" w:rsidP="00121E93">
      <w:pPr>
        <w:jc w:val="center"/>
        <w:rPr>
          <w:rFonts w:cs="Times New Roman"/>
          <w:b/>
        </w:rPr>
      </w:pPr>
      <w:r w:rsidRPr="00121E93">
        <w:rPr>
          <w:rFonts w:cs="Times New Roman"/>
          <w:b/>
        </w:rPr>
        <w:t>Buah Bersih</w:t>
      </w:r>
    </w:p>
    <w:tbl>
      <w:tblPr>
        <w:tblW w:w="4263" w:type="dxa"/>
        <w:tblInd w:w="250" w:type="dxa"/>
        <w:tblLook w:val="04A0"/>
      </w:tblPr>
      <w:tblGrid>
        <w:gridCol w:w="1763"/>
        <w:gridCol w:w="1260"/>
        <w:gridCol w:w="1240"/>
      </w:tblGrid>
      <w:tr w:rsidR="008076A7" w:rsidRPr="00121E93" w:rsidTr="008076A7">
        <w:trPr>
          <w:trHeight w:val="300"/>
        </w:trPr>
        <w:tc>
          <w:tcPr>
            <w:tcW w:w="17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Berat Buah</w:t>
            </w:r>
          </w:p>
        </w:tc>
        <w:tc>
          <w:tcPr>
            <w:tcW w:w="126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Bobot</w:t>
            </w:r>
          </w:p>
        </w:tc>
        <w:tc>
          <w:tcPr>
            <w:tcW w:w="124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Nilai</w:t>
            </w:r>
          </w:p>
        </w:tc>
      </w:tr>
      <w:tr w:rsidR="008076A7" w:rsidRPr="00121E93"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Tidak Berlumpur</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Baik</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5</w:t>
            </w:r>
          </w:p>
        </w:tc>
      </w:tr>
      <w:tr w:rsidR="008076A7" w:rsidRPr="00121E93"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Berlumpur</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Cukup Baik</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w:t>
            </w:r>
          </w:p>
        </w:tc>
      </w:tr>
    </w:tbl>
    <w:p w:rsidR="008076A7" w:rsidRPr="00121E93" w:rsidRDefault="008076A7" w:rsidP="0037133B">
      <w:pPr>
        <w:jc w:val="center"/>
        <w:rPr>
          <w:rFonts w:cs="Times New Roman"/>
          <w:b/>
        </w:rPr>
      </w:pPr>
    </w:p>
    <w:p w:rsidR="008076A7" w:rsidRPr="00121E93" w:rsidRDefault="008076A7" w:rsidP="0037133B">
      <w:pPr>
        <w:jc w:val="center"/>
        <w:rPr>
          <w:rFonts w:cs="Times New Roman"/>
          <w:b/>
        </w:rPr>
      </w:pPr>
      <w:r w:rsidRPr="00121E93">
        <w:rPr>
          <w:rFonts w:cs="Times New Roman"/>
          <w:b/>
        </w:rPr>
        <w:t>Tabel 6</w:t>
      </w:r>
    </w:p>
    <w:p w:rsidR="008076A7" w:rsidRPr="00121E93" w:rsidRDefault="008076A7" w:rsidP="0037133B">
      <w:pPr>
        <w:jc w:val="center"/>
        <w:rPr>
          <w:rFonts w:cs="Times New Roman"/>
          <w:b/>
        </w:rPr>
      </w:pPr>
      <w:r w:rsidRPr="00121E93">
        <w:rPr>
          <w:rFonts w:cs="Times New Roman"/>
          <w:b/>
        </w:rPr>
        <w:t>Kerusakan Buah</w:t>
      </w:r>
    </w:p>
    <w:tbl>
      <w:tblPr>
        <w:tblW w:w="4263" w:type="dxa"/>
        <w:tblInd w:w="250" w:type="dxa"/>
        <w:tblLook w:val="04A0"/>
      </w:tblPr>
      <w:tblGrid>
        <w:gridCol w:w="1763"/>
        <w:gridCol w:w="1260"/>
        <w:gridCol w:w="1240"/>
      </w:tblGrid>
      <w:tr w:rsidR="008076A7" w:rsidRPr="00D1797F" w:rsidTr="008076A7">
        <w:trPr>
          <w:trHeight w:val="300"/>
        </w:trPr>
        <w:tc>
          <w:tcPr>
            <w:tcW w:w="17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Kerusakan Buah</w:t>
            </w:r>
          </w:p>
        </w:tc>
        <w:tc>
          <w:tcPr>
            <w:tcW w:w="126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Bobot</w:t>
            </w:r>
          </w:p>
        </w:tc>
        <w:tc>
          <w:tcPr>
            <w:tcW w:w="1240" w:type="dxa"/>
            <w:tcBorders>
              <w:top w:val="single" w:sz="4" w:space="0" w:color="auto"/>
              <w:left w:val="nil"/>
              <w:bottom w:val="single" w:sz="4" w:space="0" w:color="auto"/>
              <w:right w:val="single" w:sz="4" w:space="0" w:color="auto"/>
            </w:tcBorders>
            <w:shd w:val="clear" w:color="000000" w:fill="B8CCE4"/>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Nilai</w:t>
            </w:r>
          </w:p>
        </w:tc>
      </w:tr>
      <w:tr w:rsidR="008076A7" w:rsidRPr="00D1797F"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Tidak Rontok</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Baik</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5</w:t>
            </w:r>
          </w:p>
        </w:tc>
      </w:tr>
      <w:tr w:rsidR="008076A7" w:rsidRPr="00D1797F" w:rsidTr="008076A7">
        <w:trPr>
          <w:trHeight w:val="300"/>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Rontok</w:t>
            </w:r>
          </w:p>
        </w:tc>
        <w:tc>
          <w:tcPr>
            <w:tcW w:w="126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Cukup Baik</w:t>
            </w:r>
          </w:p>
        </w:tc>
        <w:tc>
          <w:tcPr>
            <w:tcW w:w="1240" w:type="dxa"/>
            <w:tcBorders>
              <w:top w:val="nil"/>
              <w:left w:val="nil"/>
              <w:bottom w:val="single" w:sz="4" w:space="0" w:color="auto"/>
              <w:right w:val="single" w:sz="4" w:space="0" w:color="auto"/>
            </w:tcBorders>
            <w:shd w:val="clear" w:color="auto" w:fill="auto"/>
            <w:noWrap/>
            <w:vAlign w:val="center"/>
            <w:hideMark/>
          </w:tcPr>
          <w:p w:rsidR="008076A7" w:rsidRPr="00D1797F" w:rsidRDefault="008076A7" w:rsidP="0037133B">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w:t>
            </w:r>
          </w:p>
        </w:tc>
      </w:tr>
    </w:tbl>
    <w:p w:rsidR="001D785D" w:rsidRPr="00D1797F" w:rsidRDefault="001D785D" w:rsidP="00121E93">
      <w:pPr>
        <w:jc w:val="both"/>
        <w:rPr>
          <w:rFonts w:cs="Times New Roman"/>
          <w:b/>
          <w:sz w:val="20"/>
          <w:szCs w:val="20"/>
        </w:rPr>
      </w:pPr>
    </w:p>
    <w:p w:rsidR="002A2456" w:rsidRPr="00121E93" w:rsidRDefault="005A0981" w:rsidP="00121E93">
      <w:pPr>
        <w:pStyle w:val="ListParagraph"/>
        <w:numPr>
          <w:ilvl w:val="0"/>
          <w:numId w:val="6"/>
        </w:numPr>
        <w:rPr>
          <w:b/>
        </w:rPr>
      </w:pPr>
      <w:r w:rsidRPr="00121E93">
        <w:rPr>
          <w:b/>
        </w:rPr>
        <w:t>Penentuan Alternatif</w:t>
      </w:r>
    </w:p>
    <w:p w:rsidR="009E75FD" w:rsidRPr="009E75FD" w:rsidRDefault="009E75FD" w:rsidP="00E567C8">
      <w:pPr>
        <w:ind w:left="360" w:firstLine="360"/>
        <w:jc w:val="both"/>
        <w:rPr>
          <w:rFonts w:cs="Times New Roman"/>
          <w:lang w:val="en-US"/>
        </w:rPr>
      </w:pPr>
      <w:r w:rsidRPr="009E75FD">
        <w:rPr>
          <w:rFonts w:cs="Times New Roman"/>
        </w:rPr>
        <w:t>Metode MOORAakan digunakan untuk mengumpulkan data untuk pilihan ini dan dimasukkan ke dalam sistem penunjang keputusan pemilihan buah kelapa sawit. Metode ini akan menghasilkan rangking dari pilihan terbaik hingga yang paling buruk.</w:t>
      </w:r>
    </w:p>
    <w:p w:rsidR="009E62D6" w:rsidRPr="00121E93" w:rsidRDefault="00E75F99" w:rsidP="0037133B">
      <w:pPr>
        <w:jc w:val="center"/>
        <w:rPr>
          <w:rFonts w:cs="Times New Roman"/>
          <w:b/>
          <w:lang w:val="en-US"/>
        </w:rPr>
      </w:pPr>
      <w:r w:rsidRPr="00121E93">
        <w:rPr>
          <w:rFonts w:cs="Times New Roman"/>
          <w:b/>
        </w:rPr>
        <w:t>Alternatif</w:t>
      </w:r>
    </w:p>
    <w:tbl>
      <w:tblPr>
        <w:tblStyle w:val="LightList-Accent11"/>
        <w:tblW w:w="0" w:type="auto"/>
        <w:tblInd w:w="250" w:type="dxa"/>
        <w:tblLayout w:type="fixed"/>
        <w:tblLook w:val="04A0"/>
      </w:tblPr>
      <w:tblGrid>
        <w:gridCol w:w="851"/>
        <w:gridCol w:w="708"/>
        <w:gridCol w:w="709"/>
        <w:gridCol w:w="709"/>
        <w:gridCol w:w="653"/>
        <w:gridCol w:w="623"/>
      </w:tblGrid>
      <w:tr w:rsidR="00E75F99" w:rsidRPr="00121E93" w:rsidTr="00D1797F">
        <w:trPr>
          <w:cnfStyle w:val="100000000000"/>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Alternatif</w:t>
            </w:r>
          </w:p>
        </w:tc>
        <w:tc>
          <w:tcPr>
            <w:tcW w:w="708" w:type="dxa"/>
          </w:tcPr>
          <w:p w:rsidR="00E75F99" w:rsidRPr="00D1797F" w:rsidRDefault="00E75F99" w:rsidP="00E26FAA">
            <w:pPr>
              <w:jc w:val="center"/>
              <w:cnfStyle w:val="100000000000"/>
              <w:rPr>
                <w:rFonts w:cs="Times New Roman"/>
                <w:b w:val="0"/>
                <w:sz w:val="20"/>
                <w:szCs w:val="20"/>
              </w:rPr>
            </w:pPr>
            <w:r w:rsidRPr="00D1797F">
              <w:rPr>
                <w:rFonts w:cs="Times New Roman"/>
                <w:b w:val="0"/>
                <w:sz w:val="20"/>
                <w:szCs w:val="20"/>
              </w:rPr>
              <w:t>C1</w:t>
            </w:r>
          </w:p>
        </w:tc>
        <w:tc>
          <w:tcPr>
            <w:tcW w:w="709" w:type="dxa"/>
          </w:tcPr>
          <w:p w:rsidR="00E75F99" w:rsidRPr="00D1797F" w:rsidRDefault="00E75F99" w:rsidP="00E26FAA">
            <w:pPr>
              <w:jc w:val="center"/>
              <w:cnfStyle w:val="100000000000"/>
              <w:rPr>
                <w:rFonts w:cs="Times New Roman"/>
                <w:b w:val="0"/>
                <w:sz w:val="20"/>
                <w:szCs w:val="20"/>
              </w:rPr>
            </w:pPr>
            <w:r w:rsidRPr="00D1797F">
              <w:rPr>
                <w:rFonts w:cs="Times New Roman"/>
                <w:b w:val="0"/>
                <w:sz w:val="20"/>
                <w:szCs w:val="20"/>
              </w:rPr>
              <w:t>C2</w:t>
            </w:r>
          </w:p>
        </w:tc>
        <w:tc>
          <w:tcPr>
            <w:tcW w:w="709" w:type="dxa"/>
          </w:tcPr>
          <w:p w:rsidR="00E75F99" w:rsidRPr="00D1797F" w:rsidRDefault="00E75F99" w:rsidP="00E26FAA">
            <w:pPr>
              <w:jc w:val="center"/>
              <w:cnfStyle w:val="100000000000"/>
              <w:rPr>
                <w:rFonts w:cs="Times New Roman"/>
                <w:b w:val="0"/>
                <w:sz w:val="20"/>
                <w:szCs w:val="20"/>
              </w:rPr>
            </w:pPr>
            <w:r w:rsidRPr="00D1797F">
              <w:rPr>
                <w:rFonts w:cs="Times New Roman"/>
                <w:b w:val="0"/>
                <w:sz w:val="20"/>
                <w:szCs w:val="20"/>
              </w:rPr>
              <w:t>C3</w:t>
            </w:r>
          </w:p>
        </w:tc>
        <w:tc>
          <w:tcPr>
            <w:tcW w:w="653" w:type="dxa"/>
          </w:tcPr>
          <w:p w:rsidR="00E75F99" w:rsidRPr="00D1797F" w:rsidRDefault="00E75F99" w:rsidP="00E26FAA">
            <w:pPr>
              <w:jc w:val="center"/>
              <w:cnfStyle w:val="100000000000"/>
              <w:rPr>
                <w:rFonts w:cs="Times New Roman"/>
                <w:b w:val="0"/>
                <w:sz w:val="20"/>
                <w:szCs w:val="20"/>
              </w:rPr>
            </w:pPr>
            <w:r w:rsidRPr="00D1797F">
              <w:rPr>
                <w:rFonts w:cs="Times New Roman"/>
                <w:b w:val="0"/>
                <w:sz w:val="20"/>
                <w:szCs w:val="20"/>
              </w:rPr>
              <w:t>C4</w:t>
            </w:r>
          </w:p>
        </w:tc>
        <w:tc>
          <w:tcPr>
            <w:tcW w:w="623" w:type="dxa"/>
          </w:tcPr>
          <w:p w:rsidR="00E75F99" w:rsidRPr="00D1797F" w:rsidRDefault="00E75F99" w:rsidP="00E26FAA">
            <w:pPr>
              <w:jc w:val="center"/>
              <w:cnfStyle w:val="100000000000"/>
              <w:rPr>
                <w:rFonts w:cs="Times New Roman"/>
                <w:b w:val="0"/>
                <w:sz w:val="20"/>
                <w:szCs w:val="20"/>
              </w:rPr>
            </w:pPr>
            <w:r w:rsidRPr="00D1797F">
              <w:rPr>
                <w:rFonts w:cs="Times New Roman"/>
                <w:b w:val="0"/>
                <w:sz w:val="20"/>
                <w:szCs w:val="20"/>
              </w:rPr>
              <w:t>C5</w:t>
            </w:r>
          </w:p>
        </w:tc>
      </w:tr>
      <w:tr w:rsidR="00E75F99" w:rsidRPr="00121E93" w:rsidTr="00D1797F">
        <w:trPr>
          <w:cnfStyle w:val="000000100000"/>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1</w:t>
            </w:r>
          </w:p>
        </w:tc>
        <w:tc>
          <w:tcPr>
            <w:tcW w:w="708" w:type="dxa"/>
          </w:tcPr>
          <w:p w:rsidR="00E75F99" w:rsidRPr="00D1797F" w:rsidRDefault="00E75F99" w:rsidP="00E26FAA">
            <w:pPr>
              <w:jc w:val="center"/>
              <w:cnfStyle w:val="0000001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65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62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r>
      <w:tr w:rsidR="00E75F99" w:rsidRPr="00121E93" w:rsidTr="00D1797F">
        <w:trPr>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2</w:t>
            </w:r>
          </w:p>
        </w:tc>
        <w:tc>
          <w:tcPr>
            <w:tcW w:w="708" w:type="dxa"/>
          </w:tcPr>
          <w:p w:rsidR="00E75F99" w:rsidRPr="00D1797F" w:rsidRDefault="00E75F99" w:rsidP="00E26FAA">
            <w:pPr>
              <w:jc w:val="center"/>
              <w:cnfStyle w:val="0000000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65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62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r>
      <w:tr w:rsidR="00E75F99" w:rsidRPr="00121E93" w:rsidTr="00D1797F">
        <w:trPr>
          <w:cnfStyle w:val="000000100000"/>
          <w:trHeight w:val="350"/>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3</w:t>
            </w:r>
          </w:p>
        </w:tc>
        <w:tc>
          <w:tcPr>
            <w:tcW w:w="708"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65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62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r>
      <w:tr w:rsidR="00E75F99" w:rsidRPr="00121E93" w:rsidTr="00D1797F">
        <w:trPr>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4</w:t>
            </w:r>
          </w:p>
        </w:tc>
        <w:tc>
          <w:tcPr>
            <w:tcW w:w="708" w:type="dxa"/>
          </w:tcPr>
          <w:p w:rsidR="00E75F99" w:rsidRPr="00D1797F" w:rsidRDefault="00E75F99" w:rsidP="00E26FAA">
            <w:pPr>
              <w:jc w:val="center"/>
              <w:cnfStyle w:val="0000000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65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62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r>
      <w:tr w:rsidR="00E75F99" w:rsidRPr="00121E93" w:rsidTr="00D1797F">
        <w:trPr>
          <w:cnfStyle w:val="000000100000"/>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5</w:t>
            </w:r>
          </w:p>
        </w:tc>
        <w:tc>
          <w:tcPr>
            <w:tcW w:w="708"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65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62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r>
      <w:tr w:rsidR="00E75F99" w:rsidRPr="00121E93" w:rsidTr="00D1797F">
        <w:trPr>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6</w:t>
            </w:r>
          </w:p>
        </w:tc>
        <w:tc>
          <w:tcPr>
            <w:tcW w:w="708"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65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62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r>
      <w:tr w:rsidR="00E75F99" w:rsidRPr="00121E93" w:rsidTr="00D1797F">
        <w:trPr>
          <w:cnfStyle w:val="000000100000"/>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7</w:t>
            </w:r>
          </w:p>
        </w:tc>
        <w:tc>
          <w:tcPr>
            <w:tcW w:w="708"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65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62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r>
      <w:tr w:rsidR="00E75F99" w:rsidRPr="00121E93" w:rsidTr="00D1797F">
        <w:trPr>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8</w:t>
            </w:r>
          </w:p>
        </w:tc>
        <w:tc>
          <w:tcPr>
            <w:tcW w:w="708"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65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62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r>
      <w:tr w:rsidR="00E75F99" w:rsidRPr="00121E93" w:rsidTr="00D1797F">
        <w:trPr>
          <w:cnfStyle w:val="000000100000"/>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9</w:t>
            </w:r>
          </w:p>
        </w:tc>
        <w:tc>
          <w:tcPr>
            <w:tcW w:w="708"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65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c>
          <w:tcPr>
            <w:tcW w:w="623" w:type="dxa"/>
          </w:tcPr>
          <w:p w:rsidR="00E75F99" w:rsidRPr="00D1797F" w:rsidRDefault="002347BD" w:rsidP="00E26FAA">
            <w:pPr>
              <w:jc w:val="center"/>
              <w:cnfStyle w:val="000000100000"/>
              <w:rPr>
                <w:rFonts w:cs="Times New Roman"/>
                <w:b/>
                <w:sz w:val="20"/>
                <w:szCs w:val="20"/>
              </w:rPr>
            </w:pPr>
            <w:r w:rsidRPr="00D1797F">
              <w:rPr>
                <w:rFonts w:cs="Times New Roman"/>
                <w:b/>
                <w:sz w:val="20"/>
                <w:szCs w:val="20"/>
              </w:rPr>
              <w:t>5</w:t>
            </w:r>
          </w:p>
        </w:tc>
      </w:tr>
      <w:tr w:rsidR="00E75F99" w:rsidRPr="00121E93" w:rsidTr="00D1797F">
        <w:trPr>
          <w:trHeight w:val="327"/>
        </w:trPr>
        <w:tc>
          <w:tcPr>
            <w:cnfStyle w:val="001000000000"/>
            <w:tcW w:w="851" w:type="dxa"/>
          </w:tcPr>
          <w:p w:rsidR="00E75F99" w:rsidRPr="00D1797F" w:rsidRDefault="00E75F99" w:rsidP="00E26FAA">
            <w:pPr>
              <w:jc w:val="center"/>
              <w:rPr>
                <w:rFonts w:cs="Times New Roman"/>
                <w:b w:val="0"/>
                <w:sz w:val="20"/>
                <w:szCs w:val="20"/>
              </w:rPr>
            </w:pPr>
            <w:r w:rsidRPr="00D1797F">
              <w:rPr>
                <w:rFonts w:cs="Times New Roman"/>
                <w:b w:val="0"/>
                <w:sz w:val="20"/>
                <w:szCs w:val="20"/>
              </w:rPr>
              <w:t>Buah 10</w:t>
            </w:r>
          </w:p>
        </w:tc>
        <w:tc>
          <w:tcPr>
            <w:tcW w:w="708"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709"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3</w:t>
            </w:r>
          </w:p>
        </w:tc>
        <w:tc>
          <w:tcPr>
            <w:tcW w:w="65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c>
          <w:tcPr>
            <w:tcW w:w="623" w:type="dxa"/>
          </w:tcPr>
          <w:p w:rsidR="00E75F99" w:rsidRPr="00D1797F" w:rsidRDefault="002347BD" w:rsidP="00E26FAA">
            <w:pPr>
              <w:jc w:val="center"/>
              <w:cnfStyle w:val="000000000000"/>
              <w:rPr>
                <w:rFonts w:cs="Times New Roman"/>
                <w:b/>
                <w:sz w:val="20"/>
                <w:szCs w:val="20"/>
              </w:rPr>
            </w:pPr>
            <w:r w:rsidRPr="00D1797F">
              <w:rPr>
                <w:rFonts w:cs="Times New Roman"/>
                <w:b/>
                <w:sz w:val="20"/>
                <w:szCs w:val="20"/>
              </w:rPr>
              <w:t>5</w:t>
            </w:r>
          </w:p>
        </w:tc>
      </w:tr>
    </w:tbl>
    <w:p w:rsidR="00D57FF6" w:rsidRPr="00121E93" w:rsidRDefault="00D57FF6" w:rsidP="00121E93">
      <w:pPr>
        <w:jc w:val="both"/>
        <w:rPr>
          <w:rFonts w:cs="Times New Roman"/>
          <w:b/>
        </w:rPr>
      </w:pPr>
    </w:p>
    <w:p w:rsidR="00D57FF6" w:rsidRPr="00121E93" w:rsidRDefault="00FB72B9" w:rsidP="00121E93">
      <w:pPr>
        <w:pStyle w:val="ListParagraph"/>
        <w:numPr>
          <w:ilvl w:val="0"/>
          <w:numId w:val="6"/>
        </w:numPr>
        <w:rPr>
          <w:b/>
        </w:rPr>
      </w:pPr>
      <w:r w:rsidRPr="00121E93">
        <w:rPr>
          <w:b/>
        </w:rPr>
        <w:t>Perhitungan Metode MOORA</w:t>
      </w:r>
    </w:p>
    <w:p w:rsidR="00EE4F9A" w:rsidRPr="00121E93" w:rsidRDefault="00EE4F9A" w:rsidP="00121E93">
      <w:pPr>
        <w:pStyle w:val="ListParagraph"/>
        <w:ind w:left="720" w:firstLine="0"/>
        <w:rPr>
          <w:b/>
        </w:rPr>
      </w:pPr>
    </w:p>
    <w:p w:rsidR="002A2456" w:rsidRPr="00121E93" w:rsidRDefault="00EE4F9A" w:rsidP="00121E93">
      <w:pPr>
        <w:pStyle w:val="ListParagraph"/>
        <w:numPr>
          <w:ilvl w:val="1"/>
          <w:numId w:val="6"/>
        </w:numPr>
        <w:rPr>
          <w:b/>
        </w:rPr>
      </w:pPr>
      <w:r w:rsidRPr="00121E93">
        <w:rPr>
          <w:b/>
        </w:rPr>
        <w:t>Matrix Keputusan</w:t>
      </w:r>
    </w:p>
    <w:p w:rsidR="00FB72B9" w:rsidRPr="00121E93" w:rsidRDefault="009E75FD" w:rsidP="00E567C8">
      <w:pPr>
        <w:pStyle w:val="ListParagraph"/>
        <w:ind w:left="720" w:firstLine="720"/>
      </w:pPr>
      <w:r>
        <w:t>Hasil matriks keputusan pemilihan supplier TBS adalah perbandingan tujuh data pilihan berdasarkan masing-masing kriteria</w:t>
      </w:r>
      <w:r w:rsidR="00FB72B9" w:rsidRPr="00121E93">
        <w:t>dapat dilihat pada Tabel sebagai berikut:</w:t>
      </w:r>
    </w:p>
    <w:p w:rsidR="00D57FF6" w:rsidRPr="00121E93" w:rsidRDefault="00D57FF6" w:rsidP="00121E93">
      <w:pPr>
        <w:jc w:val="both"/>
        <w:rPr>
          <w:rFonts w:cs="Times New Roman"/>
        </w:rPr>
      </w:pPr>
    </w:p>
    <w:p w:rsidR="00D57FF6" w:rsidRPr="00121E93" w:rsidRDefault="00D57FF6" w:rsidP="00121E93">
      <w:pPr>
        <w:pStyle w:val="ListParagraph"/>
        <w:ind w:left="720" w:firstLine="0"/>
      </w:pPr>
    </w:p>
    <w:tbl>
      <w:tblPr>
        <w:tblStyle w:val="TableGrid"/>
        <w:tblW w:w="0" w:type="auto"/>
        <w:tblInd w:w="250" w:type="dxa"/>
        <w:tblLook w:val="04A0"/>
      </w:tblPr>
      <w:tblGrid>
        <w:gridCol w:w="567"/>
        <w:gridCol w:w="992"/>
        <w:gridCol w:w="1134"/>
        <w:gridCol w:w="1134"/>
      </w:tblGrid>
      <w:tr w:rsidR="00A775C6" w:rsidRPr="00121E93" w:rsidTr="00B70FCC">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775C6" w:rsidRPr="00121E93" w:rsidRDefault="00A775C6" w:rsidP="00121E93">
            <w:pPr>
              <w:pStyle w:val="ListParagraph"/>
            </w:pPr>
          </w:p>
        </w:tc>
        <w:tc>
          <w:tcPr>
            <w:tcW w:w="992"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j1 </w:t>
            </w:r>
          </w:p>
          <w:p w:rsidR="00A775C6" w:rsidRPr="00121E93" w:rsidRDefault="00A775C6" w:rsidP="00121E93">
            <w:pPr>
              <w:pStyle w:val="ListParagraph"/>
              <w:ind w:left="0" w:firstLine="0"/>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1i </w:t>
            </w:r>
          </w:p>
          <w:p w:rsidR="00A775C6" w:rsidRPr="00121E93" w:rsidRDefault="00A775C6" w:rsidP="00121E93">
            <w:pPr>
              <w:pStyle w:val="ListParagraph"/>
              <w:ind w:left="0" w:firstLine="0"/>
            </w:pPr>
          </w:p>
        </w:tc>
        <w:tc>
          <w:tcPr>
            <w:tcW w:w="1134" w:type="dxa"/>
            <w:tcBorders>
              <w:top w:val="single" w:sz="4" w:space="0" w:color="FFFFFF" w:themeColor="background1"/>
              <w:left w:val="single" w:sz="4" w:space="0" w:color="FFFFFF" w:themeColor="background1"/>
              <w:bottom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1n </w:t>
            </w:r>
          </w:p>
          <w:p w:rsidR="00A775C6" w:rsidRPr="00121E93" w:rsidRDefault="00A775C6" w:rsidP="00121E93">
            <w:pPr>
              <w:pStyle w:val="ListParagraph"/>
              <w:ind w:left="0" w:firstLine="0"/>
            </w:pPr>
          </w:p>
        </w:tc>
      </w:tr>
      <w:tr w:rsidR="00A775C6" w:rsidRPr="00121E93" w:rsidTr="00B70FCC">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775C6" w:rsidRPr="00121E93" w:rsidRDefault="00A775C6" w:rsidP="00121E93">
            <w:pPr>
              <w:jc w:val="both"/>
              <w:rPr>
                <w:rFonts w:cs="Times New Roman"/>
              </w:rPr>
            </w:pPr>
            <w:r w:rsidRPr="00121E93">
              <w:rPr>
                <w:rFonts w:cs="Times New Roman"/>
              </w:rPr>
              <w:t>X=</w:t>
            </w:r>
          </w:p>
        </w:tc>
        <w:tc>
          <w:tcPr>
            <w:tcW w:w="992"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j1 </w:t>
            </w:r>
          </w:p>
          <w:p w:rsidR="00A775C6" w:rsidRPr="00121E93" w:rsidRDefault="00A775C6" w:rsidP="00121E93">
            <w:pPr>
              <w:pStyle w:val="ListParagraph"/>
              <w:ind w:left="0" w:firstLine="0"/>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ij </w:t>
            </w:r>
          </w:p>
          <w:p w:rsidR="00A775C6" w:rsidRPr="00121E93" w:rsidRDefault="00A775C6" w:rsidP="00121E93">
            <w:pPr>
              <w:pStyle w:val="ListParagraph"/>
              <w:ind w:left="0" w:firstLine="0"/>
            </w:pPr>
          </w:p>
        </w:tc>
        <w:tc>
          <w:tcPr>
            <w:tcW w:w="1134" w:type="dxa"/>
            <w:tcBorders>
              <w:top w:val="single" w:sz="4" w:space="0" w:color="FFFFFF" w:themeColor="background1"/>
              <w:left w:val="single" w:sz="4" w:space="0" w:color="FFFFFF" w:themeColor="background1"/>
              <w:bottom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jn </w:t>
            </w:r>
          </w:p>
          <w:p w:rsidR="00A775C6" w:rsidRPr="00121E93" w:rsidRDefault="00A775C6" w:rsidP="00121E93">
            <w:pPr>
              <w:pStyle w:val="ListParagraph"/>
              <w:ind w:left="0" w:firstLine="0"/>
            </w:pPr>
          </w:p>
        </w:tc>
      </w:tr>
      <w:tr w:rsidR="00A775C6" w:rsidRPr="00121E93" w:rsidTr="00B70FCC">
        <w:trPr>
          <w:trHeight w:val="403"/>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775C6" w:rsidRPr="00121E93" w:rsidRDefault="00A775C6" w:rsidP="00121E93">
            <w:pPr>
              <w:pStyle w:val="ListParagraph"/>
              <w:ind w:left="0" w:firstLine="0"/>
            </w:pPr>
          </w:p>
        </w:tc>
        <w:tc>
          <w:tcPr>
            <w:tcW w:w="992"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775C6" w:rsidRPr="00121E93" w:rsidRDefault="00A775C6" w:rsidP="00121E93">
            <w:pPr>
              <w:pStyle w:val="ListParagraph"/>
              <w:ind w:left="0" w:firstLine="0"/>
            </w:pPr>
            <w:r w:rsidRPr="00121E93">
              <w:t>X</w:t>
            </w:r>
            <w:r w:rsidRPr="00121E93">
              <w:rPr>
                <w:vertAlign w:val="subscript"/>
              </w:rPr>
              <w:t>m1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mi </w:t>
            </w:r>
          </w:p>
          <w:p w:rsidR="00A775C6" w:rsidRPr="00121E93" w:rsidRDefault="00A775C6" w:rsidP="00121E93">
            <w:pPr>
              <w:pStyle w:val="ListParagraph"/>
              <w:ind w:left="0" w:firstLine="0"/>
            </w:pPr>
          </w:p>
        </w:tc>
        <w:tc>
          <w:tcPr>
            <w:tcW w:w="1134" w:type="dxa"/>
            <w:tcBorders>
              <w:top w:val="single" w:sz="4" w:space="0" w:color="FFFFFF" w:themeColor="background1"/>
              <w:left w:val="single" w:sz="4" w:space="0" w:color="FFFFFF" w:themeColor="background1"/>
              <w:bottom w:val="single" w:sz="4" w:space="0" w:color="FFFFFF" w:themeColor="background1"/>
            </w:tcBorders>
          </w:tcPr>
          <w:p w:rsidR="00A775C6" w:rsidRPr="00121E93" w:rsidRDefault="00A775C6" w:rsidP="00121E93">
            <w:pPr>
              <w:pStyle w:val="ListParagraph"/>
            </w:pPr>
            <w:r w:rsidRPr="00121E93">
              <w:t>X</w:t>
            </w:r>
            <w:r w:rsidRPr="00121E93">
              <w:rPr>
                <w:vertAlign w:val="subscript"/>
              </w:rPr>
              <w:t xml:space="preserve">mn </w:t>
            </w:r>
          </w:p>
          <w:p w:rsidR="00A775C6" w:rsidRPr="00121E93" w:rsidRDefault="00A775C6" w:rsidP="00121E93">
            <w:pPr>
              <w:pStyle w:val="ListParagraph"/>
              <w:ind w:left="0" w:firstLine="0"/>
            </w:pPr>
          </w:p>
        </w:tc>
      </w:tr>
    </w:tbl>
    <w:p w:rsidR="006D22AC" w:rsidRPr="00121E93" w:rsidRDefault="006D22AC" w:rsidP="00121E93">
      <w:pPr>
        <w:jc w:val="both"/>
        <w:rPr>
          <w:rFonts w:cs="Times New Roman"/>
        </w:rPr>
      </w:pPr>
    </w:p>
    <w:p w:rsidR="00B70FCC" w:rsidRPr="00121E93" w:rsidRDefault="00B70FCC" w:rsidP="00121E93">
      <w:pPr>
        <w:jc w:val="both"/>
        <w:rPr>
          <w:rFonts w:cs="Times New Roman"/>
        </w:rPr>
      </w:pPr>
      <w:r w:rsidRPr="00121E93">
        <w:rPr>
          <w:rFonts w:cs="Times New Roman"/>
        </w:rPr>
        <w:t>Keterangan:</w:t>
      </w:r>
    </w:p>
    <w:p w:rsidR="00B70FCC" w:rsidRPr="00121E93" w:rsidRDefault="00B70FCC" w:rsidP="00121E93">
      <w:pPr>
        <w:ind w:firstLine="720"/>
        <w:jc w:val="both"/>
        <w:rPr>
          <w:rFonts w:cs="Times New Roman"/>
        </w:rPr>
      </w:pPr>
      <w:r w:rsidRPr="00121E93">
        <w:rPr>
          <w:rFonts w:cs="Times New Roman"/>
        </w:rPr>
        <w:t>X</w:t>
      </w:r>
      <w:r w:rsidRPr="00121E93">
        <w:rPr>
          <w:rFonts w:cs="Times New Roman"/>
          <w:vertAlign w:val="subscript"/>
        </w:rPr>
        <w:t>ij</w:t>
      </w:r>
      <w:r w:rsidRPr="00121E93">
        <w:rPr>
          <w:rFonts w:cs="Times New Roman"/>
        </w:rPr>
        <w:t xml:space="preserve"> : respon alternatif j pada kriteria i</w:t>
      </w:r>
    </w:p>
    <w:p w:rsidR="00B70FCC" w:rsidRPr="00121E93" w:rsidRDefault="00B70FCC" w:rsidP="00121E93">
      <w:pPr>
        <w:ind w:left="1134" w:hanging="425"/>
        <w:jc w:val="both"/>
        <w:rPr>
          <w:rFonts w:cs="Times New Roman"/>
        </w:rPr>
      </w:pPr>
      <w:r w:rsidRPr="00121E93">
        <w:rPr>
          <w:rFonts w:cs="Times New Roman"/>
        </w:rPr>
        <w:t>i    : 1,2,3.....n adalah nomor urut atribut atau kriteria</w:t>
      </w:r>
    </w:p>
    <w:p w:rsidR="00B70FCC" w:rsidRPr="00121E93" w:rsidRDefault="00B70FCC" w:rsidP="00121E93">
      <w:pPr>
        <w:ind w:left="1134" w:hanging="414"/>
        <w:jc w:val="both"/>
        <w:rPr>
          <w:rFonts w:cs="Times New Roman"/>
        </w:rPr>
      </w:pPr>
      <w:r w:rsidRPr="00121E93">
        <w:rPr>
          <w:rFonts w:cs="Times New Roman"/>
        </w:rPr>
        <w:t>j    :1,2,3....m adalah nomor urutan alternatif</w:t>
      </w:r>
    </w:p>
    <w:p w:rsidR="005D6BA8" w:rsidRPr="00121E93" w:rsidRDefault="00B70FCC" w:rsidP="00121E93">
      <w:pPr>
        <w:ind w:firstLine="720"/>
        <w:jc w:val="both"/>
        <w:rPr>
          <w:rFonts w:cs="Times New Roman"/>
        </w:rPr>
      </w:pPr>
      <w:r w:rsidRPr="00121E93">
        <w:rPr>
          <w:rFonts w:cs="Times New Roman"/>
        </w:rPr>
        <w:t>X  : matriks keputusan</w:t>
      </w:r>
    </w:p>
    <w:p w:rsidR="00B70FCC" w:rsidRPr="00121E93" w:rsidRDefault="00B70FCC" w:rsidP="00121E93">
      <w:pPr>
        <w:ind w:firstLine="720"/>
        <w:jc w:val="both"/>
        <w:rPr>
          <w:rFonts w:cs="Times New Roman"/>
        </w:rPr>
      </w:pPr>
    </w:p>
    <w:p w:rsidR="00B70FCC" w:rsidRPr="00121E93" w:rsidRDefault="00B70FCC" w:rsidP="00121E93">
      <w:pPr>
        <w:ind w:firstLine="720"/>
        <w:jc w:val="both"/>
        <w:rPr>
          <w:rFonts w:cs="Times New Roman"/>
        </w:rPr>
      </w:pPr>
    </w:p>
    <w:tbl>
      <w:tblPr>
        <w:tblW w:w="3285" w:type="dxa"/>
        <w:tblInd w:w="853" w:type="dxa"/>
        <w:tblCellMar>
          <w:left w:w="0" w:type="dxa"/>
          <w:right w:w="0" w:type="dxa"/>
        </w:tblCellMar>
        <w:tblLook w:val="04A0"/>
      </w:tblPr>
      <w:tblGrid>
        <w:gridCol w:w="541"/>
        <w:gridCol w:w="686"/>
        <w:gridCol w:w="686"/>
        <w:gridCol w:w="686"/>
        <w:gridCol w:w="686"/>
      </w:tblGrid>
      <w:tr w:rsidR="002A5115" w:rsidRPr="00121E93" w:rsidTr="002A5115">
        <w:trPr>
          <w:trHeight w:val="401"/>
        </w:trPr>
        <w:tc>
          <w:tcPr>
            <w:tcW w:w="541" w:type="dxa"/>
            <w:tcBorders>
              <w:top w:val="single" w:sz="4" w:space="0" w:color="FFFFFF" w:themeColor="background1"/>
              <w:left w:val="single" w:sz="8" w:space="0" w:color="434343"/>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r>
      <w:tr w:rsidR="002A5115" w:rsidRPr="00121E93" w:rsidTr="002A5115">
        <w:trPr>
          <w:trHeight w:val="401"/>
        </w:trPr>
        <w:tc>
          <w:tcPr>
            <w:tcW w:w="541" w:type="dxa"/>
            <w:tcBorders>
              <w:top w:val="single" w:sz="4" w:space="0" w:color="FFFFFF" w:themeColor="background1"/>
              <w:left w:val="single" w:sz="8" w:space="0" w:color="434343"/>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r>
      <w:tr w:rsidR="002A5115" w:rsidRPr="00121E93" w:rsidTr="002A5115">
        <w:trPr>
          <w:trHeight w:val="401"/>
        </w:trPr>
        <w:tc>
          <w:tcPr>
            <w:tcW w:w="541" w:type="dxa"/>
            <w:tcBorders>
              <w:top w:val="single" w:sz="4" w:space="0" w:color="FFFFFF" w:themeColor="background1"/>
              <w:left w:val="single" w:sz="8" w:space="0" w:color="434343"/>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r>
      <w:tr w:rsidR="002A5115" w:rsidRPr="00121E93" w:rsidTr="002A5115">
        <w:trPr>
          <w:trHeight w:val="401"/>
        </w:trPr>
        <w:tc>
          <w:tcPr>
            <w:tcW w:w="541" w:type="dxa"/>
            <w:tcBorders>
              <w:top w:val="single" w:sz="4" w:space="0" w:color="FFFFFF" w:themeColor="background1"/>
              <w:left w:val="single" w:sz="8" w:space="0" w:color="775C51"/>
              <w:bottom w:val="single" w:sz="4" w:space="0" w:color="FFFFFF" w:themeColor="background1"/>
              <w:right w:val="single" w:sz="4" w:space="0" w:color="FFFFFF" w:themeColor="background1"/>
            </w:tcBorders>
            <w:shd w:val="clear" w:color="auto" w:fill="FFFFFF" w:themeFill="background1"/>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r>
      <w:tr w:rsidR="002A5115" w:rsidRPr="00121E93" w:rsidTr="002A5115">
        <w:trPr>
          <w:trHeight w:val="401"/>
        </w:trPr>
        <w:tc>
          <w:tcPr>
            <w:tcW w:w="541" w:type="dxa"/>
            <w:tcBorders>
              <w:top w:val="single" w:sz="4" w:space="0" w:color="FFFFFF" w:themeColor="background1"/>
              <w:left w:val="single" w:sz="8" w:space="0" w:color="775C5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r>
      <w:tr w:rsidR="002A5115" w:rsidRPr="00121E93" w:rsidTr="002A5115">
        <w:trPr>
          <w:trHeight w:val="401"/>
        </w:trPr>
        <w:tc>
          <w:tcPr>
            <w:tcW w:w="541" w:type="dxa"/>
            <w:tcBorders>
              <w:top w:val="single" w:sz="4" w:space="0" w:color="FFFFFF" w:themeColor="background1"/>
              <w:left w:val="single" w:sz="8" w:space="0" w:color="775C5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r>
      <w:tr w:rsidR="002A5115" w:rsidRPr="00121E93" w:rsidTr="002A5115">
        <w:trPr>
          <w:trHeight w:val="401"/>
        </w:trPr>
        <w:tc>
          <w:tcPr>
            <w:tcW w:w="541" w:type="dxa"/>
            <w:tcBorders>
              <w:top w:val="single" w:sz="4" w:space="0" w:color="FFFFFF" w:themeColor="background1"/>
              <w:left w:val="single" w:sz="8" w:space="0" w:color="775C5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r>
      <w:tr w:rsidR="002A5115" w:rsidRPr="00121E93" w:rsidTr="002A5115">
        <w:trPr>
          <w:trHeight w:val="401"/>
        </w:trPr>
        <w:tc>
          <w:tcPr>
            <w:tcW w:w="541" w:type="dxa"/>
            <w:tcBorders>
              <w:top w:val="single" w:sz="4" w:space="0" w:color="FFFFFF" w:themeColor="background1"/>
              <w:left w:val="single" w:sz="8" w:space="0" w:color="775C5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r>
      <w:tr w:rsidR="002A5115" w:rsidRPr="00121E93" w:rsidTr="002A5115">
        <w:trPr>
          <w:trHeight w:val="28"/>
        </w:trPr>
        <w:tc>
          <w:tcPr>
            <w:tcW w:w="541" w:type="dxa"/>
            <w:tcBorders>
              <w:top w:val="single" w:sz="4" w:space="0" w:color="FFFFFF" w:themeColor="background1"/>
              <w:left w:val="single" w:sz="8" w:space="0" w:color="775C5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3 </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hideMark/>
          </w:tcPr>
          <w:p w:rsidR="005D6BA8" w:rsidRPr="00121E93" w:rsidRDefault="005D6BA8" w:rsidP="00121E93">
            <w:pPr>
              <w:jc w:val="both"/>
              <w:rPr>
                <w:rFonts w:cs="Times New Roman"/>
              </w:rPr>
            </w:pPr>
            <w:r w:rsidRPr="00121E93">
              <w:rPr>
                <w:rFonts w:cs="Times New Roman"/>
              </w:rPr>
              <w:t xml:space="preserve">5 </w:t>
            </w:r>
          </w:p>
        </w:tc>
      </w:tr>
      <w:tr w:rsidR="00A40F85" w:rsidRPr="00121E93" w:rsidTr="002A5115">
        <w:trPr>
          <w:trHeight w:val="28"/>
        </w:trPr>
        <w:tc>
          <w:tcPr>
            <w:tcW w:w="541" w:type="dxa"/>
            <w:tcBorders>
              <w:top w:val="single" w:sz="4" w:space="0" w:color="FFFFFF" w:themeColor="background1"/>
              <w:left w:val="single" w:sz="8" w:space="0" w:color="775C5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tcPr>
          <w:p w:rsidR="00A40F85" w:rsidRPr="00121E93" w:rsidRDefault="00A40F85" w:rsidP="00121E93">
            <w:pPr>
              <w:jc w:val="both"/>
              <w:rPr>
                <w:rFonts w:cs="Times New Roman"/>
              </w:rPr>
            </w:pP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tcPr>
          <w:p w:rsidR="00A40F85" w:rsidRPr="00121E93" w:rsidRDefault="00A40F85" w:rsidP="00121E93">
            <w:pPr>
              <w:jc w:val="both"/>
              <w:rPr>
                <w:rFonts w:cs="Times New Roman"/>
              </w:rPr>
            </w:pP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tcPr>
          <w:p w:rsidR="00A40F85" w:rsidRPr="00121E93" w:rsidRDefault="00A40F85" w:rsidP="00121E93">
            <w:pPr>
              <w:jc w:val="both"/>
              <w:rPr>
                <w:rFonts w:cs="Times New Roman"/>
              </w:rPr>
            </w:pP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72" w:type="dxa"/>
              <w:left w:w="144" w:type="dxa"/>
              <w:bottom w:w="72" w:type="dxa"/>
              <w:right w:w="144" w:type="dxa"/>
            </w:tcMar>
          </w:tcPr>
          <w:p w:rsidR="00A40F85" w:rsidRPr="00121E93" w:rsidRDefault="00A40F85" w:rsidP="00121E93">
            <w:pPr>
              <w:jc w:val="both"/>
              <w:rPr>
                <w:rFonts w:cs="Times New Roman"/>
              </w:rPr>
            </w:pPr>
          </w:p>
        </w:tc>
        <w:tc>
          <w:tcPr>
            <w:tcW w:w="686" w:type="dxa"/>
            <w:tcBorders>
              <w:top w:val="single" w:sz="4" w:space="0" w:color="FFFFFF" w:themeColor="background1"/>
              <w:left w:val="single" w:sz="4" w:space="0" w:color="FFFFFF" w:themeColor="background1"/>
              <w:bottom w:val="single" w:sz="4" w:space="0" w:color="FFFFFF" w:themeColor="background1"/>
              <w:right w:val="single" w:sz="8" w:space="0" w:color="434343"/>
            </w:tcBorders>
            <w:shd w:val="clear" w:color="auto" w:fill="auto"/>
            <w:tcMar>
              <w:top w:w="72" w:type="dxa"/>
              <w:left w:w="144" w:type="dxa"/>
              <w:bottom w:w="72" w:type="dxa"/>
              <w:right w:w="144" w:type="dxa"/>
            </w:tcMar>
          </w:tcPr>
          <w:p w:rsidR="00A40F85" w:rsidRPr="00121E93" w:rsidRDefault="00A40F85" w:rsidP="00121E93">
            <w:pPr>
              <w:jc w:val="both"/>
              <w:rPr>
                <w:rFonts w:cs="Times New Roman"/>
              </w:rPr>
            </w:pPr>
          </w:p>
        </w:tc>
      </w:tr>
    </w:tbl>
    <w:p w:rsidR="009E75FD" w:rsidRPr="00121E93" w:rsidRDefault="009E75FD" w:rsidP="00121E93">
      <w:pPr>
        <w:jc w:val="both"/>
        <w:rPr>
          <w:rFonts w:cs="Times New Roman"/>
          <w:b/>
          <w:lang w:val="en-US"/>
        </w:rPr>
      </w:pPr>
    </w:p>
    <w:p w:rsidR="002A2456" w:rsidRPr="00121E93" w:rsidRDefault="002A2456" w:rsidP="00121E93">
      <w:pPr>
        <w:jc w:val="both"/>
        <w:rPr>
          <w:rFonts w:cs="Times New Roman"/>
          <w:b/>
          <w:lang w:val="en-US"/>
        </w:rPr>
      </w:pPr>
    </w:p>
    <w:p w:rsidR="008D74D0" w:rsidRPr="00121E93" w:rsidRDefault="008D74D0" w:rsidP="00121E93">
      <w:pPr>
        <w:pStyle w:val="ListParagraph"/>
        <w:numPr>
          <w:ilvl w:val="1"/>
          <w:numId w:val="6"/>
        </w:numPr>
        <w:rPr>
          <w:b/>
        </w:rPr>
      </w:pPr>
      <w:r w:rsidRPr="00121E93">
        <w:rPr>
          <w:b/>
        </w:rPr>
        <w:t xml:space="preserve"> Matrix Normalisasi</w:t>
      </w:r>
    </w:p>
    <w:p w:rsidR="006D22AC" w:rsidRPr="009E75FD" w:rsidRDefault="009E75FD" w:rsidP="00E567C8">
      <w:pPr>
        <w:ind w:left="360" w:firstLine="360"/>
        <w:jc w:val="both"/>
        <w:rPr>
          <w:rFonts w:cs="Times New Roman"/>
          <w:lang w:val="en-US"/>
        </w:rPr>
      </w:pPr>
      <w:r w:rsidRPr="009E75FD">
        <w:rPr>
          <w:rFonts w:cs="Times New Roman"/>
        </w:rPr>
        <w:t>Matriks normalisasi perhitungan nomalisasi digunakan untuk mendapatkan data normalisasi. Perhitungan nomalisasi ini diperoleh dari nilai alternatif C1 yang dipangkatkan secara keseluruhan.</w:t>
      </w:r>
    </w:p>
    <w:p w:rsidR="00EE4F9A" w:rsidRPr="00121E93" w:rsidRDefault="00EE4F9A" w:rsidP="00121E93">
      <w:pPr>
        <w:ind w:firstLine="720"/>
        <w:jc w:val="both"/>
        <w:rPr>
          <w:rFonts w:cs="Times New Roman"/>
        </w:rPr>
      </w:pPr>
    </w:p>
    <w:p w:rsidR="00B70FCC" w:rsidRPr="00121E93" w:rsidRDefault="00224BDA" w:rsidP="00121E93">
      <w:pPr>
        <w:ind w:firstLine="720"/>
        <w:jc w:val="both"/>
        <w:rPr>
          <w:rFonts w:cs="Times New Roman"/>
          <w:b/>
        </w:rPr>
      </w:pPr>
      <w:r w:rsidRPr="00121E93">
        <w:rPr>
          <w:rFonts w:cs="Times New Roman"/>
          <w:b/>
        </w:rPr>
        <w:t>X</w:t>
      </w:r>
      <w:r w:rsidRPr="00121E93">
        <w:rPr>
          <w:rFonts w:cs="Times New Roman"/>
          <w:b/>
          <w:vertAlign w:val="superscript"/>
        </w:rPr>
        <w:t>2</w:t>
      </w:r>
      <w:r w:rsidRPr="00121E93">
        <w:rPr>
          <w:rFonts w:cs="Times New Roman"/>
          <w:b/>
          <w:vertAlign w:val="subscript"/>
        </w:rPr>
        <w:t>ij</w:t>
      </w:r>
      <w:r w:rsidRPr="00121E93">
        <w:rPr>
          <w:rFonts w:cs="Times New Roman"/>
          <w:b/>
        </w:rPr>
        <w:t xml:space="preserve"> = Xij</w:t>
      </w:r>
      <w:r w:rsidRPr="00121E93">
        <w:rPr>
          <w:rFonts w:cs="Times New Roman"/>
          <w:b/>
        </w:rPr>
        <w:tab/>
      </w:r>
      <m:oMath>
        <m:r>
          <m:rPr>
            <m:sty m:val="bi"/>
          </m:rPr>
          <w:rPr>
            <w:rFonts w:ascii="Cambria Math" w:hAnsi="Cambria Math" w:cs="Times New Roman"/>
          </w:rPr>
          <m:t>√</m:t>
        </m:r>
      </m:oMath>
      <w:r w:rsidRPr="00121E93">
        <w:rPr>
          <w:rFonts w:cs="Times New Roman"/>
          <w:b/>
        </w:rPr>
        <w:t>∑</w:t>
      </w:r>
      <w:r w:rsidRPr="00121E93">
        <w:rPr>
          <w:rFonts w:cs="Times New Roman"/>
          <w:b/>
          <w:vertAlign w:val="superscript"/>
        </w:rPr>
        <w:t>m</w:t>
      </w:r>
      <w:r w:rsidRPr="00121E93">
        <w:rPr>
          <w:rFonts w:cs="Times New Roman"/>
          <w:b/>
          <w:vertAlign w:val="subscript"/>
        </w:rPr>
        <w:t>m</w:t>
      </w:r>
      <w:r w:rsidRPr="00121E93">
        <w:rPr>
          <w:rFonts w:cs="Times New Roman"/>
          <w:b/>
        </w:rPr>
        <w:t xml:space="preserve"> = </w:t>
      </w:r>
      <w:r w:rsidRPr="00121E93">
        <w:rPr>
          <w:rFonts w:cs="Times New Roman"/>
          <w:b/>
          <w:vertAlign w:val="subscript"/>
        </w:rPr>
        <w:t>1</w:t>
      </w:r>
      <w:r w:rsidRPr="00121E93">
        <w:rPr>
          <w:rFonts w:cs="Times New Roman"/>
          <w:b/>
        </w:rPr>
        <w:t>X</w:t>
      </w:r>
      <w:r w:rsidRPr="00121E93">
        <w:rPr>
          <w:rFonts w:cs="Times New Roman"/>
          <w:b/>
          <w:vertAlign w:val="superscript"/>
        </w:rPr>
        <w:t>2</w:t>
      </w:r>
      <w:r w:rsidRPr="00121E93">
        <w:rPr>
          <w:rFonts w:cs="Times New Roman"/>
          <w:b/>
          <w:vertAlign w:val="subscript"/>
        </w:rPr>
        <w:t>ij</w:t>
      </w:r>
    </w:p>
    <w:p w:rsidR="00B70FCC" w:rsidRPr="00121E93" w:rsidRDefault="00B70FCC" w:rsidP="00121E93">
      <w:pPr>
        <w:ind w:firstLine="720"/>
        <w:jc w:val="both"/>
        <w:rPr>
          <w:rFonts w:cs="Times New Roman"/>
          <w:b/>
        </w:rPr>
      </w:pPr>
    </w:p>
    <w:p w:rsidR="00B70FCC" w:rsidRPr="00121E93" w:rsidRDefault="00B70FCC" w:rsidP="00E567C8">
      <w:pPr>
        <w:ind w:firstLine="720"/>
        <w:jc w:val="both"/>
        <w:rPr>
          <w:rFonts w:cs="Times New Roman"/>
        </w:rPr>
      </w:pPr>
      <w:r w:rsidRPr="00121E93">
        <w:rPr>
          <w:rFonts w:cs="Times New Roman"/>
        </w:rPr>
        <w:t>Keterangan:</w:t>
      </w:r>
    </w:p>
    <w:p w:rsidR="00B70FCC" w:rsidRPr="00121E93" w:rsidRDefault="00B70FCC" w:rsidP="00121E93">
      <w:pPr>
        <w:jc w:val="both"/>
        <w:rPr>
          <w:rFonts w:cs="Times New Roman"/>
        </w:rPr>
      </w:pPr>
    </w:p>
    <w:p w:rsidR="00B70FCC" w:rsidRPr="00121E93" w:rsidRDefault="00B70FCC" w:rsidP="00121E93">
      <w:pPr>
        <w:ind w:firstLine="720"/>
        <w:jc w:val="both"/>
        <w:rPr>
          <w:rFonts w:cs="Times New Roman"/>
        </w:rPr>
      </w:pPr>
      <w:r w:rsidRPr="00121E93">
        <w:rPr>
          <w:rFonts w:cs="Times New Roman"/>
        </w:rPr>
        <w:t>X</w:t>
      </w:r>
      <w:r w:rsidRPr="00121E93">
        <w:rPr>
          <w:rFonts w:cs="Times New Roman"/>
          <w:vertAlign w:val="subscript"/>
        </w:rPr>
        <w:t>ij</w:t>
      </w:r>
      <w:r w:rsidRPr="00121E93">
        <w:rPr>
          <w:rFonts w:cs="Times New Roman"/>
        </w:rPr>
        <w:t xml:space="preserve"> : respon alternatif j pada kriteria i</w:t>
      </w:r>
    </w:p>
    <w:p w:rsidR="00B70FCC" w:rsidRPr="00121E93" w:rsidRDefault="00B70FCC" w:rsidP="00121E93">
      <w:pPr>
        <w:ind w:left="1134" w:hanging="369"/>
        <w:jc w:val="both"/>
        <w:rPr>
          <w:rFonts w:cs="Times New Roman"/>
        </w:rPr>
      </w:pPr>
      <w:r w:rsidRPr="00121E93">
        <w:rPr>
          <w:rFonts w:cs="Times New Roman"/>
        </w:rPr>
        <w:t>i   : 1,2,3.....n adalah nomor urut atribut atau kriteria</w:t>
      </w:r>
    </w:p>
    <w:p w:rsidR="00B70FCC" w:rsidRPr="00121E93" w:rsidRDefault="00B70FCC" w:rsidP="00121E93">
      <w:pPr>
        <w:ind w:left="1134" w:hanging="309"/>
        <w:jc w:val="both"/>
        <w:rPr>
          <w:rFonts w:cs="Times New Roman"/>
        </w:rPr>
      </w:pPr>
      <w:r w:rsidRPr="00121E93">
        <w:rPr>
          <w:rFonts w:cs="Times New Roman"/>
        </w:rPr>
        <w:t xml:space="preserve">j   : 1,2,3....m adalah nomor urutan </w:t>
      </w:r>
      <w:r w:rsidRPr="00121E93">
        <w:rPr>
          <w:rFonts w:cs="Times New Roman"/>
        </w:rPr>
        <w:lastRenderedPageBreak/>
        <w:t>alternatif</w:t>
      </w:r>
    </w:p>
    <w:p w:rsidR="00A40F85" w:rsidRPr="00121E93" w:rsidRDefault="00B70FCC" w:rsidP="00121E93">
      <w:pPr>
        <w:ind w:left="1134" w:hanging="414"/>
        <w:jc w:val="both"/>
        <w:rPr>
          <w:rFonts w:cs="Times New Roman"/>
          <w:lang w:val="en-US"/>
        </w:rPr>
      </w:pPr>
      <w:r w:rsidRPr="00121E93">
        <w:rPr>
          <w:rFonts w:cs="Times New Roman"/>
        </w:rPr>
        <w:t>X</w:t>
      </w:r>
      <w:r w:rsidRPr="00121E93">
        <w:rPr>
          <w:rFonts w:cs="Times New Roman"/>
          <w:vertAlign w:val="superscript"/>
        </w:rPr>
        <w:t>*</w:t>
      </w:r>
      <w:r w:rsidRPr="00121E93">
        <w:rPr>
          <w:rFonts w:cs="Times New Roman"/>
          <w:vertAlign w:val="subscript"/>
        </w:rPr>
        <w:t xml:space="preserve">ij </w:t>
      </w:r>
      <w:r w:rsidRPr="00121E93">
        <w:rPr>
          <w:rFonts w:cs="Times New Roman"/>
        </w:rPr>
        <w:t>: matriks normalisasi alternatif j pada kriteria i</w:t>
      </w:r>
    </w:p>
    <w:p w:rsidR="00B70FCC" w:rsidRPr="00121E93" w:rsidRDefault="00B70FCC" w:rsidP="00121E93">
      <w:pPr>
        <w:ind w:left="1134" w:hanging="414"/>
        <w:jc w:val="both"/>
        <w:rPr>
          <w:rFonts w:cs="Times New Roman"/>
        </w:rPr>
      </w:pPr>
    </w:p>
    <w:p w:rsidR="00A40F85" w:rsidRPr="00121E93" w:rsidRDefault="00A40F85" w:rsidP="00E567C8">
      <w:pPr>
        <w:ind w:firstLine="720"/>
        <w:jc w:val="both"/>
        <w:rPr>
          <w:rFonts w:cs="Times New Roman"/>
          <w:lang w:val="en-US"/>
        </w:rPr>
      </w:pPr>
      <w:r w:rsidRPr="00121E93">
        <w:rPr>
          <w:rFonts w:cs="Times New Roman"/>
        </w:rPr>
        <w:t xml:space="preserve">C1 = </w:t>
      </w:r>
      <w:r w:rsidRPr="00121E93">
        <w:rPr>
          <w:rFonts w:cs="Times New Roman"/>
        </w:rPr>
        <w:tab/>
      </w:r>
      <m:oMath>
        <m:r>
          <w:rPr>
            <w:rFonts w:ascii="Cambria Math" w:hAnsi="Cambria Math" w:cs="Times New Roman"/>
          </w:rPr>
          <m:t>√</m:t>
        </m:r>
      </m:oMath>
      <w:r w:rsidRPr="00121E93">
        <w:rPr>
          <w:rFonts w:cs="Times New Roman"/>
        </w:rPr>
        <w:t>3</w:t>
      </w:r>
      <w:r w:rsidRPr="00121E93">
        <w:rPr>
          <w:rFonts w:cs="Times New Roman"/>
          <w:vertAlign w:val="superscript"/>
        </w:rPr>
        <w:t xml:space="preserve">2  </w:t>
      </w:r>
      <w:r w:rsidRPr="00121E93">
        <w:rPr>
          <w:rFonts w:cs="Times New Roman"/>
        </w:rPr>
        <w:t xml:space="preserve"> + 3</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 xml:space="preserve">2 </w:t>
      </w:r>
      <w:r w:rsidRPr="00121E93">
        <w:rPr>
          <w:rFonts w:cs="Times New Roman"/>
        </w:rPr>
        <w:t xml:space="preserve"> + 3</w:t>
      </w:r>
      <w:r w:rsidRPr="00121E93">
        <w:rPr>
          <w:rFonts w:cs="Times New Roman"/>
          <w:vertAlign w:val="superscript"/>
        </w:rPr>
        <w:t>2</w:t>
      </w:r>
      <w:r w:rsidRPr="00121E93">
        <w:rPr>
          <w:rFonts w:cs="Times New Roman"/>
        </w:rPr>
        <w:t>+ 5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p>
    <w:p w:rsidR="00A40F85" w:rsidRPr="00121E93" w:rsidRDefault="00A40F85" w:rsidP="00121E93">
      <w:pPr>
        <w:jc w:val="both"/>
        <w:rPr>
          <w:rFonts w:cs="Times New Roman"/>
          <w:lang w:val="en-US"/>
        </w:rPr>
      </w:pPr>
      <w:r w:rsidRPr="00121E93">
        <w:rPr>
          <w:rFonts w:cs="Times New Roman"/>
        </w:rPr>
        <w:t xml:space="preserve">     =</w:t>
      </w:r>
      <w:r w:rsidRPr="00121E93">
        <w:rPr>
          <w:rFonts w:cs="Times New Roman"/>
        </w:rPr>
        <w:tab/>
      </w:r>
      <m:oMath>
        <m:r>
          <w:rPr>
            <w:rFonts w:ascii="Cambria Math" w:hAnsi="Cambria Math" w:cs="Times New Roman"/>
          </w:rPr>
          <m:t>√</m:t>
        </m:r>
      </m:oMath>
      <w:r w:rsidRPr="00121E93">
        <w:rPr>
          <w:rFonts w:cs="Times New Roman"/>
        </w:rPr>
        <w:t>9 + 9 + 9 + 25 + 25 + 9 + 9 + 25 + 9 + 25</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r>
      <m:oMath>
        <m:r>
          <w:rPr>
            <w:rFonts w:ascii="Cambria Math" w:hAnsi="Cambria Math" w:cs="Times New Roman"/>
          </w:rPr>
          <m:t>√</m:t>
        </m:r>
      </m:oMath>
      <w:r w:rsidRPr="00121E93">
        <w:rPr>
          <w:rFonts w:cs="Times New Roman"/>
        </w:rPr>
        <w:t>154</w:t>
      </w:r>
    </w:p>
    <w:p w:rsidR="009E62D6" w:rsidRPr="00121E93" w:rsidRDefault="00A40F85" w:rsidP="00121E93">
      <w:pPr>
        <w:jc w:val="both"/>
        <w:rPr>
          <w:rFonts w:cs="Times New Roman"/>
        </w:rPr>
      </w:pPr>
      <w:r w:rsidRPr="00121E93">
        <w:rPr>
          <w:rFonts w:cs="Times New Roman"/>
        </w:rPr>
        <w:t xml:space="preserve">     = </w:t>
      </w:r>
      <w:r w:rsidRPr="00121E93">
        <w:rPr>
          <w:rFonts w:cs="Times New Roman"/>
        </w:rPr>
        <w:tab/>
        <w:t>12,4</w:t>
      </w:r>
    </w:p>
    <w:p w:rsidR="008076A7" w:rsidRPr="00121E93" w:rsidRDefault="008076A7" w:rsidP="00121E93">
      <w:pPr>
        <w:jc w:val="both"/>
        <w:rPr>
          <w:rFonts w:cs="Times New Roman"/>
        </w:rPr>
      </w:pP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c11</w:t>
      </w:r>
      <w:r w:rsidRPr="00121E93">
        <w:rPr>
          <w:rFonts w:cs="Times New Roman"/>
        </w:rPr>
        <w:t>= 3/12,4 =0,24</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c21</w:t>
      </w:r>
      <w:r w:rsidRPr="00121E93">
        <w:rPr>
          <w:rFonts w:cs="Times New Roman"/>
        </w:rPr>
        <w:t>= 3/12,4 =0,24</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c31</w:t>
      </w:r>
      <w:r w:rsidRPr="00121E93">
        <w:rPr>
          <w:rFonts w:cs="Times New Roman"/>
        </w:rPr>
        <w:t>= 3/12,4 =0,24</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c41</w:t>
      </w:r>
      <w:r w:rsidRPr="00121E93">
        <w:rPr>
          <w:rFonts w:cs="Times New Roman"/>
        </w:rPr>
        <w:t>= 5/12,4 =0,40</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c51</w:t>
      </w:r>
      <w:r w:rsidRPr="00121E93">
        <w:rPr>
          <w:rFonts w:cs="Times New Roman"/>
        </w:rPr>
        <w:t>= 5/12,4 =0,40</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c61</w:t>
      </w:r>
      <w:r w:rsidRPr="00121E93">
        <w:rPr>
          <w:rFonts w:cs="Times New Roman"/>
        </w:rPr>
        <w:t>= 3/12,4 =0,24</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c71</w:t>
      </w:r>
      <w:r w:rsidRPr="00121E93">
        <w:rPr>
          <w:rFonts w:cs="Times New Roman"/>
        </w:rPr>
        <w:t>= 3/12,4 =0,24</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c81</w:t>
      </w:r>
      <w:r w:rsidRPr="00121E93">
        <w:rPr>
          <w:rFonts w:cs="Times New Roman"/>
        </w:rPr>
        <w:t>= 5/12,4 =0,40</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c91</w:t>
      </w:r>
      <w:r w:rsidRPr="00121E93">
        <w:rPr>
          <w:rFonts w:cs="Times New Roman"/>
        </w:rPr>
        <w:t>= 3/12,4 =0,24</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c101</w:t>
      </w:r>
      <w:r w:rsidRPr="00121E93">
        <w:rPr>
          <w:rFonts w:cs="Times New Roman"/>
        </w:rPr>
        <w:t>=5/12,4 =0,40</w:t>
      </w:r>
    </w:p>
    <w:p w:rsidR="00A40F85" w:rsidRPr="00121E93" w:rsidRDefault="00A40F85" w:rsidP="00121E93">
      <w:pPr>
        <w:jc w:val="both"/>
        <w:rPr>
          <w:rFonts w:cs="Times New Roman"/>
          <w:lang w:val="en-US"/>
        </w:rPr>
      </w:pPr>
    </w:p>
    <w:p w:rsidR="00A40F85" w:rsidRPr="00121E93" w:rsidRDefault="00A40F85" w:rsidP="00121E93">
      <w:pPr>
        <w:jc w:val="both"/>
        <w:rPr>
          <w:rFonts w:cs="Times New Roman"/>
          <w:lang w:val="en-US"/>
        </w:rPr>
      </w:pPr>
      <w:r w:rsidRPr="00121E93">
        <w:rPr>
          <w:rFonts w:cs="Times New Roman"/>
        </w:rPr>
        <w:t xml:space="preserve">C2 = </w:t>
      </w:r>
      <w:r w:rsidRPr="00121E93">
        <w:rPr>
          <w:rFonts w:cs="Times New Roman"/>
        </w:rPr>
        <w:tab/>
      </w:r>
      <m:oMath>
        <m:r>
          <w:rPr>
            <w:rFonts w:ascii="Cambria Math" w:hAnsi="Cambria Math" w:cs="Times New Roman"/>
          </w:rPr>
          <m:t>√</m:t>
        </m:r>
      </m:oMath>
      <w:r w:rsidRPr="00121E93">
        <w:rPr>
          <w:rFonts w:cs="Times New Roman"/>
        </w:rPr>
        <w:t>5</w:t>
      </w:r>
      <w:r w:rsidRPr="00121E93">
        <w:rPr>
          <w:rFonts w:cs="Times New Roman"/>
          <w:vertAlign w:val="superscript"/>
        </w:rPr>
        <w:t xml:space="preserve">2  </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 xml:space="preserve">2 </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p>
    <w:p w:rsidR="009E62D6" w:rsidRPr="00121E93" w:rsidRDefault="00A40F85" w:rsidP="00121E93">
      <w:pPr>
        <w:jc w:val="both"/>
        <w:rPr>
          <w:rFonts w:cs="Times New Roman"/>
          <w:lang w:val="en-US"/>
        </w:rPr>
      </w:pPr>
      <w:r w:rsidRPr="00121E93">
        <w:rPr>
          <w:rFonts w:cs="Times New Roman"/>
        </w:rPr>
        <w:t xml:space="preserve">     =</w:t>
      </w:r>
      <w:r w:rsidRPr="00121E93">
        <w:rPr>
          <w:rFonts w:cs="Times New Roman"/>
        </w:rPr>
        <w:tab/>
      </w:r>
      <m:oMath>
        <m:r>
          <w:rPr>
            <w:rFonts w:ascii="Cambria Math" w:hAnsi="Cambria Math" w:cs="Times New Roman"/>
          </w:rPr>
          <m:t>√</m:t>
        </m:r>
      </m:oMath>
      <w:r w:rsidR="009E62D6" w:rsidRPr="00121E93">
        <w:rPr>
          <w:rFonts w:cs="Times New Roman"/>
        </w:rPr>
        <w:t>25 + 25 + 9 + 25 + 25 + 9 + 9 + 25 + 25 + 9</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r>
      <m:oMath>
        <m:r>
          <w:rPr>
            <w:rFonts w:ascii="Cambria Math" w:hAnsi="Cambria Math" w:cs="Times New Roman"/>
          </w:rPr>
          <m:t>√</m:t>
        </m:r>
      </m:oMath>
      <w:r w:rsidRPr="00121E93">
        <w:rPr>
          <w:rFonts w:cs="Times New Roman"/>
        </w:rPr>
        <w:t>186</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t>13,6</w:t>
      </w:r>
    </w:p>
    <w:p w:rsidR="00A40F85" w:rsidRPr="00121E93" w:rsidRDefault="00A40F85" w:rsidP="00121E93">
      <w:pPr>
        <w:jc w:val="both"/>
        <w:rPr>
          <w:rFonts w:cs="Times New Roman"/>
          <w:lang w:val="en-US"/>
        </w:rPr>
      </w:pP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c12</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c22</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c23</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c24</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c25</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c26</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c27</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c28</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c29</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c210</w:t>
      </w:r>
      <w:r w:rsidRPr="00121E93">
        <w:rPr>
          <w:rFonts w:cs="Times New Roman"/>
        </w:rPr>
        <w:t>=3/13,6 =0,22</w:t>
      </w:r>
    </w:p>
    <w:p w:rsidR="00A40F85" w:rsidRPr="00121E93" w:rsidRDefault="00A40F85" w:rsidP="00121E93">
      <w:pPr>
        <w:jc w:val="both"/>
        <w:rPr>
          <w:rFonts w:cs="Times New Roman"/>
          <w:lang w:val="en-US"/>
        </w:rPr>
      </w:pPr>
    </w:p>
    <w:p w:rsidR="00A40F85" w:rsidRPr="00121E93" w:rsidRDefault="00A40F85" w:rsidP="00121E93">
      <w:pPr>
        <w:jc w:val="both"/>
        <w:rPr>
          <w:rFonts w:cs="Times New Roman"/>
          <w:lang w:val="en-US"/>
        </w:rPr>
      </w:pPr>
      <w:r w:rsidRPr="00121E93">
        <w:rPr>
          <w:rFonts w:cs="Times New Roman"/>
        </w:rPr>
        <w:t xml:space="preserve">C3 = </w:t>
      </w:r>
      <w:r w:rsidRPr="00121E93">
        <w:rPr>
          <w:rFonts w:cs="Times New Roman"/>
        </w:rPr>
        <w:tab/>
      </w:r>
      <m:oMath>
        <m:r>
          <w:rPr>
            <w:rFonts w:ascii="Cambria Math" w:hAnsi="Cambria Math" w:cs="Times New Roman"/>
          </w:rPr>
          <m:t>√</m:t>
        </m:r>
      </m:oMath>
      <w:r w:rsidRPr="00121E93">
        <w:rPr>
          <w:rFonts w:cs="Times New Roman"/>
        </w:rPr>
        <w:t>3</w:t>
      </w:r>
      <w:r w:rsidRPr="00121E93">
        <w:rPr>
          <w:rFonts w:cs="Times New Roman"/>
          <w:vertAlign w:val="superscript"/>
        </w:rPr>
        <w:t xml:space="preserve">2  </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+ 5</w:t>
      </w:r>
      <w:r w:rsidRPr="00121E93">
        <w:rPr>
          <w:rFonts w:cs="Times New Roman"/>
          <w:vertAlign w:val="superscript"/>
        </w:rPr>
        <w:t xml:space="preserve">2 </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p>
    <w:p w:rsidR="00A40F85" w:rsidRPr="00121E93" w:rsidRDefault="00A40F85" w:rsidP="00121E93">
      <w:pPr>
        <w:jc w:val="both"/>
        <w:rPr>
          <w:rFonts w:cs="Times New Roman"/>
          <w:lang w:val="en-US"/>
        </w:rPr>
      </w:pPr>
      <w:r w:rsidRPr="00121E93">
        <w:rPr>
          <w:rFonts w:cs="Times New Roman"/>
        </w:rPr>
        <w:t xml:space="preserve">     =</w:t>
      </w:r>
      <w:r w:rsidRPr="00121E93">
        <w:rPr>
          <w:rFonts w:cs="Times New Roman"/>
        </w:rPr>
        <w:tab/>
      </w:r>
      <m:oMath>
        <m:r>
          <w:rPr>
            <w:rFonts w:ascii="Cambria Math" w:hAnsi="Cambria Math" w:cs="Times New Roman"/>
          </w:rPr>
          <m:t>√</m:t>
        </m:r>
      </m:oMath>
      <w:r w:rsidRPr="00121E93">
        <w:rPr>
          <w:rFonts w:cs="Times New Roman"/>
        </w:rPr>
        <w:t>9 + 25 + 9 + 9 + 25 + 25 + 25 + 9 + 25 + 9</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r>
      <m:oMath>
        <m:r>
          <w:rPr>
            <w:rFonts w:ascii="Cambria Math" w:hAnsi="Cambria Math" w:cs="Times New Roman"/>
          </w:rPr>
          <m:t>√</m:t>
        </m:r>
      </m:oMath>
      <w:r w:rsidRPr="00121E93">
        <w:rPr>
          <w:rFonts w:cs="Times New Roman"/>
        </w:rPr>
        <w:t>170</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t>13,03</w:t>
      </w:r>
    </w:p>
    <w:p w:rsidR="00A40F85" w:rsidRPr="00121E93" w:rsidRDefault="00A40F85" w:rsidP="00121E93">
      <w:pPr>
        <w:jc w:val="both"/>
        <w:rPr>
          <w:rFonts w:cs="Times New Roman"/>
          <w:lang w:val="en-US"/>
        </w:rPr>
      </w:pP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c13</w:t>
      </w:r>
      <w:r w:rsidRPr="00121E93">
        <w:rPr>
          <w:rFonts w:cs="Times New Roman"/>
        </w:rPr>
        <w:t>= 3/13,03 =0,23</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c23</w:t>
      </w:r>
      <w:r w:rsidRPr="00121E93">
        <w:rPr>
          <w:rFonts w:cs="Times New Roman"/>
        </w:rPr>
        <w:t>= 5/13,03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c33</w:t>
      </w:r>
      <w:r w:rsidRPr="00121E93">
        <w:rPr>
          <w:rFonts w:cs="Times New Roman"/>
        </w:rPr>
        <w:t>= 3/13,03 =0,23</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c43</w:t>
      </w:r>
      <w:r w:rsidRPr="00121E93">
        <w:rPr>
          <w:rFonts w:cs="Times New Roman"/>
        </w:rPr>
        <w:t>= 3/13,03 =0,23</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c53</w:t>
      </w:r>
      <w:r w:rsidRPr="00121E93">
        <w:rPr>
          <w:rFonts w:cs="Times New Roman"/>
        </w:rPr>
        <w:t>= 5/13,03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c63</w:t>
      </w:r>
      <w:r w:rsidRPr="00121E93">
        <w:rPr>
          <w:rFonts w:cs="Times New Roman"/>
        </w:rPr>
        <w:t>= 5/13,03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c73</w:t>
      </w:r>
      <w:r w:rsidRPr="00121E93">
        <w:rPr>
          <w:rFonts w:cs="Times New Roman"/>
        </w:rPr>
        <w:t>= 5/13,03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c83</w:t>
      </w:r>
      <w:r w:rsidRPr="00121E93">
        <w:rPr>
          <w:rFonts w:cs="Times New Roman"/>
        </w:rPr>
        <w:t>= 3/13,03 =0,23</w:t>
      </w:r>
    </w:p>
    <w:p w:rsidR="00A40F85" w:rsidRPr="00121E93" w:rsidRDefault="00A40F85" w:rsidP="00121E93">
      <w:pPr>
        <w:jc w:val="both"/>
        <w:rPr>
          <w:rFonts w:cs="Times New Roman"/>
          <w:lang w:val="en-US"/>
        </w:rPr>
      </w:pPr>
      <w:r w:rsidRPr="00121E93">
        <w:rPr>
          <w:rFonts w:cs="Times New Roman"/>
        </w:rPr>
        <w:lastRenderedPageBreak/>
        <w:t>A</w:t>
      </w:r>
      <w:r w:rsidRPr="00121E93">
        <w:rPr>
          <w:rFonts w:cs="Times New Roman"/>
          <w:vertAlign w:val="subscript"/>
        </w:rPr>
        <w:t>c93</w:t>
      </w:r>
      <w:r w:rsidRPr="00121E93">
        <w:rPr>
          <w:rFonts w:cs="Times New Roman"/>
        </w:rPr>
        <w:t>= 5/13,03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c103</w:t>
      </w:r>
      <w:r w:rsidRPr="00121E93">
        <w:rPr>
          <w:rFonts w:cs="Times New Roman"/>
        </w:rPr>
        <w:t>=3/13,03 =0,23</w:t>
      </w:r>
    </w:p>
    <w:p w:rsidR="006D22AC" w:rsidRPr="00121E93" w:rsidRDefault="006D22AC" w:rsidP="00121E93">
      <w:pPr>
        <w:jc w:val="both"/>
        <w:rPr>
          <w:rFonts w:cs="Times New Roman"/>
          <w:lang w:val="en-US"/>
        </w:rPr>
      </w:pPr>
    </w:p>
    <w:p w:rsidR="00A40F85" w:rsidRPr="00121E93" w:rsidRDefault="00A40F85" w:rsidP="00121E93">
      <w:pPr>
        <w:jc w:val="both"/>
        <w:rPr>
          <w:rFonts w:cs="Times New Roman"/>
          <w:lang w:val="en-US"/>
        </w:rPr>
      </w:pPr>
      <w:r w:rsidRPr="00121E93">
        <w:rPr>
          <w:rFonts w:cs="Times New Roman"/>
        </w:rPr>
        <w:t xml:space="preserve">C4 = </w:t>
      </w:r>
      <w:r w:rsidRPr="00121E93">
        <w:rPr>
          <w:rFonts w:cs="Times New Roman"/>
        </w:rPr>
        <w:tab/>
      </w:r>
      <m:oMath>
        <m:r>
          <w:rPr>
            <w:rFonts w:ascii="Cambria Math" w:hAnsi="Cambria Math" w:cs="Times New Roman"/>
          </w:rPr>
          <m:t>√</m:t>
        </m:r>
      </m:oMath>
      <w:r w:rsidRPr="00121E93">
        <w:rPr>
          <w:rFonts w:cs="Times New Roman"/>
        </w:rPr>
        <w:t>5</w:t>
      </w:r>
      <w:r w:rsidRPr="00121E93">
        <w:rPr>
          <w:rFonts w:cs="Times New Roman"/>
          <w:vertAlign w:val="superscript"/>
        </w:rPr>
        <w:t xml:space="preserve">2  </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+ 3</w:t>
      </w:r>
      <w:r w:rsidRPr="00121E93">
        <w:rPr>
          <w:rFonts w:cs="Times New Roman"/>
          <w:vertAlign w:val="superscript"/>
        </w:rPr>
        <w:t xml:space="preserve">2 </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+ 5</w:t>
      </w:r>
      <w:r w:rsidRPr="00121E93">
        <w:rPr>
          <w:rFonts w:cs="Times New Roman"/>
          <w:vertAlign w:val="superscript"/>
        </w:rPr>
        <w:t>2</w:t>
      </w:r>
    </w:p>
    <w:p w:rsidR="00A40F85" w:rsidRPr="00121E93" w:rsidRDefault="00A40F85" w:rsidP="00121E93">
      <w:pPr>
        <w:jc w:val="both"/>
        <w:rPr>
          <w:rFonts w:cs="Times New Roman"/>
          <w:lang w:val="en-US"/>
        </w:rPr>
      </w:pPr>
      <w:r w:rsidRPr="00121E93">
        <w:rPr>
          <w:rFonts w:cs="Times New Roman"/>
        </w:rPr>
        <w:t xml:space="preserve">     =</w:t>
      </w:r>
      <w:r w:rsidRPr="00121E93">
        <w:rPr>
          <w:rFonts w:cs="Times New Roman"/>
        </w:rPr>
        <w:tab/>
      </w:r>
      <m:oMath>
        <m:r>
          <w:rPr>
            <w:rFonts w:ascii="Cambria Math" w:hAnsi="Cambria Math" w:cs="Times New Roman"/>
          </w:rPr>
          <m:t>√</m:t>
        </m:r>
      </m:oMath>
      <w:r w:rsidRPr="00121E93">
        <w:rPr>
          <w:rFonts w:cs="Times New Roman"/>
        </w:rPr>
        <w:t>25 + 25 + 9 + 25 + 9 + 9 + 25 + 9 + 25 + 25</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r>
      <m:oMath>
        <m:r>
          <w:rPr>
            <w:rFonts w:ascii="Cambria Math" w:hAnsi="Cambria Math" w:cs="Times New Roman"/>
          </w:rPr>
          <m:t>√</m:t>
        </m:r>
      </m:oMath>
      <w:r w:rsidRPr="00121E93">
        <w:rPr>
          <w:rFonts w:cs="Times New Roman"/>
        </w:rPr>
        <w:t>186</w:t>
      </w:r>
    </w:p>
    <w:p w:rsidR="009E62D6" w:rsidRPr="00121E93" w:rsidRDefault="00A40F85" w:rsidP="00121E93">
      <w:pPr>
        <w:jc w:val="both"/>
        <w:rPr>
          <w:rFonts w:cs="Times New Roman"/>
        </w:rPr>
      </w:pPr>
      <w:r w:rsidRPr="00121E93">
        <w:rPr>
          <w:rFonts w:cs="Times New Roman"/>
        </w:rPr>
        <w:t xml:space="preserve">     = </w:t>
      </w:r>
      <w:r w:rsidRPr="00121E93">
        <w:rPr>
          <w:rFonts w:cs="Times New Roman"/>
        </w:rPr>
        <w:tab/>
        <w:t>13,6</w:t>
      </w:r>
    </w:p>
    <w:p w:rsidR="004D1256" w:rsidRPr="00121E93" w:rsidRDefault="004D1256" w:rsidP="00121E93">
      <w:pPr>
        <w:jc w:val="both"/>
        <w:rPr>
          <w:rFonts w:cs="Times New Roman"/>
        </w:rPr>
      </w:pP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c14</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c24</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c34</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c44</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c54</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c64</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c74</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c84</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c94</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c104</w:t>
      </w:r>
      <w:r w:rsidRPr="00121E93">
        <w:rPr>
          <w:rFonts w:cs="Times New Roman"/>
        </w:rPr>
        <w:t>=5/13,6 =0,38</w:t>
      </w:r>
    </w:p>
    <w:p w:rsidR="00A40F85" w:rsidRPr="00121E93" w:rsidRDefault="00A40F85" w:rsidP="00121E93">
      <w:pPr>
        <w:jc w:val="both"/>
        <w:rPr>
          <w:rFonts w:cs="Times New Roman"/>
          <w:lang w:val="en-US"/>
        </w:rPr>
      </w:pPr>
    </w:p>
    <w:p w:rsidR="00A40F85" w:rsidRPr="00121E93" w:rsidRDefault="00A40F85" w:rsidP="00121E93">
      <w:pPr>
        <w:jc w:val="both"/>
        <w:rPr>
          <w:rFonts w:cs="Times New Roman"/>
          <w:lang w:val="en-US"/>
        </w:rPr>
      </w:pPr>
      <w:r w:rsidRPr="00121E93">
        <w:rPr>
          <w:rFonts w:cs="Times New Roman"/>
        </w:rPr>
        <w:t xml:space="preserve">C5 = </w:t>
      </w:r>
      <w:r w:rsidRPr="00121E93">
        <w:rPr>
          <w:rFonts w:cs="Times New Roman"/>
        </w:rPr>
        <w:tab/>
      </w:r>
      <m:oMath>
        <m:r>
          <w:rPr>
            <w:rFonts w:ascii="Cambria Math" w:hAnsi="Cambria Math" w:cs="Times New Roman"/>
          </w:rPr>
          <m:t>√</m:t>
        </m:r>
      </m:oMath>
      <w:r w:rsidRPr="00121E93">
        <w:rPr>
          <w:rFonts w:cs="Times New Roman"/>
        </w:rPr>
        <w:t>5</w:t>
      </w:r>
      <w:r w:rsidRPr="00121E93">
        <w:rPr>
          <w:rFonts w:cs="Times New Roman"/>
          <w:vertAlign w:val="superscript"/>
        </w:rPr>
        <w:t xml:space="preserve">2  </w:t>
      </w:r>
      <w:r w:rsidRPr="00121E93">
        <w:rPr>
          <w:rFonts w:cs="Times New Roman"/>
        </w:rPr>
        <w:t xml:space="preserve"> + 3</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 xml:space="preserve">2 </w:t>
      </w:r>
      <w:r w:rsidRPr="00121E93">
        <w:rPr>
          <w:rFonts w:cs="Times New Roman"/>
        </w:rPr>
        <w:t xml:space="preserve"> + 3</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+ 5</w:t>
      </w:r>
      <w:r w:rsidRPr="00121E93">
        <w:rPr>
          <w:rFonts w:cs="Times New Roman"/>
          <w:vertAlign w:val="superscript"/>
        </w:rPr>
        <w:t>2</w:t>
      </w:r>
      <w:r w:rsidRPr="00121E93">
        <w:rPr>
          <w:rFonts w:cs="Times New Roman"/>
        </w:rPr>
        <w:t xml:space="preserve"> + 5</w:t>
      </w:r>
      <w:r w:rsidRPr="00121E93">
        <w:rPr>
          <w:rFonts w:cs="Times New Roman"/>
          <w:vertAlign w:val="superscript"/>
        </w:rPr>
        <w:t>2</w:t>
      </w:r>
    </w:p>
    <w:p w:rsidR="00A40F85" w:rsidRPr="00121E93" w:rsidRDefault="00A40F85" w:rsidP="00121E93">
      <w:pPr>
        <w:jc w:val="both"/>
        <w:rPr>
          <w:rFonts w:cs="Times New Roman"/>
          <w:lang w:val="en-US"/>
        </w:rPr>
      </w:pPr>
      <w:r w:rsidRPr="00121E93">
        <w:rPr>
          <w:rFonts w:cs="Times New Roman"/>
        </w:rPr>
        <w:t xml:space="preserve">     =</w:t>
      </w:r>
      <w:r w:rsidRPr="00121E93">
        <w:rPr>
          <w:rFonts w:cs="Times New Roman"/>
        </w:rPr>
        <w:tab/>
      </w:r>
      <m:oMath>
        <m:r>
          <w:rPr>
            <w:rFonts w:ascii="Cambria Math" w:hAnsi="Cambria Math" w:cs="Times New Roman"/>
          </w:rPr>
          <m:t>√</m:t>
        </m:r>
      </m:oMath>
      <w:r w:rsidRPr="00121E93">
        <w:rPr>
          <w:rFonts w:cs="Times New Roman"/>
        </w:rPr>
        <w:t>25 + 9 + 9 + 25 + 9 + 25 + 9 + 25 + 25 + 25</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r>
      <m:oMath>
        <m:r>
          <w:rPr>
            <w:rFonts w:ascii="Cambria Math" w:hAnsi="Cambria Math" w:cs="Times New Roman"/>
          </w:rPr>
          <m:t>√</m:t>
        </m:r>
      </m:oMath>
      <w:r w:rsidRPr="00121E93">
        <w:rPr>
          <w:rFonts w:cs="Times New Roman"/>
        </w:rPr>
        <w:t>186</w:t>
      </w:r>
    </w:p>
    <w:p w:rsidR="00A40F85" w:rsidRPr="00121E93" w:rsidRDefault="00A40F85" w:rsidP="00121E93">
      <w:pPr>
        <w:jc w:val="both"/>
        <w:rPr>
          <w:rFonts w:cs="Times New Roman"/>
          <w:lang w:val="en-US"/>
        </w:rPr>
      </w:pPr>
      <w:r w:rsidRPr="00121E93">
        <w:rPr>
          <w:rFonts w:cs="Times New Roman"/>
        </w:rPr>
        <w:t xml:space="preserve">     = </w:t>
      </w:r>
      <w:r w:rsidRPr="00121E93">
        <w:rPr>
          <w:rFonts w:cs="Times New Roman"/>
        </w:rPr>
        <w:tab/>
        <w:t>13,6</w:t>
      </w:r>
    </w:p>
    <w:p w:rsidR="00A40F85" w:rsidRPr="00121E93" w:rsidRDefault="00A40F85" w:rsidP="00121E93">
      <w:pPr>
        <w:jc w:val="both"/>
        <w:rPr>
          <w:rFonts w:cs="Times New Roman"/>
          <w:lang w:val="en-US"/>
        </w:rPr>
      </w:pP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c15</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c25</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c35</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c45</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c55</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c65</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c75</w:t>
      </w:r>
      <w:r w:rsidRPr="00121E93">
        <w:rPr>
          <w:rFonts w:cs="Times New Roman"/>
        </w:rPr>
        <w:t>= 3/13,6 =0,22</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c85</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c95</w:t>
      </w:r>
      <w:r w:rsidRPr="00121E93">
        <w:rPr>
          <w:rFonts w:cs="Times New Roman"/>
        </w:rPr>
        <w:t>= 5/13,6 =0,38</w:t>
      </w:r>
    </w:p>
    <w:p w:rsidR="00A40F85" w:rsidRPr="00121E93" w:rsidRDefault="00A40F85" w:rsidP="00121E93">
      <w:pPr>
        <w:jc w:val="both"/>
        <w:rPr>
          <w:rFonts w:cs="Times New Roman"/>
          <w:lang w:val="en-US"/>
        </w:rPr>
      </w:pPr>
      <w:r w:rsidRPr="00121E93">
        <w:rPr>
          <w:rFonts w:cs="Times New Roman"/>
        </w:rPr>
        <w:t>A</w:t>
      </w:r>
      <w:r w:rsidRPr="00121E93">
        <w:rPr>
          <w:rFonts w:cs="Times New Roman"/>
          <w:vertAlign w:val="subscript"/>
        </w:rPr>
        <w:t>c105</w:t>
      </w:r>
      <w:r w:rsidRPr="00121E93">
        <w:rPr>
          <w:rFonts w:cs="Times New Roman"/>
        </w:rPr>
        <w:t>=5/13,6 =0,38</w:t>
      </w:r>
    </w:p>
    <w:p w:rsidR="00A40F85" w:rsidRPr="00121E93" w:rsidRDefault="00A40F85" w:rsidP="00121E93">
      <w:pPr>
        <w:jc w:val="both"/>
        <w:rPr>
          <w:rFonts w:cs="Times New Roman"/>
        </w:rPr>
      </w:pPr>
    </w:p>
    <w:p w:rsidR="00080181" w:rsidRPr="00121E93" w:rsidRDefault="00080181" w:rsidP="00121E93">
      <w:pPr>
        <w:pStyle w:val="ListParagraph"/>
        <w:numPr>
          <w:ilvl w:val="1"/>
          <w:numId w:val="6"/>
        </w:numPr>
        <w:rPr>
          <w:b/>
        </w:rPr>
      </w:pPr>
      <w:r w:rsidRPr="00121E93">
        <w:rPr>
          <w:b/>
        </w:rPr>
        <w:t>Optimasi</w:t>
      </w:r>
    </w:p>
    <w:p w:rsidR="004D1256" w:rsidRPr="003819C5" w:rsidRDefault="009E75FD" w:rsidP="00E567C8">
      <w:pPr>
        <w:ind w:left="360" w:firstLine="360"/>
        <w:jc w:val="both"/>
        <w:rPr>
          <w:rFonts w:cs="Times New Roman"/>
          <w:lang w:val="en-US"/>
        </w:rPr>
      </w:pPr>
      <w:r w:rsidRPr="009E75FD">
        <w:rPr>
          <w:rFonts w:cs="Times New Roman"/>
        </w:rPr>
        <w:t>Setelah normalisasi matrix selesai, nilai kecocokan yang telah dinormalisasikan pada langkah sebelumnya akan dioptimalkan melalui proses optimasi. Selama proses optimalisasi, nilai berat masing-masing kriteria dikalikan pada nilai norm</w:t>
      </w:r>
      <w:r w:rsidR="003819C5">
        <w:rPr>
          <w:rFonts w:cs="Times New Roman"/>
        </w:rPr>
        <w:t>alisasi masing-masing kriteria.</w:t>
      </w:r>
    </w:p>
    <w:p w:rsidR="004D1256" w:rsidRPr="00121E93" w:rsidRDefault="004D1256" w:rsidP="00121E93">
      <w:pPr>
        <w:ind w:firstLine="720"/>
        <w:jc w:val="both"/>
        <w:rPr>
          <w:rFonts w:cs="Times New Roman"/>
        </w:rPr>
      </w:pPr>
    </w:p>
    <w:p w:rsidR="004D1256" w:rsidRPr="00121E93" w:rsidRDefault="004D1256" w:rsidP="00121E93">
      <w:pPr>
        <w:ind w:firstLine="720"/>
        <w:jc w:val="both"/>
        <w:rPr>
          <w:rFonts w:cs="Times New Roman"/>
        </w:rPr>
      </w:pPr>
    </w:p>
    <w:p w:rsidR="004D1256" w:rsidRPr="00121E93" w:rsidRDefault="004D1256" w:rsidP="00121E93">
      <w:pPr>
        <w:jc w:val="both"/>
        <w:rPr>
          <w:rFonts w:cs="Times New Roman"/>
          <w:b/>
          <w:vertAlign w:val="subscript"/>
        </w:rPr>
      </w:pPr>
      <w:r w:rsidRPr="00121E93">
        <w:rPr>
          <w:rFonts w:cs="Times New Roman"/>
        </w:rPr>
        <w:tab/>
      </w:r>
      <w:r w:rsidRPr="00121E93">
        <w:rPr>
          <w:rFonts w:cs="Times New Roman"/>
          <w:b/>
        </w:rPr>
        <w:t>Y</w:t>
      </w:r>
      <w:r w:rsidRPr="00121E93">
        <w:rPr>
          <w:rFonts w:cs="Times New Roman"/>
          <w:b/>
          <w:vertAlign w:val="subscript"/>
        </w:rPr>
        <w:t xml:space="preserve">i </w:t>
      </w:r>
      <w:r w:rsidRPr="00121E93">
        <w:rPr>
          <w:rFonts w:cs="Times New Roman"/>
          <w:b/>
        </w:rPr>
        <w:t xml:space="preserve"> = </w:t>
      </w:r>
      <m:oMath>
        <m:r>
          <m:rPr>
            <m:sty m:val="bi"/>
          </m:rPr>
          <w:rPr>
            <w:rFonts w:ascii="Cambria Math" w:hAnsi="Cambria Math" w:cs="Times New Roman"/>
          </w:rPr>
          <m:t>√</m:t>
        </m:r>
      </m:oMath>
      <w:r w:rsidRPr="00121E93">
        <w:rPr>
          <w:rFonts w:cs="Times New Roman"/>
          <w:b/>
        </w:rPr>
        <w:t>∑</w:t>
      </w:r>
      <w:r w:rsidRPr="00121E93">
        <w:rPr>
          <w:rFonts w:cs="Times New Roman"/>
          <w:b/>
          <w:vertAlign w:val="superscript"/>
        </w:rPr>
        <w:t>g</w:t>
      </w:r>
      <w:r w:rsidRPr="00121E93">
        <w:rPr>
          <w:rFonts w:cs="Times New Roman"/>
          <w:b/>
          <w:vertAlign w:val="subscript"/>
        </w:rPr>
        <w:t xml:space="preserve"> j=1 </w:t>
      </w:r>
      <w:r w:rsidRPr="00121E93">
        <w:rPr>
          <w:rFonts w:cs="Times New Roman"/>
          <w:b/>
        </w:rPr>
        <w:t xml:space="preserve"> W</w:t>
      </w:r>
      <w:r w:rsidRPr="00121E93">
        <w:rPr>
          <w:rFonts w:cs="Times New Roman"/>
          <w:b/>
          <w:vertAlign w:val="subscript"/>
        </w:rPr>
        <w:t xml:space="preserve">j  </w:t>
      </w:r>
      <w:r w:rsidRPr="00121E93">
        <w:rPr>
          <w:rFonts w:cs="Times New Roman"/>
          <w:b/>
        </w:rPr>
        <w:t>X</w:t>
      </w:r>
      <w:r w:rsidRPr="00121E93">
        <w:rPr>
          <w:rFonts w:cs="Times New Roman"/>
          <w:b/>
          <w:vertAlign w:val="superscript"/>
        </w:rPr>
        <w:t>2</w:t>
      </w:r>
      <w:r w:rsidRPr="00121E93">
        <w:rPr>
          <w:rFonts w:cs="Times New Roman"/>
          <w:b/>
          <w:vertAlign w:val="subscript"/>
        </w:rPr>
        <w:t>ij</w:t>
      </w:r>
      <w:r w:rsidRPr="00121E93">
        <w:rPr>
          <w:rFonts w:cs="Times New Roman"/>
          <w:b/>
        </w:rPr>
        <w:t xml:space="preserve"> - ∑</w:t>
      </w:r>
      <w:r w:rsidRPr="00121E93">
        <w:rPr>
          <w:rFonts w:cs="Times New Roman"/>
          <w:b/>
          <w:vertAlign w:val="superscript"/>
        </w:rPr>
        <w:t>n</w:t>
      </w:r>
      <w:r w:rsidRPr="00121E93">
        <w:rPr>
          <w:rFonts w:cs="Times New Roman"/>
          <w:b/>
          <w:vertAlign w:val="subscript"/>
        </w:rPr>
        <w:t xml:space="preserve"> j=g+1 </w:t>
      </w:r>
      <w:r w:rsidRPr="00121E93">
        <w:rPr>
          <w:rFonts w:cs="Times New Roman"/>
          <w:b/>
        </w:rPr>
        <w:t>W</w:t>
      </w:r>
      <w:r w:rsidRPr="00121E93">
        <w:rPr>
          <w:rFonts w:cs="Times New Roman"/>
          <w:b/>
          <w:vertAlign w:val="subscript"/>
        </w:rPr>
        <w:t xml:space="preserve">j  </w:t>
      </w:r>
      <w:r w:rsidRPr="00121E93">
        <w:rPr>
          <w:rFonts w:cs="Times New Roman"/>
          <w:b/>
        </w:rPr>
        <w:t>X</w:t>
      </w:r>
      <w:r w:rsidRPr="00121E93">
        <w:rPr>
          <w:rFonts w:cs="Times New Roman"/>
          <w:b/>
          <w:vertAlign w:val="superscript"/>
        </w:rPr>
        <w:t>2</w:t>
      </w:r>
      <w:r w:rsidRPr="00121E93">
        <w:rPr>
          <w:rFonts w:cs="Times New Roman"/>
          <w:b/>
          <w:vertAlign w:val="subscript"/>
        </w:rPr>
        <w:t xml:space="preserve">ij   </w:t>
      </w:r>
    </w:p>
    <w:p w:rsidR="004D1256" w:rsidRPr="00121E93" w:rsidRDefault="004D1256" w:rsidP="00121E93">
      <w:pPr>
        <w:jc w:val="both"/>
        <w:rPr>
          <w:rFonts w:cs="Times New Roman"/>
        </w:rPr>
      </w:pPr>
    </w:p>
    <w:p w:rsidR="004D1256" w:rsidRPr="00121E93" w:rsidRDefault="004D1256" w:rsidP="00121E93">
      <w:pPr>
        <w:jc w:val="both"/>
        <w:rPr>
          <w:rFonts w:cs="Times New Roman"/>
        </w:rPr>
      </w:pPr>
    </w:p>
    <w:p w:rsidR="004D1256" w:rsidRDefault="004D1256" w:rsidP="00E567C8">
      <w:pPr>
        <w:ind w:firstLine="720"/>
        <w:jc w:val="both"/>
        <w:rPr>
          <w:rFonts w:cs="Times New Roman"/>
          <w:lang w:val="en-US"/>
        </w:rPr>
      </w:pPr>
      <w:r w:rsidRPr="00121E93">
        <w:rPr>
          <w:rFonts w:cs="Times New Roman"/>
        </w:rPr>
        <w:t xml:space="preserve">Keterangan: </w:t>
      </w:r>
    </w:p>
    <w:p w:rsidR="00E567C8" w:rsidRPr="00E567C8" w:rsidRDefault="00E567C8" w:rsidP="00E567C8">
      <w:pPr>
        <w:ind w:firstLine="720"/>
        <w:jc w:val="both"/>
        <w:rPr>
          <w:rFonts w:cs="Times New Roman"/>
          <w:lang w:val="en-US"/>
        </w:rPr>
      </w:pPr>
    </w:p>
    <w:p w:rsidR="004D1256" w:rsidRPr="00121E93" w:rsidRDefault="004D1256" w:rsidP="00121E93">
      <w:pPr>
        <w:ind w:left="720" w:firstLine="45"/>
        <w:jc w:val="both"/>
        <w:rPr>
          <w:rFonts w:cs="Times New Roman"/>
        </w:rPr>
      </w:pPr>
      <w:r w:rsidRPr="00121E93">
        <w:rPr>
          <w:rFonts w:cs="Times New Roman"/>
        </w:rPr>
        <w:lastRenderedPageBreak/>
        <w:t>i    : 1,2,3.....g adalah atribut atau kriteria dengan status maximized</w:t>
      </w:r>
    </w:p>
    <w:p w:rsidR="004D1256" w:rsidRPr="00121E93" w:rsidRDefault="004D1256" w:rsidP="00121E93">
      <w:pPr>
        <w:ind w:left="720"/>
        <w:jc w:val="both"/>
        <w:rPr>
          <w:rFonts w:cs="Times New Roman"/>
        </w:rPr>
      </w:pPr>
      <w:r w:rsidRPr="00121E93">
        <w:rPr>
          <w:rFonts w:cs="Times New Roman"/>
        </w:rPr>
        <w:t>j    :g+1, g+2, g+3,.... m adalah atribut atau kriteria dengan status minized</w:t>
      </w:r>
    </w:p>
    <w:p w:rsidR="004D1256" w:rsidRPr="00121E93" w:rsidRDefault="004D1256" w:rsidP="00121E93">
      <w:pPr>
        <w:ind w:left="720"/>
        <w:jc w:val="both"/>
        <w:rPr>
          <w:rFonts w:cs="Times New Roman"/>
        </w:rPr>
      </w:pPr>
      <w:r w:rsidRPr="00121E93">
        <w:rPr>
          <w:rFonts w:cs="Times New Roman"/>
        </w:rPr>
        <w:t>Y</w:t>
      </w:r>
      <w:r w:rsidRPr="00121E93">
        <w:rPr>
          <w:rFonts w:cs="Times New Roman"/>
          <w:vertAlign w:val="superscript"/>
        </w:rPr>
        <w:t>*</w:t>
      </w:r>
      <w:r w:rsidRPr="00121E93">
        <w:rPr>
          <w:rFonts w:cs="Times New Roman"/>
          <w:vertAlign w:val="subscript"/>
        </w:rPr>
        <w:t xml:space="preserve">i </w:t>
      </w:r>
      <w:r w:rsidRPr="00121E93">
        <w:rPr>
          <w:rFonts w:cs="Times New Roman"/>
        </w:rPr>
        <w:t>: matriks normalisasimax-mi alternatif j</w:t>
      </w:r>
    </w:p>
    <w:p w:rsidR="004D1256" w:rsidRPr="00121E93" w:rsidRDefault="004D1256" w:rsidP="00121E93">
      <w:pPr>
        <w:jc w:val="both"/>
        <w:rPr>
          <w:rFonts w:cs="Times New Roman"/>
          <w:lang w:val="en-US"/>
        </w:rPr>
      </w:pPr>
    </w:p>
    <w:p w:rsidR="004D1256" w:rsidRPr="00121E93" w:rsidRDefault="004D1256" w:rsidP="00121E93">
      <w:pPr>
        <w:ind w:firstLine="360"/>
        <w:jc w:val="both"/>
        <w:rPr>
          <w:rFonts w:cs="Times New Roman"/>
        </w:rPr>
      </w:pPr>
    </w:p>
    <w:p w:rsidR="00C44AB6" w:rsidRDefault="009B7997" w:rsidP="0037133B">
      <w:pPr>
        <w:pStyle w:val="ListParagraph"/>
        <w:ind w:left="720" w:firstLine="0"/>
        <w:jc w:val="center"/>
        <w:rPr>
          <w:b/>
          <w:lang w:val="en-US"/>
        </w:rPr>
      </w:pPr>
      <w:r w:rsidRPr="00121E93">
        <w:rPr>
          <w:b/>
        </w:rPr>
        <w:t>Tabel Optimasi</w:t>
      </w:r>
    </w:p>
    <w:p w:rsidR="007D470E" w:rsidRPr="007D470E" w:rsidRDefault="007D470E" w:rsidP="0037133B">
      <w:pPr>
        <w:pStyle w:val="ListParagraph"/>
        <w:ind w:left="720" w:firstLine="0"/>
        <w:jc w:val="center"/>
        <w:rPr>
          <w:b/>
          <w:lang w:val="en-US"/>
        </w:rPr>
      </w:pPr>
    </w:p>
    <w:tbl>
      <w:tblPr>
        <w:tblW w:w="4253" w:type="dxa"/>
        <w:tblInd w:w="250" w:type="dxa"/>
        <w:tblLayout w:type="fixed"/>
        <w:tblLook w:val="04A0"/>
      </w:tblPr>
      <w:tblGrid>
        <w:gridCol w:w="709"/>
        <w:gridCol w:w="709"/>
        <w:gridCol w:w="708"/>
        <w:gridCol w:w="709"/>
        <w:gridCol w:w="709"/>
        <w:gridCol w:w="709"/>
      </w:tblGrid>
      <w:tr w:rsidR="00C44AB6" w:rsidRPr="00121E93" w:rsidTr="00D1797F">
        <w:trPr>
          <w:trHeight w:val="174"/>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B8CCE4"/>
            <w:noWrap/>
            <w:vAlign w:val="center"/>
            <w:hideMark/>
          </w:tcPr>
          <w:p w:rsidR="00C44AB6" w:rsidRPr="00D1797F" w:rsidRDefault="00C44AB6"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Alternatif</w:t>
            </w:r>
          </w:p>
        </w:tc>
        <w:tc>
          <w:tcPr>
            <w:tcW w:w="3544" w:type="dxa"/>
            <w:gridSpan w:val="5"/>
            <w:tcBorders>
              <w:top w:val="single" w:sz="4" w:space="0" w:color="auto"/>
              <w:left w:val="nil"/>
              <w:bottom w:val="single" w:sz="4" w:space="0" w:color="auto"/>
              <w:right w:val="single" w:sz="4" w:space="0" w:color="auto"/>
            </w:tcBorders>
            <w:shd w:val="clear" w:color="000000" w:fill="B8CCE4"/>
            <w:noWrap/>
            <w:vAlign w:val="bottom"/>
            <w:hideMark/>
          </w:tcPr>
          <w:p w:rsidR="00C44AB6" w:rsidRPr="00D1797F" w:rsidRDefault="00C44AB6"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Kriteria</w:t>
            </w:r>
          </w:p>
        </w:tc>
      </w:tr>
      <w:tr w:rsidR="00D85BF8" w:rsidRPr="00121E93" w:rsidTr="00D1797F">
        <w:trPr>
          <w:trHeight w:val="253"/>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C44AB6" w:rsidRPr="00D1797F" w:rsidRDefault="00C44AB6" w:rsidP="0037133B">
            <w:pPr>
              <w:widowControl/>
              <w:autoSpaceDE/>
              <w:autoSpaceDN/>
              <w:jc w:val="center"/>
              <w:rPr>
                <w:rFonts w:eastAsia="Times New Roman" w:cs="Times New Roman"/>
                <w:b/>
                <w:color w:val="000000"/>
                <w:sz w:val="18"/>
                <w:szCs w:val="18"/>
                <w:lang w:eastAsia="id-ID"/>
              </w:rPr>
            </w:pPr>
          </w:p>
        </w:tc>
        <w:tc>
          <w:tcPr>
            <w:tcW w:w="709" w:type="dxa"/>
            <w:vMerge w:val="restart"/>
            <w:tcBorders>
              <w:top w:val="nil"/>
              <w:left w:val="single" w:sz="4" w:space="0" w:color="auto"/>
              <w:bottom w:val="single" w:sz="4" w:space="0" w:color="000000"/>
              <w:right w:val="single" w:sz="4" w:space="0" w:color="auto"/>
            </w:tcBorders>
            <w:shd w:val="clear" w:color="000000" w:fill="B8CCE4"/>
            <w:vAlign w:val="bottom"/>
            <w:hideMark/>
          </w:tcPr>
          <w:p w:rsidR="00C44AB6" w:rsidRPr="00D1797F" w:rsidRDefault="00C44AB6"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Tingkat Kematangan</w:t>
            </w:r>
          </w:p>
        </w:tc>
        <w:tc>
          <w:tcPr>
            <w:tcW w:w="708" w:type="dxa"/>
            <w:vMerge w:val="restart"/>
            <w:tcBorders>
              <w:top w:val="nil"/>
              <w:left w:val="single" w:sz="4" w:space="0" w:color="auto"/>
              <w:bottom w:val="single" w:sz="4" w:space="0" w:color="000000"/>
              <w:right w:val="single" w:sz="4" w:space="0" w:color="auto"/>
            </w:tcBorders>
            <w:shd w:val="clear" w:color="000000" w:fill="B8CCE4"/>
            <w:vAlign w:val="bottom"/>
            <w:hideMark/>
          </w:tcPr>
          <w:p w:rsidR="00C44AB6" w:rsidRPr="00D1797F" w:rsidRDefault="00C44AB6"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Jarak Pengambilan</w:t>
            </w:r>
          </w:p>
        </w:tc>
        <w:tc>
          <w:tcPr>
            <w:tcW w:w="709" w:type="dxa"/>
            <w:vMerge w:val="restart"/>
            <w:tcBorders>
              <w:top w:val="nil"/>
              <w:left w:val="single" w:sz="4" w:space="0" w:color="auto"/>
              <w:bottom w:val="single" w:sz="4" w:space="0" w:color="000000"/>
              <w:right w:val="single" w:sz="4" w:space="0" w:color="auto"/>
            </w:tcBorders>
            <w:shd w:val="clear" w:color="000000" w:fill="B8CCE4"/>
            <w:vAlign w:val="center"/>
            <w:hideMark/>
          </w:tcPr>
          <w:p w:rsidR="00C44AB6" w:rsidRPr="00D1797F" w:rsidRDefault="00C44AB6"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Berat Buah</w:t>
            </w:r>
          </w:p>
        </w:tc>
        <w:tc>
          <w:tcPr>
            <w:tcW w:w="709" w:type="dxa"/>
            <w:vMerge w:val="restart"/>
            <w:tcBorders>
              <w:top w:val="nil"/>
              <w:left w:val="single" w:sz="4" w:space="0" w:color="auto"/>
              <w:bottom w:val="single" w:sz="4" w:space="0" w:color="000000"/>
              <w:right w:val="single" w:sz="4" w:space="0" w:color="auto"/>
            </w:tcBorders>
            <w:shd w:val="clear" w:color="000000" w:fill="B8CCE4"/>
            <w:vAlign w:val="center"/>
            <w:hideMark/>
          </w:tcPr>
          <w:p w:rsidR="00C44AB6" w:rsidRPr="00D1797F" w:rsidRDefault="00C44AB6"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Buah Bersih</w:t>
            </w:r>
          </w:p>
        </w:tc>
        <w:tc>
          <w:tcPr>
            <w:tcW w:w="709" w:type="dxa"/>
            <w:vMerge w:val="restart"/>
            <w:tcBorders>
              <w:top w:val="nil"/>
              <w:left w:val="single" w:sz="4" w:space="0" w:color="auto"/>
              <w:bottom w:val="single" w:sz="4" w:space="0" w:color="000000"/>
              <w:right w:val="single" w:sz="4" w:space="0" w:color="auto"/>
            </w:tcBorders>
            <w:shd w:val="clear" w:color="000000" w:fill="B8CCE4"/>
            <w:vAlign w:val="bottom"/>
            <w:hideMark/>
          </w:tcPr>
          <w:p w:rsidR="00C44AB6" w:rsidRPr="00D1797F" w:rsidRDefault="00C44AB6" w:rsidP="0037133B">
            <w:pPr>
              <w:widowControl/>
              <w:autoSpaceDE/>
              <w:autoSpaceDN/>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Kerusakan Buah</w:t>
            </w:r>
          </w:p>
        </w:tc>
      </w:tr>
      <w:tr w:rsidR="00D85BF8" w:rsidRPr="00121E93" w:rsidTr="00D1797F">
        <w:trPr>
          <w:trHeight w:val="253"/>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C44AB6" w:rsidRPr="00D1797F" w:rsidRDefault="00C44AB6" w:rsidP="00121E93">
            <w:pPr>
              <w:widowControl/>
              <w:autoSpaceDE/>
              <w:autoSpaceDN/>
              <w:jc w:val="both"/>
              <w:rPr>
                <w:rFonts w:eastAsia="Times New Roman" w:cs="Times New Roman"/>
                <w:color w:val="000000"/>
                <w:sz w:val="18"/>
                <w:szCs w:val="18"/>
                <w:lang w:eastAsia="id-ID"/>
              </w:rPr>
            </w:pPr>
          </w:p>
        </w:tc>
        <w:tc>
          <w:tcPr>
            <w:tcW w:w="709" w:type="dxa"/>
            <w:vMerge/>
            <w:tcBorders>
              <w:top w:val="nil"/>
              <w:left w:val="single" w:sz="4" w:space="0" w:color="auto"/>
              <w:bottom w:val="single" w:sz="4" w:space="0" w:color="000000"/>
              <w:right w:val="single" w:sz="4" w:space="0" w:color="auto"/>
            </w:tcBorders>
            <w:vAlign w:val="center"/>
            <w:hideMark/>
          </w:tcPr>
          <w:p w:rsidR="00C44AB6" w:rsidRPr="00D1797F" w:rsidRDefault="00C44AB6" w:rsidP="00121E93">
            <w:pPr>
              <w:widowControl/>
              <w:autoSpaceDE/>
              <w:autoSpaceDN/>
              <w:jc w:val="both"/>
              <w:rPr>
                <w:rFonts w:eastAsia="Times New Roman" w:cs="Times New Roman"/>
                <w:color w:val="000000"/>
                <w:sz w:val="18"/>
                <w:szCs w:val="18"/>
                <w:lang w:eastAsia="id-ID"/>
              </w:rPr>
            </w:pPr>
          </w:p>
        </w:tc>
        <w:tc>
          <w:tcPr>
            <w:tcW w:w="708" w:type="dxa"/>
            <w:vMerge/>
            <w:tcBorders>
              <w:top w:val="nil"/>
              <w:left w:val="single" w:sz="4" w:space="0" w:color="auto"/>
              <w:bottom w:val="single" w:sz="4" w:space="0" w:color="000000"/>
              <w:right w:val="single" w:sz="4" w:space="0" w:color="auto"/>
            </w:tcBorders>
            <w:vAlign w:val="center"/>
            <w:hideMark/>
          </w:tcPr>
          <w:p w:rsidR="00C44AB6" w:rsidRPr="00D1797F" w:rsidRDefault="00C44AB6" w:rsidP="00121E93">
            <w:pPr>
              <w:widowControl/>
              <w:autoSpaceDE/>
              <w:autoSpaceDN/>
              <w:jc w:val="both"/>
              <w:rPr>
                <w:rFonts w:eastAsia="Times New Roman" w:cs="Times New Roman"/>
                <w:color w:val="000000"/>
                <w:sz w:val="18"/>
                <w:szCs w:val="18"/>
                <w:lang w:eastAsia="id-ID"/>
              </w:rPr>
            </w:pPr>
          </w:p>
        </w:tc>
        <w:tc>
          <w:tcPr>
            <w:tcW w:w="709" w:type="dxa"/>
            <w:vMerge/>
            <w:tcBorders>
              <w:top w:val="nil"/>
              <w:left w:val="single" w:sz="4" w:space="0" w:color="auto"/>
              <w:bottom w:val="single" w:sz="4" w:space="0" w:color="000000"/>
              <w:right w:val="single" w:sz="4" w:space="0" w:color="auto"/>
            </w:tcBorders>
            <w:vAlign w:val="center"/>
            <w:hideMark/>
          </w:tcPr>
          <w:p w:rsidR="00C44AB6" w:rsidRPr="00D1797F" w:rsidRDefault="00C44AB6" w:rsidP="00121E93">
            <w:pPr>
              <w:widowControl/>
              <w:autoSpaceDE/>
              <w:autoSpaceDN/>
              <w:jc w:val="both"/>
              <w:rPr>
                <w:rFonts w:eastAsia="Times New Roman" w:cs="Times New Roman"/>
                <w:color w:val="000000"/>
                <w:sz w:val="18"/>
                <w:szCs w:val="18"/>
                <w:lang w:eastAsia="id-ID"/>
              </w:rPr>
            </w:pPr>
          </w:p>
        </w:tc>
        <w:tc>
          <w:tcPr>
            <w:tcW w:w="709" w:type="dxa"/>
            <w:vMerge/>
            <w:tcBorders>
              <w:top w:val="nil"/>
              <w:left w:val="single" w:sz="4" w:space="0" w:color="auto"/>
              <w:bottom w:val="single" w:sz="4" w:space="0" w:color="000000"/>
              <w:right w:val="single" w:sz="4" w:space="0" w:color="auto"/>
            </w:tcBorders>
            <w:vAlign w:val="center"/>
            <w:hideMark/>
          </w:tcPr>
          <w:p w:rsidR="00C44AB6" w:rsidRPr="00D1797F" w:rsidRDefault="00C44AB6" w:rsidP="00121E93">
            <w:pPr>
              <w:widowControl/>
              <w:autoSpaceDE/>
              <w:autoSpaceDN/>
              <w:jc w:val="both"/>
              <w:rPr>
                <w:rFonts w:eastAsia="Times New Roman" w:cs="Times New Roman"/>
                <w:color w:val="000000"/>
                <w:sz w:val="18"/>
                <w:szCs w:val="18"/>
                <w:lang w:eastAsia="id-ID"/>
              </w:rPr>
            </w:pPr>
          </w:p>
        </w:tc>
        <w:tc>
          <w:tcPr>
            <w:tcW w:w="709" w:type="dxa"/>
            <w:vMerge/>
            <w:tcBorders>
              <w:top w:val="nil"/>
              <w:left w:val="single" w:sz="4" w:space="0" w:color="auto"/>
              <w:bottom w:val="single" w:sz="4" w:space="0" w:color="000000"/>
              <w:right w:val="single" w:sz="4" w:space="0" w:color="auto"/>
            </w:tcBorders>
            <w:vAlign w:val="center"/>
            <w:hideMark/>
          </w:tcPr>
          <w:p w:rsidR="00C44AB6" w:rsidRPr="00D1797F" w:rsidRDefault="00C44AB6" w:rsidP="00121E93">
            <w:pPr>
              <w:widowControl/>
              <w:autoSpaceDE/>
              <w:autoSpaceDN/>
              <w:jc w:val="both"/>
              <w:rPr>
                <w:rFonts w:eastAsia="Times New Roman" w:cs="Times New Roman"/>
                <w:color w:val="000000"/>
                <w:sz w:val="18"/>
                <w:szCs w:val="18"/>
                <w:lang w:eastAsia="id-ID"/>
              </w:rPr>
            </w:pP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1</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0,23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2</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3</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0,23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4</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0,23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6</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7</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8</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0,23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9</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r>
      <w:tr w:rsidR="00D85BF8" w:rsidRPr="00121E93"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10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0,4 X (25%)</w:t>
            </w:r>
          </w:p>
        </w:tc>
        <w:tc>
          <w:tcPr>
            <w:tcW w:w="708"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0,22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0,23 X (20%)</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(15%)</w:t>
            </w:r>
          </w:p>
        </w:tc>
        <w:tc>
          <w:tcPr>
            <w:tcW w:w="709" w:type="dxa"/>
            <w:tcBorders>
              <w:top w:val="nil"/>
              <w:left w:val="nil"/>
              <w:bottom w:val="single" w:sz="4" w:space="0" w:color="auto"/>
              <w:right w:val="single" w:sz="4" w:space="0" w:color="auto"/>
            </w:tcBorders>
            <w:shd w:val="clear" w:color="auto" w:fill="auto"/>
            <w:noWrap/>
            <w:vAlign w:val="bottom"/>
            <w:hideMark/>
          </w:tcPr>
          <w:p w:rsidR="00C44AB6" w:rsidRPr="00D1797F" w:rsidRDefault="00C44AB6"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0,38 X (20%)</w:t>
            </w:r>
          </w:p>
        </w:tc>
      </w:tr>
    </w:tbl>
    <w:p w:rsidR="007D470E" w:rsidRPr="007D470E" w:rsidRDefault="007D470E" w:rsidP="00121E93">
      <w:pPr>
        <w:jc w:val="both"/>
        <w:rPr>
          <w:rFonts w:cs="Times New Roman"/>
          <w:lang w:val="en-US"/>
        </w:rPr>
      </w:pPr>
    </w:p>
    <w:p w:rsidR="007D470E" w:rsidRDefault="007D470E" w:rsidP="00121E93">
      <w:pPr>
        <w:jc w:val="both"/>
        <w:rPr>
          <w:rFonts w:cs="Times New Roman"/>
          <w:lang w:val="en-US"/>
        </w:rPr>
      </w:pPr>
      <w:r>
        <w:rPr>
          <w:rFonts w:cs="Times New Roman"/>
          <w:lang w:val="en-US"/>
        </w:rPr>
        <w:t>Hasil kali ini di dapatdarinilainormalisasi di kali dengannilaibobot yang sudah di tentukanpadakrit</w:t>
      </w:r>
      <w:r>
        <w:rPr>
          <w:rFonts w:cs="Times New Roman"/>
          <w:lang w:val="en-US"/>
        </w:rPr>
        <w:t>e</w:t>
      </w:r>
      <w:r>
        <w:rPr>
          <w:rFonts w:cs="Times New Roman"/>
          <w:lang w:val="en-US"/>
        </w:rPr>
        <w:t>ria.</w:t>
      </w:r>
    </w:p>
    <w:p w:rsidR="007D470E" w:rsidRDefault="007D470E" w:rsidP="007D470E">
      <w:pPr>
        <w:jc w:val="both"/>
        <w:rPr>
          <w:rFonts w:cs="Times New Roman"/>
          <w:lang w:val="en-US"/>
        </w:rPr>
      </w:pPr>
      <w:r w:rsidRPr="00121E93">
        <w:rPr>
          <w:rFonts w:cs="Times New Roman"/>
        </w:rPr>
        <w:t>Dan didapatkan hasil perkalian pada Tabel berikut:</w:t>
      </w:r>
    </w:p>
    <w:p w:rsidR="007D470E" w:rsidRDefault="007D470E" w:rsidP="00121E93">
      <w:pPr>
        <w:jc w:val="both"/>
        <w:rPr>
          <w:rFonts w:cs="Times New Roman"/>
          <w:lang w:val="en-US"/>
        </w:rPr>
      </w:pPr>
    </w:p>
    <w:p w:rsidR="00B54DBF" w:rsidRPr="007D470E" w:rsidRDefault="00B54DBF" w:rsidP="00121E93">
      <w:pPr>
        <w:jc w:val="both"/>
        <w:rPr>
          <w:rFonts w:cs="Times New Roman"/>
          <w:b/>
          <w:lang w:val="en-US"/>
        </w:rPr>
      </w:pPr>
    </w:p>
    <w:p w:rsidR="00D85BF8" w:rsidRDefault="00FB096D" w:rsidP="007D470E">
      <w:pPr>
        <w:jc w:val="center"/>
        <w:rPr>
          <w:rFonts w:cs="Times New Roman"/>
          <w:b/>
          <w:lang w:val="en-US"/>
        </w:rPr>
      </w:pPr>
      <w:r w:rsidRPr="00121E93">
        <w:rPr>
          <w:rFonts w:cs="Times New Roman"/>
          <w:b/>
        </w:rPr>
        <w:t>Tabel Hasil Kali</w:t>
      </w:r>
    </w:p>
    <w:p w:rsidR="007D470E" w:rsidRPr="007D470E" w:rsidRDefault="007D470E" w:rsidP="007D470E">
      <w:pPr>
        <w:jc w:val="center"/>
        <w:rPr>
          <w:rFonts w:cs="Times New Roman"/>
          <w:b/>
          <w:lang w:val="en-US"/>
        </w:rPr>
      </w:pPr>
    </w:p>
    <w:tbl>
      <w:tblPr>
        <w:tblW w:w="4253" w:type="dxa"/>
        <w:tblInd w:w="250" w:type="dxa"/>
        <w:tblLayout w:type="fixed"/>
        <w:tblLook w:val="04A0"/>
      </w:tblPr>
      <w:tblGrid>
        <w:gridCol w:w="709"/>
        <w:gridCol w:w="850"/>
        <w:gridCol w:w="709"/>
        <w:gridCol w:w="567"/>
        <w:gridCol w:w="851"/>
        <w:gridCol w:w="567"/>
      </w:tblGrid>
      <w:tr w:rsidR="0074047D" w:rsidRPr="00D1797F" w:rsidTr="00D1797F">
        <w:trPr>
          <w:trHeight w:val="174"/>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B8CCE4"/>
            <w:noWrap/>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Alternatif</w:t>
            </w:r>
          </w:p>
        </w:tc>
        <w:tc>
          <w:tcPr>
            <w:tcW w:w="3544" w:type="dxa"/>
            <w:gridSpan w:val="5"/>
            <w:tcBorders>
              <w:top w:val="single" w:sz="4" w:space="0" w:color="auto"/>
              <w:left w:val="nil"/>
              <w:bottom w:val="single" w:sz="4" w:space="0" w:color="auto"/>
              <w:right w:val="single" w:sz="4" w:space="0" w:color="auto"/>
            </w:tcBorders>
            <w:shd w:val="clear" w:color="000000" w:fill="B8CCE4"/>
            <w:noWrap/>
            <w:vAlign w:val="bottom"/>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Kriteria</w:t>
            </w:r>
          </w:p>
        </w:tc>
      </w:tr>
      <w:tr w:rsidR="0074047D" w:rsidRPr="00D1797F" w:rsidTr="00D1797F">
        <w:trPr>
          <w:trHeight w:val="253"/>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p>
        </w:tc>
        <w:tc>
          <w:tcPr>
            <w:tcW w:w="850" w:type="dxa"/>
            <w:vMerge w:val="restart"/>
            <w:tcBorders>
              <w:top w:val="nil"/>
              <w:left w:val="single" w:sz="4" w:space="0" w:color="auto"/>
              <w:bottom w:val="single" w:sz="4" w:space="0" w:color="000000"/>
              <w:right w:val="single" w:sz="4" w:space="0" w:color="auto"/>
            </w:tcBorders>
            <w:shd w:val="clear" w:color="000000" w:fill="B8CCE4"/>
            <w:vAlign w:val="bottom"/>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Tingkat Kematangan</w:t>
            </w:r>
          </w:p>
        </w:tc>
        <w:tc>
          <w:tcPr>
            <w:tcW w:w="709" w:type="dxa"/>
            <w:vMerge w:val="restart"/>
            <w:tcBorders>
              <w:top w:val="nil"/>
              <w:left w:val="single" w:sz="4" w:space="0" w:color="auto"/>
              <w:bottom w:val="single" w:sz="4" w:space="0" w:color="000000"/>
              <w:right w:val="single" w:sz="4" w:space="0" w:color="auto"/>
            </w:tcBorders>
            <w:shd w:val="clear" w:color="000000" w:fill="B8CCE4"/>
            <w:vAlign w:val="bottom"/>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Jarak Pengambilan</w:t>
            </w:r>
          </w:p>
        </w:tc>
        <w:tc>
          <w:tcPr>
            <w:tcW w:w="567" w:type="dxa"/>
            <w:vMerge w:val="restart"/>
            <w:tcBorders>
              <w:top w:val="nil"/>
              <w:left w:val="single" w:sz="4" w:space="0" w:color="auto"/>
              <w:bottom w:val="single" w:sz="4" w:space="0" w:color="000000"/>
              <w:right w:val="single" w:sz="4" w:space="0" w:color="auto"/>
            </w:tcBorders>
            <w:shd w:val="clear" w:color="000000" w:fill="B8CCE4"/>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Berat Buah</w:t>
            </w:r>
          </w:p>
        </w:tc>
        <w:tc>
          <w:tcPr>
            <w:tcW w:w="851" w:type="dxa"/>
            <w:vMerge w:val="restart"/>
            <w:tcBorders>
              <w:top w:val="nil"/>
              <w:left w:val="single" w:sz="4" w:space="0" w:color="auto"/>
              <w:bottom w:val="single" w:sz="4" w:space="0" w:color="000000"/>
              <w:right w:val="single" w:sz="4" w:space="0" w:color="auto"/>
            </w:tcBorders>
            <w:shd w:val="clear" w:color="000000" w:fill="B8CCE4"/>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Buah Bersih</w:t>
            </w:r>
          </w:p>
        </w:tc>
        <w:tc>
          <w:tcPr>
            <w:tcW w:w="567" w:type="dxa"/>
            <w:vMerge w:val="restart"/>
            <w:tcBorders>
              <w:top w:val="nil"/>
              <w:left w:val="single" w:sz="4" w:space="0" w:color="auto"/>
              <w:bottom w:val="single" w:sz="4" w:space="0" w:color="000000"/>
              <w:right w:val="single" w:sz="4" w:space="0" w:color="auto"/>
            </w:tcBorders>
            <w:shd w:val="clear" w:color="000000" w:fill="B8CCE4"/>
            <w:vAlign w:val="bottom"/>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r w:rsidRPr="00D1797F">
              <w:rPr>
                <w:rFonts w:eastAsia="Times New Roman" w:cs="Times New Roman"/>
                <w:b/>
                <w:color w:val="000000"/>
                <w:sz w:val="18"/>
                <w:szCs w:val="18"/>
                <w:lang w:eastAsia="id-ID"/>
              </w:rPr>
              <w:t>Kerusakan Buah</w:t>
            </w:r>
          </w:p>
        </w:tc>
      </w:tr>
      <w:tr w:rsidR="00D85BF8" w:rsidRPr="00D1797F" w:rsidTr="00D1797F">
        <w:trPr>
          <w:trHeight w:val="253"/>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p>
        </w:tc>
        <w:tc>
          <w:tcPr>
            <w:tcW w:w="850" w:type="dxa"/>
            <w:vMerge/>
            <w:tcBorders>
              <w:top w:val="nil"/>
              <w:left w:val="single" w:sz="4" w:space="0" w:color="auto"/>
              <w:bottom w:val="single" w:sz="4" w:space="0" w:color="000000"/>
              <w:right w:val="single" w:sz="4" w:space="0" w:color="auto"/>
            </w:tcBorders>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p>
        </w:tc>
        <w:tc>
          <w:tcPr>
            <w:tcW w:w="709" w:type="dxa"/>
            <w:vMerge/>
            <w:tcBorders>
              <w:top w:val="nil"/>
              <w:left w:val="single" w:sz="4" w:space="0" w:color="auto"/>
              <w:bottom w:val="single" w:sz="4" w:space="0" w:color="000000"/>
              <w:right w:val="single" w:sz="4" w:space="0" w:color="auto"/>
            </w:tcBorders>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p>
        </w:tc>
        <w:tc>
          <w:tcPr>
            <w:tcW w:w="567" w:type="dxa"/>
            <w:vMerge/>
            <w:tcBorders>
              <w:top w:val="nil"/>
              <w:left w:val="single" w:sz="4" w:space="0" w:color="auto"/>
              <w:bottom w:val="single" w:sz="4" w:space="0" w:color="000000"/>
              <w:right w:val="single" w:sz="4" w:space="0" w:color="auto"/>
            </w:tcBorders>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p>
        </w:tc>
        <w:tc>
          <w:tcPr>
            <w:tcW w:w="851" w:type="dxa"/>
            <w:vMerge/>
            <w:tcBorders>
              <w:top w:val="nil"/>
              <w:left w:val="single" w:sz="4" w:space="0" w:color="auto"/>
              <w:bottom w:val="single" w:sz="4" w:space="0" w:color="000000"/>
              <w:right w:val="single" w:sz="4" w:space="0" w:color="auto"/>
            </w:tcBorders>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p>
        </w:tc>
        <w:tc>
          <w:tcPr>
            <w:tcW w:w="567" w:type="dxa"/>
            <w:vMerge/>
            <w:tcBorders>
              <w:top w:val="nil"/>
              <w:left w:val="single" w:sz="4" w:space="0" w:color="auto"/>
              <w:bottom w:val="single" w:sz="4" w:space="0" w:color="000000"/>
              <w:right w:val="single" w:sz="4" w:space="0" w:color="auto"/>
            </w:tcBorders>
            <w:vAlign w:val="center"/>
            <w:hideMark/>
          </w:tcPr>
          <w:p w:rsidR="0074047D" w:rsidRPr="00D1797F" w:rsidRDefault="0074047D" w:rsidP="0037133B">
            <w:pPr>
              <w:widowControl/>
              <w:autoSpaceDE/>
              <w:autoSpaceDN/>
              <w:jc w:val="center"/>
              <w:rPr>
                <w:rFonts w:eastAsia="Times New Roman" w:cs="Times New Roman"/>
                <w:b/>
                <w:color w:val="000000"/>
                <w:sz w:val="18"/>
                <w:szCs w:val="18"/>
                <w:lang w:eastAsia="id-ID"/>
              </w:rPr>
            </w:pPr>
          </w:p>
        </w:tc>
      </w:tr>
      <w:tr w:rsidR="00A74C56" w:rsidRPr="00D1797F" w:rsidTr="00D1797F">
        <w:trPr>
          <w:trHeight w:val="6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1</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6</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5,7</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2</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6</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5,7</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3</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6</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3,3</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4</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10</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5,7</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5</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10</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3,3</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6</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6</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3,3</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lastRenderedPageBreak/>
              <w:t>Buah 7</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6</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74047D"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5,7</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8</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10</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3,3</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9</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6</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5,7</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r>
      <w:tr w:rsidR="00A74C56" w:rsidRPr="00D1797F" w:rsidTr="00D1797F">
        <w:trPr>
          <w:trHeight w:val="17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4047D" w:rsidRPr="00D1797F" w:rsidRDefault="0074047D" w:rsidP="00121E93">
            <w:pPr>
              <w:widowControl/>
              <w:autoSpaceDE/>
              <w:autoSpaceDN/>
              <w:jc w:val="both"/>
              <w:rPr>
                <w:rFonts w:eastAsia="Times New Roman" w:cs="Times New Roman"/>
                <w:color w:val="000000"/>
                <w:sz w:val="18"/>
                <w:szCs w:val="18"/>
                <w:lang w:eastAsia="id-ID"/>
              </w:rPr>
            </w:pPr>
            <w:r w:rsidRPr="00D1797F">
              <w:rPr>
                <w:rFonts w:eastAsia="Times New Roman" w:cs="Times New Roman"/>
                <w:color w:val="000000"/>
                <w:sz w:val="18"/>
                <w:szCs w:val="18"/>
                <w:lang w:eastAsia="id-ID"/>
              </w:rPr>
              <w:t>Buah 10</w:t>
            </w:r>
          </w:p>
        </w:tc>
        <w:tc>
          <w:tcPr>
            <w:tcW w:w="850"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10</w:t>
            </w:r>
          </w:p>
        </w:tc>
        <w:tc>
          <w:tcPr>
            <w:tcW w:w="709"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4,4</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4,6</w:t>
            </w:r>
          </w:p>
        </w:tc>
        <w:tc>
          <w:tcPr>
            <w:tcW w:w="851"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5,7</w:t>
            </w:r>
          </w:p>
        </w:tc>
        <w:tc>
          <w:tcPr>
            <w:tcW w:w="567" w:type="dxa"/>
            <w:tcBorders>
              <w:top w:val="nil"/>
              <w:left w:val="nil"/>
              <w:bottom w:val="single" w:sz="4" w:space="0" w:color="auto"/>
              <w:right w:val="single" w:sz="4" w:space="0" w:color="auto"/>
            </w:tcBorders>
            <w:shd w:val="clear" w:color="auto" w:fill="auto"/>
            <w:noWrap/>
            <w:vAlign w:val="bottom"/>
            <w:hideMark/>
          </w:tcPr>
          <w:p w:rsidR="0074047D" w:rsidRPr="00D1797F" w:rsidRDefault="00D85BF8" w:rsidP="0037133B">
            <w:pPr>
              <w:widowControl/>
              <w:autoSpaceDE/>
              <w:autoSpaceDN/>
              <w:jc w:val="center"/>
              <w:rPr>
                <w:rFonts w:eastAsia="Times New Roman" w:cs="Times New Roman"/>
                <w:color w:val="000000"/>
                <w:sz w:val="18"/>
                <w:szCs w:val="18"/>
                <w:lang w:eastAsia="id-ID"/>
              </w:rPr>
            </w:pPr>
            <w:r w:rsidRPr="00D1797F">
              <w:rPr>
                <w:rFonts w:eastAsia="Times New Roman" w:cs="Times New Roman"/>
                <w:color w:val="000000"/>
                <w:sz w:val="18"/>
                <w:szCs w:val="18"/>
                <w:lang w:eastAsia="id-ID"/>
              </w:rPr>
              <w:t>7,6</w:t>
            </w:r>
          </w:p>
        </w:tc>
      </w:tr>
    </w:tbl>
    <w:p w:rsidR="0037133B" w:rsidRPr="00D1797F" w:rsidRDefault="0037133B" w:rsidP="00121E93">
      <w:pPr>
        <w:jc w:val="both"/>
        <w:rPr>
          <w:rFonts w:cs="Times New Roman"/>
          <w:b/>
          <w:sz w:val="18"/>
          <w:szCs w:val="18"/>
          <w:lang w:val="en-US"/>
        </w:rPr>
      </w:pPr>
    </w:p>
    <w:p w:rsidR="008D74D0" w:rsidRPr="00121E93" w:rsidRDefault="00A74C56" w:rsidP="00121E93">
      <w:pPr>
        <w:pStyle w:val="ListParagraph"/>
        <w:numPr>
          <w:ilvl w:val="1"/>
          <w:numId w:val="6"/>
        </w:numPr>
        <w:rPr>
          <w:b/>
        </w:rPr>
      </w:pPr>
      <w:r w:rsidRPr="00121E93">
        <w:rPr>
          <w:b/>
        </w:rPr>
        <w:t>Nilai Y</w:t>
      </w:r>
    </w:p>
    <w:p w:rsidR="003819C5" w:rsidRPr="003819C5" w:rsidRDefault="003819C5" w:rsidP="00E567C8">
      <w:pPr>
        <w:ind w:left="360" w:firstLine="360"/>
        <w:jc w:val="both"/>
        <w:rPr>
          <w:rFonts w:cs="Times New Roman"/>
        </w:rPr>
      </w:pPr>
      <w:r w:rsidRPr="003819C5">
        <w:rPr>
          <w:rFonts w:cs="Times New Roman"/>
        </w:rPr>
        <w:t>Dengan menggunakan persamaan (4), nilai maximax dan minimax pada data hasil normalisasi terbobot dapat dikurangi.</w:t>
      </w:r>
    </w:p>
    <w:p w:rsidR="003819C5" w:rsidRPr="003819C5" w:rsidRDefault="003819C5" w:rsidP="003819C5">
      <w:pPr>
        <w:ind w:firstLine="360"/>
        <w:jc w:val="both"/>
        <w:rPr>
          <w:rFonts w:cs="Times New Roman"/>
          <w:lang w:val="en-US"/>
        </w:rPr>
      </w:pPr>
    </w:p>
    <w:p w:rsidR="00B70FCC" w:rsidRPr="00121E93" w:rsidRDefault="004D1256" w:rsidP="0037133B">
      <w:pPr>
        <w:jc w:val="center"/>
        <w:rPr>
          <w:rFonts w:cs="Times New Roman"/>
          <w:b/>
          <w:lang w:val="en-US"/>
        </w:rPr>
      </w:pPr>
      <w:r w:rsidRPr="00121E93">
        <w:rPr>
          <w:rFonts w:cs="Times New Roman"/>
          <w:b/>
        </w:rPr>
        <w:t>Tabel Nilai Y</w:t>
      </w:r>
    </w:p>
    <w:tbl>
      <w:tblPr>
        <w:tblW w:w="4253" w:type="dxa"/>
        <w:tblInd w:w="250" w:type="dxa"/>
        <w:tblLayout w:type="fixed"/>
        <w:tblLook w:val="04A0"/>
      </w:tblPr>
      <w:tblGrid>
        <w:gridCol w:w="851"/>
        <w:gridCol w:w="1275"/>
        <w:gridCol w:w="1276"/>
        <w:gridCol w:w="851"/>
      </w:tblGrid>
      <w:tr w:rsidR="00CF3C6D" w:rsidRPr="00121E93" w:rsidTr="00E26FAA">
        <w:trPr>
          <w:trHeight w:val="300"/>
        </w:trPr>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CF3C6D" w:rsidRPr="00D1797F" w:rsidRDefault="00CF3C6D" w:rsidP="00E26FAA">
            <w:pPr>
              <w:widowControl/>
              <w:autoSpaceDE/>
              <w:autoSpaceDN/>
              <w:jc w:val="center"/>
              <w:rPr>
                <w:rFonts w:eastAsia="Times New Roman" w:cs="Times New Roman"/>
                <w:b/>
                <w:bCs/>
                <w:color w:val="000000"/>
                <w:sz w:val="20"/>
                <w:szCs w:val="20"/>
                <w:lang w:eastAsia="id-ID"/>
              </w:rPr>
            </w:pPr>
            <w:r w:rsidRPr="00D1797F">
              <w:rPr>
                <w:rFonts w:eastAsia="Times New Roman" w:cs="Times New Roman"/>
                <w:b/>
                <w:bCs/>
                <w:color w:val="000000"/>
                <w:sz w:val="20"/>
                <w:szCs w:val="20"/>
                <w:lang w:eastAsia="id-ID"/>
              </w:rPr>
              <w:t>Alternatif</w:t>
            </w:r>
          </w:p>
        </w:tc>
        <w:tc>
          <w:tcPr>
            <w:tcW w:w="1275" w:type="dxa"/>
            <w:tcBorders>
              <w:top w:val="single" w:sz="8" w:space="0" w:color="000000"/>
              <w:left w:val="nil"/>
              <w:bottom w:val="nil"/>
              <w:right w:val="single" w:sz="8" w:space="0" w:color="000000"/>
            </w:tcBorders>
            <w:shd w:val="clear" w:color="000000" w:fill="B8CCE4"/>
            <w:hideMark/>
          </w:tcPr>
          <w:p w:rsidR="00CF3C6D" w:rsidRPr="00D1797F" w:rsidRDefault="00CF3C6D" w:rsidP="00E26FAA">
            <w:pPr>
              <w:widowControl/>
              <w:autoSpaceDE/>
              <w:autoSpaceDN/>
              <w:jc w:val="center"/>
              <w:rPr>
                <w:rFonts w:eastAsia="Times New Roman" w:cs="Times New Roman"/>
                <w:b/>
                <w:bCs/>
                <w:color w:val="000000"/>
                <w:sz w:val="20"/>
                <w:szCs w:val="20"/>
                <w:lang w:eastAsia="id-ID"/>
              </w:rPr>
            </w:pPr>
            <w:r w:rsidRPr="00D1797F">
              <w:rPr>
                <w:rFonts w:eastAsia="Times New Roman" w:cs="Times New Roman"/>
                <w:b/>
                <w:bCs/>
                <w:color w:val="000000"/>
                <w:sz w:val="20"/>
                <w:szCs w:val="20"/>
                <w:lang w:eastAsia="id-ID"/>
              </w:rPr>
              <w:t>Maximum</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CF3C6D" w:rsidRPr="00D1797F" w:rsidRDefault="00CF3C6D" w:rsidP="00E26FAA">
            <w:pPr>
              <w:widowControl/>
              <w:autoSpaceDE/>
              <w:autoSpaceDN/>
              <w:jc w:val="center"/>
              <w:rPr>
                <w:rFonts w:eastAsia="Times New Roman" w:cs="Times New Roman"/>
                <w:b/>
                <w:bCs/>
                <w:color w:val="000000"/>
                <w:sz w:val="20"/>
                <w:szCs w:val="20"/>
                <w:lang w:eastAsia="id-ID"/>
              </w:rPr>
            </w:pPr>
            <w:r w:rsidRPr="00D1797F">
              <w:rPr>
                <w:rFonts w:eastAsia="Times New Roman" w:cs="Times New Roman"/>
                <w:b/>
                <w:bCs/>
                <w:color w:val="000000"/>
                <w:sz w:val="20"/>
                <w:szCs w:val="20"/>
                <w:lang w:eastAsia="id-ID"/>
              </w:rPr>
              <w:t>Minimum</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CF3C6D" w:rsidRPr="00D1797F" w:rsidRDefault="00CF3C6D" w:rsidP="00E26FAA">
            <w:pPr>
              <w:widowControl/>
              <w:autoSpaceDE/>
              <w:autoSpaceDN/>
              <w:jc w:val="center"/>
              <w:rPr>
                <w:rFonts w:eastAsia="Times New Roman" w:cs="Times New Roman"/>
                <w:b/>
                <w:bCs/>
                <w:color w:val="000000"/>
                <w:sz w:val="20"/>
                <w:szCs w:val="20"/>
                <w:lang w:eastAsia="id-ID"/>
              </w:rPr>
            </w:pPr>
            <w:r w:rsidRPr="00D1797F">
              <w:rPr>
                <w:rFonts w:eastAsia="Times New Roman" w:cs="Times New Roman"/>
                <w:b/>
                <w:bCs/>
                <w:color w:val="000000"/>
                <w:sz w:val="20"/>
                <w:szCs w:val="20"/>
                <w:lang w:eastAsia="id-ID"/>
              </w:rPr>
              <w:t>Yi = max - min</w:t>
            </w:r>
          </w:p>
        </w:tc>
      </w:tr>
      <w:tr w:rsidR="00CF3C6D" w:rsidRPr="00121E93" w:rsidTr="00E26FAA">
        <w:trPr>
          <w:trHeight w:val="585"/>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CF3C6D" w:rsidRPr="00D1797F" w:rsidRDefault="00CF3C6D" w:rsidP="00121E93">
            <w:pPr>
              <w:widowControl/>
              <w:autoSpaceDE/>
              <w:autoSpaceDN/>
              <w:jc w:val="both"/>
              <w:rPr>
                <w:rFonts w:eastAsia="Times New Roman" w:cs="Times New Roman"/>
                <w:b/>
                <w:bCs/>
                <w:color w:val="000000"/>
                <w:sz w:val="20"/>
                <w:szCs w:val="20"/>
                <w:lang w:eastAsia="id-ID"/>
              </w:rPr>
            </w:pPr>
          </w:p>
        </w:tc>
        <w:tc>
          <w:tcPr>
            <w:tcW w:w="1275" w:type="dxa"/>
            <w:tcBorders>
              <w:top w:val="nil"/>
              <w:left w:val="nil"/>
              <w:bottom w:val="single" w:sz="8" w:space="0" w:color="000000"/>
              <w:right w:val="single" w:sz="8" w:space="0" w:color="000000"/>
            </w:tcBorders>
            <w:shd w:val="clear" w:color="000000" w:fill="B8CCE4"/>
            <w:hideMark/>
          </w:tcPr>
          <w:p w:rsidR="00CF3C6D" w:rsidRPr="00D1797F" w:rsidRDefault="00CF3C6D" w:rsidP="00121E93">
            <w:pPr>
              <w:widowControl/>
              <w:autoSpaceDE/>
              <w:autoSpaceDN/>
              <w:jc w:val="both"/>
              <w:rPr>
                <w:rFonts w:eastAsia="Times New Roman" w:cs="Times New Roman"/>
                <w:b/>
                <w:bCs/>
                <w:color w:val="000000"/>
                <w:sz w:val="20"/>
                <w:szCs w:val="20"/>
                <w:lang w:eastAsia="id-ID"/>
              </w:rPr>
            </w:pPr>
            <w:r w:rsidRPr="00D1797F">
              <w:rPr>
                <w:rFonts w:eastAsia="Times New Roman" w:cs="Times New Roman"/>
                <w:b/>
                <w:bCs/>
                <w:color w:val="000000"/>
                <w:sz w:val="20"/>
                <w:szCs w:val="20"/>
                <w:lang w:eastAsia="id-ID"/>
              </w:rPr>
              <w:t>(C1+C2+C3+C4+C5</w:t>
            </w: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CF3C6D" w:rsidRPr="00D1797F" w:rsidRDefault="00CF3C6D" w:rsidP="00121E93">
            <w:pPr>
              <w:widowControl/>
              <w:autoSpaceDE/>
              <w:autoSpaceDN/>
              <w:jc w:val="both"/>
              <w:rPr>
                <w:rFonts w:eastAsia="Times New Roman" w:cs="Times New Roman"/>
                <w:b/>
                <w:bCs/>
                <w:color w:val="000000"/>
                <w:sz w:val="20"/>
                <w:szCs w:val="20"/>
                <w:lang w:eastAsia="id-ID"/>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CF3C6D" w:rsidRPr="00D1797F" w:rsidRDefault="00CF3C6D" w:rsidP="00121E93">
            <w:pPr>
              <w:widowControl/>
              <w:autoSpaceDE/>
              <w:autoSpaceDN/>
              <w:jc w:val="both"/>
              <w:rPr>
                <w:rFonts w:eastAsia="Times New Roman" w:cs="Times New Roman"/>
                <w:b/>
                <w:bCs/>
                <w:color w:val="000000"/>
                <w:sz w:val="20"/>
                <w:szCs w:val="20"/>
                <w:lang w:eastAsia="id-ID"/>
              </w:rPr>
            </w:pP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A1</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31,5</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31,5</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A2</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31,3</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31,3</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A3</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28,3</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28,3</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A4</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35,5</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35,5</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A5</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32,9</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E26FAA">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32,9</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A6</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28,9</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28,9</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A7</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28,1</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28,1</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A8</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33,1</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33,1</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A9</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34,5</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34,5</w:t>
            </w:r>
          </w:p>
        </w:tc>
      </w:tr>
      <w:tr w:rsidR="00CF3C6D" w:rsidRPr="00121E93" w:rsidTr="00E26FAA">
        <w:trPr>
          <w:trHeight w:val="315"/>
        </w:trPr>
        <w:tc>
          <w:tcPr>
            <w:tcW w:w="851" w:type="dxa"/>
            <w:tcBorders>
              <w:top w:val="nil"/>
              <w:left w:val="single" w:sz="8" w:space="0" w:color="000000"/>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A10</w:t>
            </w:r>
          </w:p>
        </w:tc>
        <w:tc>
          <w:tcPr>
            <w:tcW w:w="1275"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32,3</w:t>
            </w:r>
          </w:p>
        </w:tc>
        <w:tc>
          <w:tcPr>
            <w:tcW w:w="1276"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0</w:t>
            </w:r>
          </w:p>
        </w:tc>
        <w:tc>
          <w:tcPr>
            <w:tcW w:w="851" w:type="dxa"/>
            <w:tcBorders>
              <w:top w:val="nil"/>
              <w:left w:val="nil"/>
              <w:bottom w:val="single" w:sz="8" w:space="0" w:color="000000"/>
              <w:right w:val="single" w:sz="8" w:space="0" w:color="000000"/>
            </w:tcBorders>
            <w:shd w:val="clear" w:color="auto" w:fill="auto"/>
            <w:hideMark/>
          </w:tcPr>
          <w:p w:rsidR="00CF3C6D" w:rsidRPr="00D1797F" w:rsidRDefault="00CF3C6D" w:rsidP="00D1797F">
            <w:pPr>
              <w:widowControl/>
              <w:autoSpaceDE/>
              <w:autoSpaceDN/>
              <w:jc w:val="center"/>
              <w:rPr>
                <w:rFonts w:eastAsia="Times New Roman" w:cs="Times New Roman"/>
                <w:color w:val="000000"/>
                <w:sz w:val="20"/>
                <w:szCs w:val="20"/>
                <w:lang w:eastAsia="id-ID"/>
              </w:rPr>
            </w:pPr>
            <w:r w:rsidRPr="00D1797F">
              <w:rPr>
                <w:rFonts w:eastAsia="Times New Roman" w:cs="Times New Roman"/>
                <w:color w:val="000000"/>
                <w:sz w:val="20"/>
                <w:szCs w:val="20"/>
                <w:lang w:eastAsia="id-ID"/>
              </w:rPr>
              <w:t>32,3</w:t>
            </w:r>
          </w:p>
        </w:tc>
      </w:tr>
    </w:tbl>
    <w:p w:rsidR="007D470E" w:rsidRPr="00121E93" w:rsidRDefault="007D470E" w:rsidP="00121E93">
      <w:pPr>
        <w:jc w:val="both"/>
        <w:rPr>
          <w:rFonts w:cs="Times New Roman"/>
          <w:lang w:val="en-US"/>
        </w:rPr>
      </w:pPr>
    </w:p>
    <w:p w:rsidR="002A2456" w:rsidRPr="00121E93" w:rsidRDefault="002A2456" w:rsidP="00121E93">
      <w:pPr>
        <w:jc w:val="both"/>
        <w:rPr>
          <w:rFonts w:cs="Times New Roman"/>
          <w:lang w:val="en-US"/>
        </w:rPr>
      </w:pPr>
    </w:p>
    <w:p w:rsidR="002A2456" w:rsidRPr="00121E93" w:rsidRDefault="008D74D0" w:rsidP="00121E93">
      <w:pPr>
        <w:pStyle w:val="ListParagraph"/>
        <w:numPr>
          <w:ilvl w:val="1"/>
          <w:numId w:val="6"/>
        </w:numPr>
        <w:rPr>
          <w:b/>
          <w:lang w:val="en-US"/>
        </w:rPr>
      </w:pPr>
      <w:r w:rsidRPr="00121E93">
        <w:rPr>
          <w:b/>
        </w:rPr>
        <w:t>Matriks Optimalisi Total</w:t>
      </w:r>
    </w:p>
    <w:p w:rsidR="00CA5E13" w:rsidRPr="00121E93" w:rsidRDefault="003819C5" w:rsidP="00E567C8">
      <w:pPr>
        <w:ind w:left="360" w:firstLine="360"/>
        <w:jc w:val="both"/>
        <w:rPr>
          <w:rFonts w:cs="Times New Roman"/>
        </w:rPr>
      </w:pPr>
      <w:r w:rsidRPr="003819C5">
        <w:rPr>
          <w:rFonts w:cs="Times New Roman"/>
        </w:rPr>
        <w:t>Selanjutnya, nilai optimalisasi total unt</w:t>
      </w:r>
      <w:r>
        <w:rPr>
          <w:rFonts w:cs="Times New Roman"/>
        </w:rPr>
        <w:t>uk setiap alternatif dihitung</w:t>
      </w:r>
      <w:r w:rsidR="008D74D0" w:rsidRPr="00121E93">
        <w:rPr>
          <w:rFonts w:cs="Times New Roman"/>
        </w:rPr>
        <w:t>adalah sebagai berikut:</w:t>
      </w:r>
    </w:p>
    <w:p w:rsidR="00CA5E13" w:rsidRPr="00121E93" w:rsidRDefault="00CA5E13" w:rsidP="0037133B">
      <w:pPr>
        <w:jc w:val="center"/>
        <w:rPr>
          <w:rFonts w:cs="Times New Roman"/>
        </w:rPr>
      </w:pPr>
    </w:p>
    <w:p w:rsidR="00A74C56" w:rsidRPr="00121E93" w:rsidRDefault="00A74C56" w:rsidP="0037133B">
      <w:pPr>
        <w:jc w:val="center"/>
        <w:rPr>
          <w:rFonts w:cs="Times New Roman"/>
          <w:b/>
        </w:rPr>
      </w:pPr>
      <w:r w:rsidRPr="00121E93">
        <w:rPr>
          <w:rFonts w:cs="Times New Roman"/>
          <w:b/>
        </w:rPr>
        <w:t>Tabel matrix optimalisasi total</w:t>
      </w:r>
    </w:p>
    <w:tbl>
      <w:tblPr>
        <w:tblW w:w="4253" w:type="dxa"/>
        <w:tblInd w:w="286" w:type="dxa"/>
        <w:tblLayout w:type="fixed"/>
        <w:tblCellMar>
          <w:left w:w="0" w:type="dxa"/>
          <w:right w:w="0" w:type="dxa"/>
        </w:tblCellMar>
        <w:tblLook w:val="04A0"/>
      </w:tblPr>
      <w:tblGrid>
        <w:gridCol w:w="1281"/>
        <w:gridCol w:w="1665"/>
        <w:gridCol w:w="1307"/>
      </w:tblGrid>
      <w:tr w:rsidR="00B54DBF" w:rsidRPr="00D1797F" w:rsidTr="00E26FAA">
        <w:trPr>
          <w:trHeight w:val="271"/>
        </w:trPr>
        <w:tc>
          <w:tcPr>
            <w:tcW w:w="1281" w:type="dxa"/>
            <w:tcBorders>
              <w:top w:val="single" w:sz="8" w:space="0" w:color="775C51"/>
              <w:left w:val="single" w:sz="8" w:space="0" w:color="775C51"/>
              <w:bottom w:val="single" w:sz="8" w:space="0" w:color="775C51"/>
              <w:right w:val="single" w:sz="8" w:space="0" w:color="775C51"/>
            </w:tcBorders>
            <w:shd w:val="clear" w:color="auto" w:fill="548DD4" w:themeFill="text2" w:themeFillTint="99"/>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FFFFFF" w:themeColor="background1"/>
                <w:sz w:val="18"/>
                <w:szCs w:val="18"/>
                <w:lang w:eastAsia="id-ID"/>
              </w:rPr>
            </w:pPr>
            <w:r w:rsidRPr="00D1797F">
              <w:rPr>
                <w:rFonts w:eastAsia="Times New Roman" w:cs="Times New Roman"/>
                <w:b/>
                <w:bCs/>
                <w:color w:val="FFFFFF" w:themeColor="background1"/>
                <w:sz w:val="18"/>
                <w:szCs w:val="18"/>
                <w:lang w:eastAsia="id-ID"/>
              </w:rPr>
              <w:t>Alternatif</w:t>
            </w:r>
          </w:p>
        </w:tc>
        <w:tc>
          <w:tcPr>
            <w:tcW w:w="1665" w:type="dxa"/>
            <w:tcBorders>
              <w:top w:val="single" w:sz="8" w:space="0" w:color="775C51"/>
              <w:left w:val="single" w:sz="8" w:space="0" w:color="775C51"/>
              <w:bottom w:val="single" w:sz="8" w:space="0" w:color="775C51"/>
              <w:right w:val="single" w:sz="8" w:space="0" w:color="775C51"/>
            </w:tcBorders>
            <w:shd w:val="clear" w:color="auto" w:fill="548DD4" w:themeFill="text2" w:themeFillTint="99"/>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FFFFFF" w:themeColor="background1"/>
                <w:sz w:val="18"/>
                <w:szCs w:val="18"/>
                <w:lang w:eastAsia="id-ID"/>
              </w:rPr>
            </w:pPr>
            <w:r w:rsidRPr="00D1797F">
              <w:rPr>
                <w:rFonts w:eastAsia="Times New Roman" w:cs="Times New Roman"/>
                <w:b/>
                <w:bCs/>
                <w:color w:val="FFFFFF" w:themeColor="background1"/>
                <w:sz w:val="18"/>
                <w:szCs w:val="18"/>
                <w:lang w:val="en-US" w:eastAsia="id-ID"/>
              </w:rPr>
              <w:t>NamaBuah</w:t>
            </w:r>
          </w:p>
        </w:tc>
        <w:tc>
          <w:tcPr>
            <w:tcW w:w="1307" w:type="dxa"/>
            <w:tcBorders>
              <w:top w:val="single" w:sz="8" w:space="0" w:color="775C51"/>
              <w:left w:val="single" w:sz="8" w:space="0" w:color="775C51"/>
              <w:bottom w:val="single" w:sz="8" w:space="0" w:color="775C51"/>
              <w:right w:val="single" w:sz="8" w:space="0" w:color="775C51"/>
            </w:tcBorders>
            <w:shd w:val="clear" w:color="auto" w:fill="548DD4" w:themeFill="text2" w:themeFillTint="99"/>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FFFFFF" w:themeColor="background1"/>
                <w:sz w:val="18"/>
                <w:szCs w:val="18"/>
                <w:lang w:eastAsia="id-ID"/>
              </w:rPr>
            </w:pPr>
            <w:r w:rsidRPr="00D1797F">
              <w:rPr>
                <w:rFonts w:eastAsia="Times New Roman" w:cs="Times New Roman"/>
                <w:b/>
                <w:bCs/>
                <w:color w:val="FFFFFF" w:themeColor="background1"/>
                <w:sz w:val="18"/>
                <w:szCs w:val="18"/>
                <w:lang w:val="en-US" w:eastAsia="id-ID"/>
              </w:rPr>
              <w:t>Hasil</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A1</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1</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31,3</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A2</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2</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31,3</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A3</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3</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28,3</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A4</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4</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35,5</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A5</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5</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32,9</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A6</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6</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28,9</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A7</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7</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28,1</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A8</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8</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33,1</w:t>
            </w:r>
          </w:p>
        </w:tc>
      </w:tr>
      <w:tr w:rsidR="00B54DBF" w:rsidRPr="00D1797F" w:rsidTr="00E26FAA">
        <w:trPr>
          <w:trHeight w:val="177"/>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A9</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9</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34,5</w:t>
            </w:r>
          </w:p>
        </w:tc>
      </w:tr>
      <w:tr w:rsidR="00B54DBF" w:rsidRPr="00D1797F" w:rsidTr="00E26FAA">
        <w:trPr>
          <w:trHeight w:val="22"/>
        </w:trPr>
        <w:tc>
          <w:tcPr>
            <w:tcW w:w="128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A10</w:t>
            </w:r>
          </w:p>
        </w:tc>
        <w:tc>
          <w:tcPr>
            <w:tcW w:w="1665"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w:t>
            </w:r>
            <w:r w:rsidRPr="00D1797F">
              <w:rPr>
                <w:rFonts w:eastAsia="Times New Roman" w:cs="Times New Roman"/>
                <w:color w:val="000000" w:themeColor="text1"/>
                <w:sz w:val="18"/>
                <w:szCs w:val="18"/>
                <w:lang w:eastAsia="id-ID"/>
              </w:rPr>
              <w:t>10</w:t>
            </w:r>
          </w:p>
        </w:tc>
        <w:tc>
          <w:tcPr>
            <w:tcW w:w="1307"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32,3</w:t>
            </w:r>
          </w:p>
        </w:tc>
      </w:tr>
    </w:tbl>
    <w:p w:rsidR="002A2456" w:rsidRPr="00D1797F" w:rsidRDefault="002A2456" w:rsidP="00121E93">
      <w:pPr>
        <w:jc w:val="both"/>
        <w:rPr>
          <w:rFonts w:cs="Times New Roman"/>
          <w:b/>
          <w:sz w:val="18"/>
          <w:szCs w:val="18"/>
          <w:lang w:val="en-US"/>
        </w:rPr>
      </w:pPr>
    </w:p>
    <w:p w:rsidR="002A2456" w:rsidRPr="00D1797F" w:rsidRDefault="002A2456" w:rsidP="00121E93">
      <w:pPr>
        <w:jc w:val="both"/>
        <w:rPr>
          <w:rFonts w:cs="Times New Roman"/>
          <w:b/>
          <w:sz w:val="18"/>
          <w:szCs w:val="18"/>
          <w:lang w:val="en-US"/>
        </w:rPr>
      </w:pPr>
    </w:p>
    <w:p w:rsidR="001D785D" w:rsidRPr="00230A00" w:rsidRDefault="00B54DBF" w:rsidP="00121E93">
      <w:pPr>
        <w:pStyle w:val="ListParagraph"/>
        <w:numPr>
          <w:ilvl w:val="1"/>
          <w:numId w:val="9"/>
        </w:numPr>
        <w:rPr>
          <w:b/>
        </w:rPr>
      </w:pPr>
      <w:r w:rsidRPr="00230A00">
        <w:rPr>
          <w:b/>
        </w:rPr>
        <w:t>Perangkingan</w:t>
      </w:r>
    </w:p>
    <w:p w:rsidR="00B54DBF" w:rsidRPr="00230A00" w:rsidRDefault="003819C5" w:rsidP="00E567C8">
      <w:pPr>
        <w:ind w:left="405" w:firstLine="315"/>
        <w:jc w:val="both"/>
        <w:rPr>
          <w:rFonts w:cs="Times New Roman"/>
          <w:lang w:val="en-US"/>
        </w:rPr>
      </w:pPr>
      <w:r w:rsidRPr="00230A00">
        <w:rPr>
          <w:rFonts w:cs="Times New Roman"/>
        </w:rPr>
        <w:t xml:space="preserve">Melakukan perankingan dari hasil perhitungan optimasi sebelumnya juga diperlukan. </w:t>
      </w:r>
      <w:r w:rsidR="00B54DBF" w:rsidRPr="00230A00">
        <w:rPr>
          <w:rFonts w:cs="Times New Roman"/>
        </w:rPr>
        <w:t>Adapaun hasil dari prosesperhitungannya adalah sebagaimana yang</w:t>
      </w:r>
      <w:r w:rsidR="002A2456" w:rsidRPr="00230A00">
        <w:rPr>
          <w:rFonts w:cs="Times New Roman"/>
        </w:rPr>
        <w:t xml:space="preserve"> ditampilkan padaTabel berikut:</w:t>
      </w:r>
    </w:p>
    <w:p w:rsidR="00B54DBF" w:rsidRPr="00D1797F" w:rsidRDefault="00B54DBF" w:rsidP="00121E93">
      <w:pPr>
        <w:ind w:firstLine="405"/>
        <w:jc w:val="both"/>
        <w:rPr>
          <w:rFonts w:cs="Times New Roman"/>
          <w:sz w:val="18"/>
          <w:szCs w:val="18"/>
        </w:rPr>
      </w:pPr>
    </w:p>
    <w:p w:rsidR="00B54DBF" w:rsidRPr="00D1797F" w:rsidRDefault="00B54DBF" w:rsidP="0037133B">
      <w:pPr>
        <w:ind w:firstLine="405"/>
        <w:jc w:val="center"/>
        <w:rPr>
          <w:rFonts w:cs="Times New Roman"/>
          <w:b/>
          <w:sz w:val="18"/>
          <w:szCs w:val="18"/>
        </w:rPr>
      </w:pPr>
      <w:r w:rsidRPr="00D1797F">
        <w:rPr>
          <w:rFonts w:cs="Times New Roman"/>
          <w:b/>
          <w:sz w:val="18"/>
          <w:szCs w:val="18"/>
        </w:rPr>
        <w:t>Tabel Perangkingan</w:t>
      </w:r>
    </w:p>
    <w:tbl>
      <w:tblPr>
        <w:tblW w:w="4111" w:type="dxa"/>
        <w:tblInd w:w="286" w:type="dxa"/>
        <w:tblLayout w:type="fixed"/>
        <w:tblCellMar>
          <w:left w:w="0" w:type="dxa"/>
          <w:right w:w="0" w:type="dxa"/>
        </w:tblCellMar>
        <w:tblLook w:val="04A0"/>
      </w:tblPr>
      <w:tblGrid>
        <w:gridCol w:w="1276"/>
        <w:gridCol w:w="1134"/>
        <w:gridCol w:w="850"/>
        <w:gridCol w:w="851"/>
      </w:tblGrid>
      <w:tr w:rsidR="00B54DBF" w:rsidRPr="00D1797F" w:rsidTr="00452848">
        <w:trPr>
          <w:trHeight w:val="213"/>
        </w:trPr>
        <w:tc>
          <w:tcPr>
            <w:tcW w:w="1276" w:type="dxa"/>
            <w:tcBorders>
              <w:top w:val="single" w:sz="8" w:space="0" w:color="775C51"/>
              <w:left w:val="single" w:sz="8" w:space="0" w:color="775C51"/>
              <w:bottom w:val="single" w:sz="8" w:space="0" w:color="775C51"/>
              <w:right w:val="single" w:sz="8" w:space="0" w:color="775C51"/>
            </w:tcBorders>
            <w:shd w:val="clear" w:color="auto" w:fill="548DD4" w:themeFill="text2" w:themeFillTint="99"/>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FFFFFF" w:themeColor="background1"/>
                <w:sz w:val="18"/>
                <w:szCs w:val="18"/>
                <w:lang w:eastAsia="id-ID"/>
              </w:rPr>
            </w:pPr>
            <w:r w:rsidRPr="00D1797F">
              <w:rPr>
                <w:rFonts w:eastAsia="Times New Roman" w:cs="Times New Roman"/>
                <w:b/>
                <w:bCs/>
                <w:color w:val="FFFFFF" w:themeColor="background1"/>
                <w:sz w:val="18"/>
                <w:szCs w:val="18"/>
                <w:lang w:eastAsia="id-ID"/>
              </w:rPr>
              <w:t>Alternatif</w:t>
            </w:r>
          </w:p>
        </w:tc>
        <w:tc>
          <w:tcPr>
            <w:tcW w:w="1134" w:type="dxa"/>
            <w:tcBorders>
              <w:top w:val="single" w:sz="8" w:space="0" w:color="775C51"/>
              <w:left w:val="single" w:sz="8" w:space="0" w:color="775C51"/>
              <w:bottom w:val="single" w:sz="8" w:space="0" w:color="775C51"/>
              <w:right w:val="single" w:sz="8" w:space="0" w:color="775C51"/>
            </w:tcBorders>
            <w:shd w:val="clear" w:color="auto" w:fill="548DD4" w:themeFill="text2" w:themeFillTint="99"/>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FFFFFF" w:themeColor="background1"/>
                <w:sz w:val="18"/>
                <w:szCs w:val="18"/>
                <w:lang w:eastAsia="id-ID"/>
              </w:rPr>
            </w:pPr>
            <w:r w:rsidRPr="00D1797F">
              <w:rPr>
                <w:rFonts w:eastAsia="Times New Roman" w:cs="Times New Roman"/>
                <w:b/>
                <w:bCs/>
                <w:color w:val="FFFFFF" w:themeColor="background1"/>
                <w:sz w:val="18"/>
                <w:szCs w:val="18"/>
                <w:lang w:val="en-US" w:eastAsia="id-ID"/>
              </w:rPr>
              <w:t>Nam</w:t>
            </w:r>
            <w:r w:rsidRPr="00D1797F">
              <w:rPr>
                <w:rFonts w:eastAsia="Times New Roman" w:cs="Times New Roman"/>
                <w:b/>
                <w:bCs/>
                <w:color w:val="FFFFFF" w:themeColor="background1"/>
                <w:sz w:val="18"/>
                <w:szCs w:val="18"/>
                <w:lang w:val="en-US" w:eastAsia="id-ID"/>
              </w:rPr>
              <w:t>a</w:t>
            </w:r>
            <w:r w:rsidRPr="00D1797F">
              <w:rPr>
                <w:rFonts w:eastAsia="Times New Roman" w:cs="Times New Roman"/>
                <w:b/>
                <w:bCs/>
                <w:color w:val="FFFFFF" w:themeColor="background1"/>
                <w:sz w:val="18"/>
                <w:szCs w:val="18"/>
                <w:lang w:val="en-US" w:eastAsia="id-ID"/>
              </w:rPr>
              <w:t>Buah</w:t>
            </w:r>
          </w:p>
        </w:tc>
        <w:tc>
          <w:tcPr>
            <w:tcW w:w="850" w:type="dxa"/>
            <w:tcBorders>
              <w:top w:val="single" w:sz="8" w:space="0" w:color="775C51"/>
              <w:left w:val="single" w:sz="8" w:space="0" w:color="775C51"/>
              <w:bottom w:val="single" w:sz="8" w:space="0" w:color="775C51"/>
              <w:right w:val="single" w:sz="8" w:space="0" w:color="775C51"/>
            </w:tcBorders>
            <w:shd w:val="clear" w:color="auto" w:fill="548DD4" w:themeFill="text2" w:themeFillTint="99"/>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FFFFFF" w:themeColor="background1"/>
                <w:sz w:val="18"/>
                <w:szCs w:val="18"/>
                <w:lang w:eastAsia="id-ID"/>
              </w:rPr>
            </w:pPr>
            <w:r w:rsidRPr="00D1797F">
              <w:rPr>
                <w:rFonts w:eastAsia="Times New Roman" w:cs="Times New Roman"/>
                <w:b/>
                <w:bCs/>
                <w:color w:val="FFFFFF" w:themeColor="background1"/>
                <w:sz w:val="18"/>
                <w:szCs w:val="18"/>
                <w:lang w:val="en-US" w:eastAsia="id-ID"/>
              </w:rPr>
              <w:t>Hasil</w:t>
            </w:r>
          </w:p>
        </w:tc>
        <w:tc>
          <w:tcPr>
            <w:tcW w:w="851" w:type="dxa"/>
            <w:tcBorders>
              <w:top w:val="single" w:sz="8" w:space="0" w:color="775C51"/>
              <w:left w:val="single" w:sz="8" w:space="0" w:color="775C51"/>
              <w:bottom w:val="single" w:sz="8" w:space="0" w:color="775C51"/>
              <w:right w:val="single" w:sz="8" w:space="0" w:color="775C51"/>
            </w:tcBorders>
            <w:shd w:val="clear" w:color="auto" w:fill="548DD4" w:themeFill="text2" w:themeFillTint="99"/>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FFFFFF" w:themeColor="background1"/>
                <w:sz w:val="18"/>
                <w:szCs w:val="18"/>
                <w:lang w:eastAsia="id-ID"/>
              </w:rPr>
            </w:pPr>
            <w:r w:rsidRPr="00D1797F">
              <w:rPr>
                <w:rFonts w:eastAsia="Times New Roman" w:cs="Times New Roman"/>
                <w:b/>
                <w:bCs/>
                <w:color w:val="FFFFFF" w:themeColor="background1"/>
                <w:sz w:val="18"/>
                <w:szCs w:val="18"/>
                <w:lang w:val="en-US" w:eastAsia="id-ID"/>
              </w:rPr>
              <w:t>Rangking</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4</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4</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35,5</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1</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9</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9</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34,5</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2</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8</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8</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33,1</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5</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5</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32,9</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4</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10</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10</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32,3</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E26FAA">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5</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1</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1</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31,5</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6</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2</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2</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31,3</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7</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6</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6</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28,9</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8</w:t>
            </w:r>
          </w:p>
        </w:tc>
      </w:tr>
      <w:tr w:rsidR="00B54DBF" w:rsidRPr="00D1797F" w:rsidTr="00452848">
        <w:trPr>
          <w:trHeight w:val="139"/>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3</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3</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28,3</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9</w:t>
            </w:r>
          </w:p>
        </w:tc>
      </w:tr>
      <w:tr w:rsidR="00B54DBF" w:rsidRPr="00D1797F" w:rsidTr="00452848">
        <w:trPr>
          <w:trHeight w:val="17"/>
        </w:trPr>
        <w:tc>
          <w:tcPr>
            <w:tcW w:w="1276"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eastAsia="id-ID"/>
              </w:rPr>
              <w:t>A</w:t>
            </w:r>
            <w:r w:rsidRPr="00D1797F">
              <w:rPr>
                <w:rFonts w:eastAsia="Times New Roman" w:cs="Times New Roman"/>
                <w:color w:val="000000" w:themeColor="text1"/>
                <w:sz w:val="18"/>
                <w:szCs w:val="18"/>
                <w:lang w:val="en-US" w:eastAsia="id-ID"/>
              </w:rPr>
              <w:t>7</w:t>
            </w:r>
          </w:p>
        </w:tc>
        <w:tc>
          <w:tcPr>
            <w:tcW w:w="1134"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Buah 7</w:t>
            </w:r>
          </w:p>
        </w:tc>
        <w:tc>
          <w:tcPr>
            <w:tcW w:w="850"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28,1</w:t>
            </w:r>
          </w:p>
        </w:tc>
        <w:tc>
          <w:tcPr>
            <w:tcW w:w="851" w:type="dxa"/>
            <w:tcBorders>
              <w:top w:val="single" w:sz="8" w:space="0" w:color="775C51"/>
              <w:left w:val="single" w:sz="8" w:space="0" w:color="775C51"/>
              <w:bottom w:val="single" w:sz="8" w:space="0" w:color="775C51"/>
              <w:right w:val="single" w:sz="8" w:space="0" w:color="775C51"/>
            </w:tcBorders>
            <w:shd w:val="clear" w:color="auto" w:fill="auto"/>
            <w:tcMar>
              <w:top w:w="72" w:type="dxa"/>
              <w:left w:w="144" w:type="dxa"/>
              <w:bottom w:w="72" w:type="dxa"/>
              <w:right w:w="144" w:type="dxa"/>
            </w:tcMar>
            <w:hideMark/>
          </w:tcPr>
          <w:p w:rsidR="00B54DBF" w:rsidRPr="00D1797F" w:rsidRDefault="00B54DBF" w:rsidP="00D1797F">
            <w:pPr>
              <w:widowControl/>
              <w:autoSpaceDE/>
              <w:autoSpaceDN/>
              <w:jc w:val="center"/>
              <w:rPr>
                <w:rFonts w:eastAsia="Times New Roman" w:cs="Times New Roman"/>
                <w:color w:val="000000" w:themeColor="text1"/>
                <w:sz w:val="18"/>
                <w:szCs w:val="18"/>
                <w:lang w:eastAsia="id-ID"/>
              </w:rPr>
            </w:pPr>
            <w:r w:rsidRPr="00D1797F">
              <w:rPr>
                <w:rFonts w:eastAsia="Times New Roman" w:cs="Times New Roman"/>
                <w:color w:val="000000" w:themeColor="text1"/>
                <w:sz w:val="18"/>
                <w:szCs w:val="18"/>
                <w:lang w:val="en-US" w:eastAsia="id-ID"/>
              </w:rPr>
              <w:t>10</w:t>
            </w:r>
          </w:p>
        </w:tc>
      </w:tr>
    </w:tbl>
    <w:p w:rsidR="00B54DBF" w:rsidRPr="00D1797F" w:rsidRDefault="00B54DBF" w:rsidP="00121E93">
      <w:pPr>
        <w:jc w:val="both"/>
        <w:rPr>
          <w:rFonts w:cs="Times New Roman"/>
          <w:b/>
          <w:sz w:val="18"/>
          <w:szCs w:val="18"/>
          <w:lang w:val="en-US"/>
        </w:rPr>
      </w:pPr>
    </w:p>
    <w:p w:rsidR="00CF3C6D" w:rsidRPr="00D1797F" w:rsidRDefault="00CF3C6D" w:rsidP="00121E93">
      <w:pPr>
        <w:jc w:val="both"/>
        <w:rPr>
          <w:rFonts w:cs="Times New Roman"/>
          <w:b/>
          <w:sz w:val="18"/>
          <w:szCs w:val="18"/>
          <w:lang w:val="en-US"/>
        </w:rPr>
      </w:pPr>
    </w:p>
    <w:p w:rsidR="007D470E" w:rsidRPr="00D1797F" w:rsidRDefault="007D470E" w:rsidP="00121E93">
      <w:pPr>
        <w:jc w:val="both"/>
        <w:rPr>
          <w:rFonts w:cs="Times New Roman"/>
          <w:b/>
          <w:sz w:val="18"/>
          <w:szCs w:val="18"/>
          <w:lang w:val="en-US"/>
        </w:rPr>
      </w:pPr>
    </w:p>
    <w:p w:rsidR="00803614" w:rsidRPr="00D1797F" w:rsidRDefault="00803614" w:rsidP="0037133B">
      <w:pPr>
        <w:jc w:val="center"/>
        <w:rPr>
          <w:rFonts w:cs="Times New Roman"/>
          <w:b/>
          <w:sz w:val="18"/>
          <w:szCs w:val="18"/>
        </w:rPr>
      </w:pPr>
      <w:r w:rsidRPr="00D1797F">
        <w:rPr>
          <w:rFonts w:cs="Times New Roman"/>
          <w:b/>
          <w:sz w:val="18"/>
          <w:szCs w:val="18"/>
          <w:lang w:val="en-US"/>
        </w:rPr>
        <w:t>KESIMPULAN</w:t>
      </w:r>
    </w:p>
    <w:p w:rsidR="00803614" w:rsidRPr="00230A00" w:rsidRDefault="00803614" w:rsidP="00121E93">
      <w:pPr>
        <w:pStyle w:val="ListParagraph"/>
        <w:ind w:left="720" w:firstLine="0"/>
        <w:rPr>
          <w:lang w:val="en-US"/>
        </w:rPr>
      </w:pPr>
    </w:p>
    <w:p w:rsidR="003819C5" w:rsidRPr="00230A00" w:rsidRDefault="003819C5" w:rsidP="003819C5">
      <w:pPr>
        <w:pStyle w:val="ListParagraph"/>
        <w:numPr>
          <w:ilvl w:val="0"/>
          <w:numId w:val="18"/>
        </w:numPr>
        <w:rPr>
          <w:lang w:val="en-US"/>
        </w:rPr>
      </w:pPr>
      <w:r w:rsidRPr="00230A00">
        <w:rPr>
          <w:lang w:val="en-US"/>
        </w:rPr>
        <w:t>Dengan</w:t>
      </w:r>
      <w:r w:rsidR="00230A00">
        <w:t xml:space="preserve"> </w:t>
      </w:r>
      <w:r w:rsidRPr="00230A00">
        <w:rPr>
          <w:lang w:val="en-US"/>
        </w:rPr>
        <w:t>menggunakan</w:t>
      </w:r>
      <w:r w:rsidR="00230A00">
        <w:t xml:space="preserve"> </w:t>
      </w:r>
      <w:r w:rsidRPr="00230A00">
        <w:rPr>
          <w:lang w:val="en-US"/>
        </w:rPr>
        <w:t>sistem</w:t>
      </w:r>
      <w:r w:rsidR="00230A00">
        <w:t xml:space="preserve"> </w:t>
      </w:r>
      <w:r w:rsidRPr="00230A00">
        <w:rPr>
          <w:lang w:val="en-US"/>
        </w:rPr>
        <w:t>pen</w:t>
      </w:r>
      <w:r w:rsidRPr="00230A00">
        <w:rPr>
          <w:lang w:val="en-US"/>
        </w:rPr>
        <w:t>d</w:t>
      </w:r>
      <w:r w:rsidRPr="00230A00">
        <w:rPr>
          <w:lang w:val="en-US"/>
        </w:rPr>
        <w:t>kung</w:t>
      </w:r>
      <w:r w:rsidR="00230A00">
        <w:t xml:space="preserve"> </w:t>
      </w:r>
      <w:r w:rsidRPr="00230A00">
        <w:rPr>
          <w:lang w:val="en-US"/>
        </w:rPr>
        <w:t>keputusan</w:t>
      </w:r>
      <w:r w:rsidR="00230A00">
        <w:t xml:space="preserve"> </w:t>
      </w:r>
      <w:r w:rsidRPr="00230A00">
        <w:rPr>
          <w:lang w:val="en-US"/>
        </w:rPr>
        <w:t>metode</w:t>
      </w:r>
      <w:r w:rsidR="00230A00">
        <w:t xml:space="preserve"> </w:t>
      </w:r>
      <w:r w:rsidRPr="00230A00">
        <w:rPr>
          <w:lang w:val="en-US"/>
        </w:rPr>
        <w:t>Optimalisas</w:t>
      </w:r>
      <w:r w:rsidRPr="00230A00">
        <w:rPr>
          <w:lang w:val="en-US"/>
        </w:rPr>
        <w:t>i</w:t>
      </w:r>
      <w:r w:rsidRPr="00230A00">
        <w:rPr>
          <w:lang w:val="en-US"/>
        </w:rPr>
        <w:t>Multi</w:t>
      </w:r>
      <w:r w:rsidR="00230A00">
        <w:t xml:space="preserve"> </w:t>
      </w:r>
      <w:r w:rsidRPr="00230A00">
        <w:rPr>
          <w:lang w:val="en-US"/>
        </w:rPr>
        <w:t>tujuan yang didasarkan</w:t>
      </w:r>
      <w:r w:rsidR="00230A00">
        <w:t xml:space="preserve"> </w:t>
      </w:r>
      <w:r w:rsidRPr="00230A00">
        <w:rPr>
          <w:lang w:val="en-US"/>
        </w:rPr>
        <w:t>pada</w:t>
      </w:r>
      <w:r w:rsidR="00230A00">
        <w:t xml:space="preserve"> </w:t>
      </w:r>
      <w:r w:rsidRPr="00230A00">
        <w:rPr>
          <w:lang w:val="en-US"/>
        </w:rPr>
        <w:t>an</w:t>
      </w:r>
      <w:r w:rsidRPr="00230A00">
        <w:rPr>
          <w:lang w:val="en-US"/>
        </w:rPr>
        <w:t>a</w:t>
      </w:r>
      <w:r w:rsidRPr="00230A00">
        <w:rPr>
          <w:lang w:val="en-US"/>
        </w:rPr>
        <w:t>lisisrasio (MOORA), UD. Jaya Prat</w:t>
      </w:r>
      <w:r w:rsidRPr="00230A00">
        <w:rPr>
          <w:lang w:val="en-US"/>
        </w:rPr>
        <w:t>a</w:t>
      </w:r>
      <w:r w:rsidRPr="00230A00">
        <w:rPr>
          <w:lang w:val="en-US"/>
        </w:rPr>
        <w:t>matelahmenemukankriteriabuahkelap</w:t>
      </w:r>
      <w:r w:rsidRPr="00230A00">
        <w:rPr>
          <w:lang w:val="en-US"/>
        </w:rPr>
        <w:t>a</w:t>
      </w:r>
      <w:r w:rsidRPr="00230A00">
        <w:rPr>
          <w:lang w:val="en-US"/>
        </w:rPr>
        <w:t>sawitterbaikuntukmenghasilkanm</w:t>
      </w:r>
      <w:r w:rsidRPr="00230A00">
        <w:rPr>
          <w:lang w:val="en-US"/>
        </w:rPr>
        <w:t>i</w:t>
      </w:r>
      <w:r w:rsidRPr="00230A00">
        <w:rPr>
          <w:lang w:val="en-US"/>
        </w:rPr>
        <w:t>nyaksawitberkualitastinggi.</w:t>
      </w:r>
    </w:p>
    <w:p w:rsidR="003819C5" w:rsidRPr="00230A00" w:rsidRDefault="003819C5" w:rsidP="003819C5">
      <w:pPr>
        <w:pStyle w:val="ListParagraph"/>
        <w:ind w:left="1080"/>
        <w:rPr>
          <w:lang w:val="en-US"/>
        </w:rPr>
      </w:pPr>
    </w:p>
    <w:p w:rsidR="003819C5" w:rsidRPr="00230A00" w:rsidRDefault="003819C5" w:rsidP="003819C5">
      <w:pPr>
        <w:pStyle w:val="ListParagraph"/>
        <w:ind w:left="1080"/>
        <w:rPr>
          <w:lang w:val="en-US"/>
        </w:rPr>
      </w:pPr>
      <w:r w:rsidRPr="00230A00">
        <w:rPr>
          <w:lang w:val="en-US"/>
        </w:rPr>
        <w:t xml:space="preserve">2. </w:t>
      </w:r>
      <w:r w:rsidRPr="00230A00">
        <w:rPr>
          <w:lang w:val="en-US"/>
        </w:rPr>
        <w:tab/>
        <w:t>Kesimpulan</w:t>
      </w:r>
      <w:r w:rsidR="00230A00">
        <w:t xml:space="preserve"> </w:t>
      </w:r>
      <w:r w:rsidRPr="00230A00">
        <w:rPr>
          <w:lang w:val="en-US"/>
        </w:rPr>
        <w:t>dari</w:t>
      </w:r>
      <w:r w:rsidR="00230A00">
        <w:t xml:space="preserve"> </w:t>
      </w:r>
      <w:r w:rsidRPr="00230A00">
        <w:rPr>
          <w:lang w:val="en-US"/>
        </w:rPr>
        <w:t>penelitian</w:t>
      </w:r>
      <w:r w:rsidR="00230A00">
        <w:t xml:space="preserve"> </w:t>
      </w:r>
      <w:r w:rsidRPr="00230A00">
        <w:rPr>
          <w:lang w:val="en-US"/>
        </w:rPr>
        <w:t>dan</w:t>
      </w:r>
      <w:r w:rsidR="00230A00">
        <w:t xml:space="preserve"> </w:t>
      </w:r>
      <w:r w:rsidRPr="00230A00">
        <w:rPr>
          <w:lang w:val="en-US"/>
        </w:rPr>
        <w:t>diskusi</w:t>
      </w:r>
      <w:r w:rsidR="00230A00">
        <w:t xml:space="preserve"> </w:t>
      </w:r>
      <w:r w:rsidRPr="00230A00">
        <w:rPr>
          <w:lang w:val="en-US"/>
        </w:rPr>
        <w:t>ini</w:t>
      </w:r>
      <w:r w:rsidR="00230A00">
        <w:t xml:space="preserve"> </w:t>
      </w:r>
      <w:r w:rsidRPr="00230A00">
        <w:rPr>
          <w:lang w:val="en-US"/>
        </w:rPr>
        <w:t>adalah</w:t>
      </w:r>
      <w:r w:rsidR="00230A00">
        <w:t xml:space="preserve"> </w:t>
      </w:r>
      <w:r w:rsidRPr="00230A00">
        <w:rPr>
          <w:lang w:val="en-US"/>
        </w:rPr>
        <w:t>sebagai</w:t>
      </w:r>
      <w:r w:rsidR="00230A00">
        <w:t xml:space="preserve"> </w:t>
      </w:r>
      <w:r w:rsidRPr="00230A00">
        <w:rPr>
          <w:lang w:val="en-US"/>
        </w:rPr>
        <w:t xml:space="preserve">berikut: </w:t>
      </w:r>
    </w:p>
    <w:p w:rsidR="003819C5" w:rsidRPr="00230A00" w:rsidRDefault="003819C5" w:rsidP="003819C5">
      <w:pPr>
        <w:pStyle w:val="ListParagraph"/>
        <w:ind w:left="1080"/>
        <w:rPr>
          <w:lang w:val="en-US"/>
        </w:rPr>
      </w:pPr>
    </w:p>
    <w:p w:rsidR="003819C5" w:rsidRPr="00230A00" w:rsidRDefault="00230A00" w:rsidP="003819C5">
      <w:pPr>
        <w:pStyle w:val="ListParagraph"/>
        <w:ind w:left="1080"/>
        <w:rPr>
          <w:lang w:val="en-US"/>
        </w:rPr>
      </w:pPr>
      <w:r>
        <w:t>A</w:t>
      </w:r>
      <w:r w:rsidR="003819C5" w:rsidRPr="00230A00">
        <w:rPr>
          <w:lang w:val="en-US"/>
        </w:rPr>
        <w:t xml:space="preserve">. </w:t>
      </w:r>
      <w:r w:rsidR="003819C5" w:rsidRPr="00230A00">
        <w:rPr>
          <w:lang w:val="en-US"/>
        </w:rPr>
        <w:tab/>
        <w:t>Metode MOORA ini</w:t>
      </w:r>
      <w:r>
        <w:t xml:space="preserve"> </w:t>
      </w:r>
      <w:r w:rsidR="003819C5" w:rsidRPr="00230A00">
        <w:rPr>
          <w:lang w:val="en-US"/>
        </w:rPr>
        <w:t>dapat</w:t>
      </w:r>
      <w:r>
        <w:t xml:space="preserve"> </w:t>
      </w:r>
      <w:r w:rsidR="003819C5" w:rsidRPr="00230A00">
        <w:rPr>
          <w:lang w:val="en-US"/>
        </w:rPr>
        <w:t>digunakan</w:t>
      </w:r>
      <w:r>
        <w:t xml:space="preserve"> </w:t>
      </w:r>
      <w:r w:rsidR="003819C5" w:rsidRPr="00230A00">
        <w:rPr>
          <w:lang w:val="en-US"/>
        </w:rPr>
        <w:t>untuk</w:t>
      </w:r>
      <w:r>
        <w:t xml:space="preserve"> </w:t>
      </w:r>
      <w:r w:rsidR="003819C5" w:rsidRPr="00230A00">
        <w:rPr>
          <w:lang w:val="en-US"/>
        </w:rPr>
        <w:t>menentukan</w:t>
      </w:r>
      <w:r>
        <w:t xml:space="preserve"> </w:t>
      </w:r>
      <w:r w:rsidR="003819C5" w:rsidRPr="00230A00">
        <w:rPr>
          <w:lang w:val="en-US"/>
        </w:rPr>
        <w:t>kematangan</w:t>
      </w:r>
      <w:r>
        <w:t xml:space="preserve"> </w:t>
      </w:r>
      <w:r w:rsidR="003819C5" w:rsidRPr="00230A00">
        <w:rPr>
          <w:lang w:val="en-US"/>
        </w:rPr>
        <w:t>buah</w:t>
      </w:r>
      <w:r>
        <w:t xml:space="preserve"> </w:t>
      </w:r>
      <w:r w:rsidR="003819C5" w:rsidRPr="00230A00">
        <w:rPr>
          <w:lang w:val="en-US"/>
        </w:rPr>
        <w:t>kelapa</w:t>
      </w:r>
      <w:r>
        <w:t xml:space="preserve"> </w:t>
      </w:r>
      <w:r w:rsidR="003819C5" w:rsidRPr="00230A00">
        <w:rPr>
          <w:lang w:val="en-US"/>
        </w:rPr>
        <w:t>sawit</w:t>
      </w:r>
      <w:r>
        <w:t xml:space="preserve"> </w:t>
      </w:r>
      <w:r w:rsidR="003819C5" w:rsidRPr="00230A00">
        <w:rPr>
          <w:lang w:val="en-US"/>
        </w:rPr>
        <w:t>dengan</w:t>
      </w:r>
      <w:r>
        <w:t xml:space="preserve"> </w:t>
      </w:r>
      <w:r w:rsidR="003819C5" w:rsidRPr="00230A00">
        <w:rPr>
          <w:lang w:val="en-US"/>
        </w:rPr>
        <w:t>mengidentifikasi</w:t>
      </w:r>
      <w:r>
        <w:t xml:space="preserve"> </w:t>
      </w:r>
      <w:r w:rsidR="003819C5" w:rsidRPr="00230A00">
        <w:rPr>
          <w:lang w:val="en-US"/>
        </w:rPr>
        <w:t>objek</w:t>
      </w:r>
      <w:r>
        <w:t xml:space="preserve"> </w:t>
      </w:r>
      <w:r w:rsidR="003819C5" w:rsidRPr="00230A00">
        <w:rPr>
          <w:lang w:val="en-US"/>
        </w:rPr>
        <w:t>citra</w:t>
      </w:r>
      <w:r>
        <w:t xml:space="preserve"> </w:t>
      </w:r>
      <w:r w:rsidR="003819C5" w:rsidRPr="00230A00">
        <w:rPr>
          <w:lang w:val="en-US"/>
        </w:rPr>
        <w:t>buah</w:t>
      </w:r>
      <w:r>
        <w:t xml:space="preserve"> </w:t>
      </w:r>
      <w:r w:rsidR="003819C5" w:rsidRPr="00230A00">
        <w:rPr>
          <w:lang w:val="en-US"/>
        </w:rPr>
        <w:t>berdasarkan</w:t>
      </w:r>
      <w:r>
        <w:t xml:space="preserve"> </w:t>
      </w:r>
      <w:r w:rsidR="003819C5" w:rsidRPr="00230A00">
        <w:rPr>
          <w:lang w:val="en-US"/>
        </w:rPr>
        <w:t>tingkat</w:t>
      </w:r>
      <w:r>
        <w:t xml:space="preserve"> </w:t>
      </w:r>
      <w:r w:rsidR="003819C5" w:rsidRPr="00230A00">
        <w:rPr>
          <w:lang w:val="en-US"/>
        </w:rPr>
        <w:t>kematangan, berat</w:t>
      </w:r>
      <w:r>
        <w:t xml:space="preserve"> </w:t>
      </w:r>
      <w:r w:rsidR="003819C5" w:rsidRPr="00230A00">
        <w:rPr>
          <w:lang w:val="en-US"/>
        </w:rPr>
        <w:t>buah, dantingkat</w:t>
      </w:r>
      <w:r>
        <w:t xml:space="preserve"> </w:t>
      </w:r>
      <w:r w:rsidR="003819C5" w:rsidRPr="00230A00">
        <w:rPr>
          <w:lang w:val="en-US"/>
        </w:rPr>
        <w:t>kebersihan</w:t>
      </w:r>
      <w:r>
        <w:t xml:space="preserve"> </w:t>
      </w:r>
      <w:r w:rsidR="003819C5" w:rsidRPr="00230A00">
        <w:rPr>
          <w:lang w:val="en-US"/>
        </w:rPr>
        <w:t>buah</w:t>
      </w:r>
      <w:r>
        <w:t xml:space="preserve"> </w:t>
      </w:r>
      <w:r w:rsidR="003819C5" w:rsidRPr="00230A00">
        <w:rPr>
          <w:lang w:val="en-US"/>
        </w:rPr>
        <w:t>sesuais</w:t>
      </w:r>
      <w:r>
        <w:t xml:space="preserve"> </w:t>
      </w:r>
      <w:r w:rsidR="003819C5" w:rsidRPr="00230A00">
        <w:rPr>
          <w:lang w:val="en-US"/>
        </w:rPr>
        <w:t>tandar.</w:t>
      </w:r>
    </w:p>
    <w:p w:rsidR="003819C5" w:rsidRPr="00230A00" w:rsidRDefault="003819C5" w:rsidP="003819C5">
      <w:pPr>
        <w:pStyle w:val="ListParagraph"/>
        <w:ind w:left="1080"/>
        <w:rPr>
          <w:lang w:val="en-US"/>
        </w:rPr>
      </w:pPr>
    </w:p>
    <w:p w:rsidR="003819C5" w:rsidRPr="003819C5" w:rsidRDefault="003819C5" w:rsidP="003819C5">
      <w:pPr>
        <w:pStyle w:val="ListParagraph"/>
        <w:ind w:left="1080"/>
        <w:rPr>
          <w:lang w:val="en-US"/>
        </w:rPr>
      </w:pPr>
      <w:r w:rsidRPr="00230A00">
        <w:rPr>
          <w:lang w:val="en-US"/>
        </w:rPr>
        <w:t xml:space="preserve">B. </w:t>
      </w:r>
      <w:r w:rsidR="00230A00">
        <w:t xml:space="preserve">   </w:t>
      </w:r>
      <w:r w:rsidRPr="00230A00">
        <w:rPr>
          <w:lang w:val="en-US"/>
        </w:rPr>
        <w:t>Hasil</w:t>
      </w:r>
      <w:r w:rsidR="00230A00">
        <w:t xml:space="preserve"> </w:t>
      </w:r>
      <w:r w:rsidRPr="00230A00">
        <w:rPr>
          <w:lang w:val="en-US"/>
        </w:rPr>
        <w:t>identifikasi</w:t>
      </w:r>
      <w:r w:rsidR="00230A00">
        <w:t xml:space="preserve"> </w:t>
      </w:r>
      <w:r w:rsidRPr="00230A00">
        <w:rPr>
          <w:lang w:val="en-US"/>
        </w:rPr>
        <w:t>kematangan</w:t>
      </w:r>
      <w:r w:rsidR="00230A00">
        <w:t xml:space="preserve"> </w:t>
      </w:r>
      <w:r w:rsidRPr="00230A00">
        <w:rPr>
          <w:lang w:val="en-US"/>
        </w:rPr>
        <w:t>buah</w:t>
      </w:r>
      <w:r w:rsidR="00230A00">
        <w:t xml:space="preserve"> </w:t>
      </w:r>
      <w:r w:rsidRPr="00230A00">
        <w:rPr>
          <w:lang w:val="en-US"/>
        </w:rPr>
        <w:t>kelapa</w:t>
      </w:r>
      <w:r w:rsidR="00230A00">
        <w:t xml:space="preserve"> </w:t>
      </w:r>
      <w:r w:rsidRPr="00230A00">
        <w:rPr>
          <w:lang w:val="en-US"/>
        </w:rPr>
        <w:t>sawit</w:t>
      </w:r>
      <w:r w:rsidR="00230A00">
        <w:t xml:space="preserve"> </w:t>
      </w:r>
      <w:r w:rsidRPr="00230A00">
        <w:rPr>
          <w:lang w:val="en-US"/>
        </w:rPr>
        <w:t>menggunakan</w:t>
      </w:r>
      <w:r w:rsidR="00230A00">
        <w:t xml:space="preserve"> </w:t>
      </w:r>
      <w:r w:rsidRPr="00230A00">
        <w:rPr>
          <w:lang w:val="en-US"/>
        </w:rPr>
        <w:t>algoritma</w:t>
      </w:r>
      <w:r w:rsidRPr="00D1797F">
        <w:rPr>
          <w:sz w:val="18"/>
          <w:szCs w:val="18"/>
          <w:lang w:val="en-US"/>
        </w:rPr>
        <w:t xml:space="preserve"> MOORA </w:t>
      </w:r>
      <w:r w:rsidRPr="003819C5">
        <w:rPr>
          <w:lang w:val="en-US"/>
        </w:rPr>
        <w:t>menunjukkan</w:t>
      </w:r>
      <w:r w:rsidR="00230A00">
        <w:t xml:space="preserve"> </w:t>
      </w:r>
      <w:r w:rsidRPr="003819C5">
        <w:rPr>
          <w:lang w:val="en-US"/>
        </w:rPr>
        <w:t>bahwa</w:t>
      </w:r>
      <w:r w:rsidR="00230A00">
        <w:t xml:space="preserve"> </w:t>
      </w:r>
      <w:r w:rsidRPr="003819C5">
        <w:rPr>
          <w:lang w:val="en-US"/>
        </w:rPr>
        <w:t>buah 4 memiliki</w:t>
      </w:r>
      <w:r w:rsidR="00230A00">
        <w:t xml:space="preserve"> </w:t>
      </w:r>
      <w:r w:rsidRPr="003819C5">
        <w:rPr>
          <w:lang w:val="en-US"/>
        </w:rPr>
        <w:t>nilai 35,5</w:t>
      </w:r>
      <w:r w:rsidR="00230A00">
        <w:t xml:space="preserve"> </w:t>
      </w:r>
      <w:r w:rsidRPr="003819C5">
        <w:rPr>
          <w:lang w:val="en-US"/>
        </w:rPr>
        <w:t>dan</w:t>
      </w:r>
      <w:r w:rsidR="00230A00">
        <w:t xml:space="preserve"> </w:t>
      </w:r>
      <w:r w:rsidRPr="003819C5">
        <w:rPr>
          <w:lang w:val="en-US"/>
        </w:rPr>
        <w:t>merupaka</w:t>
      </w:r>
      <w:r w:rsidR="00230A00">
        <w:t xml:space="preserve"> </w:t>
      </w:r>
      <w:r w:rsidRPr="003819C5">
        <w:rPr>
          <w:lang w:val="en-US"/>
        </w:rPr>
        <w:t>buah yang paling matang.</w:t>
      </w:r>
    </w:p>
    <w:p w:rsidR="003819C5" w:rsidRPr="003819C5" w:rsidRDefault="003819C5" w:rsidP="003819C5">
      <w:pPr>
        <w:pStyle w:val="ListParagraph"/>
        <w:ind w:left="1080"/>
        <w:rPr>
          <w:lang w:val="en-US"/>
        </w:rPr>
      </w:pPr>
    </w:p>
    <w:p w:rsidR="001D785D" w:rsidRPr="00D1797F" w:rsidRDefault="001D785D" w:rsidP="00121E93">
      <w:pPr>
        <w:pStyle w:val="ListParagraph"/>
        <w:ind w:left="1080" w:firstLine="0"/>
        <w:rPr>
          <w:b/>
        </w:rPr>
      </w:pPr>
    </w:p>
    <w:p w:rsidR="00121E93" w:rsidRPr="00121E93" w:rsidRDefault="00121E93" w:rsidP="0037133B">
      <w:pPr>
        <w:pStyle w:val="ListParagraph"/>
        <w:ind w:left="1080" w:firstLine="0"/>
        <w:jc w:val="center"/>
        <w:rPr>
          <w:b/>
          <w:lang w:val="en-US"/>
        </w:rPr>
      </w:pPr>
    </w:p>
    <w:p w:rsidR="00A9512B" w:rsidRPr="00121E93" w:rsidRDefault="00BB475C" w:rsidP="0037133B">
      <w:pPr>
        <w:jc w:val="center"/>
        <w:rPr>
          <w:rFonts w:cs="Times New Roman"/>
          <w:b/>
          <w:lang w:val="en-US"/>
        </w:rPr>
      </w:pPr>
      <w:r w:rsidRPr="00121E93">
        <w:rPr>
          <w:rFonts w:cs="Times New Roman"/>
          <w:b/>
          <w:lang w:val="en-US"/>
        </w:rPr>
        <w:t>DAFTAR PUSTAKA</w:t>
      </w:r>
    </w:p>
    <w:p w:rsidR="007D6B9D" w:rsidRPr="00121E93" w:rsidRDefault="007D6B9D" w:rsidP="00121E93">
      <w:pPr>
        <w:jc w:val="both"/>
        <w:rPr>
          <w:rFonts w:cs="Times New Roman"/>
          <w:b/>
          <w:lang w:val="en-US"/>
        </w:rPr>
      </w:pPr>
    </w:p>
    <w:p w:rsidR="00A9512B" w:rsidRPr="00121E93" w:rsidRDefault="00A9512B" w:rsidP="00121E93">
      <w:pPr>
        <w:jc w:val="both"/>
        <w:rPr>
          <w:rFonts w:cs="Times New Roman"/>
          <w:b/>
          <w:lang w:val="en-US"/>
        </w:rPr>
      </w:pPr>
    </w:p>
    <w:p w:rsidR="003954E5" w:rsidRPr="003954E5" w:rsidRDefault="002C51AF" w:rsidP="003954E5">
      <w:pPr>
        <w:adjustRightInd w:val="0"/>
        <w:ind w:left="640" w:hanging="640"/>
        <w:rPr>
          <w:rFonts w:cs="Times New Roman"/>
          <w:noProof/>
          <w:szCs w:val="24"/>
        </w:rPr>
      </w:pPr>
      <w:r>
        <w:rPr>
          <w:rFonts w:cs="Times New Roman"/>
          <w:b/>
        </w:rPr>
        <w:fldChar w:fldCharType="begin" w:fldLock="1"/>
      </w:r>
      <w:r w:rsidR="00A84C59">
        <w:rPr>
          <w:rFonts w:cs="Times New Roman"/>
          <w:b/>
        </w:rPr>
        <w:instrText xml:space="preserve">ADDIN Mendeley Bibliography CSL_BIBLIOGRAPHY </w:instrText>
      </w:r>
      <w:r>
        <w:rPr>
          <w:rFonts w:cs="Times New Roman"/>
          <w:b/>
        </w:rPr>
        <w:fldChar w:fldCharType="separate"/>
      </w:r>
      <w:r w:rsidR="003954E5" w:rsidRPr="003954E5">
        <w:rPr>
          <w:rFonts w:cs="Times New Roman"/>
          <w:noProof/>
          <w:szCs w:val="24"/>
        </w:rPr>
        <w:t xml:space="preserve">1. </w:t>
      </w:r>
      <w:r w:rsidR="003954E5" w:rsidRPr="003954E5">
        <w:rPr>
          <w:rFonts w:cs="Times New Roman"/>
          <w:noProof/>
          <w:szCs w:val="24"/>
        </w:rPr>
        <w:tab/>
        <w:t xml:space="preserve">Taman Kencana No J, Pengembangan dan Peningkatan Produktivitas P. </w:t>
      </w:r>
      <w:r w:rsidR="003954E5" w:rsidRPr="003954E5">
        <w:rPr>
          <w:rFonts w:cs="Times New Roman"/>
          <w:i/>
          <w:iCs/>
          <w:noProof/>
          <w:szCs w:val="24"/>
        </w:rPr>
        <w:t>Penerbit IPB Press KELAPA SAWIT: SUDRADJAT</w:t>
      </w:r>
      <w:r w:rsidR="003954E5" w:rsidRPr="003954E5">
        <w:rPr>
          <w:rFonts w:cs="Times New Roman"/>
          <w:noProof/>
          <w:szCs w:val="24"/>
        </w:rPr>
        <w:t>.; 2019. www.ipbpress.com</w:t>
      </w:r>
    </w:p>
    <w:p w:rsidR="003954E5" w:rsidRPr="003954E5" w:rsidRDefault="003954E5" w:rsidP="003954E5">
      <w:pPr>
        <w:adjustRightInd w:val="0"/>
        <w:ind w:left="640" w:hanging="640"/>
        <w:rPr>
          <w:rFonts w:cs="Times New Roman"/>
          <w:noProof/>
          <w:szCs w:val="24"/>
        </w:rPr>
      </w:pPr>
      <w:r w:rsidRPr="003954E5">
        <w:rPr>
          <w:rFonts w:cs="Times New Roman"/>
          <w:noProof/>
          <w:szCs w:val="24"/>
        </w:rPr>
        <w:t xml:space="preserve">2. </w:t>
      </w:r>
      <w:r w:rsidRPr="003954E5">
        <w:rPr>
          <w:rFonts w:cs="Times New Roman"/>
          <w:noProof/>
          <w:szCs w:val="24"/>
        </w:rPr>
        <w:tab/>
        <w:t xml:space="preserve">Sinon II, Rozi AF. Sistem Pendukung Keputusan Dalam Pemilihan Biji Kelapa Sawit Menggunakan Metode MOORA. </w:t>
      </w:r>
      <w:r w:rsidRPr="003954E5">
        <w:rPr>
          <w:rFonts w:cs="Times New Roman"/>
          <w:i/>
          <w:iCs/>
          <w:noProof/>
          <w:szCs w:val="24"/>
        </w:rPr>
        <w:t>J Teknol Dan Sist Inf Bisnis</w:t>
      </w:r>
      <w:r w:rsidRPr="003954E5">
        <w:rPr>
          <w:rFonts w:cs="Times New Roman"/>
          <w:noProof/>
          <w:szCs w:val="24"/>
        </w:rPr>
        <w:t>. 2021;3(2).</w:t>
      </w:r>
    </w:p>
    <w:p w:rsidR="003954E5" w:rsidRPr="003954E5" w:rsidRDefault="003954E5" w:rsidP="003954E5">
      <w:pPr>
        <w:adjustRightInd w:val="0"/>
        <w:ind w:left="640" w:hanging="640"/>
        <w:rPr>
          <w:rFonts w:cs="Times New Roman"/>
          <w:noProof/>
          <w:szCs w:val="24"/>
        </w:rPr>
      </w:pPr>
      <w:r w:rsidRPr="003954E5">
        <w:rPr>
          <w:rFonts w:cs="Times New Roman"/>
          <w:noProof/>
          <w:szCs w:val="24"/>
        </w:rPr>
        <w:t xml:space="preserve">3. </w:t>
      </w:r>
      <w:r w:rsidRPr="003954E5">
        <w:rPr>
          <w:rFonts w:cs="Times New Roman"/>
          <w:noProof/>
          <w:szCs w:val="24"/>
        </w:rPr>
        <w:tab/>
        <w:t xml:space="preserve">Fitrya N-, Wirman SP, Fitri W-. Identifikasi Karakteristik Buah Kelapa Sawit Siap Panen Dengan Metode Laser Spekel Imaging (Lsi). </w:t>
      </w:r>
      <w:r w:rsidRPr="003954E5">
        <w:rPr>
          <w:rFonts w:cs="Times New Roman"/>
          <w:i/>
          <w:iCs/>
          <w:noProof/>
          <w:szCs w:val="24"/>
        </w:rPr>
        <w:t>Phot J Sain dan Kesehat</w:t>
      </w:r>
      <w:r w:rsidRPr="003954E5">
        <w:rPr>
          <w:rFonts w:cs="Times New Roman"/>
          <w:noProof/>
          <w:szCs w:val="24"/>
        </w:rPr>
        <w:t>. 2018;9(1):139-142. doi:10.37859/jp.v9i1.1068</w:t>
      </w:r>
    </w:p>
    <w:p w:rsidR="003954E5" w:rsidRPr="003954E5" w:rsidRDefault="003954E5" w:rsidP="003954E5">
      <w:pPr>
        <w:adjustRightInd w:val="0"/>
        <w:ind w:left="640" w:hanging="640"/>
        <w:rPr>
          <w:rFonts w:cs="Times New Roman"/>
          <w:noProof/>
          <w:szCs w:val="24"/>
        </w:rPr>
      </w:pPr>
      <w:r w:rsidRPr="003954E5">
        <w:rPr>
          <w:rFonts w:cs="Times New Roman"/>
          <w:noProof/>
          <w:szCs w:val="24"/>
        </w:rPr>
        <w:t xml:space="preserve">4. </w:t>
      </w:r>
      <w:r w:rsidRPr="003954E5">
        <w:rPr>
          <w:rFonts w:cs="Times New Roman"/>
          <w:noProof/>
          <w:szCs w:val="24"/>
        </w:rPr>
        <w:tab/>
        <w:t>Andreswari D, Sari JP, Annisa N, Herman A. KELAPA SAWIT BERBASIS WEBSITE. 2023;10.</w:t>
      </w:r>
    </w:p>
    <w:p w:rsidR="003954E5" w:rsidRPr="003954E5" w:rsidRDefault="003954E5" w:rsidP="003954E5">
      <w:pPr>
        <w:adjustRightInd w:val="0"/>
        <w:ind w:left="640" w:hanging="640"/>
        <w:rPr>
          <w:rFonts w:cs="Times New Roman"/>
          <w:noProof/>
          <w:szCs w:val="24"/>
        </w:rPr>
      </w:pPr>
      <w:r w:rsidRPr="003954E5">
        <w:rPr>
          <w:rFonts w:cs="Times New Roman"/>
          <w:noProof/>
          <w:szCs w:val="24"/>
        </w:rPr>
        <w:t xml:space="preserve">5. </w:t>
      </w:r>
      <w:r w:rsidRPr="003954E5">
        <w:rPr>
          <w:rFonts w:cs="Times New Roman"/>
          <w:noProof/>
          <w:szCs w:val="24"/>
        </w:rPr>
        <w:tab/>
        <w:t xml:space="preserve">Pratiwi H. Penjelasan sistem pendukung keputusan. </w:t>
      </w:r>
      <w:r w:rsidRPr="003954E5">
        <w:rPr>
          <w:rFonts w:cs="Times New Roman"/>
          <w:i/>
          <w:iCs/>
          <w:noProof/>
          <w:szCs w:val="24"/>
        </w:rPr>
        <w:t>Spk</w:t>
      </w:r>
      <w:r w:rsidRPr="003954E5">
        <w:rPr>
          <w:rFonts w:cs="Times New Roman"/>
          <w:noProof/>
          <w:szCs w:val="24"/>
        </w:rPr>
        <w:t>. 2020;(May):3. https://www.researchgate.net/publication/341767301%0APENJELASAN</w:t>
      </w:r>
    </w:p>
    <w:p w:rsidR="003954E5" w:rsidRPr="003954E5" w:rsidRDefault="003954E5" w:rsidP="003954E5">
      <w:pPr>
        <w:adjustRightInd w:val="0"/>
        <w:ind w:left="640" w:hanging="640"/>
        <w:rPr>
          <w:rFonts w:cs="Times New Roman"/>
          <w:noProof/>
          <w:szCs w:val="24"/>
        </w:rPr>
      </w:pPr>
      <w:r w:rsidRPr="003954E5">
        <w:rPr>
          <w:rFonts w:cs="Times New Roman"/>
          <w:noProof/>
          <w:szCs w:val="24"/>
        </w:rPr>
        <w:t xml:space="preserve">6. </w:t>
      </w:r>
      <w:r w:rsidRPr="003954E5">
        <w:rPr>
          <w:rFonts w:cs="Times New Roman"/>
          <w:noProof/>
          <w:szCs w:val="24"/>
        </w:rPr>
        <w:tab/>
        <w:t xml:space="preserve">. J. Analisa Dan Perancangan Sistem Pengambilan Keputusan Pengelolaan Kontrak Kerja Karyawan Menggunakan Metode Simple Additive Weighting (Saw) Pt. Cipta Teknindo Pramudira. </w:t>
      </w:r>
      <w:r w:rsidRPr="003954E5">
        <w:rPr>
          <w:rFonts w:cs="Times New Roman"/>
          <w:i/>
          <w:iCs/>
          <w:noProof/>
          <w:szCs w:val="24"/>
        </w:rPr>
        <w:t>Insa Pembang Sist Inf dan Komput</w:t>
      </w:r>
      <w:r w:rsidRPr="003954E5">
        <w:rPr>
          <w:rFonts w:cs="Times New Roman"/>
          <w:noProof/>
          <w:szCs w:val="24"/>
        </w:rPr>
        <w:t>. 2021;9(1):74-84. doi:10.58217/ipsikom.v9i1.184</w:t>
      </w:r>
    </w:p>
    <w:p w:rsidR="003954E5" w:rsidRPr="003954E5" w:rsidRDefault="003954E5" w:rsidP="003954E5">
      <w:pPr>
        <w:adjustRightInd w:val="0"/>
        <w:ind w:left="640" w:hanging="640"/>
        <w:rPr>
          <w:rFonts w:cs="Times New Roman"/>
          <w:noProof/>
        </w:rPr>
      </w:pPr>
      <w:r w:rsidRPr="003954E5">
        <w:rPr>
          <w:rFonts w:cs="Times New Roman"/>
          <w:noProof/>
          <w:szCs w:val="24"/>
        </w:rPr>
        <w:t xml:space="preserve">7. </w:t>
      </w:r>
      <w:r w:rsidRPr="003954E5">
        <w:rPr>
          <w:rFonts w:cs="Times New Roman"/>
          <w:noProof/>
          <w:szCs w:val="24"/>
        </w:rPr>
        <w:tab/>
        <w:t xml:space="preserve">Manurung S. Sistem Pendukung Keputusan Pemilihan Guru Dan Pegawai Terbaik Menggunakan Metode Moora. </w:t>
      </w:r>
      <w:r w:rsidRPr="003954E5">
        <w:rPr>
          <w:rFonts w:cs="Times New Roman"/>
          <w:i/>
          <w:iCs/>
          <w:noProof/>
          <w:szCs w:val="24"/>
        </w:rPr>
        <w:t>Simetris J Tek Mesin, Elektro dan Ilmu Komput</w:t>
      </w:r>
      <w:r w:rsidRPr="003954E5">
        <w:rPr>
          <w:rFonts w:cs="Times New Roman"/>
          <w:noProof/>
          <w:szCs w:val="24"/>
        </w:rPr>
        <w:t>. 2018;9(1):701-706. doi:10.24176/simet.v9i1.1967</w:t>
      </w:r>
    </w:p>
    <w:p w:rsidR="00A9512B" w:rsidRDefault="002C51AF" w:rsidP="003954E5">
      <w:pPr>
        <w:adjustRightInd w:val="0"/>
        <w:ind w:left="640" w:hanging="640"/>
        <w:rPr>
          <w:rFonts w:cs="Times New Roman"/>
          <w:b/>
          <w:lang w:val="en-US"/>
        </w:rPr>
      </w:pPr>
      <w:r>
        <w:rPr>
          <w:rFonts w:cs="Times New Roman"/>
          <w:b/>
        </w:rPr>
        <w:fldChar w:fldCharType="end"/>
      </w:r>
    </w:p>
    <w:p w:rsidR="007070CA" w:rsidRPr="007070CA" w:rsidRDefault="007070CA" w:rsidP="007070CA">
      <w:pPr>
        <w:adjustRightInd w:val="0"/>
        <w:rPr>
          <w:rFonts w:cs="Times New Roman"/>
          <w:b/>
          <w:lang w:val="en-US"/>
        </w:rPr>
      </w:pPr>
    </w:p>
    <w:sectPr w:rsidR="007070CA" w:rsidRPr="007070CA" w:rsidSect="00AF5644">
      <w:type w:val="continuous"/>
      <w:pgSz w:w="11906" w:h="16838" w:code="9"/>
      <w:pgMar w:top="1440" w:right="1080" w:bottom="1440" w:left="108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0AC" w:rsidRDefault="00B060AC" w:rsidP="002A2456">
      <w:r>
        <w:separator/>
      </w:r>
    </w:p>
  </w:endnote>
  <w:endnote w:type="continuationSeparator" w:id="1">
    <w:p w:rsidR="00B060AC" w:rsidRDefault="00B060AC" w:rsidP="002A2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0AC" w:rsidRDefault="00B060AC" w:rsidP="002A2456">
      <w:r>
        <w:separator/>
      </w:r>
    </w:p>
  </w:footnote>
  <w:footnote w:type="continuationSeparator" w:id="1">
    <w:p w:rsidR="00B060AC" w:rsidRDefault="00B060AC" w:rsidP="002A24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52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01316D"/>
    <w:multiLevelType w:val="hybridMultilevel"/>
    <w:tmpl w:val="8932E3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5B77D7"/>
    <w:multiLevelType w:val="hybridMultilevel"/>
    <w:tmpl w:val="31D299AC"/>
    <w:lvl w:ilvl="0" w:tplc="3A622B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A395E97"/>
    <w:multiLevelType w:val="multilevel"/>
    <w:tmpl w:val="2C6800AC"/>
    <w:lvl w:ilvl="0">
      <w:start w:val="1"/>
      <w:numFmt w:val="decimal"/>
      <w:lvlText w:val="%1."/>
      <w:lvlJc w:val="left"/>
      <w:pPr>
        <w:ind w:left="765" w:hanging="360"/>
      </w:pPr>
    </w:lvl>
    <w:lvl w:ilvl="1">
      <w:start w:val="6"/>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4">
    <w:nsid w:val="0BBF5510"/>
    <w:multiLevelType w:val="hybridMultilevel"/>
    <w:tmpl w:val="AA609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15E91"/>
    <w:multiLevelType w:val="hybridMultilevel"/>
    <w:tmpl w:val="E5C431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1E1EBC"/>
    <w:multiLevelType w:val="hybridMultilevel"/>
    <w:tmpl w:val="E4A2C036"/>
    <w:lvl w:ilvl="0" w:tplc="6884F67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6C5508"/>
    <w:multiLevelType w:val="hybridMultilevel"/>
    <w:tmpl w:val="D39204D8"/>
    <w:lvl w:ilvl="0" w:tplc="E344565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FC3CC8"/>
    <w:multiLevelType w:val="hybridMultilevel"/>
    <w:tmpl w:val="46020F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4355D3"/>
    <w:multiLevelType w:val="multilevel"/>
    <w:tmpl w:val="184804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A1D4BF6"/>
    <w:multiLevelType w:val="hybridMultilevel"/>
    <w:tmpl w:val="43C42352"/>
    <w:lvl w:ilvl="0" w:tplc="34504D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075F4"/>
    <w:multiLevelType w:val="multilevel"/>
    <w:tmpl w:val="607A9A7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7462FF0"/>
    <w:multiLevelType w:val="hybridMultilevel"/>
    <w:tmpl w:val="515A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E5680"/>
    <w:multiLevelType w:val="hybridMultilevel"/>
    <w:tmpl w:val="B50AB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F43F4"/>
    <w:multiLevelType w:val="hybridMultilevel"/>
    <w:tmpl w:val="AD483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93F8F"/>
    <w:multiLevelType w:val="multilevel"/>
    <w:tmpl w:val="0AAA8116"/>
    <w:lvl w:ilvl="0">
      <w:start w:val="1"/>
      <w:numFmt w:val="decimal"/>
      <w:lvlText w:val="%1."/>
      <w:lvlJc w:val="left"/>
      <w:pPr>
        <w:ind w:left="1440" w:hanging="360"/>
      </w:pPr>
      <w:rPr>
        <w:rFonts w:ascii="Times New Roman" w:eastAsia="Times New Roman" w:hAnsi="Times New Roman" w:cs="Times New Roman"/>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nsid w:val="54FC0BD6"/>
    <w:multiLevelType w:val="hybridMultilevel"/>
    <w:tmpl w:val="16AE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039AD"/>
    <w:multiLevelType w:val="hybridMultilevel"/>
    <w:tmpl w:val="FB6C2124"/>
    <w:lvl w:ilvl="0" w:tplc="DE78334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8">
    <w:nsid w:val="5EF06EFD"/>
    <w:multiLevelType w:val="multilevel"/>
    <w:tmpl w:val="C3CC1C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26039F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042EEF"/>
    <w:multiLevelType w:val="hybridMultilevel"/>
    <w:tmpl w:val="B68C9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94C2CBD"/>
    <w:multiLevelType w:val="hybridMultilevel"/>
    <w:tmpl w:val="CFB84C22"/>
    <w:lvl w:ilvl="0" w:tplc="FC32C54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79E647A5"/>
    <w:multiLevelType w:val="hybridMultilevel"/>
    <w:tmpl w:val="BB3E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0"/>
  </w:num>
  <w:num w:numId="4">
    <w:abstractNumId w:val="8"/>
  </w:num>
  <w:num w:numId="5">
    <w:abstractNumId w:val="5"/>
  </w:num>
  <w:num w:numId="6">
    <w:abstractNumId w:val="18"/>
  </w:num>
  <w:num w:numId="7">
    <w:abstractNumId w:val="16"/>
  </w:num>
  <w:num w:numId="8">
    <w:abstractNumId w:val="13"/>
  </w:num>
  <w:num w:numId="9">
    <w:abstractNumId w:val="3"/>
  </w:num>
  <w:num w:numId="10">
    <w:abstractNumId w:val="15"/>
  </w:num>
  <w:num w:numId="11">
    <w:abstractNumId w:val="2"/>
  </w:num>
  <w:num w:numId="12">
    <w:abstractNumId w:val="6"/>
  </w:num>
  <w:num w:numId="13">
    <w:abstractNumId w:val="21"/>
  </w:num>
  <w:num w:numId="14">
    <w:abstractNumId w:val="20"/>
  </w:num>
  <w:num w:numId="15">
    <w:abstractNumId w:val="7"/>
  </w:num>
  <w:num w:numId="16">
    <w:abstractNumId w:val="22"/>
  </w:num>
  <w:num w:numId="17">
    <w:abstractNumId w:val="12"/>
  </w:num>
  <w:num w:numId="18">
    <w:abstractNumId w:val="17"/>
  </w:num>
  <w:num w:numId="19">
    <w:abstractNumId w:val="4"/>
  </w:num>
  <w:num w:numId="20">
    <w:abstractNumId w:val="14"/>
  </w:num>
  <w:num w:numId="21">
    <w:abstractNumId w:val="9"/>
  </w:num>
  <w:num w:numId="22">
    <w:abstractNumId w:val="1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autoHyphenation/>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doNotExpandShiftReturn/>
  </w:compat>
  <w:rsids>
    <w:rsidRoot w:val="002C67D2"/>
    <w:rsid w:val="000457DB"/>
    <w:rsid w:val="00052CDB"/>
    <w:rsid w:val="00080181"/>
    <w:rsid w:val="00103E50"/>
    <w:rsid w:val="00121E93"/>
    <w:rsid w:val="00141E26"/>
    <w:rsid w:val="00162AB7"/>
    <w:rsid w:val="00170E6C"/>
    <w:rsid w:val="001C3536"/>
    <w:rsid w:val="001D785D"/>
    <w:rsid w:val="00203604"/>
    <w:rsid w:val="002249DB"/>
    <w:rsid w:val="00224BDA"/>
    <w:rsid w:val="00230A00"/>
    <w:rsid w:val="002347BD"/>
    <w:rsid w:val="00267997"/>
    <w:rsid w:val="00272460"/>
    <w:rsid w:val="00273E0A"/>
    <w:rsid w:val="0028477B"/>
    <w:rsid w:val="002A2456"/>
    <w:rsid w:val="002A5115"/>
    <w:rsid w:val="002C2637"/>
    <w:rsid w:val="002C51AF"/>
    <w:rsid w:val="002C67D2"/>
    <w:rsid w:val="002C6EC3"/>
    <w:rsid w:val="00302D8B"/>
    <w:rsid w:val="00341465"/>
    <w:rsid w:val="003513A3"/>
    <w:rsid w:val="00370BB3"/>
    <w:rsid w:val="0037133B"/>
    <w:rsid w:val="003819C5"/>
    <w:rsid w:val="003905BF"/>
    <w:rsid w:val="003954E5"/>
    <w:rsid w:val="004508A9"/>
    <w:rsid w:val="00452848"/>
    <w:rsid w:val="00460DC3"/>
    <w:rsid w:val="00477B44"/>
    <w:rsid w:val="00481913"/>
    <w:rsid w:val="00496B11"/>
    <w:rsid w:val="004A7E6E"/>
    <w:rsid w:val="004D1256"/>
    <w:rsid w:val="004E2C47"/>
    <w:rsid w:val="0055731C"/>
    <w:rsid w:val="0059278D"/>
    <w:rsid w:val="005A0981"/>
    <w:rsid w:val="005B37D1"/>
    <w:rsid w:val="005B7ADA"/>
    <w:rsid w:val="005D6BA8"/>
    <w:rsid w:val="005E16FE"/>
    <w:rsid w:val="005F645E"/>
    <w:rsid w:val="00627FFC"/>
    <w:rsid w:val="0069290E"/>
    <w:rsid w:val="00697C53"/>
    <w:rsid w:val="006B29FB"/>
    <w:rsid w:val="006D22AC"/>
    <w:rsid w:val="00705CFA"/>
    <w:rsid w:val="007070CA"/>
    <w:rsid w:val="0074047D"/>
    <w:rsid w:val="007D470E"/>
    <w:rsid w:val="007D5A8F"/>
    <w:rsid w:val="007D6B9D"/>
    <w:rsid w:val="007E46B2"/>
    <w:rsid w:val="00801D59"/>
    <w:rsid w:val="00803614"/>
    <w:rsid w:val="00805B04"/>
    <w:rsid w:val="008076A7"/>
    <w:rsid w:val="00854A90"/>
    <w:rsid w:val="0089476C"/>
    <w:rsid w:val="008B2736"/>
    <w:rsid w:val="008D74D0"/>
    <w:rsid w:val="009254C0"/>
    <w:rsid w:val="009277BD"/>
    <w:rsid w:val="00945E3E"/>
    <w:rsid w:val="009738FD"/>
    <w:rsid w:val="00981FD4"/>
    <w:rsid w:val="009860E2"/>
    <w:rsid w:val="00996FAA"/>
    <w:rsid w:val="009B7997"/>
    <w:rsid w:val="009E62D6"/>
    <w:rsid w:val="009E75FD"/>
    <w:rsid w:val="00A0227F"/>
    <w:rsid w:val="00A04F94"/>
    <w:rsid w:val="00A40F85"/>
    <w:rsid w:val="00A45D7A"/>
    <w:rsid w:val="00A71B58"/>
    <w:rsid w:val="00A74C56"/>
    <w:rsid w:val="00A775C6"/>
    <w:rsid w:val="00A84C59"/>
    <w:rsid w:val="00A868A5"/>
    <w:rsid w:val="00A9512B"/>
    <w:rsid w:val="00AC07C1"/>
    <w:rsid w:val="00AE7BEE"/>
    <w:rsid w:val="00AF274D"/>
    <w:rsid w:val="00AF5644"/>
    <w:rsid w:val="00B03883"/>
    <w:rsid w:val="00B060AC"/>
    <w:rsid w:val="00B54DBF"/>
    <w:rsid w:val="00B70FCC"/>
    <w:rsid w:val="00B848D9"/>
    <w:rsid w:val="00BB475C"/>
    <w:rsid w:val="00BB74B7"/>
    <w:rsid w:val="00C424E1"/>
    <w:rsid w:val="00C44AB6"/>
    <w:rsid w:val="00C92FB6"/>
    <w:rsid w:val="00CA5E13"/>
    <w:rsid w:val="00CF3C6D"/>
    <w:rsid w:val="00D0695C"/>
    <w:rsid w:val="00D1797F"/>
    <w:rsid w:val="00D25230"/>
    <w:rsid w:val="00D50B0D"/>
    <w:rsid w:val="00D55C4E"/>
    <w:rsid w:val="00D57023"/>
    <w:rsid w:val="00D57FF6"/>
    <w:rsid w:val="00D84C5E"/>
    <w:rsid w:val="00D85BF8"/>
    <w:rsid w:val="00DB6377"/>
    <w:rsid w:val="00DF0191"/>
    <w:rsid w:val="00E077E5"/>
    <w:rsid w:val="00E26FAA"/>
    <w:rsid w:val="00E567C8"/>
    <w:rsid w:val="00E75F99"/>
    <w:rsid w:val="00E77117"/>
    <w:rsid w:val="00EC2F53"/>
    <w:rsid w:val="00EE4F9A"/>
    <w:rsid w:val="00F228BD"/>
    <w:rsid w:val="00F250D3"/>
    <w:rsid w:val="00F73B71"/>
    <w:rsid w:val="00FB096D"/>
    <w:rsid w:val="00FB209F"/>
    <w:rsid w:val="00FB72B9"/>
    <w:rsid w:val="00FC6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38FD"/>
    <w:pPr>
      <w:widowControl w:val="0"/>
      <w:autoSpaceDE w:val="0"/>
      <w:autoSpaceDN w:val="0"/>
      <w:spacing w:after="0" w:line="240" w:lineRule="auto"/>
    </w:pPr>
    <w:rPr>
      <w:rFonts w:ascii="Times New Roman" w:hAnsi="Times New Roman"/>
    </w:rPr>
  </w:style>
  <w:style w:type="paragraph" w:styleId="Heading1">
    <w:name w:val="heading 1"/>
    <w:basedOn w:val="Normal"/>
    <w:link w:val="Heading1Char"/>
    <w:uiPriority w:val="1"/>
    <w:qFormat/>
    <w:rsid w:val="009738FD"/>
    <w:pPr>
      <w:ind w:left="300"/>
      <w:outlineLvl w:val="0"/>
    </w:pPr>
    <w:rPr>
      <w:rFonts w:eastAsia="Times New Roman" w:cs="Times New Roman"/>
      <w:b/>
      <w:bCs/>
      <w:sz w:val="28"/>
      <w:szCs w:val="28"/>
    </w:rPr>
  </w:style>
  <w:style w:type="paragraph" w:styleId="Heading2">
    <w:name w:val="heading 2"/>
    <w:basedOn w:val="Normal"/>
    <w:next w:val="Normal"/>
    <w:link w:val="Heading2Char"/>
    <w:uiPriority w:val="9"/>
    <w:unhideWhenUsed/>
    <w:qFormat/>
    <w:rsid w:val="009738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38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38F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738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38F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9738FD"/>
    <w:rPr>
      <w:rFonts w:eastAsia="Times New Roman" w:cs="Times New Roman"/>
      <w:sz w:val="24"/>
      <w:szCs w:val="24"/>
    </w:rPr>
  </w:style>
  <w:style w:type="character" w:customStyle="1" w:styleId="BodyTextChar">
    <w:name w:val="Body Text Char"/>
    <w:basedOn w:val="DefaultParagraphFont"/>
    <w:link w:val="BodyText"/>
    <w:uiPriority w:val="1"/>
    <w:rsid w:val="009738FD"/>
    <w:rPr>
      <w:rFonts w:ascii="Times New Roman" w:eastAsia="Times New Roman" w:hAnsi="Times New Roman" w:cs="Times New Roman"/>
      <w:sz w:val="24"/>
      <w:szCs w:val="24"/>
    </w:rPr>
  </w:style>
  <w:style w:type="paragraph" w:styleId="ListParagraph">
    <w:name w:val="List Paragraph"/>
    <w:basedOn w:val="Normal"/>
    <w:uiPriority w:val="1"/>
    <w:qFormat/>
    <w:rsid w:val="009738FD"/>
    <w:pPr>
      <w:ind w:left="728" w:hanging="428"/>
      <w:jc w:val="both"/>
    </w:pPr>
    <w:rPr>
      <w:rFonts w:eastAsia="Times New Roman" w:cs="Times New Roman"/>
    </w:rPr>
  </w:style>
  <w:style w:type="paragraph" w:customStyle="1" w:styleId="TableParagraph">
    <w:name w:val="Table Paragraph"/>
    <w:basedOn w:val="Normal"/>
    <w:uiPriority w:val="1"/>
    <w:qFormat/>
    <w:rsid w:val="009738FD"/>
    <w:rPr>
      <w:rFonts w:eastAsia="Times New Roman" w:cs="Times New Roman"/>
    </w:rPr>
  </w:style>
  <w:style w:type="character" w:styleId="Hyperlink">
    <w:name w:val="Hyperlink"/>
    <w:basedOn w:val="DefaultParagraphFont"/>
    <w:uiPriority w:val="99"/>
    <w:unhideWhenUsed/>
    <w:rsid w:val="00AE7BEE"/>
    <w:rPr>
      <w:color w:val="0000FF" w:themeColor="hyperlink"/>
      <w:u w:val="single"/>
    </w:rPr>
  </w:style>
  <w:style w:type="table" w:styleId="TableGrid">
    <w:name w:val="Table Grid"/>
    <w:basedOn w:val="TableNormal"/>
    <w:uiPriority w:val="59"/>
    <w:rsid w:val="005A09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A09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5D6BA8"/>
    <w:pPr>
      <w:widowControl/>
      <w:autoSpaceDE/>
      <w:autoSpaceDN/>
      <w:spacing w:before="100" w:beforeAutospacing="1" w:after="100" w:afterAutospacing="1"/>
    </w:pPr>
    <w:rPr>
      <w:rFonts w:eastAsia="Times New Roman" w:cs="Times New Roman"/>
      <w:sz w:val="24"/>
      <w:szCs w:val="24"/>
      <w:lang w:eastAsia="id-ID"/>
    </w:rPr>
  </w:style>
  <w:style w:type="paragraph" w:styleId="NoSpacing">
    <w:name w:val="No Spacing"/>
    <w:uiPriority w:val="1"/>
    <w:qFormat/>
    <w:rsid w:val="002A5115"/>
    <w:pPr>
      <w:widowControl w:val="0"/>
      <w:autoSpaceDE w:val="0"/>
      <w:autoSpaceDN w:val="0"/>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B03883"/>
    <w:rPr>
      <w:rFonts w:ascii="Tahoma" w:hAnsi="Tahoma" w:cs="Tahoma"/>
      <w:sz w:val="16"/>
      <w:szCs w:val="16"/>
    </w:rPr>
  </w:style>
  <w:style w:type="character" w:customStyle="1" w:styleId="BalloonTextChar">
    <w:name w:val="Balloon Text Char"/>
    <w:basedOn w:val="DefaultParagraphFont"/>
    <w:link w:val="BalloonText"/>
    <w:uiPriority w:val="99"/>
    <w:semiHidden/>
    <w:rsid w:val="00B03883"/>
    <w:rPr>
      <w:rFonts w:ascii="Tahoma" w:hAnsi="Tahoma" w:cs="Tahoma"/>
      <w:sz w:val="16"/>
      <w:szCs w:val="16"/>
    </w:rPr>
  </w:style>
  <w:style w:type="character" w:styleId="PlaceholderText">
    <w:name w:val="Placeholder Text"/>
    <w:basedOn w:val="DefaultParagraphFont"/>
    <w:uiPriority w:val="99"/>
    <w:semiHidden/>
    <w:rsid w:val="00A40F85"/>
    <w:rPr>
      <w:color w:val="808080"/>
    </w:rPr>
  </w:style>
  <w:style w:type="paragraph" w:styleId="Header">
    <w:name w:val="header"/>
    <w:basedOn w:val="Normal"/>
    <w:link w:val="HeaderChar"/>
    <w:uiPriority w:val="99"/>
    <w:unhideWhenUsed/>
    <w:rsid w:val="002A2456"/>
    <w:pPr>
      <w:tabs>
        <w:tab w:val="center" w:pos="4680"/>
        <w:tab w:val="right" w:pos="9360"/>
      </w:tabs>
    </w:pPr>
  </w:style>
  <w:style w:type="character" w:customStyle="1" w:styleId="HeaderChar">
    <w:name w:val="Header Char"/>
    <w:basedOn w:val="DefaultParagraphFont"/>
    <w:link w:val="Header"/>
    <w:uiPriority w:val="99"/>
    <w:rsid w:val="002A2456"/>
    <w:rPr>
      <w:rFonts w:ascii="Times New Roman" w:hAnsi="Times New Roman"/>
    </w:rPr>
  </w:style>
  <w:style w:type="paragraph" w:styleId="Footer">
    <w:name w:val="footer"/>
    <w:basedOn w:val="Normal"/>
    <w:link w:val="FooterChar"/>
    <w:uiPriority w:val="99"/>
    <w:unhideWhenUsed/>
    <w:rsid w:val="002A2456"/>
    <w:pPr>
      <w:tabs>
        <w:tab w:val="center" w:pos="4680"/>
        <w:tab w:val="right" w:pos="9360"/>
      </w:tabs>
    </w:pPr>
  </w:style>
  <w:style w:type="character" w:customStyle="1" w:styleId="FooterChar">
    <w:name w:val="Footer Char"/>
    <w:basedOn w:val="DefaultParagraphFont"/>
    <w:link w:val="Footer"/>
    <w:uiPriority w:val="99"/>
    <w:rsid w:val="002A2456"/>
    <w:rPr>
      <w:rFonts w:ascii="Times New Roman" w:hAnsi="Times New Roman"/>
    </w:rPr>
  </w:style>
  <w:style w:type="paragraph" w:styleId="FootnoteText">
    <w:name w:val="footnote text"/>
    <w:basedOn w:val="Normal"/>
    <w:link w:val="FootnoteTextChar"/>
    <w:uiPriority w:val="99"/>
    <w:semiHidden/>
    <w:unhideWhenUsed/>
    <w:rsid w:val="009254C0"/>
    <w:rPr>
      <w:sz w:val="20"/>
      <w:szCs w:val="20"/>
    </w:rPr>
  </w:style>
  <w:style w:type="character" w:customStyle="1" w:styleId="FootnoteTextChar">
    <w:name w:val="Footnote Text Char"/>
    <w:basedOn w:val="DefaultParagraphFont"/>
    <w:link w:val="FootnoteText"/>
    <w:uiPriority w:val="99"/>
    <w:semiHidden/>
    <w:rsid w:val="009254C0"/>
    <w:rPr>
      <w:rFonts w:ascii="Times New Roman" w:hAnsi="Times New Roman"/>
      <w:sz w:val="20"/>
      <w:szCs w:val="20"/>
    </w:rPr>
  </w:style>
  <w:style w:type="character" w:styleId="FootnoteReference">
    <w:name w:val="footnote reference"/>
    <w:basedOn w:val="DefaultParagraphFont"/>
    <w:uiPriority w:val="99"/>
    <w:semiHidden/>
    <w:unhideWhenUsed/>
    <w:rsid w:val="009254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38FD"/>
    <w:pPr>
      <w:widowControl w:val="0"/>
      <w:autoSpaceDE w:val="0"/>
      <w:autoSpaceDN w:val="0"/>
      <w:spacing w:after="0" w:line="240" w:lineRule="auto"/>
    </w:pPr>
    <w:rPr>
      <w:rFonts w:ascii="Times New Roman" w:hAnsi="Times New Roman"/>
    </w:rPr>
  </w:style>
  <w:style w:type="paragraph" w:styleId="Heading1">
    <w:name w:val="heading 1"/>
    <w:basedOn w:val="Normal"/>
    <w:link w:val="Heading1Char"/>
    <w:uiPriority w:val="1"/>
    <w:qFormat/>
    <w:rsid w:val="009738FD"/>
    <w:pPr>
      <w:ind w:left="300"/>
      <w:outlineLvl w:val="0"/>
    </w:pPr>
    <w:rPr>
      <w:rFonts w:eastAsia="Times New Roman" w:cs="Times New Roman"/>
      <w:b/>
      <w:bCs/>
      <w:sz w:val="28"/>
      <w:szCs w:val="28"/>
    </w:rPr>
  </w:style>
  <w:style w:type="paragraph" w:styleId="Heading2">
    <w:name w:val="heading 2"/>
    <w:basedOn w:val="Normal"/>
    <w:next w:val="Normal"/>
    <w:link w:val="Heading2Char"/>
    <w:uiPriority w:val="9"/>
    <w:unhideWhenUsed/>
    <w:qFormat/>
    <w:rsid w:val="009738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38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38F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738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38F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9738FD"/>
    <w:rPr>
      <w:rFonts w:eastAsia="Times New Roman" w:cs="Times New Roman"/>
      <w:sz w:val="24"/>
      <w:szCs w:val="24"/>
    </w:rPr>
  </w:style>
  <w:style w:type="character" w:customStyle="1" w:styleId="BodyTextChar">
    <w:name w:val="Body Text Char"/>
    <w:basedOn w:val="DefaultParagraphFont"/>
    <w:link w:val="BodyText"/>
    <w:uiPriority w:val="1"/>
    <w:rsid w:val="009738FD"/>
    <w:rPr>
      <w:rFonts w:ascii="Times New Roman" w:eastAsia="Times New Roman" w:hAnsi="Times New Roman" w:cs="Times New Roman"/>
      <w:sz w:val="24"/>
      <w:szCs w:val="24"/>
    </w:rPr>
  </w:style>
  <w:style w:type="paragraph" w:styleId="ListParagraph">
    <w:name w:val="List Paragraph"/>
    <w:basedOn w:val="Normal"/>
    <w:uiPriority w:val="1"/>
    <w:qFormat/>
    <w:rsid w:val="009738FD"/>
    <w:pPr>
      <w:ind w:left="728" w:hanging="428"/>
      <w:jc w:val="both"/>
    </w:pPr>
    <w:rPr>
      <w:rFonts w:eastAsia="Times New Roman" w:cs="Times New Roman"/>
    </w:rPr>
  </w:style>
  <w:style w:type="paragraph" w:customStyle="1" w:styleId="TableParagraph">
    <w:name w:val="Table Paragraph"/>
    <w:basedOn w:val="Normal"/>
    <w:uiPriority w:val="1"/>
    <w:qFormat/>
    <w:rsid w:val="009738FD"/>
    <w:rPr>
      <w:rFonts w:eastAsia="Times New Roman" w:cs="Times New Roman"/>
    </w:rPr>
  </w:style>
  <w:style w:type="character" w:styleId="Hyperlink">
    <w:name w:val="Hyperlink"/>
    <w:basedOn w:val="DefaultParagraphFont"/>
    <w:uiPriority w:val="99"/>
    <w:unhideWhenUsed/>
    <w:rsid w:val="00AE7BEE"/>
    <w:rPr>
      <w:color w:val="0000FF" w:themeColor="hyperlink"/>
      <w:u w:val="single"/>
    </w:rPr>
  </w:style>
  <w:style w:type="table" w:styleId="TableGrid">
    <w:name w:val="Table Grid"/>
    <w:basedOn w:val="TableNormal"/>
    <w:uiPriority w:val="59"/>
    <w:rsid w:val="005A09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A09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5D6BA8"/>
    <w:pPr>
      <w:widowControl/>
      <w:autoSpaceDE/>
      <w:autoSpaceDN/>
      <w:spacing w:before="100" w:beforeAutospacing="1" w:after="100" w:afterAutospacing="1"/>
    </w:pPr>
    <w:rPr>
      <w:rFonts w:eastAsia="Times New Roman" w:cs="Times New Roman"/>
      <w:sz w:val="24"/>
      <w:szCs w:val="24"/>
      <w:lang w:eastAsia="id-ID"/>
    </w:rPr>
  </w:style>
  <w:style w:type="paragraph" w:styleId="NoSpacing">
    <w:name w:val="No Spacing"/>
    <w:uiPriority w:val="1"/>
    <w:qFormat/>
    <w:rsid w:val="002A5115"/>
    <w:pPr>
      <w:widowControl w:val="0"/>
      <w:autoSpaceDE w:val="0"/>
      <w:autoSpaceDN w:val="0"/>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B03883"/>
    <w:rPr>
      <w:rFonts w:ascii="Tahoma" w:hAnsi="Tahoma" w:cs="Tahoma"/>
      <w:sz w:val="16"/>
      <w:szCs w:val="16"/>
    </w:rPr>
  </w:style>
  <w:style w:type="character" w:customStyle="1" w:styleId="BalloonTextChar">
    <w:name w:val="Balloon Text Char"/>
    <w:basedOn w:val="DefaultParagraphFont"/>
    <w:link w:val="BalloonText"/>
    <w:uiPriority w:val="99"/>
    <w:semiHidden/>
    <w:rsid w:val="00B03883"/>
    <w:rPr>
      <w:rFonts w:ascii="Tahoma" w:hAnsi="Tahoma" w:cs="Tahoma"/>
      <w:sz w:val="16"/>
      <w:szCs w:val="16"/>
    </w:rPr>
  </w:style>
  <w:style w:type="character" w:styleId="PlaceholderText">
    <w:name w:val="Placeholder Text"/>
    <w:basedOn w:val="DefaultParagraphFont"/>
    <w:uiPriority w:val="99"/>
    <w:semiHidden/>
    <w:rsid w:val="00A40F85"/>
    <w:rPr>
      <w:color w:val="808080"/>
    </w:rPr>
  </w:style>
  <w:style w:type="paragraph" w:styleId="Header">
    <w:name w:val="header"/>
    <w:basedOn w:val="Normal"/>
    <w:link w:val="HeaderChar"/>
    <w:uiPriority w:val="99"/>
    <w:unhideWhenUsed/>
    <w:rsid w:val="002A2456"/>
    <w:pPr>
      <w:tabs>
        <w:tab w:val="center" w:pos="4680"/>
        <w:tab w:val="right" w:pos="9360"/>
      </w:tabs>
    </w:pPr>
  </w:style>
  <w:style w:type="character" w:customStyle="1" w:styleId="HeaderChar">
    <w:name w:val="Header Char"/>
    <w:basedOn w:val="DefaultParagraphFont"/>
    <w:link w:val="Header"/>
    <w:uiPriority w:val="99"/>
    <w:rsid w:val="002A2456"/>
    <w:rPr>
      <w:rFonts w:ascii="Times New Roman" w:hAnsi="Times New Roman"/>
    </w:rPr>
  </w:style>
  <w:style w:type="paragraph" w:styleId="Footer">
    <w:name w:val="footer"/>
    <w:basedOn w:val="Normal"/>
    <w:link w:val="FooterChar"/>
    <w:uiPriority w:val="99"/>
    <w:unhideWhenUsed/>
    <w:rsid w:val="002A2456"/>
    <w:pPr>
      <w:tabs>
        <w:tab w:val="center" w:pos="4680"/>
        <w:tab w:val="right" w:pos="9360"/>
      </w:tabs>
    </w:pPr>
  </w:style>
  <w:style w:type="character" w:customStyle="1" w:styleId="FooterChar">
    <w:name w:val="Footer Char"/>
    <w:basedOn w:val="DefaultParagraphFont"/>
    <w:link w:val="Footer"/>
    <w:uiPriority w:val="99"/>
    <w:rsid w:val="002A2456"/>
    <w:rPr>
      <w:rFonts w:ascii="Times New Roman" w:hAnsi="Times New Roman"/>
    </w:rPr>
  </w:style>
  <w:style w:type="paragraph" w:styleId="FootnoteText">
    <w:name w:val="footnote text"/>
    <w:basedOn w:val="Normal"/>
    <w:link w:val="FootnoteTextChar"/>
    <w:uiPriority w:val="99"/>
    <w:semiHidden/>
    <w:unhideWhenUsed/>
    <w:rsid w:val="009254C0"/>
    <w:rPr>
      <w:sz w:val="20"/>
      <w:szCs w:val="20"/>
    </w:rPr>
  </w:style>
  <w:style w:type="character" w:customStyle="1" w:styleId="FootnoteTextChar">
    <w:name w:val="Footnote Text Char"/>
    <w:basedOn w:val="DefaultParagraphFont"/>
    <w:link w:val="FootnoteText"/>
    <w:uiPriority w:val="99"/>
    <w:semiHidden/>
    <w:rsid w:val="009254C0"/>
    <w:rPr>
      <w:rFonts w:ascii="Times New Roman" w:hAnsi="Times New Roman"/>
      <w:sz w:val="20"/>
      <w:szCs w:val="20"/>
    </w:rPr>
  </w:style>
  <w:style w:type="character" w:styleId="FootnoteReference">
    <w:name w:val="footnote reference"/>
    <w:basedOn w:val="DefaultParagraphFont"/>
    <w:uiPriority w:val="99"/>
    <w:semiHidden/>
    <w:unhideWhenUsed/>
    <w:rsid w:val="009254C0"/>
    <w:rPr>
      <w:vertAlign w:val="superscript"/>
    </w:rPr>
  </w:style>
</w:styles>
</file>

<file path=word/webSettings.xml><?xml version="1.0" encoding="utf-8"?>
<w:webSettings xmlns:r="http://schemas.openxmlformats.org/officeDocument/2006/relationships" xmlns:w="http://schemas.openxmlformats.org/wordprocessingml/2006/main">
  <w:divs>
    <w:div w:id="34045600">
      <w:bodyDiv w:val="1"/>
      <w:marLeft w:val="0"/>
      <w:marRight w:val="0"/>
      <w:marTop w:val="0"/>
      <w:marBottom w:val="0"/>
      <w:divBdr>
        <w:top w:val="none" w:sz="0" w:space="0" w:color="auto"/>
        <w:left w:val="none" w:sz="0" w:space="0" w:color="auto"/>
        <w:bottom w:val="none" w:sz="0" w:space="0" w:color="auto"/>
        <w:right w:val="none" w:sz="0" w:space="0" w:color="auto"/>
      </w:divBdr>
    </w:div>
    <w:div w:id="108400774">
      <w:bodyDiv w:val="1"/>
      <w:marLeft w:val="0"/>
      <w:marRight w:val="0"/>
      <w:marTop w:val="0"/>
      <w:marBottom w:val="0"/>
      <w:divBdr>
        <w:top w:val="none" w:sz="0" w:space="0" w:color="auto"/>
        <w:left w:val="none" w:sz="0" w:space="0" w:color="auto"/>
        <w:bottom w:val="none" w:sz="0" w:space="0" w:color="auto"/>
        <w:right w:val="none" w:sz="0" w:space="0" w:color="auto"/>
      </w:divBdr>
    </w:div>
    <w:div w:id="127749884">
      <w:bodyDiv w:val="1"/>
      <w:marLeft w:val="0"/>
      <w:marRight w:val="0"/>
      <w:marTop w:val="0"/>
      <w:marBottom w:val="0"/>
      <w:divBdr>
        <w:top w:val="none" w:sz="0" w:space="0" w:color="auto"/>
        <w:left w:val="none" w:sz="0" w:space="0" w:color="auto"/>
        <w:bottom w:val="none" w:sz="0" w:space="0" w:color="auto"/>
        <w:right w:val="none" w:sz="0" w:space="0" w:color="auto"/>
      </w:divBdr>
    </w:div>
    <w:div w:id="129321055">
      <w:bodyDiv w:val="1"/>
      <w:marLeft w:val="0"/>
      <w:marRight w:val="0"/>
      <w:marTop w:val="0"/>
      <w:marBottom w:val="0"/>
      <w:divBdr>
        <w:top w:val="none" w:sz="0" w:space="0" w:color="auto"/>
        <w:left w:val="none" w:sz="0" w:space="0" w:color="auto"/>
        <w:bottom w:val="none" w:sz="0" w:space="0" w:color="auto"/>
        <w:right w:val="none" w:sz="0" w:space="0" w:color="auto"/>
      </w:divBdr>
    </w:div>
    <w:div w:id="176433009">
      <w:bodyDiv w:val="1"/>
      <w:marLeft w:val="0"/>
      <w:marRight w:val="0"/>
      <w:marTop w:val="0"/>
      <w:marBottom w:val="0"/>
      <w:divBdr>
        <w:top w:val="none" w:sz="0" w:space="0" w:color="auto"/>
        <w:left w:val="none" w:sz="0" w:space="0" w:color="auto"/>
        <w:bottom w:val="none" w:sz="0" w:space="0" w:color="auto"/>
        <w:right w:val="none" w:sz="0" w:space="0" w:color="auto"/>
      </w:divBdr>
    </w:div>
    <w:div w:id="256251845">
      <w:bodyDiv w:val="1"/>
      <w:marLeft w:val="0"/>
      <w:marRight w:val="0"/>
      <w:marTop w:val="0"/>
      <w:marBottom w:val="0"/>
      <w:divBdr>
        <w:top w:val="none" w:sz="0" w:space="0" w:color="auto"/>
        <w:left w:val="none" w:sz="0" w:space="0" w:color="auto"/>
        <w:bottom w:val="none" w:sz="0" w:space="0" w:color="auto"/>
        <w:right w:val="none" w:sz="0" w:space="0" w:color="auto"/>
      </w:divBdr>
    </w:div>
    <w:div w:id="263080298">
      <w:bodyDiv w:val="1"/>
      <w:marLeft w:val="0"/>
      <w:marRight w:val="0"/>
      <w:marTop w:val="0"/>
      <w:marBottom w:val="0"/>
      <w:divBdr>
        <w:top w:val="none" w:sz="0" w:space="0" w:color="auto"/>
        <w:left w:val="none" w:sz="0" w:space="0" w:color="auto"/>
        <w:bottom w:val="none" w:sz="0" w:space="0" w:color="auto"/>
        <w:right w:val="none" w:sz="0" w:space="0" w:color="auto"/>
      </w:divBdr>
    </w:div>
    <w:div w:id="292180255">
      <w:bodyDiv w:val="1"/>
      <w:marLeft w:val="0"/>
      <w:marRight w:val="0"/>
      <w:marTop w:val="0"/>
      <w:marBottom w:val="0"/>
      <w:divBdr>
        <w:top w:val="none" w:sz="0" w:space="0" w:color="auto"/>
        <w:left w:val="none" w:sz="0" w:space="0" w:color="auto"/>
        <w:bottom w:val="none" w:sz="0" w:space="0" w:color="auto"/>
        <w:right w:val="none" w:sz="0" w:space="0" w:color="auto"/>
      </w:divBdr>
    </w:div>
    <w:div w:id="325132157">
      <w:bodyDiv w:val="1"/>
      <w:marLeft w:val="0"/>
      <w:marRight w:val="0"/>
      <w:marTop w:val="0"/>
      <w:marBottom w:val="0"/>
      <w:divBdr>
        <w:top w:val="none" w:sz="0" w:space="0" w:color="auto"/>
        <w:left w:val="none" w:sz="0" w:space="0" w:color="auto"/>
        <w:bottom w:val="none" w:sz="0" w:space="0" w:color="auto"/>
        <w:right w:val="none" w:sz="0" w:space="0" w:color="auto"/>
      </w:divBdr>
    </w:div>
    <w:div w:id="369842985">
      <w:bodyDiv w:val="1"/>
      <w:marLeft w:val="0"/>
      <w:marRight w:val="0"/>
      <w:marTop w:val="0"/>
      <w:marBottom w:val="0"/>
      <w:divBdr>
        <w:top w:val="none" w:sz="0" w:space="0" w:color="auto"/>
        <w:left w:val="none" w:sz="0" w:space="0" w:color="auto"/>
        <w:bottom w:val="none" w:sz="0" w:space="0" w:color="auto"/>
        <w:right w:val="none" w:sz="0" w:space="0" w:color="auto"/>
      </w:divBdr>
    </w:div>
    <w:div w:id="374038084">
      <w:bodyDiv w:val="1"/>
      <w:marLeft w:val="0"/>
      <w:marRight w:val="0"/>
      <w:marTop w:val="0"/>
      <w:marBottom w:val="0"/>
      <w:divBdr>
        <w:top w:val="none" w:sz="0" w:space="0" w:color="auto"/>
        <w:left w:val="none" w:sz="0" w:space="0" w:color="auto"/>
        <w:bottom w:val="none" w:sz="0" w:space="0" w:color="auto"/>
        <w:right w:val="none" w:sz="0" w:space="0" w:color="auto"/>
      </w:divBdr>
    </w:div>
    <w:div w:id="618219123">
      <w:bodyDiv w:val="1"/>
      <w:marLeft w:val="0"/>
      <w:marRight w:val="0"/>
      <w:marTop w:val="0"/>
      <w:marBottom w:val="0"/>
      <w:divBdr>
        <w:top w:val="none" w:sz="0" w:space="0" w:color="auto"/>
        <w:left w:val="none" w:sz="0" w:space="0" w:color="auto"/>
        <w:bottom w:val="none" w:sz="0" w:space="0" w:color="auto"/>
        <w:right w:val="none" w:sz="0" w:space="0" w:color="auto"/>
      </w:divBdr>
    </w:div>
    <w:div w:id="660305770">
      <w:bodyDiv w:val="1"/>
      <w:marLeft w:val="0"/>
      <w:marRight w:val="0"/>
      <w:marTop w:val="0"/>
      <w:marBottom w:val="0"/>
      <w:divBdr>
        <w:top w:val="none" w:sz="0" w:space="0" w:color="auto"/>
        <w:left w:val="none" w:sz="0" w:space="0" w:color="auto"/>
        <w:bottom w:val="none" w:sz="0" w:space="0" w:color="auto"/>
        <w:right w:val="none" w:sz="0" w:space="0" w:color="auto"/>
      </w:divBdr>
    </w:div>
    <w:div w:id="669719125">
      <w:bodyDiv w:val="1"/>
      <w:marLeft w:val="0"/>
      <w:marRight w:val="0"/>
      <w:marTop w:val="0"/>
      <w:marBottom w:val="0"/>
      <w:divBdr>
        <w:top w:val="none" w:sz="0" w:space="0" w:color="auto"/>
        <w:left w:val="none" w:sz="0" w:space="0" w:color="auto"/>
        <w:bottom w:val="none" w:sz="0" w:space="0" w:color="auto"/>
        <w:right w:val="none" w:sz="0" w:space="0" w:color="auto"/>
      </w:divBdr>
    </w:div>
    <w:div w:id="684018379">
      <w:bodyDiv w:val="1"/>
      <w:marLeft w:val="0"/>
      <w:marRight w:val="0"/>
      <w:marTop w:val="0"/>
      <w:marBottom w:val="0"/>
      <w:divBdr>
        <w:top w:val="none" w:sz="0" w:space="0" w:color="auto"/>
        <w:left w:val="none" w:sz="0" w:space="0" w:color="auto"/>
        <w:bottom w:val="none" w:sz="0" w:space="0" w:color="auto"/>
        <w:right w:val="none" w:sz="0" w:space="0" w:color="auto"/>
      </w:divBdr>
    </w:div>
    <w:div w:id="686098555">
      <w:bodyDiv w:val="1"/>
      <w:marLeft w:val="0"/>
      <w:marRight w:val="0"/>
      <w:marTop w:val="0"/>
      <w:marBottom w:val="0"/>
      <w:divBdr>
        <w:top w:val="none" w:sz="0" w:space="0" w:color="auto"/>
        <w:left w:val="none" w:sz="0" w:space="0" w:color="auto"/>
        <w:bottom w:val="none" w:sz="0" w:space="0" w:color="auto"/>
        <w:right w:val="none" w:sz="0" w:space="0" w:color="auto"/>
      </w:divBdr>
    </w:div>
    <w:div w:id="726033354">
      <w:bodyDiv w:val="1"/>
      <w:marLeft w:val="0"/>
      <w:marRight w:val="0"/>
      <w:marTop w:val="0"/>
      <w:marBottom w:val="0"/>
      <w:divBdr>
        <w:top w:val="none" w:sz="0" w:space="0" w:color="auto"/>
        <w:left w:val="none" w:sz="0" w:space="0" w:color="auto"/>
        <w:bottom w:val="none" w:sz="0" w:space="0" w:color="auto"/>
        <w:right w:val="none" w:sz="0" w:space="0" w:color="auto"/>
      </w:divBdr>
    </w:div>
    <w:div w:id="726223855">
      <w:bodyDiv w:val="1"/>
      <w:marLeft w:val="0"/>
      <w:marRight w:val="0"/>
      <w:marTop w:val="0"/>
      <w:marBottom w:val="0"/>
      <w:divBdr>
        <w:top w:val="none" w:sz="0" w:space="0" w:color="auto"/>
        <w:left w:val="none" w:sz="0" w:space="0" w:color="auto"/>
        <w:bottom w:val="none" w:sz="0" w:space="0" w:color="auto"/>
        <w:right w:val="none" w:sz="0" w:space="0" w:color="auto"/>
      </w:divBdr>
    </w:div>
    <w:div w:id="892617324">
      <w:bodyDiv w:val="1"/>
      <w:marLeft w:val="0"/>
      <w:marRight w:val="0"/>
      <w:marTop w:val="0"/>
      <w:marBottom w:val="0"/>
      <w:divBdr>
        <w:top w:val="none" w:sz="0" w:space="0" w:color="auto"/>
        <w:left w:val="none" w:sz="0" w:space="0" w:color="auto"/>
        <w:bottom w:val="none" w:sz="0" w:space="0" w:color="auto"/>
        <w:right w:val="none" w:sz="0" w:space="0" w:color="auto"/>
      </w:divBdr>
      <w:divsChild>
        <w:div w:id="1748108181">
          <w:marLeft w:val="0"/>
          <w:marRight w:val="0"/>
          <w:marTop w:val="0"/>
          <w:marBottom w:val="0"/>
          <w:divBdr>
            <w:top w:val="none" w:sz="0" w:space="0" w:color="auto"/>
            <w:left w:val="none" w:sz="0" w:space="0" w:color="auto"/>
            <w:bottom w:val="none" w:sz="0" w:space="0" w:color="auto"/>
            <w:right w:val="none" w:sz="0" w:space="0" w:color="auto"/>
          </w:divBdr>
        </w:div>
      </w:divsChild>
    </w:div>
    <w:div w:id="922564633">
      <w:bodyDiv w:val="1"/>
      <w:marLeft w:val="0"/>
      <w:marRight w:val="0"/>
      <w:marTop w:val="0"/>
      <w:marBottom w:val="0"/>
      <w:divBdr>
        <w:top w:val="none" w:sz="0" w:space="0" w:color="auto"/>
        <w:left w:val="none" w:sz="0" w:space="0" w:color="auto"/>
        <w:bottom w:val="none" w:sz="0" w:space="0" w:color="auto"/>
        <w:right w:val="none" w:sz="0" w:space="0" w:color="auto"/>
      </w:divBdr>
    </w:div>
    <w:div w:id="951866992">
      <w:bodyDiv w:val="1"/>
      <w:marLeft w:val="0"/>
      <w:marRight w:val="0"/>
      <w:marTop w:val="0"/>
      <w:marBottom w:val="0"/>
      <w:divBdr>
        <w:top w:val="none" w:sz="0" w:space="0" w:color="auto"/>
        <w:left w:val="none" w:sz="0" w:space="0" w:color="auto"/>
        <w:bottom w:val="none" w:sz="0" w:space="0" w:color="auto"/>
        <w:right w:val="none" w:sz="0" w:space="0" w:color="auto"/>
      </w:divBdr>
    </w:div>
    <w:div w:id="985939010">
      <w:bodyDiv w:val="1"/>
      <w:marLeft w:val="0"/>
      <w:marRight w:val="0"/>
      <w:marTop w:val="0"/>
      <w:marBottom w:val="0"/>
      <w:divBdr>
        <w:top w:val="none" w:sz="0" w:space="0" w:color="auto"/>
        <w:left w:val="none" w:sz="0" w:space="0" w:color="auto"/>
        <w:bottom w:val="none" w:sz="0" w:space="0" w:color="auto"/>
        <w:right w:val="none" w:sz="0" w:space="0" w:color="auto"/>
      </w:divBdr>
    </w:div>
    <w:div w:id="986862785">
      <w:bodyDiv w:val="1"/>
      <w:marLeft w:val="0"/>
      <w:marRight w:val="0"/>
      <w:marTop w:val="0"/>
      <w:marBottom w:val="0"/>
      <w:divBdr>
        <w:top w:val="none" w:sz="0" w:space="0" w:color="auto"/>
        <w:left w:val="none" w:sz="0" w:space="0" w:color="auto"/>
        <w:bottom w:val="none" w:sz="0" w:space="0" w:color="auto"/>
        <w:right w:val="none" w:sz="0" w:space="0" w:color="auto"/>
      </w:divBdr>
    </w:div>
    <w:div w:id="1083142772">
      <w:bodyDiv w:val="1"/>
      <w:marLeft w:val="0"/>
      <w:marRight w:val="0"/>
      <w:marTop w:val="0"/>
      <w:marBottom w:val="0"/>
      <w:divBdr>
        <w:top w:val="none" w:sz="0" w:space="0" w:color="auto"/>
        <w:left w:val="none" w:sz="0" w:space="0" w:color="auto"/>
        <w:bottom w:val="none" w:sz="0" w:space="0" w:color="auto"/>
        <w:right w:val="none" w:sz="0" w:space="0" w:color="auto"/>
      </w:divBdr>
    </w:div>
    <w:div w:id="1091127434">
      <w:bodyDiv w:val="1"/>
      <w:marLeft w:val="0"/>
      <w:marRight w:val="0"/>
      <w:marTop w:val="0"/>
      <w:marBottom w:val="0"/>
      <w:divBdr>
        <w:top w:val="none" w:sz="0" w:space="0" w:color="auto"/>
        <w:left w:val="none" w:sz="0" w:space="0" w:color="auto"/>
        <w:bottom w:val="none" w:sz="0" w:space="0" w:color="auto"/>
        <w:right w:val="none" w:sz="0" w:space="0" w:color="auto"/>
      </w:divBdr>
    </w:div>
    <w:div w:id="1112480923">
      <w:bodyDiv w:val="1"/>
      <w:marLeft w:val="0"/>
      <w:marRight w:val="0"/>
      <w:marTop w:val="0"/>
      <w:marBottom w:val="0"/>
      <w:divBdr>
        <w:top w:val="none" w:sz="0" w:space="0" w:color="auto"/>
        <w:left w:val="none" w:sz="0" w:space="0" w:color="auto"/>
        <w:bottom w:val="none" w:sz="0" w:space="0" w:color="auto"/>
        <w:right w:val="none" w:sz="0" w:space="0" w:color="auto"/>
      </w:divBdr>
    </w:div>
    <w:div w:id="1127892633">
      <w:bodyDiv w:val="1"/>
      <w:marLeft w:val="0"/>
      <w:marRight w:val="0"/>
      <w:marTop w:val="0"/>
      <w:marBottom w:val="0"/>
      <w:divBdr>
        <w:top w:val="none" w:sz="0" w:space="0" w:color="auto"/>
        <w:left w:val="none" w:sz="0" w:space="0" w:color="auto"/>
        <w:bottom w:val="none" w:sz="0" w:space="0" w:color="auto"/>
        <w:right w:val="none" w:sz="0" w:space="0" w:color="auto"/>
      </w:divBdr>
    </w:div>
    <w:div w:id="1218125579">
      <w:bodyDiv w:val="1"/>
      <w:marLeft w:val="0"/>
      <w:marRight w:val="0"/>
      <w:marTop w:val="0"/>
      <w:marBottom w:val="0"/>
      <w:divBdr>
        <w:top w:val="none" w:sz="0" w:space="0" w:color="auto"/>
        <w:left w:val="none" w:sz="0" w:space="0" w:color="auto"/>
        <w:bottom w:val="none" w:sz="0" w:space="0" w:color="auto"/>
        <w:right w:val="none" w:sz="0" w:space="0" w:color="auto"/>
      </w:divBdr>
    </w:div>
    <w:div w:id="1236403664">
      <w:bodyDiv w:val="1"/>
      <w:marLeft w:val="0"/>
      <w:marRight w:val="0"/>
      <w:marTop w:val="0"/>
      <w:marBottom w:val="0"/>
      <w:divBdr>
        <w:top w:val="none" w:sz="0" w:space="0" w:color="auto"/>
        <w:left w:val="none" w:sz="0" w:space="0" w:color="auto"/>
        <w:bottom w:val="none" w:sz="0" w:space="0" w:color="auto"/>
        <w:right w:val="none" w:sz="0" w:space="0" w:color="auto"/>
      </w:divBdr>
    </w:div>
    <w:div w:id="1251960700">
      <w:bodyDiv w:val="1"/>
      <w:marLeft w:val="0"/>
      <w:marRight w:val="0"/>
      <w:marTop w:val="0"/>
      <w:marBottom w:val="0"/>
      <w:divBdr>
        <w:top w:val="none" w:sz="0" w:space="0" w:color="auto"/>
        <w:left w:val="none" w:sz="0" w:space="0" w:color="auto"/>
        <w:bottom w:val="none" w:sz="0" w:space="0" w:color="auto"/>
        <w:right w:val="none" w:sz="0" w:space="0" w:color="auto"/>
      </w:divBdr>
    </w:div>
    <w:div w:id="1269777678">
      <w:bodyDiv w:val="1"/>
      <w:marLeft w:val="0"/>
      <w:marRight w:val="0"/>
      <w:marTop w:val="0"/>
      <w:marBottom w:val="0"/>
      <w:divBdr>
        <w:top w:val="none" w:sz="0" w:space="0" w:color="auto"/>
        <w:left w:val="none" w:sz="0" w:space="0" w:color="auto"/>
        <w:bottom w:val="none" w:sz="0" w:space="0" w:color="auto"/>
        <w:right w:val="none" w:sz="0" w:space="0" w:color="auto"/>
      </w:divBdr>
    </w:div>
    <w:div w:id="1271864021">
      <w:bodyDiv w:val="1"/>
      <w:marLeft w:val="0"/>
      <w:marRight w:val="0"/>
      <w:marTop w:val="0"/>
      <w:marBottom w:val="0"/>
      <w:divBdr>
        <w:top w:val="none" w:sz="0" w:space="0" w:color="auto"/>
        <w:left w:val="none" w:sz="0" w:space="0" w:color="auto"/>
        <w:bottom w:val="none" w:sz="0" w:space="0" w:color="auto"/>
        <w:right w:val="none" w:sz="0" w:space="0" w:color="auto"/>
      </w:divBdr>
    </w:div>
    <w:div w:id="1293094929">
      <w:bodyDiv w:val="1"/>
      <w:marLeft w:val="0"/>
      <w:marRight w:val="0"/>
      <w:marTop w:val="0"/>
      <w:marBottom w:val="0"/>
      <w:divBdr>
        <w:top w:val="none" w:sz="0" w:space="0" w:color="auto"/>
        <w:left w:val="none" w:sz="0" w:space="0" w:color="auto"/>
        <w:bottom w:val="none" w:sz="0" w:space="0" w:color="auto"/>
        <w:right w:val="none" w:sz="0" w:space="0" w:color="auto"/>
      </w:divBdr>
    </w:div>
    <w:div w:id="1321075380">
      <w:bodyDiv w:val="1"/>
      <w:marLeft w:val="0"/>
      <w:marRight w:val="0"/>
      <w:marTop w:val="0"/>
      <w:marBottom w:val="0"/>
      <w:divBdr>
        <w:top w:val="none" w:sz="0" w:space="0" w:color="auto"/>
        <w:left w:val="none" w:sz="0" w:space="0" w:color="auto"/>
        <w:bottom w:val="none" w:sz="0" w:space="0" w:color="auto"/>
        <w:right w:val="none" w:sz="0" w:space="0" w:color="auto"/>
      </w:divBdr>
    </w:div>
    <w:div w:id="1326204095">
      <w:bodyDiv w:val="1"/>
      <w:marLeft w:val="0"/>
      <w:marRight w:val="0"/>
      <w:marTop w:val="0"/>
      <w:marBottom w:val="0"/>
      <w:divBdr>
        <w:top w:val="none" w:sz="0" w:space="0" w:color="auto"/>
        <w:left w:val="none" w:sz="0" w:space="0" w:color="auto"/>
        <w:bottom w:val="none" w:sz="0" w:space="0" w:color="auto"/>
        <w:right w:val="none" w:sz="0" w:space="0" w:color="auto"/>
      </w:divBdr>
    </w:div>
    <w:div w:id="1336496204">
      <w:bodyDiv w:val="1"/>
      <w:marLeft w:val="0"/>
      <w:marRight w:val="0"/>
      <w:marTop w:val="0"/>
      <w:marBottom w:val="0"/>
      <w:divBdr>
        <w:top w:val="none" w:sz="0" w:space="0" w:color="auto"/>
        <w:left w:val="none" w:sz="0" w:space="0" w:color="auto"/>
        <w:bottom w:val="none" w:sz="0" w:space="0" w:color="auto"/>
        <w:right w:val="none" w:sz="0" w:space="0" w:color="auto"/>
      </w:divBdr>
    </w:div>
    <w:div w:id="1401294165">
      <w:bodyDiv w:val="1"/>
      <w:marLeft w:val="0"/>
      <w:marRight w:val="0"/>
      <w:marTop w:val="0"/>
      <w:marBottom w:val="0"/>
      <w:divBdr>
        <w:top w:val="none" w:sz="0" w:space="0" w:color="auto"/>
        <w:left w:val="none" w:sz="0" w:space="0" w:color="auto"/>
        <w:bottom w:val="none" w:sz="0" w:space="0" w:color="auto"/>
        <w:right w:val="none" w:sz="0" w:space="0" w:color="auto"/>
      </w:divBdr>
    </w:div>
    <w:div w:id="1422606805">
      <w:bodyDiv w:val="1"/>
      <w:marLeft w:val="0"/>
      <w:marRight w:val="0"/>
      <w:marTop w:val="0"/>
      <w:marBottom w:val="0"/>
      <w:divBdr>
        <w:top w:val="none" w:sz="0" w:space="0" w:color="auto"/>
        <w:left w:val="none" w:sz="0" w:space="0" w:color="auto"/>
        <w:bottom w:val="none" w:sz="0" w:space="0" w:color="auto"/>
        <w:right w:val="none" w:sz="0" w:space="0" w:color="auto"/>
      </w:divBdr>
    </w:div>
    <w:div w:id="1500804288">
      <w:bodyDiv w:val="1"/>
      <w:marLeft w:val="0"/>
      <w:marRight w:val="0"/>
      <w:marTop w:val="0"/>
      <w:marBottom w:val="0"/>
      <w:divBdr>
        <w:top w:val="none" w:sz="0" w:space="0" w:color="auto"/>
        <w:left w:val="none" w:sz="0" w:space="0" w:color="auto"/>
        <w:bottom w:val="none" w:sz="0" w:space="0" w:color="auto"/>
        <w:right w:val="none" w:sz="0" w:space="0" w:color="auto"/>
      </w:divBdr>
    </w:div>
    <w:div w:id="1508520533">
      <w:bodyDiv w:val="1"/>
      <w:marLeft w:val="0"/>
      <w:marRight w:val="0"/>
      <w:marTop w:val="0"/>
      <w:marBottom w:val="0"/>
      <w:divBdr>
        <w:top w:val="none" w:sz="0" w:space="0" w:color="auto"/>
        <w:left w:val="none" w:sz="0" w:space="0" w:color="auto"/>
        <w:bottom w:val="none" w:sz="0" w:space="0" w:color="auto"/>
        <w:right w:val="none" w:sz="0" w:space="0" w:color="auto"/>
      </w:divBdr>
    </w:div>
    <w:div w:id="1511093472">
      <w:bodyDiv w:val="1"/>
      <w:marLeft w:val="0"/>
      <w:marRight w:val="0"/>
      <w:marTop w:val="0"/>
      <w:marBottom w:val="0"/>
      <w:divBdr>
        <w:top w:val="none" w:sz="0" w:space="0" w:color="auto"/>
        <w:left w:val="none" w:sz="0" w:space="0" w:color="auto"/>
        <w:bottom w:val="none" w:sz="0" w:space="0" w:color="auto"/>
        <w:right w:val="none" w:sz="0" w:space="0" w:color="auto"/>
      </w:divBdr>
    </w:div>
    <w:div w:id="1524441271">
      <w:bodyDiv w:val="1"/>
      <w:marLeft w:val="0"/>
      <w:marRight w:val="0"/>
      <w:marTop w:val="0"/>
      <w:marBottom w:val="0"/>
      <w:divBdr>
        <w:top w:val="none" w:sz="0" w:space="0" w:color="auto"/>
        <w:left w:val="none" w:sz="0" w:space="0" w:color="auto"/>
        <w:bottom w:val="none" w:sz="0" w:space="0" w:color="auto"/>
        <w:right w:val="none" w:sz="0" w:space="0" w:color="auto"/>
      </w:divBdr>
    </w:div>
    <w:div w:id="1601133834">
      <w:bodyDiv w:val="1"/>
      <w:marLeft w:val="0"/>
      <w:marRight w:val="0"/>
      <w:marTop w:val="0"/>
      <w:marBottom w:val="0"/>
      <w:divBdr>
        <w:top w:val="none" w:sz="0" w:space="0" w:color="auto"/>
        <w:left w:val="none" w:sz="0" w:space="0" w:color="auto"/>
        <w:bottom w:val="none" w:sz="0" w:space="0" w:color="auto"/>
        <w:right w:val="none" w:sz="0" w:space="0" w:color="auto"/>
      </w:divBdr>
    </w:div>
    <w:div w:id="1655916103">
      <w:bodyDiv w:val="1"/>
      <w:marLeft w:val="0"/>
      <w:marRight w:val="0"/>
      <w:marTop w:val="0"/>
      <w:marBottom w:val="0"/>
      <w:divBdr>
        <w:top w:val="none" w:sz="0" w:space="0" w:color="auto"/>
        <w:left w:val="none" w:sz="0" w:space="0" w:color="auto"/>
        <w:bottom w:val="none" w:sz="0" w:space="0" w:color="auto"/>
        <w:right w:val="none" w:sz="0" w:space="0" w:color="auto"/>
      </w:divBdr>
    </w:div>
    <w:div w:id="1661694435">
      <w:bodyDiv w:val="1"/>
      <w:marLeft w:val="0"/>
      <w:marRight w:val="0"/>
      <w:marTop w:val="0"/>
      <w:marBottom w:val="0"/>
      <w:divBdr>
        <w:top w:val="none" w:sz="0" w:space="0" w:color="auto"/>
        <w:left w:val="none" w:sz="0" w:space="0" w:color="auto"/>
        <w:bottom w:val="none" w:sz="0" w:space="0" w:color="auto"/>
        <w:right w:val="none" w:sz="0" w:space="0" w:color="auto"/>
      </w:divBdr>
    </w:div>
    <w:div w:id="1663002032">
      <w:bodyDiv w:val="1"/>
      <w:marLeft w:val="0"/>
      <w:marRight w:val="0"/>
      <w:marTop w:val="0"/>
      <w:marBottom w:val="0"/>
      <w:divBdr>
        <w:top w:val="none" w:sz="0" w:space="0" w:color="auto"/>
        <w:left w:val="none" w:sz="0" w:space="0" w:color="auto"/>
        <w:bottom w:val="none" w:sz="0" w:space="0" w:color="auto"/>
        <w:right w:val="none" w:sz="0" w:space="0" w:color="auto"/>
      </w:divBdr>
    </w:div>
    <w:div w:id="1670792096">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749376039">
      <w:bodyDiv w:val="1"/>
      <w:marLeft w:val="0"/>
      <w:marRight w:val="0"/>
      <w:marTop w:val="0"/>
      <w:marBottom w:val="0"/>
      <w:divBdr>
        <w:top w:val="none" w:sz="0" w:space="0" w:color="auto"/>
        <w:left w:val="none" w:sz="0" w:space="0" w:color="auto"/>
        <w:bottom w:val="none" w:sz="0" w:space="0" w:color="auto"/>
        <w:right w:val="none" w:sz="0" w:space="0" w:color="auto"/>
      </w:divBdr>
    </w:div>
    <w:div w:id="1753896243">
      <w:bodyDiv w:val="1"/>
      <w:marLeft w:val="0"/>
      <w:marRight w:val="0"/>
      <w:marTop w:val="0"/>
      <w:marBottom w:val="0"/>
      <w:divBdr>
        <w:top w:val="none" w:sz="0" w:space="0" w:color="auto"/>
        <w:left w:val="none" w:sz="0" w:space="0" w:color="auto"/>
        <w:bottom w:val="none" w:sz="0" w:space="0" w:color="auto"/>
        <w:right w:val="none" w:sz="0" w:space="0" w:color="auto"/>
      </w:divBdr>
    </w:div>
    <w:div w:id="1801147899">
      <w:bodyDiv w:val="1"/>
      <w:marLeft w:val="0"/>
      <w:marRight w:val="0"/>
      <w:marTop w:val="0"/>
      <w:marBottom w:val="0"/>
      <w:divBdr>
        <w:top w:val="none" w:sz="0" w:space="0" w:color="auto"/>
        <w:left w:val="none" w:sz="0" w:space="0" w:color="auto"/>
        <w:bottom w:val="none" w:sz="0" w:space="0" w:color="auto"/>
        <w:right w:val="none" w:sz="0" w:space="0" w:color="auto"/>
      </w:divBdr>
    </w:div>
    <w:div w:id="1824538389">
      <w:bodyDiv w:val="1"/>
      <w:marLeft w:val="0"/>
      <w:marRight w:val="0"/>
      <w:marTop w:val="0"/>
      <w:marBottom w:val="0"/>
      <w:divBdr>
        <w:top w:val="none" w:sz="0" w:space="0" w:color="auto"/>
        <w:left w:val="none" w:sz="0" w:space="0" w:color="auto"/>
        <w:bottom w:val="none" w:sz="0" w:space="0" w:color="auto"/>
        <w:right w:val="none" w:sz="0" w:space="0" w:color="auto"/>
      </w:divBdr>
    </w:div>
    <w:div w:id="1886522743">
      <w:bodyDiv w:val="1"/>
      <w:marLeft w:val="0"/>
      <w:marRight w:val="0"/>
      <w:marTop w:val="0"/>
      <w:marBottom w:val="0"/>
      <w:divBdr>
        <w:top w:val="none" w:sz="0" w:space="0" w:color="auto"/>
        <w:left w:val="none" w:sz="0" w:space="0" w:color="auto"/>
        <w:bottom w:val="none" w:sz="0" w:space="0" w:color="auto"/>
        <w:right w:val="none" w:sz="0" w:space="0" w:color="auto"/>
      </w:divBdr>
    </w:div>
    <w:div w:id="1888955093">
      <w:bodyDiv w:val="1"/>
      <w:marLeft w:val="0"/>
      <w:marRight w:val="0"/>
      <w:marTop w:val="0"/>
      <w:marBottom w:val="0"/>
      <w:divBdr>
        <w:top w:val="none" w:sz="0" w:space="0" w:color="auto"/>
        <w:left w:val="none" w:sz="0" w:space="0" w:color="auto"/>
        <w:bottom w:val="none" w:sz="0" w:space="0" w:color="auto"/>
        <w:right w:val="none" w:sz="0" w:space="0" w:color="auto"/>
      </w:divBdr>
    </w:div>
    <w:div w:id="2037193669">
      <w:bodyDiv w:val="1"/>
      <w:marLeft w:val="0"/>
      <w:marRight w:val="0"/>
      <w:marTop w:val="0"/>
      <w:marBottom w:val="0"/>
      <w:divBdr>
        <w:top w:val="none" w:sz="0" w:space="0" w:color="auto"/>
        <w:left w:val="none" w:sz="0" w:space="0" w:color="auto"/>
        <w:bottom w:val="none" w:sz="0" w:space="0" w:color="auto"/>
        <w:right w:val="none" w:sz="0" w:space="0" w:color="auto"/>
      </w:divBdr>
    </w:div>
    <w:div w:id="2055890436">
      <w:bodyDiv w:val="1"/>
      <w:marLeft w:val="0"/>
      <w:marRight w:val="0"/>
      <w:marTop w:val="0"/>
      <w:marBottom w:val="0"/>
      <w:divBdr>
        <w:top w:val="none" w:sz="0" w:space="0" w:color="auto"/>
        <w:left w:val="none" w:sz="0" w:space="0" w:color="auto"/>
        <w:bottom w:val="none" w:sz="0" w:space="0" w:color="auto"/>
        <w:right w:val="none" w:sz="0" w:space="0" w:color="auto"/>
      </w:divBdr>
    </w:div>
    <w:div w:id="2059086905">
      <w:bodyDiv w:val="1"/>
      <w:marLeft w:val="0"/>
      <w:marRight w:val="0"/>
      <w:marTop w:val="0"/>
      <w:marBottom w:val="0"/>
      <w:divBdr>
        <w:top w:val="none" w:sz="0" w:space="0" w:color="auto"/>
        <w:left w:val="none" w:sz="0" w:space="0" w:color="auto"/>
        <w:bottom w:val="none" w:sz="0" w:space="0" w:color="auto"/>
        <w:right w:val="none" w:sz="0" w:space="0" w:color="auto"/>
      </w:divBdr>
    </w:div>
    <w:div w:id="2076587157">
      <w:bodyDiv w:val="1"/>
      <w:marLeft w:val="0"/>
      <w:marRight w:val="0"/>
      <w:marTop w:val="0"/>
      <w:marBottom w:val="0"/>
      <w:divBdr>
        <w:top w:val="none" w:sz="0" w:space="0" w:color="auto"/>
        <w:left w:val="none" w:sz="0" w:space="0" w:color="auto"/>
        <w:bottom w:val="none" w:sz="0" w:space="0" w:color="auto"/>
        <w:right w:val="none" w:sz="0" w:space="0" w:color="auto"/>
      </w:divBdr>
    </w:div>
    <w:div w:id="2112433784">
      <w:bodyDiv w:val="1"/>
      <w:marLeft w:val="0"/>
      <w:marRight w:val="0"/>
      <w:marTop w:val="0"/>
      <w:marBottom w:val="0"/>
      <w:divBdr>
        <w:top w:val="none" w:sz="0" w:space="0" w:color="auto"/>
        <w:left w:val="none" w:sz="0" w:space="0" w:color="auto"/>
        <w:bottom w:val="none" w:sz="0" w:space="0" w:color="auto"/>
        <w:right w:val="none" w:sz="0" w:space="0" w:color="auto"/>
      </w:divBdr>
      <w:divsChild>
        <w:div w:id="360403497">
          <w:marLeft w:val="0"/>
          <w:marRight w:val="0"/>
          <w:marTop w:val="0"/>
          <w:marBottom w:val="0"/>
          <w:divBdr>
            <w:top w:val="none" w:sz="0" w:space="0" w:color="auto"/>
            <w:left w:val="none" w:sz="0" w:space="0" w:color="auto"/>
            <w:bottom w:val="none" w:sz="0" w:space="0" w:color="auto"/>
            <w:right w:val="none" w:sz="0" w:space="0" w:color="auto"/>
          </w:divBdr>
        </w:div>
        <w:div w:id="226646060">
          <w:marLeft w:val="0"/>
          <w:marRight w:val="0"/>
          <w:marTop w:val="0"/>
          <w:marBottom w:val="0"/>
          <w:divBdr>
            <w:top w:val="none" w:sz="0" w:space="0" w:color="auto"/>
            <w:left w:val="none" w:sz="0" w:space="0" w:color="auto"/>
            <w:bottom w:val="none" w:sz="0" w:space="0" w:color="auto"/>
            <w:right w:val="none" w:sz="0" w:space="0" w:color="auto"/>
          </w:divBdr>
        </w:div>
        <w:div w:id="709108503">
          <w:marLeft w:val="0"/>
          <w:marRight w:val="0"/>
          <w:marTop w:val="0"/>
          <w:marBottom w:val="0"/>
          <w:divBdr>
            <w:top w:val="none" w:sz="0" w:space="0" w:color="auto"/>
            <w:left w:val="none" w:sz="0" w:space="0" w:color="auto"/>
            <w:bottom w:val="none" w:sz="0" w:space="0" w:color="auto"/>
            <w:right w:val="none" w:sz="0" w:space="0" w:color="auto"/>
          </w:divBdr>
        </w:div>
        <w:div w:id="696546689">
          <w:marLeft w:val="0"/>
          <w:marRight w:val="0"/>
          <w:marTop w:val="0"/>
          <w:marBottom w:val="0"/>
          <w:divBdr>
            <w:top w:val="none" w:sz="0" w:space="0" w:color="auto"/>
            <w:left w:val="none" w:sz="0" w:space="0" w:color="auto"/>
            <w:bottom w:val="none" w:sz="0" w:space="0" w:color="auto"/>
            <w:right w:val="none" w:sz="0" w:space="0" w:color="auto"/>
          </w:divBdr>
        </w:div>
        <w:div w:id="192575100">
          <w:marLeft w:val="0"/>
          <w:marRight w:val="0"/>
          <w:marTop w:val="0"/>
          <w:marBottom w:val="0"/>
          <w:divBdr>
            <w:top w:val="none" w:sz="0" w:space="0" w:color="auto"/>
            <w:left w:val="none" w:sz="0" w:space="0" w:color="auto"/>
            <w:bottom w:val="none" w:sz="0" w:space="0" w:color="auto"/>
            <w:right w:val="none" w:sz="0" w:space="0" w:color="auto"/>
          </w:divBdr>
        </w:div>
        <w:div w:id="278606539">
          <w:marLeft w:val="0"/>
          <w:marRight w:val="0"/>
          <w:marTop w:val="0"/>
          <w:marBottom w:val="0"/>
          <w:divBdr>
            <w:top w:val="none" w:sz="0" w:space="0" w:color="auto"/>
            <w:left w:val="none" w:sz="0" w:space="0" w:color="auto"/>
            <w:bottom w:val="none" w:sz="0" w:space="0" w:color="auto"/>
            <w:right w:val="none" w:sz="0" w:space="0" w:color="auto"/>
          </w:divBdr>
        </w:div>
        <w:div w:id="525876238">
          <w:marLeft w:val="0"/>
          <w:marRight w:val="0"/>
          <w:marTop w:val="0"/>
          <w:marBottom w:val="0"/>
          <w:divBdr>
            <w:top w:val="none" w:sz="0" w:space="0" w:color="auto"/>
            <w:left w:val="none" w:sz="0" w:space="0" w:color="auto"/>
            <w:bottom w:val="none" w:sz="0" w:space="0" w:color="auto"/>
            <w:right w:val="none" w:sz="0" w:space="0" w:color="auto"/>
          </w:divBdr>
        </w:div>
        <w:div w:id="268583694">
          <w:marLeft w:val="0"/>
          <w:marRight w:val="0"/>
          <w:marTop w:val="0"/>
          <w:marBottom w:val="0"/>
          <w:divBdr>
            <w:top w:val="none" w:sz="0" w:space="0" w:color="auto"/>
            <w:left w:val="none" w:sz="0" w:space="0" w:color="auto"/>
            <w:bottom w:val="none" w:sz="0" w:space="0" w:color="auto"/>
            <w:right w:val="none" w:sz="0" w:space="0" w:color="auto"/>
          </w:divBdr>
        </w:div>
        <w:div w:id="355153369">
          <w:marLeft w:val="0"/>
          <w:marRight w:val="0"/>
          <w:marTop w:val="0"/>
          <w:marBottom w:val="0"/>
          <w:divBdr>
            <w:top w:val="none" w:sz="0" w:space="0" w:color="auto"/>
            <w:left w:val="none" w:sz="0" w:space="0" w:color="auto"/>
            <w:bottom w:val="none" w:sz="0" w:space="0" w:color="auto"/>
            <w:right w:val="none" w:sz="0" w:space="0" w:color="auto"/>
          </w:divBdr>
        </w:div>
        <w:div w:id="1312708139">
          <w:marLeft w:val="0"/>
          <w:marRight w:val="0"/>
          <w:marTop w:val="0"/>
          <w:marBottom w:val="0"/>
          <w:divBdr>
            <w:top w:val="none" w:sz="0" w:space="0" w:color="auto"/>
            <w:left w:val="none" w:sz="0" w:space="0" w:color="auto"/>
            <w:bottom w:val="none" w:sz="0" w:space="0" w:color="auto"/>
            <w:right w:val="none" w:sz="0" w:space="0" w:color="auto"/>
          </w:divBdr>
        </w:div>
        <w:div w:id="1407876622">
          <w:marLeft w:val="0"/>
          <w:marRight w:val="0"/>
          <w:marTop w:val="0"/>
          <w:marBottom w:val="0"/>
          <w:divBdr>
            <w:top w:val="none" w:sz="0" w:space="0" w:color="auto"/>
            <w:left w:val="none" w:sz="0" w:space="0" w:color="auto"/>
            <w:bottom w:val="none" w:sz="0" w:space="0" w:color="auto"/>
            <w:right w:val="none" w:sz="0" w:space="0" w:color="auto"/>
          </w:divBdr>
        </w:div>
      </w:divsChild>
    </w:div>
    <w:div w:id="21285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veniamanurung16@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sianitiara@gmail.com" TargetMode="External"/><Relationship Id="rId4" Type="http://schemas.openxmlformats.org/officeDocument/2006/relationships/settings" Target="settings.xml"/><Relationship Id="rId9" Type="http://schemas.openxmlformats.org/officeDocument/2006/relationships/hyperlink" Target="mailto:muhammadfiqri6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0D13-9DCB-4F12-8DBB-E97E978D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RF</cp:lastModifiedBy>
  <cp:revision>7</cp:revision>
  <dcterms:created xsi:type="dcterms:W3CDTF">2023-06-16T03:22:00Z</dcterms:created>
  <dcterms:modified xsi:type="dcterms:W3CDTF">2023-06-19T03:37:00Z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139ba710-0d4e-3d9e-a740-84414dd8d842</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