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7EB3" w14:textId="77777777" w:rsidR="00C901DC" w:rsidRDefault="00C901DC" w:rsidP="00645A7D">
      <w:pPr>
        <w:pStyle w:val="TeksIsi"/>
        <w:ind w:left="990"/>
        <w:rPr>
          <w:sz w:val="20"/>
        </w:rPr>
      </w:pPr>
    </w:p>
    <w:p w14:paraId="327370C5" w14:textId="77777777" w:rsidR="00C901DC" w:rsidRDefault="00C901DC" w:rsidP="009A4CC3">
      <w:pPr>
        <w:pStyle w:val="TeksIsi"/>
        <w:spacing w:before="1"/>
        <w:ind w:left="990"/>
        <w:jc w:val="center"/>
        <w:rPr>
          <w:sz w:val="19"/>
        </w:rPr>
      </w:pPr>
    </w:p>
    <w:p w14:paraId="41E187F4" w14:textId="77777777" w:rsidR="00D76366" w:rsidRDefault="00D76366" w:rsidP="00D76366">
      <w:pPr>
        <w:spacing w:line="274" w:lineRule="exact"/>
        <w:ind w:right="-10"/>
        <w:jc w:val="center"/>
        <w:rPr>
          <w:b/>
          <w:bCs/>
          <w:sz w:val="24"/>
          <w:szCs w:val="24"/>
        </w:rPr>
      </w:pPr>
      <w:r w:rsidRPr="00D76366">
        <w:rPr>
          <w:b/>
          <w:bCs/>
          <w:sz w:val="24"/>
          <w:szCs w:val="24"/>
        </w:rPr>
        <w:t>PERANCANGAN VOICE-BASED QUIZ</w:t>
      </w:r>
      <w:r>
        <w:rPr>
          <w:b/>
          <w:bCs/>
          <w:sz w:val="24"/>
          <w:szCs w:val="24"/>
        </w:rPr>
        <w:t xml:space="preserve"> </w:t>
      </w:r>
      <w:r w:rsidRPr="00D76366">
        <w:rPr>
          <w:b/>
          <w:bCs/>
          <w:sz w:val="24"/>
          <w:szCs w:val="24"/>
        </w:rPr>
        <w:t xml:space="preserve">RESPONSE </w:t>
      </w:r>
    </w:p>
    <w:p w14:paraId="35296A02" w14:textId="33C9056A" w:rsidR="00D76366" w:rsidRPr="00D76366" w:rsidRDefault="00D76366" w:rsidP="00D76366">
      <w:pPr>
        <w:spacing w:line="274" w:lineRule="exact"/>
        <w:ind w:right="-10"/>
        <w:jc w:val="center"/>
        <w:rPr>
          <w:b/>
          <w:bCs/>
          <w:sz w:val="24"/>
          <w:szCs w:val="24"/>
        </w:rPr>
      </w:pPr>
      <w:r w:rsidRPr="00D76366">
        <w:rPr>
          <w:b/>
          <w:bCs/>
          <w:sz w:val="24"/>
          <w:szCs w:val="24"/>
        </w:rPr>
        <w:t>UNTUK MATA KULIAH BAHASA INGGRIS 2</w:t>
      </w:r>
    </w:p>
    <w:p w14:paraId="14E6F7BE" w14:textId="77777777" w:rsidR="00D76366" w:rsidRDefault="00D76366" w:rsidP="00D76366">
      <w:pPr>
        <w:spacing w:line="274" w:lineRule="exact"/>
        <w:ind w:right="-10"/>
        <w:jc w:val="center"/>
        <w:rPr>
          <w:b/>
          <w:bCs/>
          <w:sz w:val="24"/>
          <w:szCs w:val="24"/>
        </w:rPr>
      </w:pPr>
      <w:r w:rsidRPr="00D76366">
        <w:rPr>
          <w:b/>
          <w:bCs/>
          <w:sz w:val="24"/>
          <w:szCs w:val="24"/>
        </w:rPr>
        <w:t xml:space="preserve">DI PRODI TEKNIK INFORMATIKA </w:t>
      </w:r>
    </w:p>
    <w:p w14:paraId="0CD51EA3" w14:textId="4DB45B23" w:rsidR="00D76366" w:rsidRDefault="00D76366" w:rsidP="00D76366">
      <w:pPr>
        <w:spacing w:line="274" w:lineRule="exact"/>
        <w:ind w:right="-10"/>
        <w:jc w:val="center"/>
        <w:rPr>
          <w:b/>
          <w:bCs/>
          <w:sz w:val="24"/>
          <w:szCs w:val="24"/>
        </w:rPr>
      </w:pPr>
      <w:r w:rsidRPr="00D76366">
        <w:rPr>
          <w:b/>
          <w:bCs/>
          <w:sz w:val="24"/>
          <w:szCs w:val="24"/>
        </w:rPr>
        <w:t>UNIVERSITAS</w:t>
      </w:r>
      <w:r>
        <w:rPr>
          <w:b/>
          <w:bCs/>
          <w:sz w:val="24"/>
          <w:szCs w:val="24"/>
        </w:rPr>
        <w:t xml:space="preserve"> </w:t>
      </w:r>
      <w:r w:rsidRPr="00D76366">
        <w:rPr>
          <w:b/>
          <w:bCs/>
          <w:sz w:val="24"/>
          <w:szCs w:val="24"/>
        </w:rPr>
        <w:t>UNIVERSAL</w:t>
      </w:r>
    </w:p>
    <w:p w14:paraId="2D2C59FC" w14:textId="77777777" w:rsidR="00D76366" w:rsidRDefault="00D76366" w:rsidP="00D76366">
      <w:pPr>
        <w:spacing w:line="274" w:lineRule="exact"/>
        <w:ind w:right="-10"/>
        <w:jc w:val="center"/>
        <w:rPr>
          <w:b/>
          <w:bCs/>
          <w:sz w:val="24"/>
          <w:szCs w:val="24"/>
        </w:rPr>
      </w:pPr>
    </w:p>
    <w:p w14:paraId="6E0F239F" w14:textId="7888140A" w:rsidR="006C460A" w:rsidRPr="006C460A" w:rsidRDefault="00D76366" w:rsidP="00D76366">
      <w:pPr>
        <w:spacing w:line="274" w:lineRule="exact"/>
        <w:ind w:right="-10"/>
        <w:jc w:val="center"/>
        <w:rPr>
          <w:b/>
          <w:sz w:val="24"/>
        </w:rPr>
      </w:pPr>
      <w:r w:rsidRPr="00D76366">
        <w:rPr>
          <w:b/>
          <w:spacing w:val="-1"/>
          <w:sz w:val="24"/>
        </w:rPr>
        <w:t>Givi Ofgivia</w:t>
      </w:r>
      <w:r w:rsidR="002171DC">
        <w:rPr>
          <w:b/>
          <w:sz w:val="24"/>
          <w:vertAlign w:val="superscript"/>
        </w:rPr>
        <w:t>1</w:t>
      </w:r>
      <w:r w:rsidR="002171DC">
        <w:rPr>
          <w:b/>
          <w:sz w:val="24"/>
        </w:rPr>
        <w:t>,</w:t>
      </w:r>
      <w:r w:rsidR="002171DC">
        <w:rPr>
          <w:b/>
          <w:spacing w:val="-1"/>
          <w:sz w:val="24"/>
        </w:rPr>
        <w:t xml:space="preserve"> </w:t>
      </w:r>
      <w:r w:rsidR="00D46F97">
        <w:rPr>
          <w:b/>
          <w:spacing w:val="-1"/>
          <w:sz w:val="24"/>
        </w:rPr>
        <w:t>Oey Anton</w:t>
      </w:r>
      <w:r w:rsidR="00D46F97">
        <w:rPr>
          <w:b/>
          <w:sz w:val="24"/>
          <w:vertAlign w:val="superscript"/>
        </w:rPr>
        <w:t>2*</w:t>
      </w:r>
      <w:r w:rsidR="00D46F97">
        <w:rPr>
          <w:b/>
          <w:spacing w:val="-1"/>
          <w:sz w:val="24"/>
        </w:rPr>
        <w:t>, Y</w:t>
      </w:r>
      <w:r w:rsidR="0058059E">
        <w:rPr>
          <w:b/>
          <w:spacing w:val="-1"/>
          <w:sz w:val="24"/>
        </w:rPr>
        <w:t>onky Pernando</w:t>
      </w:r>
      <w:r w:rsidR="00D46F97">
        <w:rPr>
          <w:b/>
          <w:sz w:val="24"/>
          <w:vertAlign w:val="superscript"/>
        </w:rPr>
        <w:t>3</w:t>
      </w:r>
    </w:p>
    <w:p w14:paraId="6D1B7EEA" w14:textId="044278B0" w:rsidR="0058059E" w:rsidRDefault="002171DC" w:rsidP="009A4CC3">
      <w:pPr>
        <w:pStyle w:val="TeksIsi"/>
        <w:ind w:right="-10"/>
        <w:jc w:val="center"/>
      </w:pPr>
      <w:r>
        <w:rPr>
          <w:vertAlign w:val="superscript"/>
        </w:rPr>
        <w:t>1</w:t>
      </w:r>
      <w:r w:rsidR="006C460A">
        <w:rPr>
          <w:vertAlign w:val="superscript"/>
        </w:rPr>
        <w:t>,2</w:t>
      </w:r>
      <w:r w:rsidR="00D56294">
        <w:rPr>
          <w:vertAlign w:val="superscript"/>
        </w:rPr>
        <w:t>,3</w:t>
      </w:r>
      <w:r w:rsidR="0058059E">
        <w:t>Teknik Informatika</w:t>
      </w:r>
      <w:r>
        <w:t>,</w:t>
      </w:r>
      <w:r w:rsidR="0032574F">
        <w:t xml:space="preserve"> </w:t>
      </w:r>
      <w:r>
        <w:t xml:space="preserve">Universitas </w:t>
      </w:r>
      <w:r w:rsidR="0058059E">
        <w:t>Universitas Universal</w:t>
      </w:r>
    </w:p>
    <w:p w14:paraId="652431C5" w14:textId="6F2F4D95" w:rsidR="00C901DC" w:rsidRDefault="002171DC" w:rsidP="009A4CC3">
      <w:pPr>
        <w:pStyle w:val="TeksIsi"/>
        <w:ind w:right="-10"/>
        <w:jc w:val="center"/>
      </w:pPr>
      <w:r>
        <w:t>email:</w:t>
      </w:r>
      <w:r>
        <w:rPr>
          <w:spacing w:val="-1"/>
        </w:rPr>
        <w:t xml:space="preserve"> </w:t>
      </w:r>
      <w:hyperlink r:id="rId8" w:history="1">
        <w:r w:rsidR="00645A7D" w:rsidRPr="00BC6DA8">
          <w:rPr>
            <w:rStyle w:val="Hyperlink"/>
            <w:vertAlign w:val="superscript"/>
          </w:rPr>
          <w:t>*</w:t>
        </w:r>
        <w:r w:rsidR="00645A7D" w:rsidRPr="00BC6DA8">
          <w:rPr>
            <w:rStyle w:val="Hyperlink"/>
          </w:rPr>
          <w:t>yongkyfernando194@gmail.com</w:t>
        </w:r>
      </w:hyperlink>
    </w:p>
    <w:p w14:paraId="37584E38" w14:textId="77777777" w:rsidR="00645A7D" w:rsidRPr="00645A7D" w:rsidRDefault="00645A7D" w:rsidP="005453C1">
      <w:pPr>
        <w:pStyle w:val="TeksIsi"/>
        <w:ind w:right="-10"/>
        <w:jc w:val="center"/>
      </w:pPr>
    </w:p>
    <w:p w14:paraId="2823DD7A" w14:textId="2F667682" w:rsidR="00C47F4D" w:rsidRDefault="002171DC" w:rsidP="005453C1">
      <w:pPr>
        <w:ind w:right="-10"/>
        <w:jc w:val="both"/>
        <w:rPr>
          <w:bCs/>
          <w:color w:val="000000" w:themeColor="text1"/>
        </w:rPr>
      </w:pPr>
      <w:r>
        <w:rPr>
          <w:b/>
        </w:rPr>
        <w:t xml:space="preserve">Abstract: </w:t>
      </w:r>
      <w:r w:rsidR="00D76366" w:rsidRPr="00D76366">
        <w:rPr>
          <w:bCs/>
          <w:color w:val="000000" w:themeColor="text1"/>
        </w:rPr>
        <w:t>A web application that is capable of facilitating teachers in providing exams with answer-type questions via voice using the speech recognition method and can display pictorial exam questions. The process of collecting research data used interviews and literature studies with case studies in the 4th semester English course in Informatics Engineering study program at Universal University. Web application development uses the Extreme Programming method with testing through the Black Box Testing approach. Researchers used the Laravel framework with the PHP, Javascript, and MySQL programming languages as databases during development. Based on the results of Black Box testing, the web application is able to carry out the functionality according to the problems in this study.</w:t>
      </w:r>
    </w:p>
    <w:p w14:paraId="736430B9" w14:textId="77777777" w:rsidR="00C47F4D" w:rsidRDefault="00C47F4D" w:rsidP="005453C1">
      <w:pPr>
        <w:ind w:right="-10"/>
        <w:jc w:val="both"/>
        <w:rPr>
          <w:bCs/>
          <w:color w:val="000000" w:themeColor="text1"/>
        </w:rPr>
      </w:pPr>
    </w:p>
    <w:p w14:paraId="403865B8" w14:textId="19444C2F" w:rsidR="00C901DC" w:rsidRDefault="002171DC" w:rsidP="005453C1">
      <w:pPr>
        <w:ind w:right="-10"/>
        <w:jc w:val="both"/>
      </w:pPr>
      <w:r>
        <w:rPr>
          <w:b/>
        </w:rPr>
        <w:t>Keywords:</w:t>
      </w:r>
      <w:r>
        <w:rPr>
          <w:b/>
          <w:spacing w:val="-1"/>
        </w:rPr>
        <w:t xml:space="preserve"> </w:t>
      </w:r>
      <w:r w:rsidR="00D76366" w:rsidRPr="00D76366">
        <w:rPr>
          <w:i/>
          <w:iCs/>
        </w:rPr>
        <w:t>Laravel, Javascript, MySQL, PHP, Speech Recognition</w:t>
      </w:r>
    </w:p>
    <w:p w14:paraId="4EA322A1" w14:textId="77777777" w:rsidR="00C901DC" w:rsidRDefault="00C901DC" w:rsidP="005453C1">
      <w:pPr>
        <w:pStyle w:val="TeksIsi"/>
        <w:ind w:left="990" w:right="-10"/>
      </w:pPr>
    </w:p>
    <w:p w14:paraId="63744BB5" w14:textId="77777777" w:rsidR="00C901DC" w:rsidRDefault="00C901DC" w:rsidP="005453C1">
      <w:pPr>
        <w:pStyle w:val="TeksIsi"/>
        <w:spacing w:before="11"/>
        <w:ind w:left="990" w:right="-10"/>
        <w:rPr>
          <w:sz w:val="19"/>
        </w:rPr>
      </w:pPr>
    </w:p>
    <w:p w14:paraId="7F895B0E" w14:textId="7A672F0D" w:rsidR="00C901DC" w:rsidRPr="001C523E" w:rsidRDefault="002171DC" w:rsidP="00D76366">
      <w:pPr>
        <w:ind w:right="-10"/>
        <w:jc w:val="both"/>
        <w:rPr>
          <w:color w:val="000000" w:themeColor="text1"/>
        </w:rPr>
      </w:pPr>
      <w:r>
        <w:rPr>
          <w:b/>
        </w:rPr>
        <w:t>Abstrak:</w:t>
      </w:r>
      <w:r>
        <w:rPr>
          <w:b/>
          <w:spacing w:val="1"/>
        </w:rPr>
        <w:t xml:space="preserve"> </w:t>
      </w:r>
      <w:r w:rsidR="00D76366" w:rsidRPr="00D76366">
        <w:rPr>
          <w:bCs/>
          <w:spacing w:val="1"/>
        </w:rPr>
        <w:t>Aplikasi web yang mampu</w:t>
      </w:r>
      <w:r w:rsidR="00D76366">
        <w:rPr>
          <w:bCs/>
          <w:spacing w:val="1"/>
        </w:rPr>
        <w:t xml:space="preserve"> </w:t>
      </w:r>
      <w:r w:rsidR="00D76366" w:rsidRPr="00D76366">
        <w:rPr>
          <w:bCs/>
          <w:spacing w:val="1"/>
        </w:rPr>
        <w:t>memfasilitasi pengajar dalam menyediakan ujian dengan pertanyaan bertipe jawab</w:t>
      </w:r>
      <w:r w:rsidR="00D76366">
        <w:rPr>
          <w:bCs/>
          <w:spacing w:val="1"/>
        </w:rPr>
        <w:t xml:space="preserve"> </w:t>
      </w:r>
      <w:r w:rsidR="00D76366" w:rsidRPr="00D76366">
        <w:rPr>
          <w:bCs/>
          <w:spacing w:val="1"/>
        </w:rPr>
        <w:t>melalui suara menggunakan metode speech recognition serta dapat menampilkan</w:t>
      </w:r>
      <w:r w:rsidR="00D76366">
        <w:rPr>
          <w:bCs/>
          <w:spacing w:val="1"/>
        </w:rPr>
        <w:t xml:space="preserve"> </w:t>
      </w:r>
      <w:r w:rsidR="00D76366" w:rsidRPr="00D76366">
        <w:rPr>
          <w:bCs/>
          <w:spacing w:val="1"/>
        </w:rPr>
        <w:t>pertanyaan ujian yang bergambar. Proses pengumpulan data penelitian</w:t>
      </w:r>
      <w:r w:rsidR="00D76366">
        <w:rPr>
          <w:bCs/>
          <w:spacing w:val="1"/>
        </w:rPr>
        <w:t xml:space="preserve"> </w:t>
      </w:r>
      <w:r w:rsidR="00D76366" w:rsidRPr="00D76366">
        <w:rPr>
          <w:bCs/>
          <w:spacing w:val="1"/>
        </w:rPr>
        <w:t>menggunakan metode wawancara dan studi pustaka dengan studi kasus di mata</w:t>
      </w:r>
      <w:r w:rsidR="00D76366">
        <w:rPr>
          <w:bCs/>
          <w:spacing w:val="1"/>
        </w:rPr>
        <w:t xml:space="preserve"> </w:t>
      </w:r>
      <w:r w:rsidR="00D76366" w:rsidRPr="00D76366">
        <w:rPr>
          <w:bCs/>
          <w:spacing w:val="1"/>
        </w:rPr>
        <w:t>kuliah Bahasa Inggris 2 program studi Teknik Informatika semester 4 Universitas</w:t>
      </w:r>
      <w:r w:rsidR="00D76366">
        <w:rPr>
          <w:bCs/>
          <w:spacing w:val="1"/>
        </w:rPr>
        <w:t xml:space="preserve"> </w:t>
      </w:r>
      <w:r w:rsidR="00D76366" w:rsidRPr="00D76366">
        <w:rPr>
          <w:bCs/>
          <w:spacing w:val="1"/>
        </w:rPr>
        <w:t>Universal. Pengembangan aplikasi web menggunakan metode Extreme</w:t>
      </w:r>
      <w:r w:rsidR="00D76366">
        <w:rPr>
          <w:bCs/>
          <w:spacing w:val="1"/>
        </w:rPr>
        <w:t xml:space="preserve"> </w:t>
      </w:r>
      <w:r w:rsidR="00D76366" w:rsidRPr="00D76366">
        <w:rPr>
          <w:bCs/>
          <w:spacing w:val="1"/>
        </w:rPr>
        <w:t>Programming dengan pengujian melalui pendekatan Black Box Testing. Peneliti</w:t>
      </w:r>
      <w:r w:rsidR="00D76366">
        <w:rPr>
          <w:bCs/>
          <w:spacing w:val="1"/>
        </w:rPr>
        <w:t xml:space="preserve"> </w:t>
      </w:r>
      <w:r w:rsidR="00D76366" w:rsidRPr="00D76366">
        <w:rPr>
          <w:bCs/>
          <w:spacing w:val="1"/>
        </w:rPr>
        <w:t>menggunakan framework Laravel dengan bahasa pemrograman PHP, Javascript,</w:t>
      </w:r>
      <w:r w:rsidR="00D76366">
        <w:rPr>
          <w:bCs/>
          <w:spacing w:val="1"/>
        </w:rPr>
        <w:t xml:space="preserve"> </w:t>
      </w:r>
      <w:r w:rsidR="00D76366" w:rsidRPr="00D76366">
        <w:rPr>
          <w:bCs/>
          <w:spacing w:val="1"/>
        </w:rPr>
        <w:t>dan MySQL sebagai basis data selama pengembangan. Berdasarkan hasil pengujian</w:t>
      </w:r>
      <w:r w:rsidR="00D76366">
        <w:rPr>
          <w:bCs/>
          <w:spacing w:val="1"/>
        </w:rPr>
        <w:t xml:space="preserve"> </w:t>
      </w:r>
      <w:r w:rsidR="00D76366" w:rsidRPr="00D76366">
        <w:rPr>
          <w:bCs/>
          <w:spacing w:val="1"/>
        </w:rPr>
        <w:t>Black Box, aplikasi web mampu menjalankan fungsionalitas sesuai dengan masalah</w:t>
      </w:r>
      <w:r w:rsidR="00D76366">
        <w:rPr>
          <w:bCs/>
          <w:spacing w:val="1"/>
        </w:rPr>
        <w:t xml:space="preserve"> </w:t>
      </w:r>
      <w:r w:rsidR="00D76366" w:rsidRPr="00D76366">
        <w:rPr>
          <w:bCs/>
          <w:spacing w:val="1"/>
        </w:rPr>
        <w:t>pada penelitian ini</w:t>
      </w:r>
      <w:r w:rsidR="008F5E50" w:rsidRPr="008F5E50">
        <w:rPr>
          <w:bCs/>
          <w:spacing w:val="1"/>
        </w:rPr>
        <w:t>.</w:t>
      </w:r>
    </w:p>
    <w:p w14:paraId="53773566" w14:textId="77777777" w:rsidR="00C901DC" w:rsidRPr="001C523E" w:rsidRDefault="00C901DC" w:rsidP="005453C1">
      <w:pPr>
        <w:pStyle w:val="TeksIsi"/>
        <w:spacing w:before="2"/>
        <w:ind w:left="990" w:right="-10"/>
        <w:rPr>
          <w:color w:val="000000" w:themeColor="text1"/>
          <w:sz w:val="22"/>
        </w:rPr>
      </w:pPr>
    </w:p>
    <w:p w14:paraId="1F487A13" w14:textId="3273E93A" w:rsidR="00C901DC" w:rsidRPr="008F5E50" w:rsidRDefault="002171DC" w:rsidP="005453C1">
      <w:pPr>
        <w:ind w:right="-10"/>
        <w:jc w:val="both"/>
      </w:pPr>
      <w:r>
        <w:rPr>
          <w:b/>
        </w:rPr>
        <w:t>Kata</w:t>
      </w:r>
      <w:r>
        <w:rPr>
          <w:b/>
          <w:spacing w:val="-5"/>
        </w:rPr>
        <w:t xml:space="preserve"> </w:t>
      </w:r>
      <w:r>
        <w:rPr>
          <w:b/>
        </w:rPr>
        <w:t xml:space="preserve">kunci: </w:t>
      </w:r>
      <w:r w:rsidR="00D76366" w:rsidRPr="00D76366">
        <w:rPr>
          <w:bCs/>
        </w:rPr>
        <w:t xml:space="preserve">Laravel, Javascript, MySQL, PHP, </w:t>
      </w:r>
      <w:r w:rsidR="00D76366" w:rsidRPr="00D76366">
        <w:rPr>
          <w:bCs/>
          <w:i/>
          <w:iCs/>
        </w:rPr>
        <w:t>Speech Recognition</w:t>
      </w:r>
    </w:p>
    <w:p w14:paraId="7B511F6B" w14:textId="77777777" w:rsidR="00A16C7C" w:rsidRDefault="00A16C7C" w:rsidP="00E0736D">
      <w:pPr>
        <w:jc w:val="both"/>
        <w:rPr>
          <w:b/>
        </w:rPr>
        <w:sectPr w:rsidR="00A16C7C" w:rsidSect="00645A7D">
          <w:headerReference w:type="default" r:id="rId9"/>
          <w:footerReference w:type="default" r:id="rId10"/>
          <w:pgSz w:w="11910" w:h="16840"/>
          <w:pgMar w:top="1720" w:right="520" w:bottom="1260" w:left="960" w:header="722" w:footer="1067" w:gutter="0"/>
          <w:cols w:space="720"/>
        </w:sectPr>
      </w:pPr>
    </w:p>
    <w:p w14:paraId="2F78354B" w14:textId="77777777" w:rsidR="00C901DC" w:rsidRDefault="00C901DC" w:rsidP="00E0736D">
      <w:pPr>
        <w:jc w:val="both"/>
        <w:rPr>
          <w:b/>
        </w:rPr>
      </w:pPr>
    </w:p>
    <w:p w14:paraId="157AF8A4" w14:textId="77777777" w:rsidR="008F5E50" w:rsidRPr="008F5E50" w:rsidRDefault="008F5E50" w:rsidP="008F5E50"/>
    <w:p w14:paraId="5BB804E0" w14:textId="77777777" w:rsidR="00C901DC" w:rsidRDefault="00C901DC" w:rsidP="008F5E50">
      <w:pPr>
        <w:rPr>
          <w:sz w:val="18"/>
        </w:rPr>
        <w:sectPr w:rsidR="00C901DC" w:rsidSect="00A16C7C">
          <w:type w:val="continuous"/>
          <w:pgSz w:w="11910" w:h="16840"/>
          <w:pgMar w:top="1720" w:right="520" w:bottom="1260" w:left="960" w:header="722" w:footer="1067" w:gutter="0"/>
          <w:cols w:space="720"/>
        </w:sectPr>
      </w:pPr>
    </w:p>
    <w:p w14:paraId="3D9FF851" w14:textId="2B6CEC6A" w:rsidR="00C901DC" w:rsidRDefault="00966CB2" w:rsidP="00645A7D">
      <w:pPr>
        <w:pStyle w:val="Judul1"/>
        <w:spacing w:before="95"/>
        <w:ind w:left="0"/>
      </w:pPr>
      <w:r>
        <w:t>PENDAHULUAN</w:t>
      </w:r>
    </w:p>
    <w:p w14:paraId="3D060754" w14:textId="77777777" w:rsidR="00C901DC" w:rsidRDefault="00C901DC" w:rsidP="00645A7D">
      <w:pPr>
        <w:pStyle w:val="TeksIsi"/>
        <w:spacing w:before="7"/>
        <w:ind w:left="990"/>
        <w:rPr>
          <w:b/>
          <w:sz w:val="23"/>
        </w:rPr>
      </w:pPr>
    </w:p>
    <w:p w14:paraId="47FCCD97" w14:textId="51D3F987" w:rsidR="00643F64" w:rsidRDefault="00E70946" w:rsidP="00D51DC1">
      <w:pPr>
        <w:pStyle w:val="TeksIsi"/>
        <w:ind w:firstLine="720"/>
        <w:jc w:val="both"/>
      </w:pPr>
      <w:r w:rsidRPr="00E70946">
        <w:t>Teknologi yang berkembang pesat berpengaruh pada kegiatan sistem informasi manusia saat ini</w:t>
      </w:r>
      <w:r w:rsidR="00C2501D">
        <w:fldChar w:fldCharType="begin" w:fldLock="1"/>
      </w:r>
      <w:r w:rsidR="00C2501D">
        <w:instrText>ADDIN CSL_CITATION {"citationItems":[{"id":"ITEM-1","itemData":{"author":[{"dropping-particle":"","family":"Aprilia.D","given":"","non-dropping-particle":"","parse-names":false,"suffix":""},{"dropping-particle":"","family":"Rosadi.A","given":"","non-dropping-particle":"","parse-names":false,"suffix":""},{"dropping-particle":"","family":"Informasi","given":"Jurusan Sistem","non-dropping-particle":"","parse-names":false,"suffix":""},{"dropping-particle":"","family":"Ilmu","given":"Fakultas","non-dropping-particle":"","parse-names":false,"suffix":""},{"dropping-particle":"","family":"Informasi","given":"Teknologi","non-dropping-particle":"","parse-names":false,"suffix":""},{"dropping-particle":"","family":"Gunadarma","given":"Universitas","non-dropping-particle":"","parse-names":false,"suffix":""},{"dropping-particle":"","family":"Barat","given":"Jawa","non-dropping-particle":"","parse-names":false,"suffix":""},{"dropping-particle":"","family":"Kunci","given":"Kata","non-dropping-particle":"","parse-names":false,"suffix":""}],"container-title":"Jurnal Ilmiah KOMPUTASI","id":"ITEM-1","issue":"September","issued":{"date-parts":[["2017"]]},"page":"145-150","title":"Pendahuluan Latar Belakang Masalah Tujuan Penelitian Landasan Teori Linier Congruential Generator Metodologi Penelitian","type":"article-journal","volume":"16"},"uris":["http://www.mendeley.com/documents/?uuid=bcd5f504-fbae-444c-8672-bccc6c952284"]}],"mendeley":{"formattedCitation":"[1]","plainTextFormattedCitation":"[1]","previouslyFormattedCitation":"[1]"},"properties":{"noteIndex":0},"schema":"https://github.com/citation-style-language/schema/raw/master/csl-citation.json"}</w:instrText>
      </w:r>
      <w:r w:rsidR="00C2501D">
        <w:fldChar w:fldCharType="separate"/>
      </w:r>
      <w:r w:rsidR="00C2501D" w:rsidRPr="00C2501D">
        <w:rPr>
          <w:noProof/>
        </w:rPr>
        <w:t>[1]</w:t>
      </w:r>
      <w:r w:rsidR="00C2501D">
        <w:fldChar w:fldCharType="end"/>
      </w:r>
      <w:r w:rsidR="006C486C" w:rsidRPr="006C486C">
        <w:t>.</w:t>
      </w:r>
      <w:r w:rsidR="006C486C">
        <w:t xml:space="preserve"> </w:t>
      </w:r>
      <w:r w:rsidR="00C2501D" w:rsidRPr="00C2501D">
        <w:t>Perkembangan teknologi menuntut peningkatan kemampuan sumber daya manusia yang ada. Pengguna dituntut untuk memanfaatkan teknologi saat ini dan yang akan datang. Perubahan teknologi memungkinkan adaptasi manusia hingga bisa memanfaatkan sumber daya sesuai kebutuhan</w:t>
      </w:r>
      <w:r w:rsidR="00C2501D">
        <w:fldChar w:fldCharType="begin" w:fldLock="1"/>
      </w:r>
      <w:r w:rsidR="00C2501D">
        <w:instrText>ADDIN CSL_CITATION {"citationItems":[{"id":"ITEM-1","itemData":{"DOI":"10.33330/jurteksi.v9i1.1858","ISSN":"2407-1811","abstract":"Abstract: l -The field of computer vision is research in development technology to obtain information from images and replicate or imitate human visual processes, so that they can understand the objects around them. Deep learning is a term used to describe a new era in learning that supports computer learning from big data machines. Convolutional Neural Networks (CNN) algorithms have made significant progress in the fields of object detection, image classification, and semantic segmentation. ;Object detection is a technique used to identify the type of object in a given image and the location of the object in the image. The field of computer vision is research in development technology to obtain information from images and replicate or imitate human visual processes, so that computers can know objects around them. Deep learning is the buzzword as a new era in machine learning that trains computers to find patterns from large amounts of data. Convolutional Neural Networks (CNN) algorithms have made significant progress in the fields of object detection, image classification, and semantic segmentation. Object detection is a technique used to identify the type of object in a particular image as well as the location of the object in the image. Keywords: CNN, Computer Vision, Deep Learning, Face Detection;  Abstrak: 1 Bidang computer vision merupakan penelitian dalam teknologi pembangunan untuk memperoleh informasi dari citra dan mereplikasi atau meniru proses visual manusia, sehingga dapat memahami objek - objek disekelilingnya. Pembelajaran mendalam adalah istilah yang digunakan untuk menggambarkan era baru dalam pembelajaran mesin yang memungkinkan komputer belajar dari sejumlah besar data. [Algoritma Convolutional Neural Networks (CNN) telah membuat kemajuan yang signifikan di bidang deteksi objek, klasifikasi gambar, dan segmentasi semantik. Deteksi objek adalah teknik yang digunakan untuk mengidentifikasi jenis objek dalam citra yang diberikan serta lokasi objek di dalam citra. Bidang computer vision merupakan penelitian dalam teknologi pembangunan untuk memperoleh informasi dari citra dan mereplikasi atau meniru proses visual manusia, sehingga komputer dapat mengetahui objek - objek disekelilingnya. Deep learning adalah kata kunci sebagai era baru dalam machine learning yang melatih komputer dalam menemukan pola dari jumlah besar data. Algoritma Convolutional Neural Networks (CNN) telah membuat kemajuan yang signifikan di bidang deteksi objek, klasifi…","author":[{"dropping-particle":"","family":"Pernando","given":"Yonky","non-dropping-particle":"","parse-names":false,"suffix":""},{"dropping-particle":"","family":"Febrianti","given":"Eka Lia","non-dropping-particle":"","parse-names":false,"suffix":""},{"dropping-particle":"","family":"Syafrinal","given":"Ilwan","non-dropping-particle":"","parse-names":false,"suffix":""},{"dropping-particle":"","family":"Roza","given":"Yuni","non-dropping-particle":"","parse-names":false,"suffix":""},{"dropping-particle":"","family":"Afifah","given":"Ummul Fitri","non-dropping-particle":"","parse-names":false,"suffix":""}],"container-title":"JURTEKSI (Jurnal Teknologi dan Sistem Informasi)","id":"ITEM-1","issue":"1","issued":{"date-parts":[["2022"]]},"page":"25-32","title":"Deep Learning for Faces on Orphanage Children Face Detection","type":"article-journal","volume":"9"},"uris":["http://www.mendeley.com/documents/?uuid=376ff148-e520-413b-a942-b635e1d5157e"]}],"mendeley":{"formattedCitation":"[2]","plainTextFormattedCitation":"[2]","previouslyFormattedCitation":"[2]"},"properties":{"noteIndex":0},"schema":"https://github.com/citation-style-language/schema/raw/master/csl-citation.json"}</w:instrText>
      </w:r>
      <w:r w:rsidR="00C2501D">
        <w:fldChar w:fldCharType="separate"/>
      </w:r>
      <w:r w:rsidR="00C2501D" w:rsidRPr="00C2501D">
        <w:rPr>
          <w:noProof/>
        </w:rPr>
        <w:t>[2]</w:t>
      </w:r>
      <w:r w:rsidR="00C2501D">
        <w:fldChar w:fldCharType="end"/>
      </w:r>
      <w:r w:rsidR="00C2501D" w:rsidRPr="00C2501D">
        <w:t>.</w:t>
      </w:r>
      <w:r w:rsidR="00C2501D">
        <w:t xml:space="preserve"> </w:t>
      </w:r>
      <w:r w:rsidR="00C2501D" w:rsidRPr="00C2501D">
        <w:t>Pendidikan dapat membantu generasi saat ini untuk mengadaptasi perubahan teknologi dan menyampaikan pengetahuan tersebut ke generasi penerus. Dengan demikian, teknologi dan pendidikan akan berkembang bersamaan dengan generasi baru sebagai penerus dari generasi saat ini. Cara ini dapat diterapkan dalam kegiatan pendidikan sehari-hari</w:t>
      </w:r>
      <w:r w:rsidR="00C2501D">
        <w:fldChar w:fldCharType="begin" w:fldLock="1"/>
      </w:r>
      <w:r w:rsidR="00386B57">
        <w:instrText>ADDIN CSL_CITATION {"citationItems":[{"id":"ITEM-1","itemData":{"abstract":"Pada saat pendaftaran ulang siswa baru yang lulus PSB On-line di SMA Negeri 4 Padang terjadi antrian yang panjang. Metode Kolmogorov Smirnov adalah suatu metode uji nonparametrik untuk perbedaan antara distribusi-distribusi kumulatif, sebuah sampel uji menyangkut persesuaian antara distribusi kumulatif yang teliti dari nilai-nilai sampel dan fungsi distribusi kontinyu yang spesifik, jadi hal tersebut merupakan suatu Goodness of Fit Test. Jumlah pendaftar pada hari pertama sebanyak 115 orang dan rata-rata lama pendaftar menunggu pada pos 1 dan pos 2 hari pertama selama 15 menit. Dari hasil simulasi ulang keadaan pendaftaran tersebut diusulkan untuk pembuatan model baru pendaftaran yaitu pemecahan pos 1 dan pos 2 menjadi pos 1a, 1b dan 2a, 2b. Setelah dilakukan pemecahan pos dan dilakukan simulasi ulang didapatkan hasil rata-rata lama pendaftar menunggu pada pos 1a dan 1b lebih kecil yaitu 3.7 menit dan 2.8 menit. Sedangkan pada pos 2a dan pos 2b didapatkan hasil rata-rata lama pendaftar menunggu lebih kecil yaitu 0.2 menit pada kedua pos yang sebelumnya selama 32 menit. Dengan hasil simulasi yang dilakukan dapat disimpulkan bahwa pemecahan pos pendaftaran dapat membuat waktu rata-rata pendaftaran menunggu menjadi lebih kecil","author":[{"dropping-particle":"","family":"Hendri","given":"Halifia","non-dropping-particle":"","parse-names":false,"suffix":""},{"dropping-particle":"","family":"Jaya","given":"Eko Amri","non-dropping-particle":"","parse-names":false,"suffix":""},{"dropping-particle":"","family":"Pernando","given":"Yongky","non-dropping-particle":"","parse-names":false,"suffix":""}],"container-title":"Prosiding Seminar Ilmiah Nasional Teknologi Komputer (SENATKOM 2015)","id":"ITEM-1","issue":"1","issued":{"date-parts":[["2015"]]},"page":"104-114","title":"Pemodelan dan Simulasi Sistem Dengan Metoda Kolmogorov-Smirnov Pada Antrian Pendaftaran Ulang Siswa Baru yang Lulus Psb On-Line (Studi Kasus: SMA Negeri 4 Padang)","type":"article-journal","volume":"1"},"uris":["http://www.mendeley.com/documents/?uuid=b5748195-f7c2-4d22-9432-52f1f2c68fd8"]}],"mendeley":{"formattedCitation":"[3]","plainTextFormattedCitation":"[3]","previouslyFormattedCitation":"[3]"},"properties":{"noteIndex":0},"schema":"https://github.com/citation-style-language/schema/raw/master/csl-citation.json"}</w:instrText>
      </w:r>
      <w:r w:rsidR="00C2501D">
        <w:fldChar w:fldCharType="separate"/>
      </w:r>
      <w:r w:rsidR="00C2501D" w:rsidRPr="00C2501D">
        <w:rPr>
          <w:noProof/>
        </w:rPr>
        <w:t>[3]</w:t>
      </w:r>
      <w:r w:rsidR="00C2501D">
        <w:fldChar w:fldCharType="end"/>
      </w:r>
      <w:r w:rsidR="00C2501D">
        <w:t xml:space="preserve">. </w:t>
      </w:r>
      <w:r w:rsidR="006C486C">
        <w:t xml:space="preserve"> </w:t>
      </w:r>
    </w:p>
    <w:p w14:paraId="15C3DC52" w14:textId="4737A17B" w:rsidR="008C2E9A" w:rsidRDefault="00386B57" w:rsidP="00D51DC1">
      <w:pPr>
        <w:pStyle w:val="TeksIsi"/>
        <w:ind w:firstLine="720"/>
        <w:jc w:val="both"/>
      </w:pPr>
      <w:r w:rsidRPr="00386B57">
        <w:t>Salah satu kegiatan yang dilakukan oleh dosen dalam Prodi adalah evaluasi terhadap prestasi belajar mahasiswa. Evaluasi ini bertujuan untuk mengukur pemahaman dan kemampuan mahasiswa dalam memahami materi yang telah diajarkan</w:t>
      </w:r>
      <w:r w:rsidR="007A6C5A">
        <w:fldChar w:fldCharType="begin" w:fldLock="1"/>
      </w:r>
      <w:r w:rsidR="007A6C5A">
        <w:instrText>ADDIN CSL_CITATION {"citationItems":[{"id":"ITEM-1","itemData":{"DOI":"10.33330/jurteksi.v9i1.1858","ISSN":"2407-1811","abstract":"Abstract: l -The field of computer vision is research in development technology to obtain information from images and replicate or imitate human visual processes, so that they can understand the objects around them. Deep learning is a term used to describe a new era in learning that supports computer learning from big data machines. Convolutional Neural Networks (CNN) algorithms have made significant progress in the fields of object detection, image classification, and semantic segmentation. ;Object detection is a technique used to identify the type of object in a given image and the location of the object in the image. The field of computer vision is research in development technology to obtain information from images and replicate or imitate human visual processes, so that computers can know objects around them. Deep learning is the buzzword as a new era in machine learning that trains computers to find patterns from large amounts of data. Convolutional Neural Networks (CNN) algorithms have made significant progress in the fields of object detection, image classification, and semantic segmentation. Object detection is a technique used to identify the type of object in a particular image as well as the location of the object in the image. Keywords: CNN, Computer Vision, Deep Learning, Face Detection;  Abstrak: 1 Bidang computer vision merupakan penelitian dalam teknologi pembangunan untuk memperoleh informasi dari citra dan mereplikasi atau meniru proses visual manusia, sehingga dapat memahami objek - objek disekelilingnya. Pembelajaran mendalam adalah istilah yang digunakan untuk menggambarkan era baru dalam pembelajaran mesin yang memungkinkan komputer belajar dari sejumlah besar data. [Algoritma Convolutional Neural Networks (CNN) telah membuat kemajuan yang signifikan di bidang deteksi objek, klasifikasi gambar, dan segmentasi semantik. Deteksi objek adalah teknik yang digunakan untuk mengidentifikasi jenis objek dalam citra yang diberikan serta lokasi objek di dalam citra. Bidang computer vision merupakan penelitian dalam teknologi pembangunan untuk memperoleh informasi dari citra dan mereplikasi atau meniru proses visual manusia, sehingga komputer dapat mengetahui objek - objek disekelilingnya. Deep learning adalah kata kunci sebagai era baru dalam machine learning yang melatih komputer dalam menemukan pola dari jumlah besar data. Algoritma Convolutional Neural Networks (CNN) telah membuat kemajuan yang signifikan di bidang deteksi objek, klasifi…","author":[{"dropping-particle":"","family":"Pernando","given":"Yonky","non-dropping-particle":"","parse-names":false,"suffix":""},{"dropping-particle":"","family":"Febrianti","given":"Eka Lia","non-dropping-particle":"","parse-names":false,"suffix":""},{"dropping-particle":"","family":"Syafrinal","given":"Ilwan","non-dropping-particle":"","parse-names":false,"suffix":""},{"dropping-particle":"","family":"Roza","given":"Yuni","non-dropping-particle":"","parse-names":false,"suffix":""},{"dropping-particle":"","family":"Afifah","given":"Ummul Fitri","non-dropping-particle":"","parse-names":false,"suffix":""}],"container-title":"JURTEKSI (Jurnal Teknologi dan Sistem Informasi)","id":"ITEM-1","issue":"1","issued":{"date-parts":[["2022"]]},"page":"25-32","title":"Deep Learning for Faces on Orphanage Children Face Detection","type":"article-journal","volume":"9"},"uris":["http://www.mendeley.com/documents/?uuid=376ff148-e520-413b-a942-b635e1d5157e"]}],"mendeley":{"formattedCitation":"[2]","plainTextFormattedCitation":"[2]"},"properties":{"noteIndex":0},"schema":"https://github.com/citation-style-language/schema/raw/master/csl-citation.json"}</w:instrText>
      </w:r>
      <w:r w:rsidR="007A6C5A">
        <w:fldChar w:fldCharType="separate"/>
      </w:r>
      <w:r w:rsidR="007A6C5A" w:rsidRPr="007A6C5A">
        <w:rPr>
          <w:noProof/>
        </w:rPr>
        <w:t>[2]</w:t>
      </w:r>
      <w:r w:rsidR="007A6C5A">
        <w:fldChar w:fldCharType="end"/>
      </w:r>
      <w:r w:rsidRPr="00386B57">
        <w:t>. Evaluasi dapat dilakukan dalam bentuk tugas, ujian, presentasi, proyek, atau bentuk lainnya sesuai dengan kebijakan Prodi</w:t>
      </w:r>
      <w:r>
        <w:fldChar w:fldCharType="begin" w:fldLock="1"/>
      </w:r>
      <w:r w:rsidR="008C2E9A">
        <w:instrText>ADDIN CSL_CITATION {"citationItems":[{"id":"ITEM-1","itemData":{"ISBN":"0910633053","abstract":"Sumber daya manusia (SDM) yang mengalami penurunan kualitas diperlukan adanya perkembangan tingkat pendidikan yang nantinya diharapkan pengetahuan masyarakat juga meningkat sehingga tercapai sumber daya manusia (SDM) yang handal. Dengan adanya sumber daya manusia (SDM) yang handal, maka diharapkan juga kualitas masyarakat semakin meningkat dan pemerataan kesejahteraan dapat tercapai. Hal ini tentu berdampak positif bagi tercapainya kesejahteraan setiap penduduk yang merupakan cita-cita dari pembangunan nasional khususnya bidang pendidikan. Salah satu penyebab rendahnya kualitas pendidikan di Indonesia adalah rendahnya prestasi anak didik. Human development report (IPM) yang merupakan publikasi dari United Nations Development Programme (UNDP) dalam beberapa tahun terakhir menunjukkan bahwa kualitas sumber daya manusia (SDM) Indonesia tergolong relatif rendah. IPM Indonesia rendah berdasarkan riset UNDP, meningkat dari 0,613 pada tahun 2010 menjadi 0,617 pada tahun 2012. UNDP menempatkan Human Development Index (HDI) Indonesia di peringkat 124 dari 187 negara di dunia. Peningkatan ini menunjukkan sumber daya manusia (SDM) Indonesia lebih rendah dan peringkat Indonesia tersebut berada di bawah Vietnam. Berdasarkan Survey The Political And Economic Risk Consultancy (PERC) yang berbasis di Hongkong disimpulkan bahwa sistem pendidikan di Indonesia berada urutan ke 12 di Asia. Hasil survey yang berdasarkan kualitas tenaga kerja tersebut menunjukkan bahwa rendahnya kualitas tenaga kerja kita itu berhubungan dengan rendahnya kualitas sistem pendidikan sehingga dengan dibandingkan negara-negara lain Indonesia masih tertinggal. Tujuan penelitian adalah untuk mengetahui hubungan sikap belajar dan strategi mengajar dosen dengan indeks prestasi mahasiswa pada mahasiswa Prodi STR Kebidanan di STIKes Mitra RIA Husada. Desain penelitian ini menggunakan penelitian cross sectional dimana peneliti melakukan pengukuran atau pengamatan pada saat bersamaan (sekali waktu) antara faktor resiko dengan faktor efek. Hasil penelitian terdapatnya hubungan antara sikap belajar dengan Indeks prestasi mahasiswa Sarjana Terapan Kebidanan STIKes Mitra RIA Husada dan terdapatnya hubungan antara strategi mengajar dosen dengan Indeks prestasi mahasiswa Sarjana Terapan Kebidanan STIKes Mitra RIA Husada.","author":[{"dropping-particle":"","family":"Martha.","given":"Fitri Dina","non-dropping-particle":"","parse-names":false,"suffix":""},{"dropping-particle":"","family":"Yulia.","given":"Herawati","non-dropping-particle":"","parse-names":false,"suffix":""}],"container-title":"STIKes Mitra RIA Husada","id":"ITEM-1","issue":"11150331000034","issued":{"date-parts":[["2021"]]},"page":"1-42","title":"Laporan Penelitian Hubungan Sikap Belajar Dan Strategi Mengajar Dosen Dengan Indeks Prestasi Mahasiswa Prodi Sarjana Terapan Kebidanan Stikes Mitra Ria Husada Tahun 2020/2021","type":"article","volume":"1"},"uris":["http://www.mendeley.com/documents/?uuid=b1526bb0-744b-4d5a-aa8d-9e7fc4b2a85c"]}],"mendeley":{"formattedCitation":"[4]","plainTextFormattedCitation":"[4]","previouslyFormattedCitation":"[4]"},"properties":{"noteIndex":0},"schema":"https://github.com/citation-style-language/schema/raw/master/csl-citation.json"}</w:instrText>
      </w:r>
      <w:r>
        <w:fldChar w:fldCharType="separate"/>
      </w:r>
      <w:r w:rsidRPr="00386B57">
        <w:rPr>
          <w:noProof/>
        </w:rPr>
        <w:t>[4]</w:t>
      </w:r>
      <w:r>
        <w:fldChar w:fldCharType="end"/>
      </w:r>
      <w:r w:rsidR="008C2E9A">
        <w:t>.</w:t>
      </w:r>
      <w:r w:rsidR="00A16C7C">
        <w:t xml:space="preserve"> </w:t>
      </w:r>
      <w:r w:rsidR="008C2E9A" w:rsidRPr="008C2E9A">
        <w:rPr>
          <w:color w:val="000000" w:themeColor="text1"/>
        </w:rPr>
        <w:t>Learning Management System (LMS) adalah sebuah bentuk teknologi berupa aplikasi atau platform yang digunakan untuk menyelenggarakan pembelajaran daring (online) atau kombinasi pembelajaran daring dan tatap muka. LMS menyediakan berbagai fitur dan fungsionalitas yang memfasilitasi proses pengajaran dan pembelajaran secara virtual</w:t>
      </w:r>
      <w:r w:rsidR="008C2E9A">
        <w:rPr>
          <w:color w:val="000000" w:themeColor="text1"/>
        </w:rPr>
        <w:fldChar w:fldCharType="begin" w:fldLock="1"/>
      </w:r>
      <w:r w:rsidR="008C2E9A">
        <w:rPr>
          <w:color w:val="000000" w:themeColor="text1"/>
        </w:rPr>
        <w:instrText>ADDIN CSL_CITATION {"citationItems":[{"id":"ITEM-1","itemData":{"abstract":"ABSTRACT Learning Management System (LMS) has been widely used in most of education institutions. In order to stay relevant, changes and improvement must be implemented from time to time. Thus, Universiti Utara Malaysia (UUM) has taken several …","author":[{"dropping-particle":"","family":"Mahmod","given":"Musyrifah","non-dropping-particle":"","parse-names":false,"suffix":""},{"dropping-particle":"","family":"Kamaruddin","given":"Siti Sakira","non-dropping-particle":"","parse-names":false,"suffix":""}],"id":"ITEM-1","issue":"July","issued":{"date-parts":[["2018"]]},"page":"25-27","title":"The Switching of Learning Management System : A Case Study on UUM Online Learning Acceptance","type":"article-journal"},"uris":["http://www.mendeley.com/documents/?uuid=6b2fbe94-b448-47fa-beed-e7dc9c363612"]}],"mendeley":{"formattedCitation":"[5]","plainTextFormattedCitation":"[5]","previouslyFormattedCitation":"[5]"},"properties":{"noteIndex":0},"schema":"https://github.com/citation-style-language/schema/raw/master/csl-citation.json"}</w:instrText>
      </w:r>
      <w:r w:rsidR="008C2E9A">
        <w:rPr>
          <w:color w:val="000000" w:themeColor="text1"/>
        </w:rPr>
        <w:fldChar w:fldCharType="separate"/>
      </w:r>
      <w:r w:rsidR="008C2E9A" w:rsidRPr="008C2E9A">
        <w:rPr>
          <w:noProof/>
          <w:color w:val="000000" w:themeColor="text1"/>
        </w:rPr>
        <w:t>[5]</w:t>
      </w:r>
      <w:r w:rsidR="008C2E9A">
        <w:rPr>
          <w:color w:val="000000" w:themeColor="text1"/>
        </w:rPr>
        <w:fldChar w:fldCharType="end"/>
      </w:r>
      <w:r w:rsidR="008C2E9A" w:rsidRPr="008C2E9A">
        <w:rPr>
          <w:color w:val="000000" w:themeColor="text1"/>
        </w:rPr>
        <w:t>.</w:t>
      </w:r>
      <w:r w:rsidR="008C2E9A">
        <w:rPr>
          <w:color w:val="000000" w:themeColor="text1"/>
        </w:rPr>
        <w:t xml:space="preserve"> </w:t>
      </w:r>
      <w:r w:rsidR="008C2E9A">
        <w:t>Moodle menyediakan berbagai fitur yang memungkinkan pengajar untuk menyelenggarakan tes dan ujian secara online dengan menyerupai pengalaman pembelajaran tatap muka</w:t>
      </w:r>
      <w:r w:rsidR="008C2E9A">
        <w:fldChar w:fldCharType="begin" w:fldLock="1"/>
      </w:r>
      <w:r w:rsidR="008C2E9A">
        <w:instrText>ADDIN CSL_CITATION {"citationItems":[{"id":"ITEM-1","itemData":{"abstract":"… The results obtained from the blackbox testing testing the implementation of the notification plugin as a medium of integration between Moodle e-… Furthermore, the results of the usability test using SUS get an average score of 74 in the category of Good and Grade Scale C, which …","author":[{"dropping-particle":"","family":"Muhammad","given":"Renaldi","non-dropping-particle":"","parse-names":false,"suffix":""},{"dropping-particle":"","family":"Arwani","given":"Issa","non-dropping-particle":"","parse-names":false,"suffix":""},{"dropping-particle":"","family":"Rahayudi","given":"Bayu","non-dropping-particle":"","parse-names":false,"suffix":""}],"container-title":"Jurnal Pengembangan Teknologi Informasi dan Ilmu Komputer","id":"ITEM-1","issue":"7","issued":{"date-parts":[["2020"]]},"page":"2275-2282","title":"Implementasi Plugin Notifikasi Sebagai Media Integrasi Antara E-Learning Moodle dengan BOT Telegram (Studi Kasus : Bimbingan Belajar The Second School)","type":"article-journal","volume":"4"},"uris":["http://www.mendeley.com/documents/?uuid=3733bacc-79ff-4dbd-bb8a-6570128d1020"]}],"mendeley":{"formattedCitation":"[6]","plainTextFormattedCitation":"[6]","previouslyFormattedCitation":"[6]"},"properties":{"noteIndex":0},"schema":"https://github.com/citation-style-language/schema/raw/master/csl-citation.json"}</w:instrText>
      </w:r>
      <w:r w:rsidR="008C2E9A">
        <w:fldChar w:fldCharType="separate"/>
      </w:r>
      <w:r w:rsidR="008C2E9A" w:rsidRPr="008C2E9A">
        <w:rPr>
          <w:noProof/>
        </w:rPr>
        <w:t>[6]</w:t>
      </w:r>
      <w:r w:rsidR="008C2E9A">
        <w:fldChar w:fldCharType="end"/>
      </w:r>
      <w:r w:rsidR="008C2E9A">
        <w:t>. salah satu aplikasi alternatif yang dapat digunakan sebagai platform pembelajaran online, termasuk dalam pembuatan dan pelaksanaan tes yaitu Edmodo</w:t>
      </w:r>
      <w:r w:rsidR="008C2E9A">
        <w:fldChar w:fldCharType="begin" w:fldLock="1"/>
      </w:r>
      <w:r w:rsidR="008C2E9A">
        <w:instrText>ADDIN CSL_CITATION {"citationItems":[{"id":"ITEM-1","itemData":{"abstract":"This research was conducted on the basis of the need for the problem of learning methods during the COVID-19 period by using a Decision Support System to find the best alternative Learning Management System (LMS) for the process of making learning methods online. With this system, it is hoped that it can help teachers and students carry out Teaching and Learning Activities (KBM) properly and effectively and can be accessed anywhere and anytime according to a predetermined schedule. In this study, the DSS used is the Analytical Hierarchy Process (AHP) method, using this method we can see which LMS will be used according to the alternative (Google Classroom, Moodle, and Edmodo) and criteria (User, Features, Automatic Assessment, and costs) which have been determined and in accordance with the wishes of the teachers based on the results of the questionnaire that has been conducted, and managed to collect data of 45 respondents using Google Forms to teachers.From the questionnaire that has been conducted, the author uses the Expert Choices application as a tool to accelerate the search for the best answer using the AHP method and get Moodle results as the best LMS with a value of 371, while Edmodo with a value of 338 and Google Classroom with a value of 291. The final result of this research is an Online Learning System using Moodle with 4 defined criteria in terms of cost, automatic cost, feature completeness, and system users.","author":[{"dropping-particle":"","family":"Khadaffi","given":"Yulian","non-dropping-particle":"","parse-names":false,"suffix":""},{"dropping-particle":"","family":"Kurnia","given":"Wita","non-dropping-particle":"","parse-names":false,"suffix":""}],"container-title":"Jurnal Teknologi dan Sistem Informasi (JTSI)","id":"ITEM-1","issue":"2","issued":{"date-parts":[["2021"]]},"page":"15","title":"Aplikasi Smart School Untuk Kebutuhan Guru Di Era New Normal (Studi Kasus : Sma Negeri 1 Krui)","type":"article-journal","volume":"2"},"uris":["http://www.mendeley.com/documents/?uuid=280428d8-6039-42e1-8b9f-1d2dadb9361d"]}],"mendeley":{"formattedCitation":"[7]","plainTextFormattedCitation":"[7]","previouslyFormattedCitation":"[7]"},"properties":{"noteIndex":0},"schema":"https://github.com/citation-style-language/schema/raw/master/csl-citation.json"}</w:instrText>
      </w:r>
      <w:r w:rsidR="008C2E9A">
        <w:fldChar w:fldCharType="separate"/>
      </w:r>
      <w:r w:rsidR="008C2E9A" w:rsidRPr="008C2E9A">
        <w:rPr>
          <w:noProof/>
        </w:rPr>
        <w:t>[7]</w:t>
      </w:r>
      <w:r w:rsidR="008C2E9A">
        <w:fldChar w:fldCharType="end"/>
      </w:r>
      <w:r w:rsidR="008C2E9A">
        <w:t xml:space="preserve">. </w:t>
      </w:r>
      <w:r w:rsidR="008C2E9A" w:rsidRPr="008C2E9A">
        <w:t>plikasi seperti Duolingo menyediakan fasilitas tersebut</w:t>
      </w:r>
      <w:r w:rsidR="008C2E9A">
        <w:fldChar w:fldCharType="begin" w:fldLock="1"/>
      </w:r>
      <w:r w:rsidR="008C2E9A">
        <w:instrText>ADDIN CSL_CITATION {"citationItems":[{"id":"ITEM-1","itemData":{"abstract":"This study aims to narrate students experience during learning English in COVID-19 pandemic particularly by using Duolingo as a self-learning. Semi-structured interview is used to collect the data. By using the thematic analysis of Braun and Clark, two themes of findings indicate that during the use of Duolingo, the beginner students feel satisfied because it is easy to use and to help them in English basic structure, and for intermediate students, Duolingo did not really support them to improve their skill. In conclusion, Duolingo as a self-regulated learning tool can help students in learning English during remote learning. It helps students who are still in beginner level. As the study was conducted in the middle of pandemic, further research might be conducted concerning students’ perception in using Duolingo before the pandemic.","author":[{"dropping-particle":"","family":"Nadhifah","given":"Umi Nada","non-dropping-particle":"","parse-names":false,"suffix":""},{"dropping-particle":"","family":"Puspitasari","given":"Dewi","non-dropping-particle":"","parse-names":false,"suffix":""}],"container-title":"Ethical Lingua: Journal of Language Teaching and Literature","id":"ITEM-1","issue":"1","issued":{"date-parts":[["2021"]]},"page":"302-310","title":"Learning English Through Duolingo : Narrating Students ’ Experience During Covid-19 Pandemic Time","type":"article-journal","volume":"8"},"uris":["http://www.mendeley.com/documents/?uuid=4b0ec28a-c106-4510-8e60-2920b47a0130"]}],"mendeley":{"formattedCitation":"[8]","plainTextFormattedCitation":"[8]","previouslyFormattedCitation":"[8]"},"properties":{"noteIndex":0},"schema":"https://github.com/citation-style-language/schema/raw/master/csl-citation.json"}</w:instrText>
      </w:r>
      <w:r w:rsidR="008C2E9A">
        <w:fldChar w:fldCharType="separate"/>
      </w:r>
      <w:r w:rsidR="008C2E9A" w:rsidRPr="008C2E9A">
        <w:rPr>
          <w:noProof/>
        </w:rPr>
        <w:t>[8]</w:t>
      </w:r>
      <w:r w:rsidR="008C2E9A">
        <w:fldChar w:fldCharType="end"/>
      </w:r>
      <w:r w:rsidR="008C2E9A" w:rsidRPr="008C2E9A">
        <w:t>.</w:t>
      </w:r>
    </w:p>
    <w:p w14:paraId="258D00F0" w14:textId="77777777" w:rsidR="006F7A8A" w:rsidRDefault="006F7A8A" w:rsidP="00D51DC1">
      <w:pPr>
        <w:pStyle w:val="TeksIsi"/>
        <w:ind w:firstLine="720"/>
        <w:jc w:val="both"/>
      </w:pPr>
    </w:p>
    <w:p w14:paraId="6A7198E8" w14:textId="0F402554" w:rsidR="006F7A8A" w:rsidRDefault="006F7A8A" w:rsidP="006F7A8A">
      <w:pPr>
        <w:pStyle w:val="TeksIsi"/>
        <w:ind w:firstLine="720"/>
        <w:jc w:val="center"/>
      </w:pPr>
      <w:r>
        <w:rPr>
          <w:noProof/>
        </w:rPr>
        <w:drawing>
          <wp:inline distT="0" distB="0" distL="0" distR="0" wp14:anchorId="140831F5" wp14:editId="332E38A7">
            <wp:extent cx="2688590" cy="1701800"/>
            <wp:effectExtent l="0" t="0" r="0" b="0"/>
            <wp:docPr id="343652116" name="Picture 1" descr="Voice-based App Testing | Manual and Automation Testing - Crowd4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based App Testing | Manual and Automation Testing - Crowd4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590" cy="1701800"/>
                    </a:xfrm>
                    <a:prstGeom prst="rect">
                      <a:avLst/>
                    </a:prstGeom>
                    <a:noFill/>
                    <a:ln>
                      <a:noFill/>
                    </a:ln>
                  </pic:spPr>
                </pic:pic>
              </a:graphicData>
            </a:graphic>
          </wp:inline>
        </w:drawing>
      </w:r>
    </w:p>
    <w:p w14:paraId="4AE7605E" w14:textId="4AC645AF" w:rsidR="006F7A8A" w:rsidRDefault="00A87F99" w:rsidP="006F7A8A">
      <w:pPr>
        <w:pStyle w:val="TeksIsi"/>
        <w:ind w:firstLine="720"/>
        <w:jc w:val="center"/>
      </w:pPr>
      <w:r>
        <w:t xml:space="preserve">Gambar 1. </w:t>
      </w:r>
      <w:r w:rsidRPr="00A87F99">
        <w:rPr>
          <w:i/>
          <w:iCs/>
        </w:rPr>
        <w:t>Voice-Based</w:t>
      </w:r>
    </w:p>
    <w:p w14:paraId="774BBA9B" w14:textId="4CE3351B" w:rsidR="008C2E9A" w:rsidRDefault="008C2E9A" w:rsidP="00F16909">
      <w:pPr>
        <w:pStyle w:val="TeksIsi"/>
        <w:ind w:firstLine="720"/>
        <w:jc w:val="both"/>
        <w:rPr>
          <w:color w:val="000000" w:themeColor="text1"/>
        </w:rPr>
      </w:pPr>
      <w:r w:rsidRPr="008C2E9A">
        <w:rPr>
          <w:color w:val="000000" w:themeColor="text1"/>
        </w:rPr>
        <w:t>Penelitian rancang bangun aplikasi ujian online bertujuan untuk mengatasi beberapa masalah yang terjadi dalam pelaksanaan ujian konvensional, seperti kebocoran soal</w:t>
      </w:r>
      <w:r w:rsidR="00D779DB">
        <w:rPr>
          <w:color w:val="000000" w:themeColor="text1"/>
        </w:rPr>
        <w:fldChar w:fldCharType="begin" w:fldLock="1"/>
      </w:r>
      <w:r w:rsidR="007A6C5A">
        <w:rPr>
          <w:color w:val="000000" w:themeColor="text1"/>
        </w:rPr>
        <w:instrText>ADDIN CSL_CITATION {"citationItems":[{"id":"ITEM-1","itemData":{"author":[{"dropping-particle":"","family":"Pernando","given":"Yonky","non-dropping-particle":"","parse-names":false,"suffix":""}],"container-title":"Majalah Ilmiah by LPPM UPI YPTK Padang","id":"ITEM-1","issue":"2","issued":{"date-parts":[["2016"]]},"page":"47-55","title":"Aplikasi CBT ( Computer Based Testing ) Untuk Mengukur Kemampuan Bahasa Inggris Siswa","type":"article-journal","volume":"23"},"uris":["http://www.mendeley.com/documents/?uuid=0d0f780e-1eed-450d-ab0f-28ae8d2f43ad"]}],"mendeley":{"formattedCitation":"[9]","plainTextFormattedCitation":"[9]","previouslyFormattedCitation":"[10]"},"properties":{"noteIndex":0},"schema":"https://github.com/citation-style-language/schema/raw/master/csl-citation.json"}</w:instrText>
      </w:r>
      <w:r w:rsidR="00D779DB">
        <w:rPr>
          <w:color w:val="000000" w:themeColor="text1"/>
        </w:rPr>
        <w:fldChar w:fldCharType="separate"/>
      </w:r>
      <w:r w:rsidR="007A6C5A" w:rsidRPr="007A6C5A">
        <w:rPr>
          <w:noProof/>
          <w:color w:val="000000" w:themeColor="text1"/>
        </w:rPr>
        <w:t>[9]</w:t>
      </w:r>
      <w:r w:rsidR="00D779DB">
        <w:rPr>
          <w:color w:val="000000" w:themeColor="text1"/>
        </w:rPr>
        <w:fldChar w:fldCharType="end"/>
      </w:r>
      <w:r w:rsidRPr="008C2E9A">
        <w:rPr>
          <w:color w:val="000000" w:themeColor="text1"/>
        </w:rPr>
        <w:t>. Peneliti telah mengembangkan sebuah aplikasi berbasis web yang memiliki sifat ujian online serupa dengan ujian konvensional, di mana soal yang disediakan berupa pilihan ganda dan peserta ujian cukup memilih pilihan yang telah tersedia</w:t>
      </w:r>
      <w:r>
        <w:rPr>
          <w:color w:val="000000" w:themeColor="text1"/>
        </w:rPr>
        <w:fldChar w:fldCharType="begin" w:fldLock="1"/>
      </w:r>
      <w:r w:rsidR="007A6C5A">
        <w:rPr>
          <w:color w:val="000000" w:themeColor="text1"/>
        </w:rPr>
        <w:instrText>ADDIN CSL_CITATION {"citationItems":[{"id":"ITEM-1","itemData":{"DOI":"10.32409/jikstik.18.4.2676","ISSN":"14129434","abstract":"Teknologi yang makin berkembang dan maju dalam segala bidang salah satunya adalah pada bidang Marketing atau Penjualan. Pada penelitian ini akan dibahas tentang pembuatan suatu konsep rumah hunian yang biasanya hanya menggunakan brosur dengan gambar 2 dimensi atau 3 dimensi namun tidak diaplikasikan secara virtual yang memungkinkan konsumen dapat melihat lebih jelas bentuk rumah yang dilihatnya tanpa harus datang langsung ke lokasi rumah tersebut. Tujuan penelitian ini untuk menampilkan objek tiga dimensi rumah dengan detail yang meliputi, bangunan rumah dan denah rumah. Dengan augmented reality ini, user dapat melihat-lihat tipe rumah hunian dengan cara menggunakan kamera pada telepon genggam berbasis android yang difungsikan sebagai alat untuk input yang akan menangkap marker, setelah marker sudah terdekteksi objek 3D yang telah dibuat akan muncul pada layar telepon gengam. Pembuatan objek 3D menggunakan aplikasi Blender 2.77a dengan beberapa teknik modeling, yaitu : extrude, grab, scale dan rotate sehingga dapat dibuat sesusai dengan bentuk rumah. Sementara untuk pembuatan aplikasi menggunakan aplikasi Unity. Pengunaan aplikasi Unity bisa mengontrol suatu objek yang telah dibuat agar bisa menampilkan respon dari suatu kondisi. Aplikasi unity juga dapat merespon kejadian tertentu, dan akan menghasilkan suatu desain aplikasi yang atraktif dan interaktif. Pada saat menampilkan suatu objek rumah hunian harus lebih teliti lagi dalam membentuk suatu objek agar bentuknya menjadi lebih presisi dan detail.","author":[{"dropping-particle":"","family":"Saefudin","given":"Mohamad","non-dropping-particle":"","parse-names":false,"suffix":""},{"dropping-particle":"","family":"Julisawati","given":"Agustina","non-dropping-particle":"","parse-names":false,"suffix":""}],"container-title":"Jurnal Ilmiah Komputasi","id":"ITEM-1","issue":"4","issued":{"date-parts":[["2019"]]},"title":"Sistem Pemasaran Properti Menggunakan Teknologi Augmented Reality di Perumahan Pamulang Lestari Residence","type":"article-journal","volume":"18"},"uris":["http://www.mendeley.com/documents/?uuid=3595340d-ae86-4fd4-8132-21f9129bdb1b"]}],"mendeley":{"formattedCitation":"[10]","plainTextFormattedCitation":"[10]","previouslyFormattedCitation":"[11]"},"properties":{"noteIndex":0},"schema":"https://github.com/citation-style-language/schema/raw/master/csl-citation.json"}</w:instrText>
      </w:r>
      <w:r>
        <w:rPr>
          <w:color w:val="000000" w:themeColor="text1"/>
        </w:rPr>
        <w:fldChar w:fldCharType="separate"/>
      </w:r>
      <w:r w:rsidR="007A6C5A" w:rsidRPr="007A6C5A">
        <w:rPr>
          <w:noProof/>
          <w:color w:val="000000" w:themeColor="text1"/>
        </w:rPr>
        <w:t>[10]</w:t>
      </w:r>
      <w:r>
        <w:rPr>
          <w:color w:val="000000" w:themeColor="text1"/>
        </w:rPr>
        <w:fldChar w:fldCharType="end"/>
      </w:r>
      <w:r w:rsidRPr="008C2E9A">
        <w:rPr>
          <w:color w:val="000000" w:themeColor="text1"/>
        </w:rPr>
        <w:t xml:space="preserve">. </w:t>
      </w:r>
      <w:r w:rsidR="00EC5B60" w:rsidRPr="00EC5B60">
        <w:rPr>
          <w:color w:val="000000" w:themeColor="text1"/>
        </w:rPr>
        <w:t>menyediakan fitur untuk pertanyaan bertipe jawab menggunakan suara, yang memungkinkan pendidik untuk membuat soal ujian yang melibatkan kemampuan berbicara mahasiswa</w:t>
      </w:r>
      <w:r w:rsidR="00F16909">
        <w:rPr>
          <w:color w:val="000000" w:themeColor="text1"/>
        </w:rPr>
        <w:fldChar w:fldCharType="begin" w:fldLock="1"/>
      </w:r>
      <w:r w:rsidR="007A6C5A">
        <w:rPr>
          <w:color w:val="000000" w:themeColor="text1"/>
        </w:rPr>
        <w:instrText>ADDIN CSL_CITATION {"citationItems":[{"id":"ITEM-1","itemData":{"DOI":"10.36002/jutik.v2i1.223","ISSN":"2442-241X","abstract":"ABSTRACT&lt;br /&gt;SMP Negeri 2 Kuta on specific subjects still use the conventional method that requires&lt;br /&gt;time , cost and effort quite a lot . Activity semester exam usually starts from about the manufacture&lt;br /&gt;of the subject teachers , problems created by teachers will be duplicated academy. Then to know&lt;br /&gt;the results, students' responses will be collected and corrected by teachers in the study . Students&lt;br /&gt;can not immediately know the results , or value. All it takes quite a long time let alone the number&lt;br /&gt;of students in Junior High School 2 Kuta is quite a lot . Computer Based Test ( CBT ) is a test that&lt;br /&gt;is conducted by using a computer . Characteristics of the test is the same as the conventional tests&lt;br /&gt;that use one perangakat test for multiple participants with the same test length (fixed length test ) .&lt;br /&gt;Keywords: SMP Negeri 2 Kuta, Computer Based Test (CBT)&lt;br /&gt;ABSTRAK&lt;br /&gt;SMP Negeri 2 Kuta pada mata pelajaran tertentu masih menggunakan metode&lt;br /&gt;konvesional yang memerlukan waktu, biaya dan tenaga yang cukup banyak. Kegiatan ujian&lt;br /&gt;semester biasanya diawali dari pembuatan soal dari guru bidang studi, soal yang dibuat oleh guru&lt;br /&gt;akan digandakan pihak akademis. Kemudian untuk mengetahui hasilnya, jawaban siswa akan&lt;br /&gt;dikumpulkan dan dikoreksi oleh guru bidang studi. Siswa tidak bisa langsung mengetahui hasil&lt;br /&gt;atau nilainya. Semua itu memerlukan waktu yang cukup lama apalagi jumlah siswa di SMP Negeri&lt;br /&gt;2 Kuta yang cukup banyak .Computer Based Test (CBT) merupakan tes yang diselenggarakan&lt;br /&gt;dengan menggunakan komputer. Karakteristik dari tes ini sama dengan tes konvensional yaitu&lt;br /&gt;menggunakan satu perangakat tes untuk beberapa peserta dengan panjang tes yang sama (fixed test&lt;br /&gt;length).&lt;br /&gt;Kata Kunci : SMP Negeri 2 Kuta, Computer Based Test (CBT)","author":[{"dropping-particle":"","family":"Agustina","given":"Dewa Ayu Sri","non-dropping-particle":"","parse-names":false,"suffix":""}],"container-title":"Jurnal Teknologi Informasi dan Komputer","id":"ITEM-1","issue":"1","issued":{"date-parts":[["2017"]]},"title":"Perancangan Aplikasi Computer Based Test (Cbt) Berbasis Web (Studi Kasus Di Smp Negeri 2 Kuta - Badung)","type":"article-journal","volume":"2"},"uris":["http://www.mendeley.com/documents/?uuid=4fbc221e-65c6-477f-9f35-09e10a409c12"]}],"mendeley":{"formattedCitation":"[11]","plainTextFormattedCitation":"[11]","previouslyFormattedCitation":"[12]"},"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[11]</w:t>
      </w:r>
      <w:r w:rsidR="00F16909">
        <w:rPr>
          <w:color w:val="000000" w:themeColor="text1"/>
        </w:rPr>
        <w:fldChar w:fldCharType="end"/>
      </w:r>
      <w:r w:rsidR="00EC5B60" w:rsidRPr="00EC5B60">
        <w:rPr>
          <w:color w:val="000000" w:themeColor="text1"/>
        </w:rPr>
        <w:t>.</w:t>
      </w:r>
      <w:r w:rsidR="00EC5B60">
        <w:rPr>
          <w:color w:val="000000" w:themeColor="text1"/>
        </w:rPr>
        <w:t xml:space="preserve"> </w:t>
      </w:r>
    </w:p>
    <w:p w14:paraId="75CE6237" w14:textId="412B4BF1" w:rsidR="00475E72" w:rsidRDefault="00A16C7C" w:rsidP="00F16909">
      <w:pPr>
        <w:pStyle w:val="TeksIsi"/>
        <w:ind w:firstLine="720"/>
        <w:jc w:val="both"/>
        <w:rPr>
          <w:color w:val="000000" w:themeColor="text1"/>
        </w:rPr>
      </w:pPr>
      <w:r>
        <w:rPr>
          <w:color w:val="000000" w:themeColor="text1"/>
        </w:rPr>
        <w:t xml:space="preserve">Untuk memperdalam penelitian ini,berikut referensi penelitian terdahulu yaitu </w:t>
      </w:r>
      <w:r w:rsidR="00F16909">
        <w:rPr>
          <w:color w:val="000000" w:themeColor="text1"/>
        </w:rPr>
        <w:t xml:space="preserve">tentang </w:t>
      </w:r>
      <w:r w:rsidR="00F16909" w:rsidRPr="00F16909">
        <w:rPr>
          <w:color w:val="000000" w:themeColor="text1"/>
        </w:rPr>
        <w:t>Konversi suara format</w:t>
      </w:r>
      <w:r w:rsidR="00F16909">
        <w:rPr>
          <w:color w:val="000000" w:themeColor="text1"/>
        </w:rPr>
        <w:t xml:space="preserve"> </w:t>
      </w:r>
      <w:r w:rsidR="00F16909" w:rsidRPr="00F16909">
        <w:rPr>
          <w:color w:val="000000" w:themeColor="text1"/>
        </w:rPr>
        <w:t>.wav ke teks, namun</w:t>
      </w:r>
      <w:r w:rsidR="00F16909">
        <w:rPr>
          <w:color w:val="000000" w:themeColor="text1"/>
        </w:rPr>
        <w:t xml:space="preserve"> </w:t>
      </w:r>
      <w:r w:rsidR="00F16909" w:rsidRPr="00F16909">
        <w:rPr>
          <w:color w:val="000000" w:themeColor="text1"/>
        </w:rPr>
        <w:t>tanda baca tidak dapat</w:t>
      </w:r>
      <w:r w:rsidR="00F16909">
        <w:rPr>
          <w:color w:val="000000" w:themeColor="text1"/>
        </w:rPr>
        <w:t xml:space="preserve"> </w:t>
      </w:r>
      <w:r w:rsidR="00F16909" w:rsidRPr="00F16909">
        <w:rPr>
          <w:color w:val="000000" w:themeColor="text1"/>
        </w:rPr>
        <w:t>dibuat</w:t>
      </w:r>
      <w:r w:rsidR="00F16909">
        <w:rPr>
          <w:color w:val="000000" w:themeColor="text1"/>
        </w:rPr>
        <w:fldChar w:fldCharType="begin" w:fldLock="1"/>
      </w:r>
      <w:r w:rsidR="007A6C5A">
        <w:rPr>
          <w:color w:val="000000" w:themeColor="text1"/>
        </w:rPr>
        <w:instrText>ADDIN CSL_CITATION {"citationItems":[{"id":"ITEM-1","itemData":{"DOI":"10.30864/jsi.v14i2.293","ISSN":"1858-473X","abstract":"Wawancara merupakan kegiatan komunikasi melalui proses pertukaran informasi antara reporter dan sumber berita. Banyak wartawan lebih sibuk mencatat pada saat wawancara sehingga hasil wawancara tidak efektif. Oleh karena itu dibutuhkan alat perekam untuk merekam jawaban dari narasumber. Akan tetapi alat perekam dibutuhkan waktu untuk mendengarkan hasil rekaman, kemudian mencatatnya. Padahal dituntut untuk mengumpulkan 3 sampai 4 berita dalam sehari. Dalam ilmu komputer terdapat bidang ilmu yaitu Speech to Text, teori ini akan bermanfaat untuk kondisi tersebut. Speech to text merupakan fitur untuk mengubah suara menjadi teks. Keunggulannya adalah layanan pengenalan suara. Speech to Text berfungsi untuk memanajemen waktu agar lebih efektif. Umumnya kecepatan berbicara dengan kecepatan mencatat berbeda. Sehingga hal tersebut menyulitkan wartawan yang bertugas. Disisi lain, teori ini akan sangat berguna bagi kaum disabilitas. Karena user atau pengguna hanya perlu menggunakan suara untuk melakukan aktivitas mengetik selayaknya orang normal pada umumnya. Dari permasalahan tersebut, dibuatkan aplikasi yang bisa mengubah suara ke dalam suatu teks/tulisan dengan menggunakan bahasa pemrograman Python. Untuk melakukan proses mengubah suara menjadi teks menggunakan modul speech recognition. Uji coba menggunakan 6 sample audio hasil rekaman, didapat bahwa dengan menggunakan bahasa pemrograman Python, mampu mengonversi suara ke tulisan dengan tingkat keberhasilan mencapai 94,75 %.","author":[{"dropping-particle":"","family":"I Komang Setia Buana","given":"","non-dropping-particle":"","parse-names":false,"suffix":""}],"container-title":"Jurnal Sistem dan Informatika (JSI)","id":"ITEM-1","issue":"2","issued":{"date-parts":[["2020"]]},"page":"135-142","title":"Implementasi Aplikasi Speech to Text untuk Memudahkan Wartawan Mencatat Wawancara dengan Python","type":"article-journal","volume":"14"},"uris":["http://www.mendeley.com/documents/?uuid=28809c7f-3e4c-4647-a5aa-b066ebfff527"]}],"mendeley":{"formattedCitation":"[12]","plainTextFormattedCitation":"[12]","previouslyFormattedCitation":"[13]"},"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[12]</w:t>
      </w:r>
      <w:r w:rsidR="00F16909">
        <w:rPr>
          <w:color w:val="000000" w:themeColor="text1"/>
        </w:rPr>
        <w:fldChar w:fldCharType="end"/>
      </w:r>
      <w:r w:rsidR="00F16909">
        <w:rPr>
          <w:color w:val="000000" w:themeColor="text1"/>
        </w:rPr>
        <w:t xml:space="preserve">, tentang </w:t>
      </w:r>
      <w:r w:rsidR="00F16909" w:rsidRPr="00F16909">
        <w:rPr>
          <w:color w:val="000000" w:themeColor="text1"/>
        </w:rPr>
        <w:t>Idealnya masukansuara dilakukan pada</w:t>
      </w:r>
      <w:r w:rsidR="00F16909">
        <w:rPr>
          <w:color w:val="000000" w:themeColor="text1"/>
        </w:rPr>
        <w:t xml:space="preserve"> </w:t>
      </w:r>
      <w:r w:rsidR="00F16909" w:rsidRPr="00F16909">
        <w:rPr>
          <w:color w:val="000000" w:themeColor="text1"/>
        </w:rPr>
        <w:t>lingkungan tanpa noise dengan jarak 50cm</w:t>
      </w:r>
      <w:r w:rsidR="00F16909">
        <w:rPr>
          <w:color w:val="000000" w:themeColor="text1"/>
        </w:rPr>
        <w:fldChar w:fldCharType="begin" w:fldLock="1"/>
      </w:r>
      <w:r w:rsidR="007A6C5A">
        <w:rPr>
          <w:color w:val="000000" w:themeColor="text1"/>
        </w:rPr>
        <w:instrText>ADDIN CSL_CITATION {"citationItems":[{"id":"ITEM-1","itemData":{"DOI":"10.35143/jkt.v5i2.2676","abstract":"Alternatif mempelajari bahasa Jepang adalah dengan menggunakan mobile learning. Berdasarkan perbandingan yang dilakukan terhadap 7 aplikasi pembelajaran bahasa Jepang yang populer di playstore, belum terdapat aplikasi pembelajaran bahasa Jepang yang memiliki fitur speech recognition untuk pengucapan kalimat Jepang. Pada penelitian ini dirancang aplikasi pembelajaran hiragana Jepang untuk kalimat menggunakan speech recognition. Aplikasi ini menggunakan google cloud speech-to-text untuk fitur speech recognition. Algoritma yang diterapkan pada aplikasi ini adalah levenshtein distance untuk membandingkan inputan suara pengguna dengan teks pada database. Aplikasi berbasis android untuk pengguna dan web untuk admin. Berdasarkan hasil pengujian akurasi dan keberhasilan deteksi, jarak ideal aplikasi menerima inputan suara pengguna adalah 50 cm pada lingkungan tanpa noise dengan keberhasilan deteksi sebesar 100%. Pada pengujian sebelum dan sesudah menggunakan aplikasi terjadi peningkatan pengetahuan kosa kata sebesar 44.48% setelah pengguna menggunakan aplikasi. Berdasarkan pengujian usabilitas menggunakan SUS diperoleh hasil 73,01 yang menunjukkan bahwa aplikasi termasuk kedalam kategori acceptable.","author":[{"dropping-particle":"","family":"Anjasmara","given":"Ryan","non-dropping-particle":"","parse-names":false,"suffix":""},{"dropping-particle":"","family":"Lestari","given":"Indah","non-dropping-particle":"","parse-names":false,"suffix":""},{"dropping-particle":"","family":"Dewi","given":"Meilany","non-dropping-particle":"","parse-names":false,"suffix":""}],"container-title":"Jurnal Komputer Terapan","id":"ITEM-1","issue":"Vol 5 No 2 (2019)","issued":{"date-parts":[["2019"]]},"page":"32-43","title":"Aplikasi Pembelajaran Hiragana Bahasa Jepang Berbasis Android Menggunakan Speech Recognition","type":"article-journal","volume":"5"},"uris":["http://www.mendeley.com/documents/?uuid=73b82e77-3c7c-42d8-a9b7-81ace4549339"]}],"mendeley":{"formattedCitation":"[13]","plainTextFormattedCitation":"[13]","previouslyFormattedCitation":"[14]"},"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[13]</w:t>
      </w:r>
      <w:r w:rsidR="00F16909">
        <w:rPr>
          <w:color w:val="000000" w:themeColor="text1"/>
        </w:rPr>
        <w:fldChar w:fldCharType="end"/>
      </w:r>
      <w:r w:rsidR="00F16909">
        <w:rPr>
          <w:color w:val="000000" w:themeColor="text1"/>
        </w:rPr>
        <w:t xml:space="preserve">, tentang </w:t>
      </w:r>
      <w:r w:rsidR="00F16909" w:rsidRPr="00F16909">
        <w:rPr>
          <w:color w:val="000000" w:themeColor="text1"/>
        </w:rPr>
        <w:t>Fungsi sistem speech</w:t>
      </w:r>
      <w:r w:rsidR="00F16909">
        <w:rPr>
          <w:color w:val="000000" w:themeColor="text1"/>
        </w:rPr>
        <w:t xml:space="preserve"> </w:t>
      </w:r>
      <w:r w:rsidR="00F16909" w:rsidRPr="00F16909">
        <w:rPr>
          <w:color w:val="000000" w:themeColor="text1"/>
        </w:rPr>
        <w:t>recognition</w:t>
      </w:r>
      <w:r w:rsidR="00F16909">
        <w:rPr>
          <w:color w:val="000000" w:themeColor="text1"/>
        </w:rPr>
        <w:t xml:space="preserve"> </w:t>
      </w:r>
      <w:r w:rsidR="00F16909" w:rsidRPr="00F16909">
        <w:rPr>
          <w:color w:val="000000" w:themeColor="text1"/>
        </w:rPr>
        <w:t>menggunakan estimasi</w:t>
      </w:r>
      <w:r w:rsidR="00F16909">
        <w:rPr>
          <w:color w:val="000000" w:themeColor="text1"/>
        </w:rPr>
        <w:t xml:space="preserve"> </w:t>
      </w:r>
      <w:r w:rsidR="00F16909" w:rsidRPr="00F16909">
        <w:rPr>
          <w:color w:val="000000" w:themeColor="text1"/>
        </w:rPr>
        <w:t>beberapa parameter</w:t>
      </w:r>
      <w:r w:rsidR="00F16909">
        <w:rPr>
          <w:color w:val="000000" w:themeColor="text1"/>
        </w:rPr>
        <w:t xml:space="preserve"> </w:t>
      </w:r>
      <w:r w:rsidR="00F16909" w:rsidRPr="00F16909">
        <w:rPr>
          <w:color w:val="000000" w:themeColor="text1"/>
        </w:rPr>
        <w:t>untuk memperoleh</w:t>
      </w:r>
      <w:r w:rsidR="00F16909">
        <w:rPr>
          <w:color w:val="000000" w:themeColor="text1"/>
        </w:rPr>
        <w:t xml:space="preserve"> </w:t>
      </w:r>
      <w:r w:rsidR="00F16909" w:rsidRPr="00F16909">
        <w:rPr>
          <w:color w:val="000000" w:themeColor="text1"/>
        </w:rPr>
        <w:t>hasil yang valid</w:t>
      </w:r>
      <w:r w:rsidR="00F16909">
        <w:rPr>
          <w:color w:val="000000" w:themeColor="text1"/>
        </w:rPr>
        <w:fldChar w:fldCharType="begin" w:fldLock="1"/>
      </w:r>
      <w:r w:rsidR="007A6C5A">
        <w:rPr>
          <w:color w:val="000000" w:themeColor="text1"/>
        </w:rPr>
        <w:instrText>ADDIN CSL_CITATION {"citationItems":[{"id":"ITEM-1","itemData":{"DOI":"10.17933/jppi.v11i2.286","ISSN":"2088-9402","abstract":"Abstrak Bahasa daerah toraja merupakan salah satu bahasa daerah yang ada di provinsi sulawesi selatan tepatnya di kabupaten Tana Toraja Indonesia. Indonesia memiliki beragam Bahasa daerah, Bahasa daerah merupakan salah satu ciri budaya suatu daerah khususnya Bahasa Toraja. Penelitian ini bertujuan untuk membuat sistem Speech Recognition pada penerjemah Bahasa daerah Toraja dengan menggunakan Hidden Markov Model. Hidden Markov Model merupakan metode klasifikasi yang menggunakan pembelajaran dari Baum-Welch, yang mengestimasi beberapa parameter untuk menemukan model terbaik yang menggambarkan training set. Hidden Markov adalah algoritma berbasis probabilistik yang digunakan untuk menentukan kelas kata terbaik untuk setiap kata dalam data uji. Hasil dari penelitian ini adalah sistem penerjemah bahasa daerah Toraja yang menggunakan metode Hidden Markov dapat membantu siapa saja yang belum mengetahui menggunakan dan arti Bahasa Indonesia dari Bahasa daerah Toraja. Berdasarkan pengujian Black Box untuk masing-masing fungsional pada sistem penerjemah bahasa daerah Toraja diperoleh hasil yang valid; demikian juga, pengujian logika menggunakan metode Hidden Markov bebas dari kesalahan logika. Kemudian berdasarkan pengujian kuesioner yang telah diperoleh dari 20 responden diperoleh hasil 80.2% sangat setuju jika sistem penerjemah tersebut bermanfaat. Abstract The Toraja regional language is one of the regional languages in the province of South Sulawesi, precisely in the Tana Toraja district of Indonesia. Indonesia has a variety of regional languages; regional languages are one of the cultural characteristics of a region, especially the Toraja language. This study aims to create a Speech Recognition system for Toraja regional language translators using the Hidden Markov Model. Hidden Markov Model is a classification method that uses Baum-Welch learning, which estimates several parameters to find the best model that describes the training set. Hidden Markov is a probabilistic algorithm used to determine the best word class for each word in the test data. The results of this study are the Toraja regional language translator system using the Hidden Markov method can help anyone who does not know the use and meaning of Indonesian from the Toraja regional language. Based on the Black Box testing for each function in the Toraja regional language translator system, valid results are obtained; Likewise, logic testing using the Hidden Markov method is free from logical er…","author":[{"dropping-particle":"","family":"Wahyuni","given":"Sri","non-dropping-particle":"","parse-names":false,"suffix":""},{"dropping-particle":"","family":"Sambo Layuk","given":"Novita","non-dropping-particle":"","parse-names":false,"suffix":""},{"dropping-particle":"","family":"Hesron Loly","given":"Rian","non-dropping-particle":"","parse-names":false,"suffix":""},{"dropping-particle":"","family":"Nandito Daud","given":"Ayub","non-dropping-particle":"","parse-names":false,"suffix":""},{"dropping-particle":"","family":"Dipa Makassar","given":"universitas","non-dropping-particle":"","parse-names":false,"suffix":""},{"dropping-particle":"","family":"Perintis Kemerdekaan Km","given":"Jl","non-dropping-particle":"","parse-names":false,"suffix":""},{"dropping-particle":"","family":"Makassar Sulawesi Selatan","given":"Tamalanrea","non-dropping-particle":"","parse-names":false,"suffix":""}],"container-title":"Jppi","id":"ITEM-1","issue":"2","issued":{"date-parts":[["2021"]]},"page":"107-119","title":"Desain Sistem Speech Recognition Penerjemah Bahasa Toraja Menggunakan Hidden Markov Model Design System Speech Recognition Tranlator Toraja Language Using Hidden Markov Modelling","type":"article-journal","volume":"11"},"uris":["http://www.mendeley.com/documents/?uuid=b18f495a-8c76-447e-83cc-b5eda1a3a12b"]}],"mendeley":{"formattedCitation":"[14]","plainTextFormattedCitation":"[14]","previouslyFormattedCitation":"[15]"},"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[14]</w:t>
      </w:r>
      <w:r w:rsidR="00F16909">
        <w:rPr>
          <w:color w:val="000000" w:themeColor="text1"/>
        </w:rPr>
        <w:fldChar w:fldCharType="end"/>
      </w:r>
      <w:r w:rsidR="00F16909">
        <w:rPr>
          <w:color w:val="000000" w:themeColor="text1"/>
        </w:rPr>
        <w:t xml:space="preserve">, tentang </w:t>
      </w:r>
      <w:r w:rsidR="00F16909" w:rsidRPr="00F16909">
        <w:rPr>
          <w:color w:val="000000" w:themeColor="text1"/>
        </w:rPr>
        <w:t xml:space="preserve">Aplikasi </w:t>
      </w:r>
      <w:r w:rsidR="00F16909">
        <w:rPr>
          <w:color w:val="000000" w:themeColor="text1"/>
        </w:rPr>
        <w:t xml:space="preserve"> </w:t>
      </w:r>
      <w:r w:rsidR="00F16909" w:rsidRPr="00F16909">
        <w:rPr>
          <w:color w:val="000000" w:themeColor="text1"/>
        </w:rPr>
        <w:t>mampu secara sederhana mengenali lirik yang</w:t>
      </w:r>
      <w:r w:rsidR="00F16909">
        <w:rPr>
          <w:color w:val="000000" w:themeColor="text1"/>
        </w:rPr>
        <w:t xml:space="preserve"> </w:t>
      </w:r>
      <w:r w:rsidR="00F16909" w:rsidRPr="00F16909">
        <w:rPr>
          <w:color w:val="000000" w:themeColor="text1"/>
        </w:rPr>
        <w:t>diucapkan pengguna.</w:t>
      </w:r>
      <w:r w:rsidR="00F16909">
        <w:rPr>
          <w:color w:val="000000" w:themeColor="text1"/>
        </w:rPr>
        <w:t xml:space="preserve"> </w:t>
      </w:r>
      <w:r w:rsidR="00F16909" w:rsidRPr="00F16909">
        <w:rPr>
          <w:color w:val="000000" w:themeColor="text1"/>
        </w:rPr>
        <w:t>Namun ketika pengucapan tidak terlalu persis, akanterjadi sedikit masalah</w:t>
      </w:r>
      <w:r w:rsidR="00F16909">
        <w:rPr>
          <w:color w:val="000000" w:themeColor="text1"/>
        </w:rPr>
        <w:t xml:space="preserve"> </w:t>
      </w:r>
      <w:r w:rsidR="00F16909" w:rsidRPr="00F16909">
        <w:rPr>
          <w:color w:val="000000" w:themeColor="text1"/>
        </w:rPr>
        <w:t>akurasi</w:t>
      </w:r>
      <w:r w:rsidR="00F16909">
        <w:rPr>
          <w:color w:val="000000" w:themeColor="text1"/>
        </w:rPr>
        <w:fldChar w:fldCharType="begin" w:fldLock="1"/>
      </w:r>
      <w:r w:rsidR="007A6C5A">
        <w:rPr>
          <w:color w:val="000000" w:themeColor="text1"/>
        </w:rPr>
        <w:instrText>ADDIN CSL_CITATION {"citationItems":[{"id":"ITEM-1","itemData":{"abstract":"Salah satu upaya melestarikan budaya Indonesia dengan mengenalkan lagu - lagu dae rah kepada anak - anak sejak dini. Telah banyak media edukasi untuk mengenalkan lau - lagu daerah, dimulai dari mainan bersuara sampai game offline atau online. Penelitian ini bertujuan mengenalkan kumpulan lagu - lagu yang diambil dari kekayaan pulau - pulau di I ndonesia (lagu daerah). Dengan sistem ini pengguna dapat menikmati lagu - lagu daerah sekaligus menambah pengetahuan dengan menebak nada yang didengar dengan judul lagu yang sesuai. Ketika pengguna menyanyikan salah satu lagu daerah sistem akan melanjutkan l agu tersebut dan memberikan informasi mengenai judul lagu dan lirik dari lagu tersebut. Sehingga, sistem ini dapat memberikan pengetahuan bukan hanya mengenalkan lagu daerah bahkan penguna dapat mengetahui lirik dari lagu tersebut bertujuan agar pengguna dapat menikmati lagu sambil bernyanyi","author":[{"dropping-particle":"","family":"Zain","given":"Isnanda Muhammad","non-dropping-particle":"","parse-names":false,"suffix":""},{"dropping-particle":"","family":"Richardi","given":"Hanan","non-dropping-particle":"","parse-names":false,"suffix":""},{"dropping-particle":"","family":"Larasati","given":"Afiatari","non-dropping-particle":"","parse-names":false,"suffix":""},{"dropping-particle":"","family":"Juanaid","given":"Apria","non-dropping-particle":"","parse-names":false,"suffix":""}],"container-title":"Open Access J.of Inista","id":"ITEM-1","issue":"2","issued":{"date-parts":[["2019"]]},"page":"035-041","title":"Prototype Deteksi Lagu Daerah Sebagai Media Edukasi Menggunakan Google Speech API","type":"article-journal","volume":"1"},"uris":["http://www.mendeley.com/documents/?uuid=eace033e-f0fd-4539-98ca-53578366873f"]}],"mendeley":{"formattedCitation":"[15]","plainTextFormattedCitation":"[15]","previouslyFormattedCitation":"[16]"},"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[15]</w:t>
      </w:r>
      <w:r w:rsidR="00F16909">
        <w:rPr>
          <w:color w:val="000000" w:themeColor="text1"/>
        </w:rPr>
        <w:fldChar w:fldCharType="end"/>
      </w:r>
      <w:r w:rsidR="00F16909">
        <w:rPr>
          <w:color w:val="000000" w:themeColor="text1"/>
        </w:rPr>
        <w:t xml:space="preserve">, tentang </w:t>
      </w:r>
      <w:r w:rsidR="00F16909" w:rsidRPr="00F16909">
        <w:rPr>
          <w:color w:val="000000" w:themeColor="text1"/>
        </w:rPr>
        <w:t xml:space="preserve">Memasukkan </w:t>
      </w:r>
      <w:r w:rsidR="00F16909">
        <w:rPr>
          <w:color w:val="000000" w:themeColor="text1"/>
        </w:rPr>
        <w:t xml:space="preserve">factor </w:t>
      </w:r>
      <w:r w:rsidR="00F16909" w:rsidRPr="00F16909">
        <w:rPr>
          <w:color w:val="000000" w:themeColor="text1"/>
        </w:rPr>
        <w:t>yang mempengaruhi</w:t>
      </w:r>
      <w:r w:rsidR="00F16909">
        <w:rPr>
          <w:color w:val="000000" w:themeColor="text1"/>
        </w:rPr>
        <w:t xml:space="preserve"> </w:t>
      </w:r>
      <w:r w:rsidR="00F16909" w:rsidRPr="00F16909">
        <w:rPr>
          <w:color w:val="000000" w:themeColor="text1"/>
        </w:rPr>
        <w:t>seperti recognition</w:t>
      </w:r>
      <w:r w:rsidR="00F16909">
        <w:rPr>
          <w:color w:val="000000" w:themeColor="text1"/>
        </w:rPr>
        <w:t xml:space="preserve"> </w:t>
      </w:r>
      <w:r w:rsidR="00F16909" w:rsidRPr="00F16909">
        <w:rPr>
          <w:color w:val="000000" w:themeColor="text1"/>
        </w:rPr>
        <w:t>rate, namely tone,</w:t>
      </w:r>
      <w:r w:rsidR="00F16909">
        <w:rPr>
          <w:color w:val="000000" w:themeColor="text1"/>
        </w:rPr>
        <w:t>p</w:t>
      </w:r>
      <w:r w:rsidR="00F16909" w:rsidRPr="00F16909">
        <w:rPr>
          <w:color w:val="000000" w:themeColor="text1"/>
        </w:rPr>
        <w:t>ronounciation, dan</w:t>
      </w:r>
      <w:r w:rsidR="00F16909">
        <w:rPr>
          <w:color w:val="000000" w:themeColor="text1"/>
        </w:rPr>
        <w:t xml:space="preserve"> </w:t>
      </w:r>
      <w:r w:rsidR="00F16909" w:rsidRPr="00F16909">
        <w:rPr>
          <w:color w:val="000000" w:themeColor="text1"/>
        </w:rPr>
        <w:t>speech speed, aplikasi</w:t>
      </w:r>
      <w:r w:rsidR="00F16909">
        <w:rPr>
          <w:color w:val="000000" w:themeColor="text1"/>
        </w:rPr>
        <w:t xml:space="preserve"> </w:t>
      </w:r>
      <w:r w:rsidR="00F16909" w:rsidRPr="00F16909">
        <w:rPr>
          <w:color w:val="000000" w:themeColor="text1"/>
        </w:rPr>
        <w:t>mampu mengenali</w:t>
      </w:r>
      <w:r w:rsidR="00F16909">
        <w:rPr>
          <w:color w:val="000000" w:themeColor="text1"/>
        </w:rPr>
        <w:t xml:space="preserve"> </w:t>
      </w:r>
      <w:r w:rsidR="00F16909" w:rsidRPr="00F16909">
        <w:rPr>
          <w:color w:val="000000" w:themeColor="text1"/>
        </w:rPr>
        <w:t>suara tuna wicara</w:t>
      </w:r>
      <w:r w:rsidR="00F16909">
        <w:rPr>
          <w:color w:val="000000" w:themeColor="text1"/>
        </w:rPr>
        <w:t xml:space="preserve"> </w:t>
      </w:r>
      <w:r w:rsidR="00F16909" w:rsidRPr="00F16909">
        <w:rPr>
          <w:color w:val="000000" w:themeColor="text1"/>
        </w:rPr>
        <w:t xml:space="preserve">dengan </w:t>
      </w:r>
      <w:r w:rsidR="00F16909">
        <w:rPr>
          <w:color w:val="000000" w:themeColor="text1"/>
        </w:rPr>
        <w:t xml:space="preserve"> </w:t>
      </w:r>
      <w:r w:rsidR="00F16909" w:rsidRPr="00F16909">
        <w:rPr>
          <w:color w:val="000000" w:themeColor="text1"/>
        </w:rPr>
        <w:t xml:space="preserve">tingkat </w:t>
      </w:r>
      <w:r w:rsidR="00F16909">
        <w:rPr>
          <w:color w:val="000000" w:themeColor="text1"/>
        </w:rPr>
        <w:t xml:space="preserve"> </w:t>
      </w:r>
      <w:r w:rsidR="00F16909" w:rsidRPr="00F16909">
        <w:rPr>
          <w:color w:val="000000" w:themeColor="text1"/>
        </w:rPr>
        <w:t>keberhasilan sebesar</w:t>
      </w:r>
      <w:r w:rsidR="00F16909">
        <w:rPr>
          <w:color w:val="000000" w:themeColor="text1"/>
        </w:rPr>
        <w:t xml:space="preserve"> </w:t>
      </w:r>
      <w:r w:rsidR="00F16909" w:rsidRPr="00F16909">
        <w:rPr>
          <w:color w:val="000000" w:themeColor="text1"/>
        </w:rPr>
        <w:t>80%</w:t>
      </w:r>
      <w:r w:rsidR="00F16909">
        <w:rPr>
          <w:color w:val="000000" w:themeColor="text1"/>
        </w:rPr>
        <w:fldChar w:fldCharType="begin" w:fldLock="1"/>
      </w:r>
      <w:r w:rsidR="007A6C5A">
        <w:rPr>
          <w:color w:val="000000" w:themeColor="text1"/>
        </w:rPr>
        <w:instrText>ADDIN CSL_CITATION {"citationItems":[{"id":"ITEM-1","itemData":{"DOI":"10.12928/TELKOMNIKA.v16i6.9638","ISSN":"23029293","abstract":"Those who are speech impaired (tunawicara in the Indonesian language) suffer from abnormalities in their delivery (articulation) of the language as well their voice in normal speech, resulting in difficulty in communicating verbally within their environment. Therefore, an application is required that can help and facilitate conversations for communication. In this research, the authors have developed a speech recognition application that can recognise speech of the speech impaired, and can translate into text form with input in the form of sound detected on a smartphone. By using the Google Cloud Speech Application Programming Interface (API), this allows converting audio to text, and it is also user-friendly to use such APIs. The Google Cloud Speech API integrates with Google Cloud Storage for data storage. Although research into speech recognition to text has been widely practiced, this research try to develop speech recognition, specially for speech impaired's speech, as well as perform a likelihood calculation to see the factor of tone, pronunciation, and speech speed in speech recognition. The test was conducted by mentioning the digits 1 through 10. The experimental results showed that the recognition rate for the speech impaired is about 80%, while the recognition rate for normal speech is 100%.","author":[{"dropping-particle":"","family":"Anggraini","given":"Nenny","non-dropping-particle":"","parse-names":false,"suffix":""},{"dropping-particle":"","family":"Kurniawan","given":"Angga","non-dropping-particle":"","parse-names":false,"suffix":""},{"dropping-particle":"","family":"Wardhani","given":"Luh Kesuma","non-dropping-particle":"","parse-names":false,"suffix":""},{"dropping-particle":"","family":"Hakiem","given":"Nashrul","non-dropping-particle":"","parse-names":false,"suffix":""}],"container-title":"Telkomnika (Telecommunication Computing Electronics and Control)","id":"ITEM-1","issue":"6","issued":{"date-parts":[["2018"]]},"page":"2733-2739","title":"Speech recognition application for the speech impaired using the android-based google cloud speech API","type":"article","volume":"16"},"uris":["http://www.mendeley.com/documents/?uuid=182dd3cf-b0a0-417e-8eb6-7eebffd563a3"]}],"mendeley":{"formattedCitation":"[16]","plainTextFormattedCitation":"[16]","previouslyFormattedCitation":"[17]"},"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[16]</w:t>
      </w:r>
      <w:r w:rsidR="00F16909">
        <w:rPr>
          <w:color w:val="000000" w:themeColor="text1"/>
        </w:rPr>
        <w:fldChar w:fldCharType="end"/>
      </w:r>
      <w:r w:rsidR="00F16909">
        <w:rPr>
          <w:color w:val="000000" w:themeColor="text1"/>
        </w:rPr>
        <w:t xml:space="preserve">, tentang </w:t>
      </w:r>
      <w:r w:rsidR="00F16909" w:rsidRPr="00F16909">
        <w:rPr>
          <w:color w:val="000000" w:themeColor="text1"/>
        </w:rPr>
        <w:t xml:space="preserve">Fungsi aplikasi </w:t>
      </w:r>
      <w:r w:rsidR="00F16909">
        <w:rPr>
          <w:color w:val="000000" w:themeColor="text1"/>
        </w:rPr>
        <w:t xml:space="preserve"> </w:t>
      </w:r>
      <w:r w:rsidR="00F16909" w:rsidRPr="00F16909">
        <w:rPr>
          <w:color w:val="000000" w:themeColor="text1"/>
        </w:rPr>
        <w:t>bekerja baik dengan</w:t>
      </w:r>
      <w:r w:rsidR="00F16909">
        <w:rPr>
          <w:color w:val="000000" w:themeColor="text1"/>
        </w:rPr>
        <w:t xml:space="preserve"> </w:t>
      </w:r>
      <w:r w:rsidR="00F16909" w:rsidRPr="00F16909">
        <w:rPr>
          <w:color w:val="000000" w:themeColor="text1"/>
        </w:rPr>
        <w:t>akurasi sistem 95.33%</w:t>
      </w:r>
      <w:r w:rsidR="00F16909">
        <w:rPr>
          <w:color w:val="000000" w:themeColor="text1"/>
        </w:rPr>
        <w:t xml:space="preserve"> </w:t>
      </w:r>
      <w:r w:rsidR="00F16909" w:rsidRPr="00F16909">
        <w:rPr>
          <w:color w:val="000000" w:themeColor="text1"/>
        </w:rPr>
        <w:t>ketika online dengan</w:t>
      </w:r>
      <w:r w:rsidR="00F16909">
        <w:rPr>
          <w:color w:val="000000" w:themeColor="text1"/>
        </w:rPr>
        <w:t xml:space="preserve"> </w:t>
      </w:r>
      <w:r w:rsidR="00F16909" w:rsidRPr="00F16909">
        <w:rPr>
          <w:color w:val="000000" w:themeColor="text1"/>
        </w:rPr>
        <w:t xml:space="preserve">memperhatikan </w:t>
      </w:r>
      <w:r w:rsidR="00F16909">
        <w:rPr>
          <w:color w:val="000000" w:themeColor="text1"/>
        </w:rPr>
        <w:t xml:space="preserve">factor </w:t>
      </w:r>
      <w:r w:rsidR="00F16909" w:rsidRPr="00F16909">
        <w:rPr>
          <w:color w:val="000000" w:themeColor="text1"/>
        </w:rPr>
        <w:t>intonasi dan kebisingan</w:t>
      </w:r>
      <w:r w:rsidR="00F16909">
        <w:rPr>
          <w:color w:val="000000" w:themeColor="text1"/>
        </w:rPr>
        <w:fldChar w:fldCharType="begin" w:fldLock="1"/>
      </w:r>
      <w:r w:rsidR="007A6C5A">
        <w:rPr>
          <w:color w:val="000000" w:themeColor="text1"/>
        </w:rPr>
        <w:instrText>ADDIN CSL_CITATION {"citationItems":[{"id":"ITEM-1","itemData":{"DOI":"10.30812/bite.v1i2.606","abstract":"ABSTRAK\r Sumbawa sebagai salah satu daerah yang dianugrahi potensi wisata yang beragam menjadikan daya tarik masyarakat luar Sumbawa (wisatawan) untuk berkunjung, bekerja, maupun untuk belajar. Namun terkadang bahasa menjadi salah satu kendala yang dihadapi mayarakat luar Sumbawa jika ingin berinteraksi dengan masyarakat asli Sumbawa. Sehingga dibutuhkan sebuah instrument yang bisa digunakan sehingga perbedaan bahasa tidak menjadi kendala dalam berinteraksi yaitu kamus. Oleh karena itu, kamus yang disajikan haruslah sesuai dengan teknologi yang banyak diminati oleh masyarakat Indonesia pada umumnya yaitu smartphone Android dikarenakan fitur-fitur yang tersedia dalam smartphone tersebut. Salah satu fiturnya adalah speech recognition.Perancangan sistem ini dilakukan dengan metodologi waterfall yang terdiri dari proses analisis, desain, pengkodean, pengujian, dan terakhir pemeliharaan. Tools yang digunakan adalah Android Studio dan DB Browser for SQLite (DB4S). Metode pengujian menggunakan Black Box untuk uji fungsionalitas aplikasi dan Word Correct Rate (WCR) untuk menguji akurasi sistem dengan menggunakan 30 kata yang berbeda dan setiap kata diulang sebanyak 10 kali.Hasil yang sudah dicapai dalam penelitian ini adalah terciptanya aplikasi Kamus Bahasa Indonesia- Sumbawa  Berbasis Android dengan memanfaatkan teknologi speech recognition.Kesimpulan dari penelitian ini adalah Uji fungsionalitas menunjukkan fitur-fitur aplikasi dapat bekerja dengan baik ketika offline maupun online. Sedangkan untuk uji coba akurasi sistem didapatkan hasil WCR secara berturut-turut sebesar 92.67% ketika offline dan 95.33% ketika online.\r   ABSTRACT\r Sumbawa as one of the areas that is blessed with diverse tourism potential makes the appeal of people outside Sumbawa (tourists) to visit, work, or to study. But sometimes language becomes one of the obstacles faced by people outside Sumbawa if they want to interact with the native people of Sumbawa. So we need an instrument that can be used so that differences in language do not become obstacles in interacting with the dictionary. Therefore, the dictionary presented must be in accordance with the technology that is in great demand by the Indonesian people in general, namely Android smartphones because of the features available in these smartphones. One of the features is speech recognition. The design of this system is done by the waterfall methodology which consists of the process of analysis, design, coding, testing, and finall…","author":[{"dropping-particle":"","family":",","given":"Muhammad","non-dropping-particle":"","parse-names":false,"suffix":""},{"dropping-particle":"","family":"Hidayat","given":"Syahroni","non-dropping-particle":"","parse-names":false,"suffix":""},{"dropping-particle":"","family":"Amrullah","given":"Ahmad Zuli","non-dropping-particle":"","parse-names":false,"suffix":""}],"container-title":"Jurnal Bumigora Information Technology (BITe)","id":"ITEM-1","issue":"2","issued":{"date-parts":[["2019"]]},"page":"126-137","title":"Speech Recognition Untuk Aplikasi Kamus Bahasa Indonesia-Sumbawa Berbasis Android","type":"article-journal","volume":"1"},"uris":["http://www.mendeley.com/documents/?uuid=9d59bdd5-dd3e-465e-82ab-c38aaa04361b"]}],"mendeley":{"formattedCitation":"[17]","plainTextFormattedCitation":"[17]","previouslyFormattedCitation":"[18]"},"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[17]</w:t>
      </w:r>
      <w:r w:rsidR="00F16909">
        <w:rPr>
          <w:color w:val="000000" w:themeColor="text1"/>
        </w:rPr>
        <w:fldChar w:fldCharType="end"/>
      </w:r>
      <w:r w:rsidR="00F16909">
        <w:rPr>
          <w:color w:val="000000" w:themeColor="text1"/>
        </w:rPr>
        <w:t xml:space="preserve"> dan tentang </w:t>
      </w:r>
      <w:r w:rsidR="00F16909" w:rsidRPr="00F16909">
        <w:rPr>
          <w:color w:val="000000" w:themeColor="text1"/>
        </w:rPr>
        <w:t xml:space="preserve">Aplikasi </w:t>
      </w:r>
      <w:r w:rsidR="00F16909">
        <w:rPr>
          <w:color w:val="000000" w:themeColor="text1"/>
        </w:rPr>
        <w:t xml:space="preserve"> </w:t>
      </w:r>
      <w:r w:rsidR="00F16909" w:rsidRPr="00F16909">
        <w:rPr>
          <w:color w:val="000000" w:themeColor="text1"/>
        </w:rPr>
        <w:t xml:space="preserve">mampu </w:t>
      </w:r>
      <w:r w:rsidR="00F16909">
        <w:rPr>
          <w:color w:val="000000" w:themeColor="text1"/>
        </w:rPr>
        <w:t xml:space="preserve"> </w:t>
      </w:r>
      <w:r w:rsidR="00F16909" w:rsidRPr="00F16909">
        <w:rPr>
          <w:color w:val="000000" w:themeColor="text1"/>
        </w:rPr>
        <w:t xml:space="preserve">menampilkan videodari kata isyaratIndonesia </w:t>
      </w:r>
      <w:r w:rsidR="00F16909">
        <w:rPr>
          <w:color w:val="000000" w:themeColor="text1"/>
        </w:rPr>
        <w:t xml:space="preserve"> </w:t>
      </w:r>
      <w:r w:rsidR="00F16909" w:rsidRPr="00F16909">
        <w:rPr>
          <w:color w:val="000000" w:themeColor="text1"/>
        </w:rPr>
        <w:t>tertentu</w:t>
      </w:r>
      <w:r w:rsidR="00F16909">
        <w:rPr>
          <w:color w:val="000000" w:themeColor="text1"/>
        </w:rPr>
        <w:t xml:space="preserve"> </w:t>
      </w:r>
      <w:r w:rsidR="00F16909" w:rsidRPr="00F16909">
        <w:rPr>
          <w:color w:val="000000" w:themeColor="text1"/>
        </w:rPr>
        <w:t>yang menerima inputmelalui suara</w:t>
      </w:r>
      <w:r w:rsidR="00F16909">
        <w:rPr>
          <w:color w:val="000000" w:themeColor="text1"/>
        </w:rPr>
        <w:fldChar w:fldCharType="begin" w:fldLock="1"/>
      </w:r>
      <w:r w:rsidR="007A6C5A">
        <w:rPr>
          <w:color w:val="000000" w:themeColor="text1"/>
        </w:rPr>
        <w:instrText>ADDIN CSL_CITATION {"citationItems":[{"id":"ITEM-1","itemData":{"DOI":"10.30812/bite.v1i2.604","abstract":"ABSTRAK\r  \r  \r Intisari – Menurut data Survei Sosial Ekonomi Nasional (Susenas) pada tahun 2012 terdapat sekitar 9,9 juta anak Indonesia menyandang disabilitas. Sekitar 7.87% dari total jumlah penyandang disabilitas tersebut mengalami tunarungu atau keterbatasan mendengar. Penyandang tunarungu melakukan komunikasi dengan menggunakan Bahasa isyarat. Karena tidak semua orang mengerti dengan bahasa isyarat maka dibutuhkan alat bantu atau aplikasi untuk berkomunikasi dengan penyandang tunarungu. Keterbatasan dalam berkomunikasi antara orang biasa dengan penyandang tunarungu. Oleh karena ity, untuk membantu mahasiswa dan dosen berkomunikasi dengan mahasiswa yang tunarung maka dibutuhkan aplikasi kamus Bahasa isyarat dengan Speech Recognition. Pengembangan aplikasi ini menggunakan metode pengembangan aplikasi waterfall. Dimana setiap alur berjalan secara selaras dan memudahkan untuk mencari kesalahan system. Pengujian dilakukan dengan verifikasi kebutuhan untuk memastikan produk perangkat lunak yang dihasilkan sesuai dengan spesifikasi yang ditentukan.\r Kata Kunci: Bahasa isyarat; kamus; speech recognition;\r ABSTRACT\r  \r Digest - According to data from the National Socio-Economic Survey (Susenas) in 2012 there were around 9.9 million Indonesian children with disabilities. Around 7.87% of the total number of persons with disabilities experience hearing impairment or hearing impairment. People with hearing impairment communicate using sign language. Because not everyone understands sign language, tools or applications are needed to communicate with deaf people. Limitations in communicating between ordinary people and hearing impaired people. Therefore, to help students and lecturers communicate with students who are fussy, it requires a sign language dictionary application with Speech Recognition. This application development uses the waterfall application development method. Where each flow runs in harmony and makes it easy to find system errors. The test is carried out by verifying the need to ensure that the software product is produced according to the specified specifications.\r  \r Keywords: Signal language; dictionary; speech recognition;","author":[{"dropping-particle":"","family":"Amrullah","given":"Ahmad Zuli","non-dropping-particle":"","parse-names":false,"suffix":""},{"dropping-particle":"","family":"Saputro","given":"Khurniawan Eko","non-dropping-particle":"","parse-names":false,"suffix":""}],"container-title":"Jurnal Bumigora Information Technology (BITe)","id":"ITEM-1","issue":"2","issued":{"date-parts":[["2019"]]},"page":"110-115","title":"Analisis dan Perancangan Kamus Interaktif Bahasa Isyarat Indonesia dengan Speech Recognition","type":"article-journal","volume":"1"},"uris":["http://www.mendeley.com/documents/?uuid=27d72177-0556-4140-9906-5e97f8a5b340"]}],"mendeley":{"formattedCitation":"[18]","plainTextFormattedCitation":"[18]","previouslyFormattedCitation":"[19]"},"properties":{"noteIndex":0},"schema":"https://github.com/citation-style-language/schema/raw/master/csl-citation.json"}</w:instrText>
      </w:r>
      <w:r w:rsidR="00F16909">
        <w:rPr>
          <w:color w:val="000000" w:themeColor="text1"/>
        </w:rPr>
        <w:fldChar w:fldCharType="separate"/>
      </w:r>
      <w:r w:rsidR="007A6C5A" w:rsidRPr="007A6C5A">
        <w:rPr>
          <w:noProof/>
          <w:color w:val="000000" w:themeColor="text1"/>
        </w:rPr>
        <w:t>[18]</w:t>
      </w:r>
      <w:r w:rsidR="00F16909">
        <w:rPr>
          <w:color w:val="000000" w:themeColor="text1"/>
        </w:rPr>
        <w:fldChar w:fldCharType="end"/>
      </w:r>
      <w:r w:rsidR="00F16909" w:rsidRPr="00F16909">
        <w:rPr>
          <w:color w:val="000000" w:themeColor="text1"/>
        </w:rPr>
        <w:t>.</w:t>
      </w:r>
    </w:p>
    <w:p w14:paraId="01BD2785" w14:textId="07E84D88" w:rsidR="007E6B2A" w:rsidRDefault="0095333B" w:rsidP="00D779DB">
      <w:pPr>
        <w:pStyle w:val="TeksIsi"/>
        <w:ind w:firstLine="720"/>
        <w:jc w:val="both"/>
        <w:rPr>
          <w:sz w:val="23"/>
          <w:szCs w:val="23"/>
        </w:rPr>
      </w:pPr>
      <w:r>
        <w:rPr>
          <w:color w:val="000000" w:themeColor="text1"/>
        </w:rPr>
        <w:t xml:space="preserve"> </w:t>
      </w:r>
      <w:r w:rsidR="00330D95">
        <w:rPr>
          <w:color w:val="000000" w:themeColor="text1"/>
        </w:rPr>
        <w:t>Menurut penelitian sebelumnya yang sudah dijelaskan maka</w:t>
      </w:r>
      <w:r w:rsidR="007A6C5A">
        <w:rPr>
          <w:color w:val="000000" w:themeColor="text1"/>
        </w:rPr>
        <w:t xml:space="preserve"> </w:t>
      </w:r>
      <w:r w:rsidR="007A6C5A" w:rsidRPr="007A6C5A">
        <w:rPr>
          <w:color w:val="000000" w:themeColor="text1"/>
        </w:rPr>
        <w:t>latar belakang masalah yang telah dipaparkan,</w:t>
      </w:r>
      <w:r w:rsidR="00330D95">
        <w:rPr>
          <w:color w:val="000000" w:themeColor="text1"/>
        </w:rPr>
        <w:t xml:space="preserve"> </w:t>
      </w:r>
      <w:r w:rsidR="00966CB2">
        <w:rPr>
          <w:color w:val="000000" w:themeColor="text1"/>
        </w:rPr>
        <w:t xml:space="preserve">memliki kesulitan dalam </w:t>
      </w:r>
      <w:r w:rsidR="00D779DB" w:rsidRPr="00D779DB">
        <w:rPr>
          <w:color w:val="000000" w:themeColor="text1"/>
        </w:rPr>
        <w:t>Kurangnya tipe soal teks dengan voice-based response untuk ujian online</w:t>
      </w:r>
      <w:r w:rsidR="00D779DB">
        <w:rPr>
          <w:color w:val="000000" w:themeColor="text1"/>
        </w:rPr>
        <w:t xml:space="preserve">, dan </w:t>
      </w:r>
      <w:r w:rsidR="00D779DB" w:rsidRPr="00D779DB">
        <w:rPr>
          <w:color w:val="000000" w:themeColor="text1"/>
        </w:rPr>
        <w:t>Belum adanya fitur soal teks bergambar yang dijawab menggunakan suara untuk ujian online.</w:t>
      </w:r>
    </w:p>
    <w:p w14:paraId="04312D60" w14:textId="2199313B" w:rsidR="00966CB2" w:rsidRDefault="00966CB2" w:rsidP="00645A7D">
      <w:pPr>
        <w:pStyle w:val="TeksIsi"/>
        <w:ind w:left="990"/>
        <w:jc w:val="both"/>
        <w:rPr>
          <w:sz w:val="23"/>
          <w:szCs w:val="23"/>
        </w:rPr>
      </w:pPr>
    </w:p>
    <w:p w14:paraId="5B6F00E8" w14:textId="3DBE730D" w:rsidR="00883245" w:rsidRDefault="00966CB2" w:rsidP="001C5984">
      <w:pPr>
        <w:pStyle w:val="Judul1"/>
        <w:ind w:left="0"/>
      </w:pPr>
      <w:r>
        <w:t>METODOLOGI</w:t>
      </w:r>
    </w:p>
    <w:p w14:paraId="55D968AE" w14:textId="77777777" w:rsidR="009A4CC3" w:rsidRDefault="009A4CC3" w:rsidP="00DE79FD">
      <w:pPr>
        <w:ind w:firstLine="720"/>
        <w:jc w:val="both"/>
        <w:rPr>
          <w:sz w:val="24"/>
          <w:szCs w:val="24"/>
        </w:rPr>
      </w:pPr>
    </w:p>
    <w:p w14:paraId="005A8F9B" w14:textId="54EFFAC3" w:rsidR="00D779DB" w:rsidRDefault="00D779DB" w:rsidP="00D779DB">
      <w:pPr>
        <w:ind w:firstLine="720"/>
        <w:jc w:val="both"/>
        <w:rPr>
          <w:sz w:val="24"/>
          <w:szCs w:val="24"/>
        </w:rPr>
      </w:pPr>
      <w:r w:rsidRPr="00D779DB">
        <w:rPr>
          <w:sz w:val="24"/>
          <w:szCs w:val="24"/>
        </w:rPr>
        <w:t>Penelitian ini dilakukan dengan pendekatan kualitatif, yaitu pengumpulan data dilakukan dengan wawancara dan studi pustaka. Dalam wawancara terjadi proses komunikasi dan interaksi tanya jawab dengan pihak terkait guna mendapatkan informasi terkait objek penelitian. Sebagai tambahan sumber data,</w:t>
      </w:r>
      <w:r w:rsidRPr="00D779DB">
        <w:t xml:space="preserve"> </w:t>
      </w:r>
      <w:r w:rsidRPr="00D779DB">
        <w:rPr>
          <w:sz w:val="24"/>
          <w:szCs w:val="24"/>
        </w:rPr>
        <w:t>studi pustaka dilakukan dengan mengumpulkan tulisan ilmiah yang ada sebagai referensi</w:t>
      </w:r>
      <w:r>
        <w:rPr>
          <w:sz w:val="24"/>
          <w:szCs w:val="24"/>
        </w:rPr>
        <w:fldChar w:fldCharType="begin" w:fldLock="1"/>
      </w:r>
      <w:r w:rsidR="007A6C5A">
        <w:rPr>
          <w:sz w:val="24"/>
          <w:szCs w:val="24"/>
        </w:rPr>
        <w:instrText>ADDIN CSL_CITATION {"citationItems":[{"id":"ITEM-1","itemData":{"ISSN":"2301-7988","abstract":"Media informasi yang digunakan di SMP Negeri 6 prabumulih masih manual seperti menggunakan papan pengumuman, spanduk dan berosur sehingga SMP Negeri 6 Prabumulih membutuhkan suatu media informasi yang cepat, tepat, tanpa harus ke sekolah dan dapat di akses secara online oleh masyarakat luas agar mendapatkan informasi yang akurat. Metode yang digunakan dalam penelitian ini ialah dengan metode waterfall dengan menganalisa data yang diperoleh dari sekolahan kemudian membanguna website Sekolah Menengah Pertama Negeri 6 Prabumulih dan Perancangan yang digunakan untuk membuat website sekolah ini yaitu dengan menggunakan program PHP dan untuk desainnya menggunakan Dreamweaver CS6, Bootstrap dan databasenya. Hasil dari penelitian ini adalah agar mempermudah para siswa, guru dan semua komponen yang ada di lingkungan sekolah tersebut untuk mendapatkan informasi dengan cepat dan akurat","author":[{"dropping-particle":"","family":"Christian","given":"Andi","non-dropping-particle":"","parse-names":false,"suffix":""},{"dropping-particle":"","family":"Hesinto","given":"Sebri","non-dropping-particle":"","parse-names":false,"suffix":""},{"dropping-particle":"","family":"Agustina","given":"","non-dropping-particle":"","parse-names":false,"suffix":""}],"container-title":"Jurnal Sisfokom (Sistem Informasi dan Komputer)","id":"ITEM-1","issue":"1","issued":{"date-parts":[["2018"]]},"page":"22-27","title":"Rancang Bangun Website Sekolah Dengan Menggunakan Framework Bootstrap","type":"article-journal","volume":"7"},"uris":["http://www.mendeley.com/documents/?uuid=17afc7f3-ad46-437a-a706-a0a40406fc50"]}],"mendeley":{"formattedCitation":"[19]","plainTextFormattedCitation":"[19]","previouslyFormattedCitation":"[20]"},"properties":{"noteIndex":0},"schema":"https://github.com/citation-style-language/schema/raw/master/csl-citation.json"}</w:instrText>
      </w:r>
      <w:r>
        <w:rPr>
          <w:sz w:val="24"/>
          <w:szCs w:val="24"/>
        </w:rPr>
        <w:fldChar w:fldCharType="separate"/>
      </w:r>
      <w:r w:rsidR="007A6C5A" w:rsidRPr="007A6C5A">
        <w:rPr>
          <w:noProof/>
          <w:sz w:val="24"/>
          <w:szCs w:val="24"/>
        </w:rPr>
        <w:t>[19]</w:t>
      </w:r>
      <w:r>
        <w:rPr>
          <w:sz w:val="24"/>
          <w:szCs w:val="24"/>
        </w:rPr>
        <w:fldChar w:fldCharType="end"/>
      </w:r>
      <w:r>
        <w:rPr>
          <w:sz w:val="24"/>
          <w:szCs w:val="24"/>
        </w:rPr>
        <w:t xml:space="preserve">. </w:t>
      </w:r>
    </w:p>
    <w:p w14:paraId="4C175943" w14:textId="2EEA58D1" w:rsidR="00D779DB" w:rsidRPr="00D779DB" w:rsidRDefault="00D779DB" w:rsidP="00D779DB">
      <w:pPr>
        <w:ind w:firstLine="720"/>
        <w:jc w:val="both"/>
        <w:rPr>
          <w:sz w:val="24"/>
          <w:szCs w:val="24"/>
        </w:rPr>
      </w:pPr>
      <w:r w:rsidRPr="00D779DB">
        <w:rPr>
          <w:sz w:val="24"/>
          <w:szCs w:val="24"/>
        </w:rPr>
        <w:t xml:space="preserve">Penelitian ini menerapkan metode </w:t>
      </w:r>
      <w:r w:rsidRPr="00D779DB">
        <w:rPr>
          <w:i/>
          <w:iCs/>
          <w:sz w:val="24"/>
          <w:szCs w:val="24"/>
        </w:rPr>
        <w:t>Extreme Programming</w:t>
      </w:r>
      <w:r w:rsidRPr="00D779DB">
        <w:rPr>
          <w:sz w:val="24"/>
          <w:szCs w:val="24"/>
        </w:rPr>
        <w:t xml:space="preserve"> sebagai pendekatan dalam pengembangan perangkat lunak. Extreme Programming merupakan salah satu bagian dari Agile development sebagai metodologi dalam rancangan perangkat lunak yang berfokus pada singkatnya waktu untuk membangun perangkat lunak dengan merilis tahap per tahap atau juga disebut </w:t>
      </w:r>
      <w:r w:rsidRPr="00D779DB">
        <w:rPr>
          <w:i/>
          <w:iCs/>
          <w:sz w:val="24"/>
          <w:szCs w:val="24"/>
        </w:rPr>
        <w:t>incremental</w:t>
      </w:r>
      <w:r w:rsidRPr="00D779DB">
        <w:rPr>
          <w:sz w:val="24"/>
          <w:szCs w:val="24"/>
        </w:rPr>
        <w:t>.</w:t>
      </w:r>
      <w:r>
        <w:rPr>
          <w:sz w:val="24"/>
          <w:szCs w:val="24"/>
        </w:rPr>
        <w:t xml:space="preserve"> </w:t>
      </w:r>
      <w:r w:rsidRPr="00D779DB">
        <w:rPr>
          <w:sz w:val="24"/>
          <w:szCs w:val="24"/>
        </w:rPr>
        <w:t>Metode Extreme Programming bersifat fleksibel dan adaptif</w:t>
      </w:r>
      <w:r>
        <w:rPr>
          <w:sz w:val="24"/>
          <w:szCs w:val="24"/>
        </w:rPr>
        <w:t xml:space="preserve"> </w:t>
      </w:r>
      <w:r w:rsidRPr="00D779DB">
        <w:rPr>
          <w:sz w:val="24"/>
          <w:szCs w:val="24"/>
        </w:rPr>
        <w:t>karena mampu menyederhanakan setiap proses di tahapan-tahapannya</w:t>
      </w:r>
      <w:r>
        <w:rPr>
          <w:sz w:val="24"/>
          <w:szCs w:val="24"/>
        </w:rPr>
        <w:fldChar w:fldCharType="begin" w:fldLock="1"/>
      </w:r>
      <w:r w:rsidR="007A6C5A">
        <w:rPr>
          <w:sz w:val="24"/>
          <w:szCs w:val="24"/>
        </w:rPr>
        <w:instrText>ADDIN CSL_CITATION {"citationItems":[{"id":"ITEM-1","itemData":{"DOI":"10.30645/jurasik.v5i1.179","ISSN":"2527-5771","abstract":"The Complexity Metric Diagram is a method of measuring software complexity. This method uses Class Diagrams as test parameters. This study uses test data from previous research regarding the design of Information Systems accompanied by Class Diagrams with case studies of School Academic Information Systems. The facts found in the field that school software developers do not conduct application audits so it is not ripe to face problems that will arise in the future. The results of the calculation of the complexity metrics in the School Academic Information System produce an output of 993.32 units.","author":[{"dropping-particle":"","family":"Riza","given":"Ahmad","non-dropping-particle":"","parse-names":false,"suffix":""},{"dropping-particle":"","family":"Anshori","given":"Mohamad Alif Irfan","non-dropping-particle":"","parse-names":false,"suffix":""},{"dropping-particle":"","family":"Arrazy","given":"Farrah","non-dropping-particle":"","parse-names":false,"suffix":""},{"dropping-particle":"","family":"Yaqin","given":"M. Ainul","non-dropping-particle":"","parse-names":false,"suffix":""}],"container-title":"Jurasik (Jurnal Riset Sistem Informasi dan Teknik Informatika)","id":"ITEM-1","issue":"1","issued":{"date-parts":[["2020"]]},"page":"147","title":"Pengukuran Metrik Kompleksitas Web Service Sekolah","type":"article-journal","volume":"5"},"uris":["http://www.mendeley.com/documents/?uuid=96f910f6-6470-4fb6-8a60-3c70f5283a68"]}],"mendeley":{"formattedCitation":"[20]","plainTextFormattedCitation":"[20]","previouslyFormattedCitation":"[21]"},"properties":{"noteIndex":0},"schema":"https://github.com/citation-style-language/schema/raw/master/csl-citation.json"}</w:instrText>
      </w:r>
      <w:r>
        <w:rPr>
          <w:sz w:val="24"/>
          <w:szCs w:val="24"/>
        </w:rPr>
        <w:fldChar w:fldCharType="separate"/>
      </w:r>
      <w:r w:rsidR="007A6C5A" w:rsidRPr="007A6C5A">
        <w:rPr>
          <w:noProof/>
          <w:sz w:val="24"/>
          <w:szCs w:val="24"/>
        </w:rPr>
        <w:t>[20]</w:t>
      </w:r>
      <w:r>
        <w:rPr>
          <w:sz w:val="24"/>
          <w:szCs w:val="24"/>
        </w:rPr>
        <w:fldChar w:fldCharType="end"/>
      </w:r>
      <w:r>
        <w:rPr>
          <w:sz w:val="24"/>
          <w:szCs w:val="24"/>
        </w:rPr>
        <w:t>.</w:t>
      </w:r>
    </w:p>
    <w:p w14:paraId="1E9DBECD" w14:textId="43E9B175" w:rsidR="00BD6593" w:rsidRDefault="00D779DB" w:rsidP="00D779DB">
      <w:pPr>
        <w:ind w:left="990"/>
        <w:jc w:val="center"/>
        <w:rPr>
          <w:b/>
          <w:bCs/>
          <w:sz w:val="24"/>
          <w:szCs w:val="24"/>
        </w:rPr>
      </w:pPr>
      <w:r w:rsidRPr="00D779DB">
        <w:rPr>
          <w:sz w:val="24"/>
          <w:szCs w:val="24"/>
        </w:rPr>
        <w:t xml:space="preserve">. </w:t>
      </w:r>
      <w:r>
        <w:rPr>
          <w:noProof/>
        </w:rPr>
        <w:drawing>
          <wp:inline distT="0" distB="0" distL="0" distR="0" wp14:anchorId="7749A7C6" wp14:editId="5FB641B3">
            <wp:extent cx="3657397" cy="2449388"/>
            <wp:effectExtent l="0" t="0" r="635" b="8255"/>
            <wp:docPr id="1940209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09336" name=""/>
                    <pic:cNvPicPr/>
                  </pic:nvPicPr>
                  <pic:blipFill>
                    <a:blip r:embed="rId12"/>
                    <a:stretch>
                      <a:fillRect/>
                    </a:stretch>
                  </pic:blipFill>
                  <pic:spPr>
                    <a:xfrm>
                      <a:off x="0" y="0"/>
                      <a:ext cx="3657397" cy="2449388"/>
                    </a:xfrm>
                    <a:prstGeom prst="rect">
                      <a:avLst/>
                    </a:prstGeom>
                  </pic:spPr>
                </pic:pic>
              </a:graphicData>
            </a:graphic>
          </wp:inline>
        </w:drawing>
      </w:r>
    </w:p>
    <w:p w14:paraId="2CD0A5E0" w14:textId="669D4467" w:rsidR="00BD6593" w:rsidRDefault="00C04287" w:rsidP="00645A7D">
      <w:pPr>
        <w:ind w:left="990"/>
        <w:jc w:val="center"/>
        <w:rPr>
          <w:i/>
          <w:iCs/>
          <w:sz w:val="24"/>
          <w:szCs w:val="24"/>
        </w:rPr>
      </w:pPr>
      <w:r>
        <w:rPr>
          <w:sz w:val="24"/>
          <w:szCs w:val="24"/>
        </w:rPr>
        <w:t>Gambar</w:t>
      </w:r>
      <w:r w:rsidR="00DE79FD" w:rsidRPr="00DE79FD">
        <w:rPr>
          <w:sz w:val="24"/>
          <w:szCs w:val="24"/>
        </w:rPr>
        <w:t xml:space="preserve"> </w:t>
      </w:r>
      <w:r w:rsidR="00A87F99">
        <w:rPr>
          <w:sz w:val="24"/>
          <w:szCs w:val="24"/>
        </w:rPr>
        <w:t>2</w:t>
      </w:r>
      <w:r w:rsidR="00DE79FD" w:rsidRPr="00D779DB">
        <w:rPr>
          <w:i/>
          <w:iCs/>
          <w:sz w:val="24"/>
          <w:szCs w:val="24"/>
        </w:rPr>
        <w:t xml:space="preserve">. </w:t>
      </w:r>
      <w:r w:rsidR="00D779DB" w:rsidRPr="00D779DB">
        <w:rPr>
          <w:i/>
          <w:iCs/>
          <w:sz w:val="24"/>
          <w:szCs w:val="24"/>
        </w:rPr>
        <w:t>Extreme Programming</w:t>
      </w:r>
      <w:r w:rsidR="00D779DB" w:rsidRPr="00D779DB">
        <w:rPr>
          <w:sz w:val="24"/>
          <w:szCs w:val="24"/>
        </w:rPr>
        <w:t xml:space="preserve"> </w:t>
      </w:r>
      <w:r w:rsidR="00DE79FD">
        <w:rPr>
          <w:sz w:val="24"/>
          <w:szCs w:val="24"/>
        </w:rPr>
        <w:t>M</w:t>
      </w:r>
      <w:r w:rsidR="00DE79FD" w:rsidRPr="00DE79FD">
        <w:rPr>
          <w:sz w:val="24"/>
          <w:szCs w:val="24"/>
        </w:rPr>
        <w:t>ethod</w:t>
      </w:r>
      <w:r w:rsidR="00D779DB">
        <w:rPr>
          <w:sz w:val="24"/>
          <w:szCs w:val="24"/>
        </w:rPr>
        <w:fldChar w:fldCharType="begin" w:fldLock="1"/>
      </w:r>
      <w:r w:rsidR="007A6C5A">
        <w:rPr>
          <w:sz w:val="24"/>
          <w:szCs w:val="24"/>
        </w:rPr>
        <w:instrText>ADDIN CSL_CITATION {"citationItems":[{"id":"ITEM-1","itemData":{"DOI":"10.30645/jurasik.v5i1.179","ISSN":"2527-5771","abstract":"The Complexity Metric Diagram is a method of measuring software complexity. This method uses Class Diagrams as test parameters. This study uses test data from previous research regarding the design of Information Systems accompanied by Class Diagrams with case studies of School Academic Information Systems. The facts found in the field that school software developers do not conduct application audits so it is not ripe to face problems that will arise in the future. The results of the calculation of the complexity metrics in the School Academic Information System produce an output of 993.32 units.","author":[{"dropping-particle":"","family":"Riza","given":"Ahmad","non-dropping-particle":"","parse-names":false,"suffix":""},{"dropping-particle":"","family":"Anshori","given":"Mohamad Alif Irfan","non-dropping-particle":"","parse-names":false,"suffix":""},{"dropping-particle":"","family":"Arrazy","given":"Farrah","non-dropping-particle":"","parse-names":false,"suffix":""},{"dropping-particle":"","family":"Yaqin","given":"M. Ainul","non-dropping-particle":"","parse-names":false,"suffix":""}],"container-title":"Jurasik (Jurnal Riset Sistem Informasi dan Teknik Informatika)","id":"ITEM-1","issue":"1","issued":{"date-parts":[["2020"]]},"page":"147","title":"Pengukuran Metrik Kompleksitas Web Service Sekolah","type":"article-journal","volume":"5"},"uris":["http://www.mendeley.com/documents/?uuid=96f910f6-6470-4fb6-8a60-3c70f5283a68"]}],"mendeley":{"formattedCitation":"[20]","plainTextFormattedCitation":"[20]","previouslyFormattedCitation":"[21]"},"properties":{"noteIndex":0},"schema":"https://github.com/citation-style-language/schema/raw/master/csl-citation.json"}</w:instrText>
      </w:r>
      <w:r w:rsidR="00D779DB">
        <w:rPr>
          <w:sz w:val="24"/>
          <w:szCs w:val="24"/>
        </w:rPr>
        <w:fldChar w:fldCharType="separate"/>
      </w:r>
      <w:r w:rsidR="007A6C5A" w:rsidRPr="007A6C5A">
        <w:rPr>
          <w:noProof/>
          <w:sz w:val="24"/>
          <w:szCs w:val="24"/>
        </w:rPr>
        <w:t>[20]</w:t>
      </w:r>
      <w:r w:rsidR="00D779DB">
        <w:rPr>
          <w:sz w:val="24"/>
          <w:szCs w:val="24"/>
        </w:rPr>
        <w:fldChar w:fldCharType="end"/>
      </w:r>
      <w:r w:rsidR="006B7810">
        <w:rPr>
          <w:i/>
          <w:iCs/>
          <w:sz w:val="24"/>
          <w:szCs w:val="24"/>
        </w:rPr>
        <w:t>.</w:t>
      </w:r>
    </w:p>
    <w:p w14:paraId="18D8DBA6" w14:textId="77777777" w:rsidR="008F20D9" w:rsidRDefault="008F20D9" w:rsidP="00645A7D">
      <w:pPr>
        <w:ind w:left="990"/>
        <w:rPr>
          <w:color w:val="000000" w:themeColor="text1"/>
        </w:rPr>
      </w:pPr>
    </w:p>
    <w:p w14:paraId="799398C5" w14:textId="2AE78C15" w:rsidR="00D779DB" w:rsidRPr="00D779DB" w:rsidRDefault="00D779DB" w:rsidP="00D779DB">
      <w:pPr>
        <w:pStyle w:val="DaftarParagraf"/>
        <w:numPr>
          <w:ilvl w:val="0"/>
          <w:numId w:val="17"/>
        </w:numPr>
        <w:ind w:right="30"/>
        <w:rPr>
          <w:sz w:val="24"/>
          <w:szCs w:val="24"/>
        </w:rPr>
      </w:pPr>
      <w:r w:rsidRPr="00F07C42">
        <w:rPr>
          <w:i/>
          <w:iCs/>
          <w:sz w:val="24"/>
          <w:szCs w:val="24"/>
        </w:rPr>
        <w:t>Planning</w:t>
      </w:r>
      <w:r w:rsidRPr="00D779DB">
        <w:rPr>
          <w:sz w:val="24"/>
          <w:szCs w:val="24"/>
        </w:rPr>
        <w:t xml:space="preserve"> (Perencanaan) </w:t>
      </w:r>
    </w:p>
    <w:p w14:paraId="2E58BA79" w14:textId="77777777" w:rsidR="00D779DB" w:rsidRPr="00D779DB" w:rsidRDefault="00D779DB" w:rsidP="00D779DB">
      <w:pPr>
        <w:pStyle w:val="DaftarParagraf"/>
        <w:ind w:left="720" w:right="30"/>
        <w:rPr>
          <w:sz w:val="24"/>
          <w:szCs w:val="24"/>
        </w:rPr>
      </w:pPr>
      <w:r w:rsidRPr="00D779DB">
        <w:rPr>
          <w:sz w:val="24"/>
          <w:szCs w:val="24"/>
        </w:rPr>
        <w:t xml:space="preserve"> </w:t>
      </w:r>
    </w:p>
    <w:p w14:paraId="1DE8CB80" w14:textId="1703903E" w:rsidR="00D779DB" w:rsidRPr="00D779DB" w:rsidRDefault="00D779DB" w:rsidP="00D779DB">
      <w:pPr>
        <w:ind w:left="798" w:right="30" w:firstLine="642"/>
        <w:jc w:val="both"/>
        <w:rPr>
          <w:sz w:val="24"/>
          <w:szCs w:val="24"/>
        </w:rPr>
      </w:pPr>
      <w:r w:rsidRPr="00D779DB">
        <w:rPr>
          <w:sz w:val="24"/>
          <w:szCs w:val="24"/>
        </w:rPr>
        <w:t xml:space="preserve">Langkah awal pada Extreme Programming adalah tahap perencanaan, yaitu pengidentifikasian alur proses dari perangkat lunak yang akan dibangun, mendefinisikan output perangkat lunak, fitur-fitur pada perangkat lunak, dan  fungsionalitas perangkat lunak yang akan dibangun secara keseluruhan. </w:t>
      </w:r>
    </w:p>
    <w:p w14:paraId="491EDDB3" w14:textId="77777777" w:rsidR="00D779DB" w:rsidRPr="00D779DB" w:rsidRDefault="00D779DB" w:rsidP="00D779DB">
      <w:pPr>
        <w:ind w:left="798" w:right="30" w:firstLine="642"/>
        <w:rPr>
          <w:sz w:val="24"/>
          <w:szCs w:val="24"/>
        </w:rPr>
      </w:pPr>
    </w:p>
    <w:p w14:paraId="06D3A7DF" w14:textId="4411ADD8" w:rsidR="00D779DB" w:rsidRPr="00D779DB" w:rsidRDefault="00D779DB" w:rsidP="00D779DB">
      <w:pPr>
        <w:pStyle w:val="DaftarParagraf"/>
        <w:numPr>
          <w:ilvl w:val="0"/>
          <w:numId w:val="17"/>
        </w:numPr>
        <w:ind w:right="30"/>
        <w:rPr>
          <w:sz w:val="24"/>
          <w:szCs w:val="24"/>
        </w:rPr>
      </w:pPr>
      <w:r w:rsidRPr="00F07C42">
        <w:rPr>
          <w:i/>
          <w:iCs/>
          <w:sz w:val="24"/>
          <w:szCs w:val="24"/>
        </w:rPr>
        <w:t>Design</w:t>
      </w:r>
      <w:r w:rsidRPr="00D779DB">
        <w:rPr>
          <w:sz w:val="24"/>
          <w:szCs w:val="24"/>
        </w:rPr>
        <w:t xml:space="preserve"> (Perancangan) </w:t>
      </w:r>
    </w:p>
    <w:p w14:paraId="00DBDC99" w14:textId="77777777" w:rsidR="00D779DB" w:rsidRPr="00D779DB" w:rsidRDefault="00D779DB" w:rsidP="00D779DB">
      <w:pPr>
        <w:pStyle w:val="DaftarParagraf"/>
        <w:ind w:left="720" w:right="30"/>
        <w:rPr>
          <w:sz w:val="24"/>
          <w:szCs w:val="24"/>
        </w:rPr>
      </w:pPr>
      <w:r w:rsidRPr="00D779DB">
        <w:rPr>
          <w:sz w:val="24"/>
          <w:szCs w:val="24"/>
        </w:rPr>
        <w:t xml:space="preserve"> </w:t>
      </w:r>
    </w:p>
    <w:p w14:paraId="2A00F8E9" w14:textId="26ACEB8B" w:rsidR="00D779DB" w:rsidRDefault="00D779DB" w:rsidP="00D779DB">
      <w:pPr>
        <w:pStyle w:val="DaftarParagraf"/>
        <w:ind w:left="798" w:right="30" w:firstLine="642"/>
        <w:rPr>
          <w:sz w:val="24"/>
          <w:szCs w:val="24"/>
        </w:rPr>
      </w:pPr>
      <w:r w:rsidRPr="00D779DB">
        <w:rPr>
          <w:sz w:val="24"/>
          <w:szCs w:val="24"/>
        </w:rPr>
        <w:t xml:space="preserve">Langkah selanjutnya pada Extreme Programming adalah tahap perancangan, </w:t>
      </w:r>
      <w:r>
        <w:rPr>
          <w:sz w:val="24"/>
          <w:szCs w:val="24"/>
        </w:rPr>
        <w:t xml:space="preserve"> </w:t>
      </w:r>
      <w:r w:rsidRPr="00D779DB">
        <w:rPr>
          <w:sz w:val="24"/>
          <w:szCs w:val="24"/>
        </w:rPr>
        <w:t>yaitu mendesain</w:t>
      </w:r>
      <w:r>
        <w:rPr>
          <w:sz w:val="24"/>
          <w:szCs w:val="24"/>
        </w:rPr>
        <w:t xml:space="preserve"> </w:t>
      </w:r>
      <w:r w:rsidRPr="00D779DB">
        <w:rPr>
          <w:sz w:val="24"/>
          <w:szCs w:val="24"/>
        </w:rPr>
        <w:t xml:space="preserve">sistem menggunakan Unified Modelling Language (UML). UML </w:t>
      </w:r>
      <w:r>
        <w:rPr>
          <w:sz w:val="24"/>
          <w:szCs w:val="24"/>
        </w:rPr>
        <w:t xml:space="preserve"> </w:t>
      </w:r>
      <w:r w:rsidRPr="00D779DB">
        <w:rPr>
          <w:sz w:val="24"/>
          <w:szCs w:val="24"/>
        </w:rPr>
        <w:t xml:space="preserve">merupakan bahasa visual dalam memodelkan komunikasi antara pengguna dan sistem melalui sebuah diagram. Salah satu bentuk UML adalah Use Case Diagram digunakan pada penelitian ini yang mampu memvisualkan interaksi yang terjadi antara aktor dan perangkat lunak yang dibangun dalam bentuk diagram. </w:t>
      </w:r>
    </w:p>
    <w:p w14:paraId="570F4F8C" w14:textId="77777777" w:rsidR="00D779DB" w:rsidRPr="00D779DB" w:rsidRDefault="00D779DB" w:rsidP="00D779DB">
      <w:pPr>
        <w:pStyle w:val="DaftarParagraf"/>
        <w:ind w:left="798" w:right="30" w:firstLine="642"/>
        <w:rPr>
          <w:sz w:val="24"/>
          <w:szCs w:val="24"/>
        </w:rPr>
      </w:pPr>
    </w:p>
    <w:p w14:paraId="0259D24C" w14:textId="46DC4BD1" w:rsidR="00D779DB" w:rsidRPr="00D779DB" w:rsidRDefault="00D779DB" w:rsidP="00D779DB">
      <w:pPr>
        <w:pStyle w:val="DaftarParagraf"/>
        <w:numPr>
          <w:ilvl w:val="0"/>
          <w:numId w:val="17"/>
        </w:numPr>
        <w:ind w:right="30"/>
        <w:rPr>
          <w:sz w:val="24"/>
          <w:szCs w:val="24"/>
        </w:rPr>
      </w:pPr>
      <w:r w:rsidRPr="00F07C42">
        <w:rPr>
          <w:i/>
          <w:iCs/>
          <w:sz w:val="24"/>
          <w:szCs w:val="24"/>
        </w:rPr>
        <w:t>Coding</w:t>
      </w:r>
      <w:r w:rsidRPr="00D779DB">
        <w:rPr>
          <w:sz w:val="24"/>
          <w:szCs w:val="24"/>
        </w:rPr>
        <w:t xml:space="preserve"> (Pengkodean) </w:t>
      </w:r>
    </w:p>
    <w:p w14:paraId="4AE5644F" w14:textId="77777777" w:rsidR="00D779DB" w:rsidRPr="00D779DB" w:rsidRDefault="00D779DB" w:rsidP="00D779DB">
      <w:pPr>
        <w:pStyle w:val="DaftarParagraf"/>
        <w:ind w:left="720" w:right="30"/>
        <w:rPr>
          <w:sz w:val="24"/>
          <w:szCs w:val="24"/>
        </w:rPr>
      </w:pPr>
      <w:r w:rsidRPr="00D779DB">
        <w:rPr>
          <w:sz w:val="24"/>
          <w:szCs w:val="24"/>
        </w:rPr>
        <w:t xml:space="preserve"> </w:t>
      </w:r>
    </w:p>
    <w:p w14:paraId="28DD94F6" w14:textId="1E811465" w:rsidR="00D779DB" w:rsidRDefault="00D779DB" w:rsidP="00D779DB">
      <w:pPr>
        <w:pStyle w:val="DaftarParagraf"/>
        <w:ind w:left="798" w:right="30" w:firstLine="642"/>
        <w:rPr>
          <w:sz w:val="24"/>
          <w:szCs w:val="24"/>
        </w:rPr>
      </w:pPr>
      <w:r w:rsidRPr="00D779DB">
        <w:rPr>
          <w:sz w:val="24"/>
          <w:szCs w:val="24"/>
        </w:rPr>
        <w:t xml:space="preserve">Langkah selanjutnya dari Extreme Programming setelah perancangan adalah pengkodean. Pada tahap ini dilakukan pengkodean hasil dari tahap perancangan ke dalam bentuk baris kode bahasa pemrograman yang dapat dikenali oleh sistem komputer. </w:t>
      </w:r>
    </w:p>
    <w:p w14:paraId="353E6691" w14:textId="77777777" w:rsidR="00D779DB" w:rsidRPr="00D779DB" w:rsidRDefault="00D779DB" w:rsidP="00D779DB">
      <w:pPr>
        <w:pStyle w:val="DaftarParagraf"/>
        <w:ind w:left="798" w:right="30" w:firstLine="642"/>
        <w:rPr>
          <w:sz w:val="24"/>
          <w:szCs w:val="24"/>
        </w:rPr>
      </w:pPr>
    </w:p>
    <w:p w14:paraId="57A86999" w14:textId="19891C48" w:rsidR="00D779DB" w:rsidRPr="00D779DB" w:rsidRDefault="00D779DB" w:rsidP="00D779DB">
      <w:pPr>
        <w:pStyle w:val="DaftarParagraf"/>
        <w:numPr>
          <w:ilvl w:val="0"/>
          <w:numId w:val="17"/>
        </w:numPr>
        <w:ind w:right="30"/>
        <w:rPr>
          <w:sz w:val="24"/>
          <w:szCs w:val="24"/>
        </w:rPr>
      </w:pPr>
      <w:r w:rsidRPr="00F07C42">
        <w:rPr>
          <w:i/>
          <w:iCs/>
          <w:sz w:val="24"/>
          <w:szCs w:val="24"/>
        </w:rPr>
        <w:t>Testing</w:t>
      </w:r>
      <w:r w:rsidRPr="00D779DB">
        <w:rPr>
          <w:sz w:val="24"/>
          <w:szCs w:val="24"/>
        </w:rPr>
        <w:t xml:space="preserve"> (Pengujian) </w:t>
      </w:r>
    </w:p>
    <w:p w14:paraId="72E7F051" w14:textId="77777777" w:rsidR="00D779DB" w:rsidRPr="00D779DB" w:rsidRDefault="00D779DB" w:rsidP="00D779DB">
      <w:pPr>
        <w:pStyle w:val="DaftarParagraf"/>
        <w:ind w:left="720" w:right="30"/>
        <w:rPr>
          <w:sz w:val="24"/>
          <w:szCs w:val="24"/>
        </w:rPr>
      </w:pPr>
      <w:r w:rsidRPr="00D779DB">
        <w:rPr>
          <w:sz w:val="24"/>
          <w:szCs w:val="24"/>
        </w:rPr>
        <w:t xml:space="preserve"> </w:t>
      </w:r>
    </w:p>
    <w:p w14:paraId="5369DD0E" w14:textId="170E74E0" w:rsidR="0070694D" w:rsidRPr="00D779DB" w:rsidRDefault="00D779DB" w:rsidP="00D779DB">
      <w:pPr>
        <w:pStyle w:val="DaftarParagraf"/>
        <w:ind w:left="798" w:right="30" w:firstLine="642"/>
        <w:rPr>
          <w:sz w:val="24"/>
          <w:szCs w:val="24"/>
        </w:rPr>
      </w:pPr>
      <w:r w:rsidRPr="00D779DB">
        <w:rPr>
          <w:sz w:val="24"/>
          <w:szCs w:val="24"/>
        </w:rPr>
        <w:t>Langkah berikutnya pada Extreme Programming setelah dilakukan pengkodean ialah</w:t>
      </w:r>
      <w:r>
        <w:rPr>
          <w:sz w:val="24"/>
          <w:szCs w:val="24"/>
        </w:rPr>
        <w:t xml:space="preserve"> </w:t>
      </w:r>
      <w:r w:rsidRPr="00D779DB">
        <w:rPr>
          <w:sz w:val="24"/>
          <w:szCs w:val="24"/>
        </w:rPr>
        <w:t>melakukan proses pengujian. Tahap pengujian dilakukan guna menemukan kesalahan atau error yang mungkin terjadi pada perangkat lunak yang dibangun. Pengujian pada penelitian ini menggunakan pendekatan black box</w:t>
      </w:r>
      <w:r>
        <w:rPr>
          <w:sz w:val="24"/>
          <w:szCs w:val="24"/>
        </w:rPr>
        <w:t xml:space="preserve"> </w:t>
      </w:r>
      <w:r w:rsidRPr="00D779DB">
        <w:rPr>
          <w:sz w:val="24"/>
          <w:szCs w:val="24"/>
        </w:rPr>
        <w:t xml:space="preserve">testing, yaitu menguji fungsionalitas perangkat lunak berdasarkan fitur, input, dan output, untuk memastikan aplikasi telah sesuai dengan spesifikasi yang ditetapkan.  </w:t>
      </w:r>
    </w:p>
    <w:p w14:paraId="49682C2A" w14:textId="77777777" w:rsidR="00D779DB" w:rsidRDefault="00B1720C" w:rsidP="00D779DB">
      <w:pPr>
        <w:pStyle w:val="Judul1"/>
        <w:ind w:left="0"/>
      </w:pPr>
      <w:r>
        <w:t>HASIL DAN PEMBAHASAN</w:t>
      </w:r>
    </w:p>
    <w:p w14:paraId="2C21157A" w14:textId="1FF74B2D" w:rsidR="00D779DB" w:rsidRDefault="00D779DB" w:rsidP="00D779DB">
      <w:pPr>
        <w:pStyle w:val="Judul1"/>
        <w:ind w:left="0"/>
      </w:pPr>
      <w:bookmarkStart w:id="0" w:name="_Hlk135243326"/>
      <w:r w:rsidRPr="00D779DB">
        <w:t xml:space="preserve">PERANCANGAN UML </w:t>
      </w:r>
    </w:p>
    <w:p w14:paraId="695CDF16" w14:textId="1881B79C" w:rsidR="00F07C42" w:rsidRDefault="00F07C42" w:rsidP="00F07C42">
      <w:pPr>
        <w:ind w:firstLine="720"/>
        <w:jc w:val="both"/>
        <w:rPr>
          <w:sz w:val="24"/>
          <w:szCs w:val="24"/>
        </w:rPr>
      </w:pPr>
      <w:r>
        <w:rPr>
          <w:sz w:val="24"/>
          <w:szCs w:val="24"/>
        </w:rPr>
        <w:t>B</w:t>
      </w:r>
      <w:r w:rsidRPr="00F07C42">
        <w:rPr>
          <w:sz w:val="24"/>
          <w:szCs w:val="24"/>
        </w:rPr>
        <w:t xml:space="preserve">ahasa pemodelan grafis yang digunakan untuk merancang dan mendokumentasikan perangkat lunak. </w:t>
      </w:r>
      <w:bookmarkEnd w:id="0"/>
      <w:r w:rsidRPr="00F07C42">
        <w:rPr>
          <w:sz w:val="24"/>
          <w:szCs w:val="24"/>
        </w:rPr>
        <w:t>UML menyediakan notasi dan konvensi yang umum digunakan untuk menggambarkan berbagai aspek sistem, seperti struktur, perilaku, dan interaksi antar komponen sistem.</w:t>
      </w:r>
      <w:r>
        <w:rPr>
          <w:sz w:val="24"/>
          <w:szCs w:val="24"/>
        </w:rPr>
        <w:t xml:space="preserve">berikut UML nya : </w:t>
      </w:r>
    </w:p>
    <w:p w14:paraId="602A332B" w14:textId="77777777" w:rsidR="00F07C42" w:rsidRPr="00F07C42" w:rsidRDefault="00F07C42" w:rsidP="00F07C42">
      <w:pPr>
        <w:ind w:firstLine="720"/>
        <w:jc w:val="both"/>
        <w:rPr>
          <w:sz w:val="24"/>
          <w:szCs w:val="24"/>
        </w:rPr>
      </w:pPr>
    </w:p>
    <w:p w14:paraId="25C704E8" w14:textId="76152E9B" w:rsidR="00D779DB" w:rsidRPr="00D779DB" w:rsidRDefault="00D779DB" w:rsidP="00420FDE">
      <w:pPr>
        <w:pStyle w:val="Judul1"/>
        <w:ind w:left="0" w:firstLine="720"/>
      </w:pPr>
      <w:r w:rsidRPr="00D779DB">
        <w:t>USE CASE DIAGRAM</w:t>
      </w:r>
    </w:p>
    <w:p w14:paraId="740D6E29" w14:textId="3E04713C" w:rsidR="00F07C42" w:rsidRPr="00F07C42" w:rsidRDefault="00F07C42" w:rsidP="00420FDE">
      <w:pPr>
        <w:ind w:left="720" w:firstLine="720"/>
        <w:jc w:val="both"/>
        <w:rPr>
          <w:sz w:val="24"/>
          <w:szCs w:val="24"/>
        </w:rPr>
      </w:pPr>
      <w:r w:rsidRPr="00F07C42">
        <w:rPr>
          <w:i/>
          <w:iCs/>
          <w:sz w:val="24"/>
          <w:szCs w:val="24"/>
        </w:rPr>
        <w:t>Use case diagram</w:t>
      </w:r>
      <w:r w:rsidRPr="00F07C42">
        <w:rPr>
          <w:sz w:val="24"/>
          <w:szCs w:val="24"/>
        </w:rPr>
        <w:t xml:space="preserve"> adalah salah satu bentuk dari </w:t>
      </w:r>
      <w:r w:rsidRPr="00F07C42">
        <w:rPr>
          <w:i/>
          <w:iCs/>
          <w:sz w:val="24"/>
          <w:szCs w:val="24"/>
        </w:rPr>
        <w:t>Unified Modelling Language</w:t>
      </w:r>
      <w:r w:rsidRPr="00F07C42">
        <w:rPr>
          <w:sz w:val="24"/>
          <w:szCs w:val="24"/>
        </w:rPr>
        <w:t xml:space="preserve"> (UML) yang merupakan sebuah bahasa untuk memvisualisasi, menspesifikasi, dan mendokumentasi komponen-komponen yang diperlukan dalam system software. </w:t>
      </w:r>
      <w:r w:rsidRPr="00F07C42">
        <w:rPr>
          <w:i/>
          <w:iCs/>
          <w:sz w:val="24"/>
          <w:szCs w:val="24"/>
        </w:rPr>
        <w:t>Use case</w:t>
      </w:r>
      <w:r w:rsidRPr="00F07C42">
        <w:rPr>
          <w:sz w:val="24"/>
          <w:szCs w:val="24"/>
        </w:rPr>
        <w:t xml:space="preserve"> diagram memodelkan kebutuhan yang </w:t>
      </w:r>
    </w:p>
    <w:p w14:paraId="03622C48" w14:textId="0836862C" w:rsidR="00261482" w:rsidRDefault="00F07C42" w:rsidP="00420FDE">
      <w:pPr>
        <w:ind w:left="720" w:firstLine="720"/>
        <w:jc w:val="both"/>
        <w:rPr>
          <w:sz w:val="24"/>
          <w:szCs w:val="24"/>
        </w:rPr>
      </w:pPr>
      <w:r w:rsidRPr="00F07C42">
        <w:rPr>
          <w:sz w:val="24"/>
          <w:szCs w:val="24"/>
        </w:rPr>
        <w:t xml:space="preserve">pengguna inginkan dalam bentuk visual untuk mengetahui fungsi apa saja yang dimiliki oleh aplikasi yang dibangun.  Pada aplikasi web penelitian ini, use case diagram memiliki dua aktor, yaitu mahasiswa dan dosen. Mahasiswa yang menjawab soal ujian dan dosen yang membuat serta melihat hasil ujian peserta. Pada Gambar </w:t>
      </w:r>
      <w:r>
        <w:rPr>
          <w:sz w:val="24"/>
          <w:szCs w:val="24"/>
        </w:rPr>
        <w:t>2</w:t>
      </w:r>
      <w:r w:rsidRPr="00F07C42">
        <w:rPr>
          <w:sz w:val="24"/>
          <w:szCs w:val="24"/>
        </w:rPr>
        <w:t xml:space="preserve"> di bawah adalah </w:t>
      </w:r>
      <w:r w:rsidRPr="00F07C42">
        <w:rPr>
          <w:i/>
          <w:iCs/>
          <w:sz w:val="24"/>
          <w:szCs w:val="24"/>
        </w:rPr>
        <w:t>use case</w:t>
      </w:r>
      <w:r w:rsidRPr="00F07C42">
        <w:rPr>
          <w:sz w:val="24"/>
          <w:szCs w:val="24"/>
        </w:rPr>
        <w:t xml:space="preserve"> diagram dari aplikasi web yang dibangun.</w:t>
      </w:r>
    </w:p>
    <w:p w14:paraId="19152B59" w14:textId="41788543" w:rsidR="009A4CC3" w:rsidRDefault="009A4CC3" w:rsidP="009A4CC3">
      <w:pPr>
        <w:jc w:val="center"/>
        <w:rPr>
          <w:sz w:val="24"/>
          <w:szCs w:val="24"/>
        </w:rPr>
      </w:pPr>
    </w:p>
    <w:p w14:paraId="479D3A93" w14:textId="2BE11D0C" w:rsidR="00E5251B" w:rsidRDefault="00F07C42" w:rsidP="009A4CC3">
      <w:pPr>
        <w:jc w:val="center"/>
        <w:rPr>
          <w:sz w:val="24"/>
          <w:szCs w:val="24"/>
        </w:rPr>
      </w:pPr>
      <w:r>
        <w:rPr>
          <w:noProof/>
        </w:rPr>
        <w:drawing>
          <wp:inline distT="0" distB="0" distL="0" distR="0" wp14:anchorId="76242AD9" wp14:editId="0A4C8AD5">
            <wp:extent cx="4184172" cy="4327190"/>
            <wp:effectExtent l="0" t="0" r="6985" b="0"/>
            <wp:docPr id="168889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91216" name=""/>
                    <pic:cNvPicPr/>
                  </pic:nvPicPr>
                  <pic:blipFill>
                    <a:blip r:embed="rId13"/>
                    <a:stretch>
                      <a:fillRect/>
                    </a:stretch>
                  </pic:blipFill>
                  <pic:spPr>
                    <a:xfrm>
                      <a:off x="0" y="0"/>
                      <a:ext cx="4189823" cy="4333034"/>
                    </a:xfrm>
                    <a:prstGeom prst="rect">
                      <a:avLst/>
                    </a:prstGeom>
                  </pic:spPr>
                </pic:pic>
              </a:graphicData>
            </a:graphic>
          </wp:inline>
        </w:drawing>
      </w:r>
    </w:p>
    <w:p w14:paraId="37A60C1F" w14:textId="590B0DAB" w:rsidR="00E5251B" w:rsidRDefault="00F07C42" w:rsidP="009A4CC3">
      <w:pPr>
        <w:jc w:val="center"/>
        <w:rPr>
          <w:i/>
          <w:iCs/>
          <w:sz w:val="24"/>
          <w:szCs w:val="24"/>
        </w:rPr>
      </w:pPr>
      <w:r>
        <w:rPr>
          <w:sz w:val="24"/>
          <w:szCs w:val="24"/>
        </w:rPr>
        <w:t>Gambar</w:t>
      </w:r>
      <w:r w:rsidRPr="00DE79FD">
        <w:rPr>
          <w:sz w:val="24"/>
          <w:szCs w:val="24"/>
        </w:rPr>
        <w:t xml:space="preserve"> </w:t>
      </w:r>
      <w:r w:rsidR="00A87F99">
        <w:rPr>
          <w:sz w:val="24"/>
          <w:szCs w:val="24"/>
        </w:rPr>
        <w:t>3</w:t>
      </w:r>
      <w:r w:rsidRPr="00D779DB">
        <w:rPr>
          <w:i/>
          <w:iCs/>
          <w:sz w:val="24"/>
          <w:szCs w:val="24"/>
        </w:rPr>
        <w:t xml:space="preserve">. </w:t>
      </w:r>
      <w:r>
        <w:rPr>
          <w:i/>
          <w:iCs/>
          <w:sz w:val="24"/>
          <w:szCs w:val="24"/>
        </w:rPr>
        <w:t>Use Case Diagram</w:t>
      </w:r>
    </w:p>
    <w:p w14:paraId="37F0CAAA" w14:textId="77777777" w:rsidR="00F07C42" w:rsidRDefault="00F07C42" w:rsidP="00F07C42">
      <w:pPr>
        <w:rPr>
          <w:i/>
          <w:iCs/>
          <w:sz w:val="24"/>
          <w:szCs w:val="24"/>
        </w:rPr>
      </w:pPr>
    </w:p>
    <w:p w14:paraId="60BCE6D9" w14:textId="4B2A702E" w:rsidR="00F07C42" w:rsidRPr="00F07C42" w:rsidRDefault="00F07C42" w:rsidP="00420FDE">
      <w:pPr>
        <w:ind w:left="720" w:firstLine="720"/>
        <w:jc w:val="both"/>
        <w:rPr>
          <w:sz w:val="24"/>
          <w:szCs w:val="24"/>
        </w:rPr>
      </w:pPr>
      <w:r w:rsidRPr="00F07C42">
        <w:rPr>
          <w:sz w:val="24"/>
          <w:szCs w:val="24"/>
        </w:rPr>
        <w:t xml:space="preserve">Pada landing page aplikasi, aktor dosen dapat mengeklik menu login agar dapat memasukkan kredensial untuk login ke halaman dasbor sebagai halaman awal dosen. Dosen juga dapat melakukan registrasi untuk membuat akun dosen baru. Dosen mampu menampilkan halaman soal dan melakukan fungsi </w:t>
      </w:r>
      <w:r w:rsidRPr="00F07C42">
        <w:rPr>
          <w:i/>
          <w:iCs/>
          <w:sz w:val="24"/>
          <w:szCs w:val="24"/>
        </w:rPr>
        <w:t>CRUD</w:t>
      </w:r>
      <w:r w:rsidRPr="00F07C42">
        <w:rPr>
          <w:sz w:val="24"/>
          <w:szCs w:val="24"/>
        </w:rPr>
        <w:t xml:space="preserve"> soal. Dosen juga dapat menampilkan halaman ujian dan melakukan fungsi </w:t>
      </w:r>
      <w:r w:rsidRPr="00F07C42">
        <w:rPr>
          <w:i/>
          <w:iCs/>
          <w:sz w:val="24"/>
          <w:szCs w:val="24"/>
        </w:rPr>
        <w:t>CRUD</w:t>
      </w:r>
      <w:r w:rsidRPr="00F07C42">
        <w:rPr>
          <w:sz w:val="24"/>
          <w:szCs w:val="24"/>
        </w:rPr>
        <w:t xml:space="preserve"> ujian. Hasil ujian yang dilakukan mahasiswa dapat dilihat oleh dosen dengan mengakses halaman hasil ujian. Apabila dosen ingin mengakhiri sesi, dapat dilakukan dengan menekan tombol </w:t>
      </w:r>
      <w:r w:rsidRPr="00F07C42">
        <w:rPr>
          <w:i/>
          <w:iCs/>
          <w:sz w:val="24"/>
          <w:szCs w:val="24"/>
        </w:rPr>
        <w:t>logout</w:t>
      </w:r>
      <w:r w:rsidRPr="00F07C42">
        <w:rPr>
          <w:sz w:val="24"/>
          <w:szCs w:val="24"/>
        </w:rPr>
        <w:t xml:space="preserve"> sehingga dosen akan diarahkan kembali ke </w:t>
      </w:r>
      <w:r w:rsidRPr="00F07C42">
        <w:rPr>
          <w:i/>
          <w:iCs/>
          <w:sz w:val="24"/>
          <w:szCs w:val="24"/>
        </w:rPr>
        <w:t>landing</w:t>
      </w:r>
      <w:r w:rsidRPr="00F07C42">
        <w:rPr>
          <w:sz w:val="24"/>
          <w:szCs w:val="24"/>
        </w:rPr>
        <w:t xml:space="preserve"> </w:t>
      </w:r>
      <w:r w:rsidRPr="00F07C42">
        <w:rPr>
          <w:i/>
          <w:iCs/>
          <w:sz w:val="24"/>
          <w:szCs w:val="24"/>
        </w:rPr>
        <w:t>page</w:t>
      </w:r>
      <w:r w:rsidRPr="00F07C42">
        <w:rPr>
          <w:sz w:val="24"/>
          <w:szCs w:val="24"/>
        </w:rPr>
        <w:t xml:space="preserve"> aplikasi.</w:t>
      </w:r>
    </w:p>
    <w:p w14:paraId="51B40942" w14:textId="77777777" w:rsidR="00F07C42" w:rsidRDefault="00F07C42" w:rsidP="00F07C42"/>
    <w:p w14:paraId="03DBC790" w14:textId="5065632D" w:rsidR="00F07C42" w:rsidRPr="00D779DB" w:rsidRDefault="00F07C42" w:rsidP="00420FDE">
      <w:pPr>
        <w:pStyle w:val="Judul1"/>
        <w:ind w:left="0" w:firstLine="720"/>
      </w:pPr>
      <w:r>
        <w:t>CLASS</w:t>
      </w:r>
      <w:r w:rsidRPr="00D779DB">
        <w:t xml:space="preserve"> DIAGRAM</w:t>
      </w:r>
    </w:p>
    <w:p w14:paraId="25C752D3" w14:textId="393A8C86" w:rsidR="009153F9" w:rsidRDefault="00F07C42" w:rsidP="00420FDE">
      <w:pPr>
        <w:pStyle w:val="NormalWeb"/>
        <w:ind w:left="720" w:firstLine="720"/>
      </w:pPr>
      <w:r>
        <w:t>Data yang imiliki aplikasi web pada penelitian ini dimodelkan dengan  menggunakan sebuah class diagram. Pada Gambar 3 menunjukkan class diagram dari aplikasi web yang dirancang.</w:t>
      </w:r>
    </w:p>
    <w:p w14:paraId="65EAE55F" w14:textId="553FB3F2" w:rsidR="00F07C42" w:rsidRDefault="00F07C42" w:rsidP="00F07C42">
      <w:pPr>
        <w:pStyle w:val="NormalWeb"/>
        <w:ind w:firstLine="720"/>
        <w:jc w:val="center"/>
      </w:pPr>
      <w:r>
        <w:rPr>
          <w:noProof/>
        </w:rPr>
        <w:drawing>
          <wp:inline distT="0" distB="0" distL="0" distR="0" wp14:anchorId="07E72368" wp14:editId="4946141D">
            <wp:extent cx="3613301" cy="3635468"/>
            <wp:effectExtent l="0" t="0" r="6350" b="3175"/>
            <wp:docPr id="408678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78038" name=""/>
                    <pic:cNvPicPr/>
                  </pic:nvPicPr>
                  <pic:blipFill>
                    <a:blip r:embed="rId14"/>
                    <a:stretch>
                      <a:fillRect/>
                    </a:stretch>
                  </pic:blipFill>
                  <pic:spPr>
                    <a:xfrm>
                      <a:off x="0" y="0"/>
                      <a:ext cx="3613301" cy="3635468"/>
                    </a:xfrm>
                    <a:prstGeom prst="rect">
                      <a:avLst/>
                    </a:prstGeom>
                  </pic:spPr>
                </pic:pic>
              </a:graphicData>
            </a:graphic>
          </wp:inline>
        </w:drawing>
      </w:r>
    </w:p>
    <w:p w14:paraId="43CCD9FF" w14:textId="7336FB3C" w:rsidR="006F7A8A" w:rsidRDefault="006F7A8A" w:rsidP="006F7A8A">
      <w:pPr>
        <w:jc w:val="center"/>
        <w:rPr>
          <w:i/>
          <w:iCs/>
          <w:sz w:val="24"/>
          <w:szCs w:val="24"/>
        </w:rPr>
      </w:pPr>
      <w:r>
        <w:rPr>
          <w:sz w:val="24"/>
          <w:szCs w:val="24"/>
        </w:rPr>
        <w:t>Gambar</w:t>
      </w:r>
      <w:r w:rsidRPr="00DE79FD">
        <w:rPr>
          <w:sz w:val="24"/>
          <w:szCs w:val="24"/>
        </w:rPr>
        <w:t xml:space="preserve"> </w:t>
      </w:r>
      <w:r w:rsidR="00A87F99">
        <w:rPr>
          <w:sz w:val="24"/>
          <w:szCs w:val="24"/>
        </w:rPr>
        <w:t>4</w:t>
      </w:r>
      <w:r w:rsidRPr="00D779DB">
        <w:rPr>
          <w:i/>
          <w:iCs/>
          <w:sz w:val="24"/>
          <w:szCs w:val="24"/>
        </w:rPr>
        <w:t xml:space="preserve">. </w:t>
      </w:r>
      <w:r>
        <w:rPr>
          <w:i/>
          <w:iCs/>
          <w:sz w:val="24"/>
          <w:szCs w:val="24"/>
        </w:rPr>
        <w:t>Class Diagram</w:t>
      </w:r>
    </w:p>
    <w:p w14:paraId="7853D986" w14:textId="5CF5B8BA" w:rsidR="006F7A8A" w:rsidRDefault="00A87F99" w:rsidP="00420FDE">
      <w:pPr>
        <w:pStyle w:val="NormalWeb"/>
        <w:ind w:left="720" w:firstLine="720"/>
        <w:jc w:val="both"/>
      </w:pPr>
      <w:r>
        <w:t xml:space="preserve">Sesuai dengan </w:t>
      </w:r>
      <w:r w:rsidRPr="00A87F99">
        <w:rPr>
          <w:i/>
          <w:iCs/>
        </w:rPr>
        <w:t>class</w:t>
      </w:r>
      <w:r>
        <w:t xml:space="preserve"> </w:t>
      </w:r>
      <w:r w:rsidRPr="00A87F99">
        <w:rPr>
          <w:i/>
          <w:iCs/>
        </w:rPr>
        <w:t>diagram</w:t>
      </w:r>
      <w:r>
        <w:t xml:space="preserve"> yang tertera pada Gambar 4, aplikasi yang dirancang memiliki 4 tabel pada </w:t>
      </w:r>
      <w:r w:rsidRPr="00A87F99">
        <w:rPr>
          <w:i/>
          <w:iCs/>
        </w:rPr>
        <w:t>database</w:t>
      </w:r>
      <w:r>
        <w:t xml:space="preserve">. Tabel </w:t>
      </w:r>
      <w:r w:rsidRPr="00A87F99">
        <w:rPr>
          <w:i/>
          <w:iCs/>
        </w:rPr>
        <w:t>exams</w:t>
      </w:r>
      <w:r>
        <w:t xml:space="preserve"> yang menampung data ujian memiliki relasi </w:t>
      </w:r>
      <w:r w:rsidRPr="00A87F99">
        <w:rPr>
          <w:i/>
          <w:iCs/>
        </w:rPr>
        <w:t>many-to-many</w:t>
      </w:r>
      <w:r>
        <w:t xml:space="preserve"> dengan tabel </w:t>
      </w:r>
      <w:r w:rsidRPr="00A87F99">
        <w:rPr>
          <w:i/>
          <w:iCs/>
        </w:rPr>
        <w:t>questions</w:t>
      </w:r>
      <w:r>
        <w:t xml:space="preserve"> yang memuat data soal di dalamnya. Tabel </w:t>
      </w:r>
      <w:r w:rsidRPr="00A87F99">
        <w:rPr>
          <w:i/>
          <w:iCs/>
        </w:rPr>
        <w:t>exams</w:t>
      </w:r>
      <w:r>
        <w:t xml:space="preserve"> juga memiliki relasi </w:t>
      </w:r>
      <w:r w:rsidRPr="00A87F99">
        <w:rPr>
          <w:i/>
          <w:iCs/>
        </w:rPr>
        <w:t>many-to-many</w:t>
      </w:r>
      <w:r>
        <w:t xml:space="preserve"> terhadap tabel </w:t>
      </w:r>
      <w:r w:rsidRPr="00A87F99">
        <w:rPr>
          <w:i/>
          <w:iCs/>
        </w:rPr>
        <w:t>users</w:t>
      </w:r>
      <w:r>
        <w:t xml:space="preserve"> yang di dalamnya menampung data pengguna. Tabel scores memiliki relasi </w:t>
      </w:r>
      <w:r w:rsidRPr="00A87F99">
        <w:rPr>
          <w:i/>
          <w:iCs/>
        </w:rPr>
        <w:t>many-to-one</w:t>
      </w:r>
      <w:r>
        <w:t xml:space="preserve"> terhadap tabel users karena jawaban dari suatu soal hanya dapat dimiliki oleh pengguna yang menjawab soal tersebut. Begitu juga relasi </w:t>
      </w:r>
      <w:r w:rsidRPr="00A87F99">
        <w:rPr>
          <w:i/>
          <w:iCs/>
        </w:rPr>
        <w:t>one-to-many</w:t>
      </w:r>
      <w:r>
        <w:t xml:space="preserve"> yang terjadi antara tabel </w:t>
      </w:r>
      <w:r w:rsidRPr="00A87F99">
        <w:rPr>
          <w:i/>
          <w:iCs/>
        </w:rPr>
        <w:t>questions</w:t>
      </w:r>
      <w:r>
        <w:t xml:space="preserve"> dan tabel </w:t>
      </w:r>
      <w:r w:rsidRPr="00A87F99">
        <w:rPr>
          <w:i/>
          <w:iCs/>
        </w:rPr>
        <w:t>scores</w:t>
      </w:r>
      <w:r>
        <w:t xml:space="preserve">. Adapun garis putus-putus pada Gambar 4 tersebut merepresentasikan ketergantungan antara tabel </w:t>
      </w:r>
      <w:r w:rsidRPr="00A87F99">
        <w:rPr>
          <w:i/>
          <w:iCs/>
        </w:rPr>
        <w:t>scores</w:t>
      </w:r>
      <w:r>
        <w:t xml:space="preserve"> dengan tabel </w:t>
      </w:r>
      <w:r w:rsidRPr="00A87F99">
        <w:rPr>
          <w:i/>
          <w:iCs/>
        </w:rPr>
        <w:t>users</w:t>
      </w:r>
      <w:r>
        <w:t xml:space="preserve"> maupun dengan tabel questions, ketika data pada salah satu tabel tersebut berubah maka juga akan mempengaruhi data pada tabel </w:t>
      </w:r>
      <w:r w:rsidRPr="00A87F99">
        <w:rPr>
          <w:i/>
          <w:iCs/>
        </w:rPr>
        <w:t>scores</w:t>
      </w:r>
      <w:r>
        <w:t>.</w:t>
      </w:r>
    </w:p>
    <w:p w14:paraId="75B9A7E8" w14:textId="77777777" w:rsidR="00420FDE" w:rsidRDefault="00420FDE" w:rsidP="00420FDE">
      <w:pPr>
        <w:pStyle w:val="NormalWeb"/>
        <w:ind w:left="720" w:firstLine="720"/>
        <w:jc w:val="both"/>
      </w:pPr>
    </w:p>
    <w:p w14:paraId="27CF3A2E" w14:textId="77777777" w:rsidR="00420FDE" w:rsidRDefault="00420FDE" w:rsidP="00420FDE">
      <w:pPr>
        <w:pStyle w:val="NormalWeb"/>
        <w:ind w:left="720" w:firstLine="720"/>
        <w:jc w:val="both"/>
      </w:pPr>
    </w:p>
    <w:p w14:paraId="1CFD44AB" w14:textId="4DA995E2" w:rsidR="00A87F99" w:rsidRPr="00D779DB" w:rsidRDefault="00A87F99" w:rsidP="00420FDE">
      <w:pPr>
        <w:pStyle w:val="Judul1"/>
        <w:ind w:left="0" w:firstLine="720"/>
      </w:pPr>
      <w:r>
        <w:t>ACTIVITY</w:t>
      </w:r>
      <w:r w:rsidRPr="00D779DB">
        <w:t xml:space="preserve"> DIAGRAM</w:t>
      </w:r>
    </w:p>
    <w:p w14:paraId="09F43A34" w14:textId="096D9E57" w:rsidR="00A87F99" w:rsidRDefault="00A87F99" w:rsidP="00420FDE">
      <w:pPr>
        <w:pStyle w:val="NormalWeb"/>
        <w:ind w:left="720" w:firstLine="720"/>
        <w:jc w:val="both"/>
      </w:pPr>
      <w:r>
        <w:t xml:space="preserve">Pada Gambar </w:t>
      </w:r>
      <w:r w:rsidR="00F132A8">
        <w:t>5</w:t>
      </w:r>
      <w:r>
        <w:t xml:space="preserve"> menunjukkan activity diagram yang memodelkan proses-proses yang dilakukan oleh dosen. Ketika dosen mengakses halaman login, dosen memasukkan nomor id dan kata sandi ke form yang ditampilkan. Apabila data dosen berhasil ditemukan di dalam database, sistem akan membuat login session dan dosen akan diarahkan ke halaman dasbor. Dosen akan diminta memasukkan nomor id dan kata sandi kembali apabila data tidak ditemukan di dalam database.  </w:t>
      </w:r>
    </w:p>
    <w:p w14:paraId="7B48B8A5" w14:textId="6E5C40CE" w:rsidR="00F132A8" w:rsidRDefault="00F132A8" w:rsidP="00B931AA">
      <w:pPr>
        <w:pStyle w:val="NormalWeb"/>
        <w:jc w:val="center"/>
      </w:pPr>
      <w:r>
        <w:rPr>
          <w:noProof/>
        </w:rPr>
        <w:drawing>
          <wp:inline distT="0" distB="0" distL="0" distR="0" wp14:anchorId="642F2375" wp14:editId="41907EB9">
            <wp:extent cx="3340729" cy="4842566"/>
            <wp:effectExtent l="0" t="0" r="0" b="0"/>
            <wp:docPr id="104821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10819" name=""/>
                    <pic:cNvPicPr/>
                  </pic:nvPicPr>
                  <pic:blipFill>
                    <a:blip r:embed="rId15"/>
                    <a:stretch>
                      <a:fillRect/>
                    </a:stretch>
                  </pic:blipFill>
                  <pic:spPr>
                    <a:xfrm>
                      <a:off x="0" y="0"/>
                      <a:ext cx="3347115" cy="4851823"/>
                    </a:xfrm>
                    <a:prstGeom prst="rect">
                      <a:avLst/>
                    </a:prstGeom>
                  </pic:spPr>
                </pic:pic>
              </a:graphicData>
            </a:graphic>
          </wp:inline>
        </w:drawing>
      </w:r>
    </w:p>
    <w:p w14:paraId="52EC42DD" w14:textId="40515DFF" w:rsidR="00F132A8" w:rsidRDefault="00F132A8" w:rsidP="00B931AA">
      <w:pPr>
        <w:pStyle w:val="NormalWeb"/>
        <w:jc w:val="center"/>
      </w:pPr>
      <w:r w:rsidRPr="00F132A8">
        <w:t xml:space="preserve">Gambar </w:t>
      </w:r>
      <w:r>
        <w:t>5</w:t>
      </w:r>
      <w:r w:rsidRPr="00F132A8">
        <w:t xml:space="preserve"> </w:t>
      </w:r>
      <w:r w:rsidRPr="00F132A8">
        <w:rPr>
          <w:i/>
          <w:iCs/>
        </w:rPr>
        <w:t>Activity Diagram</w:t>
      </w:r>
      <w:r w:rsidRPr="00F132A8">
        <w:t xml:space="preserve"> Dosen</w:t>
      </w:r>
    </w:p>
    <w:p w14:paraId="3D50D196" w14:textId="49EB86F4" w:rsidR="00F132A8" w:rsidRDefault="00F132A8" w:rsidP="00420FDE">
      <w:pPr>
        <w:pStyle w:val="NormalWeb"/>
        <w:ind w:left="720" w:firstLine="720"/>
        <w:jc w:val="both"/>
      </w:pPr>
      <w:r>
        <w:t xml:space="preserve">Pada halaman dasbor sebagai halaman awal tersedia menu untuk membuat soal, membuat ujian, mengerjakan ujian, dan melihat hasil ujian yang telah dikerjakan oleh peserta ujian. Apabila aplikasi sudah selesai digunakan, dosen dapat keluar session dengan menekan tombol logout.  </w:t>
      </w:r>
    </w:p>
    <w:p w14:paraId="704B2C87" w14:textId="77777777" w:rsidR="00F132A8" w:rsidRDefault="00F132A8" w:rsidP="00F132A8">
      <w:pPr>
        <w:pStyle w:val="NormalWeb"/>
        <w:ind w:left="1440" w:firstLine="720"/>
        <w:jc w:val="both"/>
      </w:pPr>
    </w:p>
    <w:p w14:paraId="5FDD06B4" w14:textId="77777777" w:rsidR="00F132A8" w:rsidRDefault="00F132A8" w:rsidP="00F132A8">
      <w:pPr>
        <w:pStyle w:val="NormalWeb"/>
        <w:ind w:left="1440" w:firstLine="720"/>
        <w:jc w:val="both"/>
      </w:pPr>
    </w:p>
    <w:p w14:paraId="53F7CEC0" w14:textId="3DF811C2" w:rsidR="00420FDE" w:rsidRDefault="00420FDE" w:rsidP="00420FDE">
      <w:pPr>
        <w:pStyle w:val="Judul1"/>
        <w:ind w:left="0"/>
      </w:pPr>
      <w:r w:rsidRPr="00420FDE">
        <w:t xml:space="preserve">RANCANGAN TAMPILAN </w:t>
      </w:r>
      <w:r w:rsidRPr="00D779DB">
        <w:t xml:space="preserve"> </w:t>
      </w:r>
    </w:p>
    <w:p w14:paraId="4A37A65A" w14:textId="4427E458" w:rsidR="00B931AA" w:rsidRDefault="00B931AA" w:rsidP="00B931AA">
      <w:pPr>
        <w:pStyle w:val="NormalWeb"/>
        <w:ind w:firstLine="720"/>
        <w:jc w:val="both"/>
      </w:pPr>
      <w:r>
        <w:t>S</w:t>
      </w:r>
      <w:r w:rsidRPr="00B931AA">
        <w:t>ketsa tampilan kasar, buat desain tampilan yang lebih rinci dengan memperhatikan elemen visual seperti warna, tipografi, ikon, dan gaya grafis. Pastikan desain mengikuti prinsip-prinsip desain UI yang baik, seperti konsistensi, kejelasan, dan kesederhanaan.</w:t>
      </w:r>
    </w:p>
    <w:p w14:paraId="4200F1A9" w14:textId="63B5576F" w:rsidR="00B931AA" w:rsidRDefault="00B931AA" w:rsidP="00B931AA">
      <w:pPr>
        <w:pStyle w:val="NormalWeb"/>
        <w:jc w:val="center"/>
      </w:pPr>
      <w:r>
        <w:rPr>
          <w:noProof/>
        </w:rPr>
        <w:drawing>
          <wp:inline distT="0" distB="0" distL="0" distR="0" wp14:anchorId="3EE82D7E" wp14:editId="6C261163">
            <wp:extent cx="3239478" cy="2612482"/>
            <wp:effectExtent l="0" t="0" r="0" b="0"/>
            <wp:docPr id="100403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9215" name=""/>
                    <pic:cNvPicPr/>
                  </pic:nvPicPr>
                  <pic:blipFill>
                    <a:blip r:embed="rId16"/>
                    <a:stretch>
                      <a:fillRect/>
                    </a:stretch>
                  </pic:blipFill>
                  <pic:spPr>
                    <a:xfrm>
                      <a:off x="0" y="0"/>
                      <a:ext cx="3239478" cy="2612482"/>
                    </a:xfrm>
                    <a:prstGeom prst="rect">
                      <a:avLst/>
                    </a:prstGeom>
                  </pic:spPr>
                </pic:pic>
              </a:graphicData>
            </a:graphic>
          </wp:inline>
        </w:drawing>
      </w:r>
    </w:p>
    <w:p w14:paraId="1B1C03FD" w14:textId="6D361F56" w:rsidR="00B931AA" w:rsidRDefault="00B931AA" w:rsidP="00B931AA">
      <w:pPr>
        <w:pStyle w:val="NormalWeb"/>
        <w:jc w:val="center"/>
      </w:pPr>
      <w:r w:rsidRPr="00F132A8">
        <w:t xml:space="preserve">Gambar </w:t>
      </w:r>
      <w:r>
        <w:t>6</w:t>
      </w:r>
      <w:r w:rsidRPr="00F132A8">
        <w:t xml:space="preserve"> </w:t>
      </w:r>
      <w:r w:rsidRPr="00B931AA">
        <w:t>Rancangan Tampilan</w:t>
      </w:r>
      <w:r w:rsidRPr="00B931AA">
        <w:rPr>
          <w:i/>
          <w:iCs/>
        </w:rPr>
        <w:t xml:space="preserve"> Landing Page </w:t>
      </w:r>
      <w:r w:rsidRPr="00B931AA">
        <w:t>Aplikasi</w:t>
      </w:r>
    </w:p>
    <w:p w14:paraId="65B6A7AF" w14:textId="77777777" w:rsidR="00B931AA" w:rsidRDefault="00B931AA" w:rsidP="00B931AA">
      <w:pPr>
        <w:pStyle w:val="NormalWeb"/>
        <w:ind w:firstLine="720"/>
        <w:jc w:val="both"/>
      </w:pPr>
      <w:r>
        <w:t>Berikut merupakan rancangan tampilan dari halaman yang tersedia pada aplikasi yang dibangun. Pada Gambar 6 menunjukkan rancangan tampilan halaman awal aplikasi saat web diakses.</w:t>
      </w:r>
    </w:p>
    <w:p w14:paraId="1523F828" w14:textId="5BE7C308" w:rsidR="00B931AA" w:rsidRDefault="00B931AA" w:rsidP="00B931AA">
      <w:pPr>
        <w:pStyle w:val="NormalWeb"/>
        <w:jc w:val="center"/>
      </w:pPr>
      <w:r>
        <w:rPr>
          <w:noProof/>
        </w:rPr>
        <w:drawing>
          <wp:inline distT="0" distB="0" distL="0" distR="0" wp14:anchorId="6531E458" wp14:editId="4611E706">
            <wp:extent cx="2884085" cy="2315050"/>
            <wp:effectExtent l="0" t="0" r="0" b="9525"/>
            <wp:docPr id="1206982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82386" name=""/>
                    <pic:cNvPicPr/>
                  </pic:nvPicPr>
                  <pic:blipFill>
                    <a:blip r:embed="rId17"/>
                    <a:stretch>
                      <a:fillRect/>
                    </a:stretch>
                  </pic:blipFill>
                  <pic:spPr>
                    <a:xfrm>
                      <a:off x="0" y="0"/>
                      <a:ext cx="2884085" cy="2315050"/>
                    </a:xfrm>
                    <a:prstGeom prst="rect">
                      <a:avLst/>
                    </a:prstGeom>
                  </pic:spPr>
                </pic:pic>
              </a:graphicData>
            </a:graphic>
          </wp:inline>
        </w:drawing>
      </w:r>
    </w:p>
    <w:p w14:paraId="125951AB" w14:textId="35353126" w:rsidR="00B931AA" w:rsidRDefault="00B931AA" w:rsidP="00B931AA">
      <w:pPr>
        <w:pStyle w:val="NormalWeb"/>
        <w:jc w:val="center"/>
      </w:pPr>
      <w:r w:rsidRPr="00F132A8">
        <w:t xml:space="preserve">Gambar </w:t>
      </w:r>
      <w:r>
        <w:t>7</w:t>
      </w:r>
      <w:r w:rsidRPr="00F132A8">
        <w:t xml:space="preserve"> </w:t>
      </w:r>
      <w:r w:rsidRPr="00B931AA">
        <w:t>Rancangan Tampilan</w:t>
      </w:r>
      <w:r w:rsidRPr="00B931AA">
        <w:rPr>
          <w:i/>
          <w:iCs/>
        </w:rPr>
        <w:t xml:space="preserve"> </w:t>
      </w:r>
      <w:r w:rsidRPr="00B931AA">
        <w:t>Halaman Ujian</w:t>
      </w:r>
    </w:p>
    <w:p w14:paraId="1901DE90" w14:textId="77777777" w:rsidR="00B931AA" w:rsidRDefault="00B931AA" w:rsidP="00B931AA">
      <w:pPr>
        <w:pStyle w:val="NormalWeb"/>
        <w:ind w:firstLine="720"/>
      </w:pPr>
      <w:r>
        <w:t xml:space="preserve">Pada Gambar 7 menunjukkan rancangan tampilan halaman ujian.  Mahasiswa dan dosen dapat mengakses halaman ini dengan menekan </w:t>
      </w:r>
      <w:r w:rsidRPr="00B931AA">
        <w:rPr>
          <w:i/>
          <w:iCs/>
        </w:rPr>
        <w:t>menu attempts</w:t>
      </w:r>
      <w:r>
        <w:t xml:space="preserve"> pada halaman landing page maupun navigation bar.</w:t>
      </w:r>
    </w:p>
    <w:p w14:paraId="351EA10C" w14:textId="358F7229" w:rsidR="007A6C5A" w:rsidRDefault="007A6C5A" w:rsidP="007A6C5A">
      <w:pPr>
        <w:pStyle w:val="NormalWeb"/>
        <w:ind w:firstLine="720"/>
        <w:jc w:val="center"/>
      </w:pPr>
      <w:r>
        <w:rPr>
          <w:noProof/>
        </w:rPr>
        <w:drawing>
          <wp:inline distT="0" distB="0" distL="0" distR="0" wp14:anchorId="5B1B4C2F" wp14:editId="5FE70077">
            <wp:extent cx="3348004" cy="2688879"/>
            <wp:effectExtent l="0" t="0" r="5080" b="0"/>
            <wp:docPr id="45595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54162" name=""/>
                    <pic:cNvPicPr/>
                  </pic:nvPicPr>
                  <pic:blipFill>
                    <a:blip r:embed="rId18"/>
                    <a:stretch>
                      <a:fillRect/>
                    </a:stretch>
                  </pic:blipFill>
                  <pic:spPr>
                    <a:xfrm>
                      <a:off x="0" y="0"/>
                      <a:ext cx="3349203" cy="2689842"/>
                    </a:xfrm>
                    <a:prstGeom prst="rect">
                      <a:avLst/>
                    </a:prstGeom>
                  </pic:spPr>
                </pic:pic>
              </a:graphicData>
            </a:graphic>
          </wp:inline>
        </w:drawing>
      </w:r>
    </w:p>
    <w:p w14:paraId="674E3686" w14:textId="79BF6749" w:rsidR="007A6C5A" w:rsidRDefault="007A6C5A" w:rsidP="007A6C5A">
      <w:pPr>
        <w:pStyle w:val="NormalWeb"/>
        <w:jc w:val="center"/>
      </w:pPr>
      <w:r w:rsidRPr="00F132A8">
        <w:t xml:space="preserve">Gambar </w:t>
      </w:r>
      <w:r>
        <w:t>8</w:t>
      </w:r>
      <w:r w:rsidRPr="00F132A8">
        <w:t xml:space="preserve"> </w:t>
      </w:r>
      <w:r w:rsidRPr="00B931AA">
        <w:t>Rancangan Tampilan</w:t>
      </w:r>
      <w:r w:rsidRPr="00B931AA">
        <w:rPr>
          <w:i/>
          <w:iCs/>
        </w:rPr>
        <w:t xml:space="preserve"> </w:t>
      </w:r>
      <w:r w:rsidRPr="00B931AA">
        <w:t xml:space="preserve">Halaman </w:t>
      </w:r>
      <w:r>
        <w:t>Hasil Ujian</w:t>
      </w:r>
    </w:p>
    <w:p w14:paraId="18B5D281" w14:textId="5638BDF2" w:rsidR="00B931AA" w:rsidRDefault="007A6C5A" w:rsidP="007A6C5A">
      <w:pPr>
        <w:pStyle w:val="NormalWeb"/>
        <w:ind w:firstLine="720"/>
      </w:pPr>
      <w:r>
        <w:t xml:space="preserve">Pada Gambar 8 menunjukkan rancangan tampilan halaman hasil  ujian. Dosen dapat mengakses halaman ini dengan mengeklik menu scores pada navigation bar.  </w:t>
      </w:r>
    </w:p>
    <w:p w14:paraId="3B8BAD2D" w14:textId="77777777" w:rsidR="00B931AA" w:rsidRDefault="00B931AA" w:rsidP="00B931AA">
      <w:pPr>
        <w:pStyle w:val="NormalWeb"/>
        <w:jc w:val="center"/>
      </w:pPr>
    </w:p>
    <w:p w14:paraId="1D9539E8" w14:textId="7F232B57" w:rsidR="00C901DC" w:rsidRDefault="00B20DE5" w:rsidP="005629B7">
      <w:pPr>
        <w:pStyle w:val="Judul1"/>
        <w:ind w:left="0"/>
      </w:pPr>
      <w:r w:rsidRPr="00B20DE5">
        <w:t>CONCLUSION</w:t>
      </w:r>
    </w:p>
    <w:p w14:paraId="31775C36" w14:textId="77777777" w:rsidR="009153F9" w:rsidRDefault="009153F9" w:rsidP="005629B7">
      <w:pPr>
        <w:pStyle w:val="Judul1"/>
        <w:ind w:left="0"/>
      </w:pPr>
    </w:p>
    <w:p w14:paraId="63F24B1F" w14:textId="3FDABF66" w:rsidR="006C460A" w:rsidRDefault="00745DE8" w:rsidP="007A6C5A">
      <w:pPr>
        <w:pStyle w:val="TeksIsi"/>
        <w:jc w:val="both"/>
      </w:pPr>
      <w:r w:rsidRPr="00745DE8">
        <w:t xml:space="preserve">Berdasarkan temuan penelitian ini, </w:t>
      </w:r>
      <w:r w:rsidR="007A6C5A">
        <w:t>peneliti membuat</w:t>
      </w:r>
      <w:r w:rsidRPr="00745DE8">
        <w:t xml:space="preserve"> </w:t>
      </w:r>
      <w:r w:rsidR="007A6C5A" w:rsidRPr="007A6C5A">
        <w:t>fitur-fitur yang disediakan oleh platform tersebu</w:t>
      </w:r>
      <w:r w:rsidR="007A6C5A">
        <w:t>t untuk mempermudah mahasiswa dalam ujian Bahasa inggris dan memastikan respons suara dari mahasiswa diterjemahkan dengan akurasi yang memadai dan hasilnya dievaluasi sesuai dengan kriteria yang ditetapkan.</w:t>
      </w:r>
    </w:p>
    <w:p w14:paraId="46727A21" w14:textId="77777777" w:rsidR="007A6C5A" w:rsidRDefault="007A6C5A" w:rsidP="007A6C5A">
      <w:pPr>
        <w:pStyle w:val="TeksIsi"/>
        <w:jc w:val="both"/>
      </w:pPr>
    </w:p>
    <w:p w14:paraId="78704557" w14:textId="130C8E5B" w:rsidR="00C901DC" w:rsidRDefault="002171DC" w:rsidP="005629B7">
      <w:pPr>
        <w:pStyle w:val="Judul1"/>
        <w:ind w:left="0"/>
      </w:pPr>
      <w:r>
        <w:t>DAFTAR</w:t>
      </w:r>
      <w:r>
        <w:rPr>
          <w:spacing w:val="-2"/>
        </w:rPr>
        <w:t xml:space="preserve"> </w:t>
      </w:r>
      <w:r>
        <w:t>PUSTAKA</w:t>
      </w:r>
    </w:p>
    <w:p w14:paraId="05C84B91" w14:textId="2B691CAA" w:rsidR="007A6C5A" w:rsidRPr="007A6C5A" w:rsidRDefault="009153F9" w:rsidP="007A6C5A">
      <w:pPr>
        <w:adjustRightInd w:val="0"/>
        <w:ind w:left="640" w:hanging="640"/>
        <w:rPr>
          <w:noProof/>
          <w:sz w:val="24"/>
          <w:szCs w:val="24"/>
        </w:rPr>
      </w:pPr>
      <w:r>
        <w:fldChar w:fldCharType="begin" w:fldLock="1"/>
      </w:r>
      <w:r>
        <w:instrText xml:space="preserve">ADDIN Mendeley Bibliography CSL_BIBLIOGRAPHY </w:instrText>
      </w:r>
      <w:r>
        <w:fldChar w:fldCharType="separate"/>
      </w:r>
      <w:r w:rsidR="007A6C5A" w:rsidRPr="007A6C5A">
        <w:rPr>
          <w:noProof/>
          <w:sz w:val="24"/>
          <w:szCs w:val="24"/>
        </w:rPr>
        <w:t>[1]</w:t>
      </w:r>
      <w:r w:rsidR="007A6C5A" w:rsidRPr="007A6C5A">
        <w:rPr>
          <w:noProof/>
          <w:sz w:val="24"/>
          <w:szCs w:val="24"/>
        </w:rPr>
        <w:tab/>
        <w:t xml:space="preserve">Aprilia.D </w:t>
      </w:r>
      <w:r w:rsidR="007A6C5A" w:rsidRPr="007A6C5A">
        <w:rPr>
          <w:i/>
          <w:iCs/>
          <w:noProof/>
          <w:sz w:val="24"/>
          <w:szCs w:val="24"/>
        </w:rPr>
        <w:t>et al.</w:t>
      </w:r>
      <w:r w:rsidR="007A6C5A" w:rsidRPr="007A6C5A">
        <w:rPr>
          <w:noProof/>
          <w:sz w:val="24"/>
          <w:szCs w:val="24"/>
        </w:rPr>
        <w:t xml:space="preserve">, “Pendahuluan Latar Belakang Masalah Tujuan Penelitian Landasan Teori Linier Congruential Generator Metodologi Penelitian,” </w:t>
      </w:r>
      <w:r w:rsidR="007A6C5A" w:rsidRPr="007A6C5A">
        <w:rPr>
          <w:i/>
          <w:iCs/>
          <w:noProof/>
          <w:sz w:val="24"/>
          <w:szCs w:val="24"/>
        </w:rPr>
        <w:t>J. Ilm. KOMPUTASI</w:t>
      </w:r>
      <w:r w:rsidR="007A6C5A" w:rsidRPr="007A6C5A">
        <w:rPr>
          <w:noProof/>
          <w:sz w:val="24"/>
          <w:szCs w:val="24"/>
        </w:rPr>
        <w:t>, vol. 16, no. September, pp. 145–150, 2017.</w:t>
      </w:r>
    </w:p>
    <w:p w14:paraId="7007B3AB" w14:textId="77777777" w:rsidR="007A6C5A" w:rsidRPr="007A6C5A" w:rsidRDefault="007A6C5A" w:rsidP="007A6C5A">
      <w:pPr>
        <w:adjustRightInd w:val="0"/>
        <w:ind w:left="640" w:hanging="640"/>
        <w:rPr>
          <w:noProof/>
          <w:sz w:val="24"/>
          <w:szCs w:val="24"/>
        </w:rPr>
      </w:pPr>
      <w:r w:rsidRPr="007A6C5A">
        <w:rPr>
          <w:noProof/>
          <w:sz w:val="24"/>
          <w:szCs w:val="24"/>
        </w:rPr>
        <w:t>[2]</w:t>
      </w:r>
      <w:r w:rsidRPr="007A6C5A">
        <w:rPr>
          <w:noProof/>
          <w:sz w:val="24"/>
          <w:szCs w:val="24"/>
        </w:rPr>
        <w:tab/>
        <w:t xml:space="preserve">Y. Pernando, E. L. Febrianti, I. Syafrinal, Y. Roza, and U. F. Afifah, “Deep Learning for Faces on Orphanage Children Face Detection,” </w:t>
      </w:r>
      <w:r w:rsidRPr="007A6C5A">
        <w:rPr>
          <w:i/>
          <w:iCs/>
          <w:noProof/>
          <w:sz w:val="24"/>
          <w:szCs w:val="24"/>
        </w:rPr>
        <w:t>JURTEKSI (Jurnal Teknol. dan Sist. Informasi)</w:t>
      </w:r>
      <w:r w:rsidRPr="007A6C5A">
        <w:rPr>
          <w:noProof/>
          <w:sz w:val="24"/>
          <w:szCs w:val="24"/>
        </w:rPr>
        <w:t>, vol. 9, no. 1, pp. 25–32, 2022, doi: 10.33330/jurteksi.v9i1.1858.</w:t>
      </w:r>
    </w:p>
    <w:p w14:paraId="72849796" w14:textId="77777777" w:rsidR="007A6C5A" w:rsidRPr="007A6C5A" w:rsidRDefault="007A6C5A" w:rsidP="007A6C5A">
      <w:pPr>
        <w:adjustRightInd w:val="0"/>
        <w:ind w:left="640" w:hanging="640"/>
        <w:rPr>
          <w:noProof/>
          <w:sz w:val="24"/>
          <w:szCs w:val="24"/>
        </w:rPr>
      </w:pPr>
      <w:r w:rsidRPr="007A6C5A">
        <w:rPr>
          <w:noProof/>
          <w:sz w:val="24"/>
          <w:szCs w:val="24"/>
        </w:rPr>
        <w:t>[3]</w:t>
      </w:r>
      <w:r w:rsidRPr="007A6C5A">
        <w:rPr>
          <w:noProof/>
          <w:sz w:val="24"/>
          <w:szCs w:val="24"/>
        </w:rPr>
        <w:tab/>
        <w:t xml:space="preserve">H. Hendri, E. A. Jaya, and Y. Pernando, “Pemodelan dan Simulasi Sistem Dengan Metoda Kolmogorov-Smirnov Pada Antrian Pendaftaran Ulang Siswa Baru yang Lulus Psb On-Line (Studi Kasus: SMA Negeri 4 Padang),” </w:t>
      </w:r>
      <w:r w:rsidRPr="007A6C5A">
        <w:rPr>
          <w:i/>
          <w:iCs/>
          <w:noProof/>
          <w:sz w:val="24"/>
          <w:szCs w:val="24"/>
        </w:rPr>
        <w:t>Pros. Semin. Ilm. Nas. Teknol. Komput. (SENATKOM 2015)</w:t>
      </w:r>
      <w:r w:rsidRPr="007A6C5A">
        <w:rPr>
          <w:noProof/>
          <w:sz w:val="24"/>
          <w:szCs w:val="24"/>
        </w:rPr>
        <w:t>, vol. 1, no. 1, pp. 104–114, 2015.</w:t>
      </w:r>
    </w:p>
    <w:p w14:paraId="63B8480E" w14:textId="77777777" w:rsidR="007A6C5A" w:rsidRPr="007A6C5A" w:rsidRDefault="007A6C5A" w:rsidP="007A6C5A">
      <w:pPr>
        <w:adjustRightInd w:val="0"/>
        <w:ind w:left="640" w:hanging="640"/>
        <w:rPr>
          <w:noProof/>
          <w:sz w:val="24"/>
          <w:szCs w:val="24"/>
        </w:rPr>
      </w:pPr>
      <w:r w:rsidRPr="007A6C5A">
        <w:rPr>
          <w:noProof/>
          <w:sz w:val="24"/>
          <w:szCs w:val="24"/>
        </w:rPr>
        <w:t>[4]</w:t>
      </w:r>
      <w:r w:rsidRPr="007A6C5A">
        <w:rPr>
          <w:noProof/>
          <w:sz w:val="24"/>
          <w:szCs w:val="24"/>
        </w:rPr>
        <w:tab/>
        <w:t xml:space="preserve">F. D. Martha. and H. Yulia., “Laporan Penelitian Hubungan Sikap Belajar Dan Strategi Mengajar Dosen Dengan Indeks Prestasi Mahasiswa Prodi Sarjana Terapan Kebidanan Stikes Mitra Ria Husada Tahun 2020/2021,” </w:t>
      </w:r>
      <w:r w:rsidRPr="007A6C5A">
        <w:rPr>
          <w:i/>
          <w:iCs/>
          <w:noProof/>
          <w:sz w:val="24"/>
          <w:szCs w:val="24"/>
        </w:rPr>
        <w:t>STIKes Mitra RIA Husada</w:t>
      </w:r>
      <w:r w:rsidRPr="007A6C5A">
        <w:rPr>
          <w:noProof/>
          <w:sz w:val="24"/>
          <w:szCs w:val="24"/>
        </w:rPr>
        <w:t>, vol. 1, no. 11150331000034. pp. 1–42, 2021.</w:t>
      </w:r>
    </w:p>
    <w:p w14:paraId="2FB136F3" w14:textId="77777777" w:rsidR="007A6C5A" w:rsidRPr="007A6C5A" w:rsidRDefault="007A6C5A" w:rsidP="007A6C5A">
      <w:pPr>
        <w:adjustRightInd w:val="0"/>
        <w:ind w:left="640" w:hanging="640"/>
        <w:rPr>
          <w:noProof/>
          <w:sz w:val="24"/>
          <w:szCs w:val="24"/>
        </w:rPr>
      </w:pPr>
      <w:r w:rsidRPr="007A6C5A">
        <w:rPr>
          <w:noProof/>
          <w:sz w:val="24"/>
          <w:szCs w:val="24"/>
        </w:rPr>
        <w:t>[5]</w:t>
      </w:r>
      <w:r w:rsidRPr="007A6C5A">
        <w:rPr>
          <w:noProof/>
          <w:sz w:val="24"/>
          <w:szCs w:val="24"/>
        </w:rPr>
        <w:tab/>
        <w:t>M. Mahmod and S. S. Kamaruddin, “The Switching of Learning Management System : A Case Study on UUM Online Learning Acceptance,” no. July, pp. 25–27, 2018.</w:t>
      </w:r>
    </w:p>
    <w:p w14:paraId="3C95D767" w14:textId="77777777" w:rsidR="007A6C5A" w:rsidRPr="007A6C5A" w:rsidRDefault="007A6C5A" w:rsidP="007A6C5A">
      <w:pPr>
        <w:adjustRightInd w:val="0"/>
        <w:ind w:left="640" w:hanging="640"/>
        <w:rPr>
          <w:noProof/>
          <w:sz w:val="24"/>
          <w:szCs w:val="24"/>
        </w:rPr>
      </w:pPr>
      <w:r w:rsidRPr="007A6C5A">
        <w:rPr>
          <w:noProof/>
          <w:sz w:val="24"/>
          <w:szCs w:val="24"/>
        </w:rPr>
        <w:t>[6]</w:t>
      </w:r>
      <w:r w:rsidRPr="007A6C5A">
        <w:rPr>
          <w:noProof/>
          <w:sz w:val="24"/>
          <w:szCs w:val="24"/>
        </w:rPr>
        <w:tab/>
        <w:t xml:space="preserve">R. Muhammad, I. Arwani, and B. Rahayudi, “Implementasi Plugin Notifikasi Sebagai Media Integrasi Antara E-Learning Moodle dengan BOT Telegram (Studi Kasus : Bimbingan Belajar The Second School),” </w:t>
      </w:r>
      <w:r w:rsidRPr="007A6C5A">
        <w:rPr>
          <w:i/>
          <w:iCs/>
          <w:noProof/>
          <w:sz w:val="24"/>
          <w:szCs w:val="24"/>
        </w:rPr>
        <w:t>J. Pengemb. Teknol. Inf. dan Ilmu Komput.</w:t>
      </w:r>
      <w:r w:rsidRPr="007A6C5A">
        <w:rPr>
          <w:noProof/>
          <w:sz w:val="24"/>
          <w:szCs w:val="24"/>
        </w:rPr>
        <w:t>, vol. 4, no. 7, pp. 2275–2282, 2020.</w:t>
      </w:r>
    </w:p>
    <w:p w14:paraId="5B755D10" w14:textId="77777777" w:rsidR="007A6C5A" w:rsidRPr="007A6C5A" w:rsidRDefault="007A6C5A" w:rsidP="007A6C5A">
      <w:pPr>
        <w:adjustRightInd w:val="0"/>
        <w:ind w:left="640" w:hanging="640"/>
        <w:rPr>
          <w:noProof/>
          <w:sz w:val="24"/>
          <w:szCs w:val="24"/>
        </w:rPr>
      </w:pPr>
      <w:r w:rsidRPr="007A6C5A">
        <w:rPr>
          <w:noProof/>
          <w:sz w:val="24"/>
          <w:szCs w:val="24"/>
        </w:rPr>
        <w:t>[7]</w:t>
      </w:r>
      <w:r w:rsidRPr="007A6C5A">
        <w:rPr>
          <w:noProof/>
          <w:sz w:val="24"/>
          <w:szCs w:val="24"/>
        </w:rPr>
        <w:tab/>
        <w:t xml:space="preserve">Y. Khadaffi and W. Kurnia, “Aplikasi Smart School Untuk Kebutuhan Guru Di Era New Normal (Studi Kasus : Sma Negeri 1 Krui),” </w:t>
      </w:r>
      <w:r w:rsidRPr="007A6C5A">
        <w:rPr>
          <w:i/>
          <w:iCs/>
          <w:noProof/>
          <w:sz w:val="24"/>
          <w:szCs w:val="24"/>
        </w:rPr>
        <w:t>J. Teknol. dan Sist. Inf.</w:t>
      </w:r>
      <w:r w:rsidRPr="007A6C5A">
        <w:rPr>
          <w:noProof/>
          <w:sz w:val="24"/>
          <w:szCs w:val="24"/>
        </w:rPr>
        <w:t>, vol. 2, no. 2, p. 15, 2021.</w:t>
      </w:r>
    </w:p>
    <w:p w14:paraId="40801610" w14:textId="77777777" w:rsidR="007A6C5A" w:rsidRPr="007A6C5A" w:rsidRDefault="007A6C5A" w:rsidP="007A6C5A">
      <w:pPr>
        <w:adjustRightInd w:val="0"/>
        <w:ind w:left="640" w:hanging="640"/>
        <w:rPr>
          <w:noProof/>
          <w:sz w:val="24"/>
          <w:szCs w:val="24"/>
        </w:rPr>
      </w:pPr>
      <w:r w:rsidRPr="007A6C5A">
        <w:rPr>
          <w:noProof/>
          <w:sz w:val="24"/>
          <w:szCs w:val="24"/>
        </w:rPr>
        <w:t>[8]</w:t>
      </w:r>
      <w:r w:rsidRPr="007A6C5A">
        <w:rPr>
          <w:noProof/>
          <w:sz w:val="24"/>
          <w:szCs w:val="24"/>
        </w:rPr>
        <w:tab/>
        <w:t xml:space="preserve">U. N. Nadhifah and D. Puspitasari, “Learning English Through Duolingo : Narrating Students ’ Experience During Covid-19 Pandemic Time,” </w:t>
      </w:r>
      <w:r w:rsidRPr="007A6C5A">
        <w:rPr>
          <w:i/>
          <w:iCs/>
          <w:noProof/>
          <w:sz w:val="24"/>
          <w:szCs w:val="24"/>
        </w:rPr>
        <w:t>Ethical Ling. J. Lang. Teach. Lit.</w:t>
      </w:r>
      <w:r w:rsidRPr="007A6C5A">
        <w:rPr>
          <w:noProof/>
          <w:sz w:val="24"/>
          <w:szCs w:val="24"/>
        </w:rPr>
        <w:t>, vol. 8, no. 1, pp. 302–310, 2021.</w:t>
      </w:r>
    </w:p>
    <w:p w14:paraId="0CDB4932" w14:textId="77777777" w:rsidR="007A6C5A" w:rsidRPr="007A6C5A" w:rsidRDefault="007A6C5A" w:rsidP="007A6C5A">
      <w:pPr>
        <w:adjustRightInd w:val="0"/>
        <w:ind w:left="640" w:hanging="640"/>
        <w:rPr>
          <w:noProof/>
          <w:sz w:val="24"/>
          <w:szCs w:val="24"/>
        </w:rPr>
      </w:pPr>
      <w:r w:rsidRPr="007A6C5A">
        <w:rPr>
          <w:noProof/>
          <w:sz w:val="24"/>
          <w:szCs w:val="24"/>
        </w:rPr>
        <w:t>[9]</w:t>
      </w:r>
      <w:r w:rsidRPr="007A6C5A">
        <w:rPr>
          <w:noProof/>
          <w:sz w:val="24"/>
          <w:szCs w:val="24"/>
        </w:rPr>
        <w:tab/>
        <w:t xml:space="preserve">Y. Pernando, “Aplikasi CBT ( Computer Based Testing ) Untuk Mengukur Kemampuan Bahasa Inggris Siswa,” </w:t>
      </w:r>
      <w:r w:rsidRPr="007A6C5A">
        <w:rPr>
          <w:i/>
          <w:iCs/>
          <w:noProof/>
          <w:sz w:val="24"/>
          <w:szCs w:val="24"/>
        </w:rPr>
        <w:t>Maj. Ilm. by LPPM UPI YPTK Padang</w:t>
      </w:r>
      <w:r w:rsidRPr="007A6C5A">
        <w:rPr>
          <w:noProof/>
          <w:sz w:val="24"/>
          <w:szCs w:val="24"/>
        </w:rPr>
        <w:t>, vol. 23, no. 2, pp. 47–55, 2016.</w:t>
      </w:r>
    </w:p>
    <w:p w14:paraId="5393AD6C" w14:textId="77777777" w:rsidR="007A6C5A" w:rsidRPr="007A6C5A" w:rsidRDefault="007A6C5A" w:rsidP="007A6C5A">
      <w:pPr>
        <w:adjustRightInd w:val="0"/>
        <w:ind w:left="640" w:hanging="640"/>
        <w:rPr>
          <w:noProof/>
          <w:sz w:val="24"/>
          <w:szCs w:val="24"/>
        </w:rPr>
      </w:pPr>
      <w:r w:rsidRPr="007A6C5A">
        <w:rPr>
          <w:noProof/>
          <w:sz w:val="24"/>
          <w:szCs w:val="24"/>
        </w:rPr>
        <w:t>[10]</w:t>
      </w:r>
      <w:r w:rsidRPr="007A6C5A">
        <w:rPr>
          <w:noProof/>
          <w:sz w:val="24"/>
          <w:szCs w:val="24"/>
        </w:rPr>
        <w:tab/>
        <w:t xml:space="preserve">M. Saefudin and A. Julisawati, “Sistem Pemasaran Properti Menggunakan Teknologi Augmented Reality di Perumahan Pamulang Lestari Residence,” </w:t>
      </w:r>
      <w:r w:rsidRPr="007A6C5A">
        <w:rPr>
          <w:i/>
          <w:iCs/>
          <w:noProof/>
          <w:sz w:val="24"/>
          <w:szCs w:val="24"/>
        </w:rPr>
        <w:t>J. Ilm. Komputasi</w:t>
      </w:r>
      <w:r w:rsidRPr="007A6C5A">
        <w:rPr>
          <w:noProof/>
          <w:sz w:val="24"/>
          <w:szCs w:val="24"/>
        </w:rPr>
        <w:t>, vol. 18, no. 4, 2019, doi: 10.32409/jikstik.18.4.2676.</w:t>
      </w:r>
    </w:p>
    <w:p w14:paraId="6370F328" w14:textId="77777777" w:rsidR="007A6C5A" w:rsidRPr="007A6C5A" w:rsidRDefault="007A6C5A" w:rsidP="007A6C5A">
      <w:pPr>
        <w:adjustRightInd w:val="0"/>
        <w:ind w:left="640" w:hanging="640"/>
        <w:rPr>
          <w:noProof/>
          <w:sz w:val="24"/>
          <w:szCs w:val="24"/>
        </w:rPr>
      </w:pPr>
      <w:r w:rsidRPr="007A6C5A">
        <w:rPr>
          <w:noProof/>
          <w:sz w:val="24"/>
          <w:szCs w:val="24"/>
        </w:rPr>
        <w:t>[11]</w:t>
      </w:r>
      <w:r w:rsidRPr="007A6C5A">
        <w:rPr>
          <w:noProof/>
          <w:sz w:val="24"/>
          <w:szCs w:val="24"/>
        </w:rPr>
        <w:tab/>
        <w:t xml:space="preserve">D. A. S. Agustina, “Perancangan Aplikasi Computer Based Test (Cbt) Berbasis Web (Studi Kasus Di Smp Negeri 2 Kuta - Badung),” </w:t>
      </w:r>
      <w:r w:rsidRPr="007A6C5A">
        <w:rPr>
          <w:i/>
          <w:iCs/>
          <w:noProof/>
          <w:sz w:val="24"/>
          <w:szCs w:val="24"/>
        </w:rPr>
        <w:t>J. Teknol. Inf. dan Komput.</w:t>
      </w:r>
      <w:r w:rsidRPr="007A6C5A">
        <w:rPr>
          <w:noProof/>
          <w:sz w:val="24"/>
          <w:szCs w:val="24"/>
        </w:rPr>
        <w:t>, vol. 2, no. 1, 2017, doi: 10.36002/jutik.v2i1.223.</w:t>
      </w:r>
    </w:p>
    <w:p w14:paraId="7F2D2716" w14:textId="77777777" w:rsidR="007A6C5A" w:rsidRPr="007A6C5A" w:rsidRDefault="007A6C5A" w:rsidP="007A6C5A">
      <w:pPr>
        <w:adjustRightInd w:val="0"/>
        <w:ind w:left="640" w:hanging="640"/>
        <w:rPr>
          <w:noProof/>
          <w:sz w:val="24"/>
          <w:szCs w:val="24"/>
        </w:rPr>
      </w:pPr>
      <w:r w:rsidRPr="007A6C5A">
        <w:rPr>
          <w:noProof/>
          <w:sz w:val="24"/>
          <w:szCs w:val="24"/>
        </w:rPr>
        <w:t>[12]</w:t>
      </w:r>
      <w:r w:rsidRPr="007A6C5A">
        <w:rPr>
          <w:noProof/>
          <w:sz w:val="24"/>
          <w:szCs w:val="24"/>
        </w:rPr>
        <w:tab/>
        <w:t xml:space="preserve">I Komang Setia Buana, “Implementasi Aplikasi Speech to Text untuk Memudahkan Wartawan Mencatat Wawancara dengan Python,” </w:t>
      </w:r>
      <w:r w:rsidRPr="007A6C5A">
        <w:rPr>
          <w:i/>
          <w:iCs/>
          <w:noProof/>
          <w:sz w:val="24"/>
          <w:szCs w:val="24"/>
        </w:rPr>
        <w:t>J. Sist. dan Inform.</w:t>
      </w:r>
      <w:r w:rsidRPr="007A6C5A">
        <w:rPr>
          <w:noProof/>
          <w:sz w:val="24"/>
          <w:szCs w:val="24"/>
        </w:rPr>
        <w:t>, vol. 14, no. 2, pp. 135–142, 2020, doi: 10.30864/jsi.v14i2.293.</w:t>
      </w:r>
    </w:p>
    <w:p w14:paraId="024163DE" w14:textId="77777777" w:rsidR="007A6C5A" w:rsidRPr="007A6C5A" w:rsidRDefault="007A6C5A" w:rsidP="007A6C5A">
      <w:pPr>
        <w:adjustRightInd w:val="0"/>
        <w:ind w:left="640" w:hanging="640"/>
        <w:rPr>
          <w:noProof/>
          <w:sz w:val="24"/>
          <w:szCs w:val="24"/>
        </w:rPr>
      </w:pPr>
      <w:r w:rsidRPr="007A6C5A">
        <w:rPr>
          <w:noProof/>
          <w:sz w:val="24"/>
          <w:szCs w:val="24"/>
        </w:rPr>
        <w:t>[13]</w:t>
      </w:r>
      <w:r w:rsidRPr="007A6C5A">
        <w:rPr>
          <w:noProof/>
          <w:sz w:val="24"/>
          <w:szCs w:val="24"/>
        </w:rPr>
        <w:tab/>
        <w:t xml:space="preserve">R. Anjasmara, I. Lestari, and M. Dewi, “Aplikasi Pembelajaran Hiragana Bahasa Jepang Berbasis Android Menggunakan Speech Recognition,” </w:t>
      </w:r>
      <w:r w:rsidRPr="007A6C5A">
        <w:rPr>
          <w:i/>
          <w:iCs/>
          <w:noProof/>
          <w:sz w:val="24"/>
          <w:szCs w:val="24"/>
        </w:rPr>
        <w:t>J. Komput. Terap.</w:t>
      </w:r>
      <w:r w:rsidRPr="007A6C5A">
        <w:rPr>
          <w:noProof/>
          <w:sz w:val="24"/>
          <w:szCs w:val="24"/>
        </w:rPr>
        <w:t>, vol. 5, no. Vol 5 No 2 (2019), pp. 32–43, 2019, doi: 10.35143/jkt.v5i2.2676.</w:t>
      </w:r>
    </w:p>
    <w:p w14:paraId="21A0EC47" w14:textId="77777777" w:rsidR="007A6C5A" w:rsidRPr="007A6C5A" w:rsidRDefault="007A6C5A" w:rsidP="007A6C5A">
      <w:pPr>
        <w:adjustRightInd w:val="0"/>
        <w:ind w:left="640" w:hanging="640"/>
        <w:rPr>
          <w:noProof/>
          <w:sz w:val="24"/>
          <w:szCs w:val="24"/>
        </w:rPr>
      </w:pPr>
      <w:r w:rsidRPr="007A6C5A">
        <w:rPr>
          <w:noProof/>
          <w:sz w:val="24"/>
          <w:szCs w:val="24"/>
        </w:rPr>
        <w:t>[14]</w:t>
      </w:r>
      <w:r w:rsidRPr="007A6C5A">
        <w:rPr>
          <w:noProof/>
          <w:sz w:val="24"/>
          <w:szCs w:val="24"/>
        </w:rPr>
        <w:tab/>
        <w:t xml:space="preserve">S. Wahyuni </w:t>
      </w:r>
      <w:r w:rsidRPr="007A6C5A">
        <w:rPr>
          <w:i/>
          <w:iCs/>
          <w:noProof/>
          <w:sz w:val="24"/>
          <w:szCs w:val="24"/>
        </w:rPr>
        <w:t>et al.</w:t>
      </w:r>
      <w:r w:rsidRPr="007A6C5A">
        <w:rPr>
          <w:noProof/>
          <w:sz w:val="24"/>
          <w:szCs w:val="24"/>
        </w:rPr>
        <w:t xml:space="preserve">, “Desain Sistem Speech Recognition Penerjemah Bahasa Toraja Menggunakan Hidden Markov Model Design System Speech Recognition Tranlator Toraja Language Using Hidden Markov Modelling,” </w:t>
      </w:r>
      <w:r w:rsidRPr="007A6C5A">
        <w:rPr>
          <w:i/>
          <w:iCs/>
          <w:noProof/>
          <w:sz w:val="24"/>
          <w:szCs w:val="24"/>
        </w:rPr>
        <w:t>Jppi</w:t>
      </w:r>
      <w:r w:rsidRPr="007A6C5A">
        <w:rPr>
          <w:noProof/>
          <w:sz w:val="24"/>
          <w:szCs w:val="24"/>
        </w:rPr>
        <w:t>, vol. 11, no. 2, pp. 107–119, 2021, doi: 10.17933/jppi.v11i2.286.</w:t>
      </w:r>
    </w:p>
    <w:p w14:paraId="35953537" w14:textId="77777777" w:rsidR="007A6C5A" w:rsidRPr="007A6C5A" w:rsidRDefault="007A6C5A" w:rsidP="007A6C5A">
      <w:pPr>
        <w:adjustRightInd w:val="0"/>
        <w:ind w:left="640" w:hanging="640"/>
        <w:rPr>
          <w:noProof/>
          <w:sz w:val="24"/>
          <w:szCs w:val="24"/>
        </w:rPr>
      </w:pPr>
      <w:r w:rsidRPr="007A6C5A">
        <w:rPr>
          <w:noProof/>
          <w:sz w:val="24"/>
          <w:szCs w:val="24"/>
        </w:rPr>
        <w:t>[15]</w:t>
      </w:r>
      <w:r w:rsidRPr="007A6C5A">
        <w:rPr>
          <w:noProof/>
          <w:sz w:val="24"/>
          <w:szCs w:val="24"/>
        </w:rPr>
        <w:tab/>
        <w:t xml:space="preserve">I. M. Zain, H. Richardi, A. Larasati, and A. Juanaid, “Prototype Deteksi Lagu Daerah Sebagai Media Edukasi Menggunakan Google Speech API,” </w:t>
      </w:r>
      <w:r w:rsidRPr="007A6C5A">
        <w:rPr>
          <w:i/>
          <w:iCs/>
          <w:noProof/>
          <w:sz w:val="24"/>
          <w:szCs w:val="24"/>
        </w:rPr>
        <w:t>Open Access J.of Inista</w:t>
      </w:r>
      <w:r w:rsidRPr="007A6C5A">
        <w:rPr>
          <w:noProof/>
          <w:sz w:val="24"/>
          <w:szCs w:val="24"/>
        </w:rPr>
        <w:t>, vol. 1, no. 2, pp. 035–041, 2019, [Online]. Available: http://journal.ittelkom-pwt.ac.id/index.php/inista/article/view/51/34</w:t>
      </w:r>
    </w:p>
    <w:p w14:paraId="38274C28" w14:textId="77777777" w:rsidR="007A6C5A" w:rsidRPr="007A6C5A" w:rsidRDefault="007A6C5A" w:rsidP="007A6C5A">
      <w:pPr>
        <w:adjustRightInd w:val="0"/>
        <w:ind w:left="640" w:hanging="640"/>
        <w:rPr>
          <w:noProof/>
          <w:sz w:val="24"/>
          <w:szCs w:val="24"/>
        </w:rPr>
      </w:pPr>
      <w:r w:rsidRPr="007A6C5A">
        <w:rPr>
          <w:noProof/>
          <w:sz w:val="24"/>
          <w:szCs w:val="24"/>
        </w:rPr>
        <w:t>[16]</w:t>
      </w:r>
      <w:r w:rsidRPr="007A6C5A">
        <w:rPr>
          <w:noProof/>
          <w:sz w:val="24"/>
          <w:szCs w:val="24"/>
        </w:rPr>
        <w:tab/>
        <w:t xml:space="preserve">N. Anggraini, A. Kurniawan, L. K. Wardhani, and N. Hakiem, “Speech recognition application for the speech impaired using the android-based google cloud speech API,” </w:t>
      </w:r>
      <w:r w:rsidRPr="007A6C5A">
        <w:rPr>
          <w:i/>
          <w:iCs/>
          <w:noProof/>
          <w:sz w:val="24"/>
          <w:szCs w:val="24"/>
        </w:rPr>
        <w:t>Telkomnika (Telecommunication Computing Electronics and Control)</w:t>
      </w:r>
      <w:r w:rsidRPr="007A6C5A">
        <w:rPr>
          <w:noProof/>
          <w:sz w:val="24"/>
          <w:szCs w:val="24"/>
        </w:rPr>
        <w:t>, vol. 16, no. 6. pp. 2733–2739, 2018. doi: 10.12928/TELKOMNIKA.v16i6.9638.</w:t>
      </w:r>
    </w:p>
    <w:p w14:paraId="56A177D1" w14:textId="77777777" w:rsidR="007A6C5A" w:rsidRPr="007A6C5A" w:rsidRDefault="007A6C5A" w:rsidP="007A6C5A">
      <w:pPr>
        <w:adjustRightInd w:val="0"/>
        <w:ind w:left="640" w:hanging="640"/>
        <w:rPr>
          <w:noProof/>
          <w:sz w:val="24"/>
          <w:szCs w:val="24"/>
        </w:rPr>
      </w:pPr>
      <w:r w:rsidRPr="007A6C5A">
        <w:rPr>
          <w:noProof/>
          <w:sz w:val="24"/>
          <w:szCs w:val="24"/>
        </w:rPr>
        <w:t>[17]</w:t>
      </w:r>
      <w:r w:rsidRPr="007A6C5A">
        <w:rPr>
          <w:noProof/>
          <w:sz w:val="24"/>
          <w:szCs w:val="24"/>
        </w:rPr>
        <w:tab/>
        <w:t xml:space="preserve">, M., S. Hidayat, and A. Z. Amrullah, “Speech Recognition Untuk Aplikasi Kamus Bahasa Indonesia-Sumbawa Berbasis Android,” </w:t>
      </w:r>
      <w:r w:rsidRPr="007A6C5A">
        <w:rPr>
          <w:i/>
          <w:iCs/>
          <w:noProof/>
          <w:sz w:val="24"/>
          <w:szCs w:val="24"/>
        </w:rPr>
        <w:t>J. Bumigora Inf. Technol.</w:t>
      </w:r>
      <w:r w:rsidRPr="007A6C5A">
        <w:rPr>
          <w:noProof/>
          <w:sz w:val="24"/>
          <w:szCs w:val="24"/>
        </w:rPr>
        <w:t>, vol. 1, no. 2, pp. 126–137, 2019, doi: 10.30812/bite.v1i2.606.</w:t>
      </w:r>
    </w:p>
    <w:p w14:paraId="0B7E6C3D" w14:textId="77777777" w:rsidR="007A6C5A" w:rsidRPr="007A6C5A" w:rsidRDefault="007A6C5A" w:rsidP="007A6C5A">
      <w:pPr>
        <w:adjustRightInd w:val="0"/>
        <w:ind w:left="640" w:hanging="640"/>
        <w:rPr>
          <w:noProof/>
          <w:sz w:val="24"/>
          <w:szCs w:val="24"/>
        </w:rPr>
      </w:pPr>
      <w:r w:rsidRPr="007A6C5A">
        <w:rPr>
          <w:noProof/>
          <w:sz w:val="24"/>
          <w:szCs w:val="24"/>
        </w:rPr>
        <w:t>[18]</w:t>
      </w:r>
      <w:r w:rsidRPr="007A6C5A">
        <w:rPr>
          <w:noProof/>
          <w:sz w:val="24"/>
          <w:szCs w:val="24"/>
        </w:rPr>
        <w:tab/>
        <w:t xml:space="preserve">A. Z. Amrullah and K. E. Saputro, “Analisis dan Perancangan Kamus Interaktif Bahasa Isyarat Indonesia dengan Speech Recognition,” </w:t>
      </w:r>
      <w:r w:rsidRPr="007A6C5A">
        <w:rPr>
          <w:i/>
          <w:iCs/>
          <w:noProof/>
          <w:sz w:val="24"/>
          <w:szCs w:val="24"/>
        </w:rPr>
        <w:t>J. Bumigora Inf. Technol.</w:t>
      </w:r>
      <w:r w:rsidRPr="007A6C5A">
        <w:rPr>
          <w:noProof/>
          <w:sz w:val="24"/>
          <w:szCs w:val="24"/>
        </w:rPr>
        <w:t>, vol. 1, no. 2, pp. 110–115, 2019, doi: 10.30812/bite.v1i2.604.</w:t>
      </w:r>
    </w:p>
    <w:p w14:paraId="0C0B1570" w14:textId="77777777" w:rsidR="007A6C5A" w:rsidRPr="007A6C5A" w:rsidRDefault="007A6C5A" w:rsidP="007A6C5A">
      <w:pPr>
        <w:adjustRightInd w:val="0"/>
        <w:ind w:left="640" w:hanging="640"/>
        <w:rPr>
          <w:noProof/>
          <w:sz w:val="24"/>
          <w:szCs w:val="24"/>
        </w:rPr>
      </w:pPr>
      <w:r w:rsidRPr="007A6C5A">
        <w:rPr>
          <w:noProof/>
          <w:sz w:val="24"/>
          <w:szCs w:val="24"/>
        </w:rPr>
        <w:t>[19]</w:t>
      </w:r>
      <w:r w:rsidRPr="007A6C5A">
        <w:rPr>
          <w:noProof/>
          <w:sz w:val="24"/>
          <w:szCs w:val="24"/>
        </w:rPr>
        <w:tab/>
        <w:t xml:space="preserve">A. Christian, S. Hesinto, and Agustina, “Rancang Bangun Website Sekolah Dengan Menggunakan Framework Bootstrap,” </w:t>
      </w:r>
      <w:r w:rsidRPr="007A6C5A">
        <w:rPr>
          <w:i/>
          <w:iCs/>
          <w:noProof/>
          <w:sz w:val="24"/>
          <w:szCs w:val="24"/>
        </w:rPr>
        <w:t>J. Sisfokom (Sistem Inf. dan Komputer)</w:t>
      </w:r>
      <w:r w:rsidRPr="007A6C5A">
        <w:rPr>
          <w:noProof/>
          <w:sz w:val="24"/>
          <w:szCs w:val="24"/>
        </w:rPr>
        <w:t>, vol. 7, no. 1, pp. 22–27, 2018.</w:t>
      </w:r>
    </w:p>
    <w:p w14:paraId="204222C9" w14:textId="77777777" w:rsidR="007A6C5A" w:rsidRPr="007A6C5A" w:rsidRDefault="007A6C5A" w:rsidP="007A6C5A">
      <w:pPr>
        <w:adjustRightInd w:val="0"/>
        <w:ind w:left="640" w:hanging="640"/>
        <w:rPr>
          <w:noProof/>
          <w:sz w:val="24"/>
        </w:rPr>
      </w:pPr>
      <w:r w:rsidRPr="007A6C5A">
        <w:rPr>
          <w:noProof/>
          <w:sz w:val="24"/>
          <w:szCs w:val="24"/>
        </w:rPr>
        <w:t>[20]</w:t>
      </w:r>
      <w:r w:rsidRPr="007A6C5A">
        <w:rPr>
          <w:noProof/>
          <w:sz w:val="24"/>
          <w:szCs w:val="24"/>
        </w:rPr>
        <w:tab/>
        <w:t xml:space="preserve">A. Riza, M. A. I. Anshori, F. Arrazy, and M. A. Yaqin, “Pengukuran Metrik Kompleksitas Web Service Sekolah,” </w:t>
      </w:r>
      <w:r w:rsidRPr="007A6C5A">
        <w:rPr>
          <w:i/>
          <w:iCs/>
          <w:noProof/>
          <w:sz w:val="24"/>
          <w:szCs w:val="24"/>
        </w:rPr>
        <w:t>Jurasik (Jurnal Ris. Sist. Inf. dan Tek. Inform.</w:t>
      </w:r>
      <w:r w:rsidRPr="007A6C5A">
        <w:rPr>
          <w:noProof/>
          <w:sz w:val="24"/>
          <w:szCs w:val="24"/>
        </w:rPr>
        <w:t>, vol. 5, no. 1, p. 147, 2020, doi: 10.30645/jurasik.v5i1.179.</w:t>
      </w:r>
    </w:p>
    <w:p w14:paraId="63BDE291" w14:textId="173A1CA1" w:rsidR="009153F9" w:rsidRDefault="009153F9" w:rsidP="007A6C5A">
      <w:pPr>
        <w:adjustRightInd w:val="0"/>
        <w:ind w:left="640" w:hanging="640"/>
      </w:pPr>
      <w:r>
        <w:fldChar w:fldCharType="end"/>
      </w:r>
    </w:p>
    <w:sectPr w:rsidR="009153F9" w:rsidSect="00A16C7C">
      <w:type w:val="continuous"/>
      <w:pgSz w:w="11910" w:h="16840"/>
      <w:pgMar w:top="1720" w:right="1290" w:bottom="1260" w:left="960" w:header="720" w:footer="720" w:gutter="0"/>
      <w:cols w:space="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DD2E" w14:textId="77777777" w:rsidR="00C8123C" w:rsidRDefault="00C8123C">
      <w:r>
        <w:separator/>
      </w:r>
    </w:p>
  </w:endnote>
  <w:endnote w:type="continuationSeparator" w:id="0">
    <w:p w14:paraId="7E711211" w14:textId="77777777" w:rsidR="00C8123C" w:rsidRDefault="00C8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37A" w14:textId="5A3BEBEC" w:rsidR="00C901DC" w:rsidRDefault="00C901DC">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E0A4" w14:textId="77777777" w:rsidR="00C8123C" w:rsidRDefault="00C8123C">
      <w:r>
        <w:separator/>
      </w:r>
    </w:p>
  </w:footnote>
  <w:footnote w:type="continuationSeparator" w:id="0">
    <w:p w14:paraId="160B4F68" w14:textId="77777777" w:rsidR="00C8123C" w:rsidRDefault="00C8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045" w14:textId="277E1546" w:rsidR="00645A7D" w:rsidRPr="0006709B" w:rsidRDefault="00645A7D" w:rsidP="00645A7D">
    <w:pPr>
      <w:pStyle w:val="Header"/>
      <w:tabs>
        <w:tab w:val="left" w:pos="5670"/>
      </w:tabs>
      <w:rPr>
        <w:iCs/>
        <w:lang w:val="id-ID"/>
      </w:rPr>
    </w:pPr>
    <w:r>
      <w:rPr>
        <w:b/>
        <w:lang w:val="id-ID"/>
      </w:rPr>
      <w:t>JUR</w:t>
    </w:r>
    <w:r>
      <w:rPr>
        <w:b/>
      </w:rPr>
      <w:t>NAL</w:t>
    </w:r>
    <w:r>
      <w:rPr>
        <w:b/>
        <w:lang w:val="id-ID"/>
      </w:rPr>
      <w:t xml:space="preserve"> </w:t>
    </w:r>
    <w:r>
      <w:rPr>
        <w:b/>
      </w:rPr>
      <w:t>MAHASISWA</w:t>
    </w:r>
    <w:r>
      <w:rPr>
        <w:b/>
      </w:rPr>
      <w:tab/>
    </w:r>
    <w:r>
      <w:rPr>
        <w:iCs/>
        <w:lang w:val="id-ID"/>
      </w:rPr>
      <w:t xml:space="preserve">            </w:t>
    </w:r>
    <w:r>
      <w:rPr>
        <w:iCs/>
      </w:rPr>
      <w:tab/>
    </w:r>
    <w:r w:rsidRPr="007A1CFC">
      <w:rPr>
        <w:iCs/>
      </w:rPr>
      <w:t xml:space="preserve">ISSN </w:t>
    </w:r>
    <w:r>
      <w:rPr>
        <w:iCs/>
      </w:rPr>
      <w:t>xxxx-xxxx (online)</w:t>
    </w:r>
  </w:p>
  <w:p w14:paraId="368829A3" w14:textId="77777777" w:rsidR="00645A7D" w:rsidRPr="00C14A6B" w:rsidRDefault="00645A7D" w:rsidP="00645A7D">
    <w:pPr>
      <w:pStyle w:val="Header"/>
      <w:tabs>
        <w:tab w:val="left" w:pos="5529"/>
      </w:tabs>
    </w:pPr>
    <w:r>
      <w:rPr>
        <w:lang w:val="id-ID"/>
      </w:rPr>
      <w:t xml:space="preserve">Vol. </w:t>
    </w:r>
    <w:r>
      <w:t>1</w:t>
    </w:r>
    <w:r w:rsidRPr="007A1CFC">
      <w:rPr>
        <w:lang w:val="id-ID"/>
      </w:rPr>
      <w:t xml:space="preserve"> No. </w:t>
    </w:r>
    <w:r>
      <w:rPr>
        <w:lang w:val="id-ID"/>
      </w:rPr>
      <w:t>1</w:t>
    </w:r>
    <w:r w:rsidRPr="007A1CFC">
      <w:rPr>
        <w:lang w:val="id-ID"/>
      </w:rPr>
      <w:t xml:space="preserve">, </w:t>
    </w:r>
    <w:r>
      <w:t>Sept</w:t>
    </w:r>
    <w:r>
      <w:rPr>
        <w:lang w:val="id-ID"/>
      </w:rPr>
      <w:t xml:space="preserve"> 20</w:t>
    </w:r>
    <w:r>
      <w:t>20</w:t>
    </w:r>
    <w:r w:rsidRPr="007A1CFC">
      <w:rPr>
        <w:lang w:val="id-ID"/>
      </w:rPr>
      <w:t xml:space="preserve">, hlm. </w:t>
    </w:r>
    <w:r>
      <w:t>xxx</w:t>
    </w:r>
    <w:r>
      <w:rPr>
        <w:lang w:val="id-ID"/>
      </w:rPr>
      <w:t xml:space="preserve"> – </w:t>
    </w:r>
    <w:r>
      <w:t>xxx</w:t>
    </w:r>
    <w:r>
      <w:rPr>
        <w:lang w:val="id-ID"/>
      </w:rPr>
      <w:t xml:space="preserve">         </w:t>
    </w:r>
    <w:r w:rsidRPr="007A1CFC">
      <w:rPr>
        <w:lang w:val="id-ID"/>
      </w:rPr>
      <w:t xml:space="preserve"> </w:t>
    </w:r>
    <w:r>
      <w:rPr>
        <w:lang w:val="id-ID"/>
      </w:rPr>
      <w:tab/>
    </w:r>
    <w:r>
      <w:rPr>
        <w:lang w:val="id-ID"/>
      </w:rPr>
      <w:tab/>
      <w:t xml:space="preserve">  </w:t>
    </w:r>
    <w:r>
      <w:t xml:space="preserve"> </w:t>
    </w:r>
  </w:p>
  <w:p w14:paraId="20B23280" w14:textId="77777777" w:rsidR="00645A7D" w:rsidRDefault="00645A7D" w:rsidP="00645A7D">
    <w:pPr>
      <w:pStyle w:val="Header"/>
      <w:tabs>
        <w:tab w:val="right" w:pos="7938"/>
      </w:tabs>
    </w:pPr>
    <w:r>
      <w:t>DOI: xxxxxxxxxxxxxxxxx</w:t>
    </w:r>
  </w:p>
  <w:p w14:paraId="6F481BA2" w14:textId="77777777" w:rsidR="00645A7D" w:rsidRPr="00C14A6B" w:rsidRDefault="00645A7D" w:rsidP="00645A7D">
    <w:pPr>
      <w:pStyle w:val="Header"/>
      <w:tabs>
        <w:tab w:val="right" w:pos="7938"/>
      </w:tabs>
    </w:pPr>
    <w:r w:rsidRPr="007A1CFC">
      <w:rPr>
        <w:lang w:val="id-ID"/>
      </w:rPr>
      <w:t xml:space="preserve">Available online at </w:t>
    </w:r>
    <w:r w:rsidRPr="00070849">
      <w:rPr>
        <w:lang w:val="id-ID"/>
      </w:rPr>
      <w:t>http://jurnal.stmikroyal.ac.id/index.php/</w:t>
    </w:r>
    <w:r>
      <w:t>xxxxxxxx</w:t>
    </w:r>
  </w:p>
  <w:p w14:paraId="76CEDAE3" w14:textId="5849EFB7" w:rsidR="00645A7D" w:rsidRDefault="00645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851"/>
    <w:multiLevelType w:val="hybridMultilevel"/>
    <w:tmpl w:val="18B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750B"/>
    <w:multiLevelType w:val="hybridMultilevel"/>
    <w:tmpl w:val="CAE2D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60ED"/>
    <w:multiLevelType w:val="hybridMultilevel"/>
    <w:tmpl w:val="47F61E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24F4E"/>
    <w:multiLevelType w:val="hybridMultilevel"/>
    <w:tmpl w:val="565678DA"/>
    <w:lvl w:ilvl="0" w:tplc="A364B5E8">
      <w:start w:val="1"/>
      <w:numFmt w:val="decimal"/>
      <w:lvlText w:val="[%1]"/>
      <w:lvlJc w:val="left"/>
      <w:pPr>
        <w:ind w:left="1053" w:hanging="642"/>
        <w:jc w:val="right"/>
      </w:pPr>
      <w:rPr>
        <w:rFonts w:ascii="Times New Roman" w:eastAsia="Times New Roman" w:hAnsi="Times New Roman" w:cs="Times New Roman" w:hint="default"/>
        <w:spacing w:val="0"/>
        <w:w w:val="99"/>
        <w:sz w:val="24"/>
        <w:szCs w:val="24"/>
        <w:lang w:val="en-US" w:eastAsia="en-US" w:bidi="ar-SA"/>
      </w:rPr>
    </w:lvl>
    <w:lvl w:ilvl="1" w:tplc="2CE4B664">
      <w:numFmt w:val="bullet"/>
      <w:lvlText w:val="•"/>
      <w:lvlJc w:val="left"/>
      <w:pPr>
        <w:ind w:left="1515" w:hanging="642"/>
      </w:pPr>
      <w:rPr>
        <w:rFonts w:hint="default"/>
        <w:lang w:val="en-US" w:eastAsia="en-US" w:bidi="ar-SA"/>
      </w:rPr>
    </w:lvl>
    <w:lvl w:ilvl="2" w:tplc="CC462258">
      <w:numFmt w:val="bullet"/>
      <w:lvlText w:val="•"/>
      <w:lvlJc w:val="left"/>
      <w:pPr>
        <w:ind w:left="1971" w:hanging="642"/>
      </w:pPr>
      <w:rPr>
        <w:rFonts w:hint="default"/>
        <w:lang w:val="en-US" w:eastAsia="en-US" w:bidi="ar-SA"/>
      </w:rPr>
    </w:lvl>
    <w:lvl w:ilvl="3" w:tplc="0E7C14D2">
      <w:numFmt w:val="bullet"/>
      <w:lvlText w:val="•"/>
      <w:lvlJc w:val="left"/>
      <w:pPr>
        <w:ind w:left="2427" w:hanging="642"/>
      </w:pPr>
      <w:rPr>
        <w:rFonts w:hint="default"/>
        <w:lang w:val="en-US" w:eastAsia="en-US" w:bidi="ar-SA"/>
      </w:rPr>
    </w:lvl>
    <w:lvl w:ilvl="4" w:tplc="FCC6F5E6">
      <w:numFmt w:val="bullet"/>
      <w:lvlText w:val="•"/>
      <w:lvlJc w:val="left"/>
      <w:pPr>
        <w:ind w:left="2883" w:hanging="642"/>
      </w:pPr>
      <w:rPr>
        <w:rFonts w:hint="default"/>
        <w:lang w:val="en-US" w:eastAsia="en-US" w:bidi="ar-SA"/>
      </w:rPr>
    </w:lvl>
    <w:lvl w:ilvl="5" w:tplc="44EA13E6">
      <w:numFmt w:val="bullet"/>
      <w:lvlText w:val="•"/>
      <w:lvlJc w:val="left"/>
      <w:pPr>
        <w:ind w:left="3338" w:hanging="642"/>
      </w:pPr>
      <w:rPr>
        <w:rFonts w:hint="default"/>
        <w:lang w:val="en-US" w:eastAsia="en-US" w:bidi="ar-SA"/>
      </w:rPr>
    </w:lvl>
    <w:lvl w:ilvl="6" w:tplc="E068B7EE">
      <w:numFmt w:val="bullet"/>
      <w:lvlText w:val="•"/>
      <w:lvlJc w:val="left"/>
      <w:pPr>
        <w:ind w:left="3794" w:hanging="642"/>
      </w:pPr>
      <w:rPr>
        <w:rFonts w:hint="default"/>
        <w:lang w:val="en-US" w:eastAsia="en-US" w:bidi="ar-SA"/>
      </w:rPr>
    </w:lvl>
    <w:lvl w:ilvl="7" w:tplc="C21C4AEE">
      <w:numFmt w:val="bullet"/>
      <w:lvlText w:val="•"/>
      <w:lvlJc w:val="left"/>
      <w:pPr>
        <w:ind w:left="4250" w:hanging="642"/>
      </w:pPr>
      <w:rPr>
        <w:rFonts w:hint="default"/>
        <w:lang w:val="en-US" w:eastAsia="en-US" w:bidi="ar-SA"/>
      </w:rPr>
    </w:lvl>
    <w:lvl w:ilvl="8" w:tplc="F020A710">
      <w:numFmt w:val="bullet"/>
      <w:lvlText w:val="•"/>
      <w:lvlJc w:val="left"/>
      <w:pPr>
        <w:ind w:left="4706" w:hanging="642"/>
      </w:pPr>
      <w:rPr>
        <w:rFonts w:hint="default"/>
        <w:lang w:val="en-US" w:eastAsia="en-US" w:bidi="ar-SA"/>
      </w:rPr>
    </w:lvl>
  </w:abstractNum>
  <w:abstractNum w:abstractNumId="4" w15:restartNumberingAfterBreak="0">
    <w:nsid w:val="0E0C09B5"/>
    <w:multiLevelType w:val="hybridMultilevel"/>
    <w:tmpl w:val="0A1C35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14DEE"/>
    <w:multiLevelType w:val="hybridMultilevel"/>
    <w:tmpl w:val="94D8B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E24E0E"/>
    <w:multiLevelType w:val="hybridMultilevel"/>
    <w:tmpl w:val="0554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A7524"/>
    <w:multiLevelType w:val="hybridMultilevel"/>
    <w:tmpl w:val="3F4EE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0565F"/>
    <w:multiLevelType w:val="hybridMultilevel"/>
    <w:tmpl w:val="530C78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4A7EB7"/>
    <w:multiLevelType w:val="hybridMultilevel"/>
    <w:tmpl w:val="68C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36E4C"/>
    <w:multiLevelType w:val="hybridMultilevel"/>
    <w:tmpl w:val="4E1AC6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E46CA8"/>
    <w:multiLevelType w:val="hybridMultilevel"/>
    <w:tmpl w:val="56821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B4172"/>
    <w:multiLevelType w:val="hybridMultilevel"/>
    <w:tmpl w:val="00F64CF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65D30D37"/>
    <w:multiLevelType w:val="hybridMultilevel"/>
    <w:tmpl w:val="AEC2FB82"/>
    <w:lvl w:ilvl="0" w:tplc="0421000F">
      <w:start w:val="1"/>
      <w:numFmt w:val="decimal"/>
      <w:lvlText w:val="%1."/>
      <w:lvlJc w:val="left"/>
      <w:pPr>
        <w:ind w:left="798" w:hanging="360"/>
      </w:pPr>
    </w:lvl>
    <w:lvl w:ilvl="1" w:tplc="04210019" w:tentative="1">
      <w:start w:val="1"/>
      <w:numFmt w:val="lowerLetter"/>
      <w:lvlText w:val="%2."/>
      <w:lvlJc w:val="left"/>
      <w:pPr>
        <w:ind w:left="1518" w:hanging="360"/>
      </w:pPr>
    </w:lvl>
    <w:lvl w:ilvl="2" w:tplc="0421001B" w:tentative="1">
      <w:start w:val="1"/>
      <w:numFmt w:val="lowerRoman"/>
      <w:lvlText w:val="%3."/>
      <w:lvlJc w:val="right"/>
      <w:pPr>
        <w:ind w:left="2238" w:hanging="180"/>
      </w:pPr>
    </w:lvl>
    <w:lvl w:ilvl="3" w:tplc="0421000F" w:tentative="1">
      <w:start w:val="1"/>
      <w:numFmt w:val="decimal"/>
      <w:lvlText w:val="%4."/>
      <w:lvlJc w:val="left"/>
      <w:pPr>
        <w:ind w:left="2958" w:hanging="360"/>
      </w:pPr>
    </w:lvl>
    <w:lvl w:ilvl="4" w:tplc="04210019" w:tentative="1">
      <w:start w:val="1"/>
      <w:numFmt w:val="lowerLetter"/>
      <w:lvlText w:val="%5."/>
      <w:lvlJc w:val="left"/>
      <w:pPr>
        <w:ind w:left="3678" w:hanging="360"/>
      </w:pPr>
    </w:lvl>
    <w:lvl w:ilvl="5" w:tplc="0421001B" w:tentative="1">
      <w:start w:val="1"/>
      <w:numFmt w:val="lowerRoman"/>
      <w:lvlText w:val="%6."/>
      <w:lvlJc w:val="right"/>
      <w:pPr>
        <w:ind w:left="4398" w:hanging="180"/>
      </w:pPr>
    </w:lvl>
    <w:lvl w:ilvl="6" w:tplc="0421000F" w:tentative="1">
      <w:start w:val="1"/>
      <w:numFmt w:val="decimal"/>
      <w:lvlText w:val="%7."/>
      <w:lvlJc w:val="left"/>
      <w:pPr>
        <w:ind w:left="5118" w:hanging="360"/>
      </w:pPr>
    </w:lvl>
    <w:lvl w:ilvl="7" w:tplc="04210019" w:tentative="1">
      <w:start w:val="1"/>
      <w:numFmt w:val="lowerLetter"/>
      <w:lvlText w:val="%8."/>
      <w:lvlJc w:val="left"/>
      <w:pPr>
        <w:ind w:left="5838" w:hanging="360"/>
      </w:pPr>
    </w:lvl>
    <w:lvl w:ilvl="8" w:tplc="0421001B" w:tentative="1">
      <w:start w:val="1"/>
      <w:numFmt w:val="lowerRoman"/>
      <w:lvlText w:val="%9."/>
      <w:lvlJc w:val="right"/>
      <w:pPr>
        <w:ind w:left="6558" w:hanging="180"/>
      </w:pPr>
    </w:lvl>
  </w:abstractNum>
  <w:abstractNum w:abstractNumId="14" w15:restartNumberingAfterBreak="0">
    <w:nsid w:val="68E276AF"/>
    <w:multiLevelType w:val="hybridMultilevel"/>
    <w:tmpl w:val="C9A2F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77DE4"/>
    <w:multiLevelType w:val="hybridMultilevel"/>
    <w:tmpl w:val="EC644F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5C5832"/>
    <w:multiLevelType w:val="hybridMultilevel"/>
    <w:tmpl w:val="8A5211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FD2FB9"/>
    <w:multiLevelType w:val="hybridMultilevel"/>
    <w:tmpl w:val="044E9D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665856">
    <w:abstractNumId w:val="3"/>
  </w:num>
  <w:num w:numId="2" w16cid:durableId="2010015798">
    <w:abstractNumId w:val="14"/>
  </w:num>
  <w:num w:numId="3" w16cid:durableId="617375317">
    <w:abstractNumId w:val="2"/>
  </w:num>
  <w:num w:numId="4" w16cid:durableId="520095084">
    <w:abstractNumId w:val="4"/>
  </w:num>
  <w:num w:numId="5" w16cid:durableId="1546792430">
    <w:abstractNumId w:val="1"/>
  </w:num>
  <w:num w:numId="6" w16cid:durableId="278800631">
    <w:abstractNumId w:val="17"/>
  </w:num>
  <w:num w:numId="7" w16cid:durableId="1209564066">
    <w:abstractNumId w:val="16"/>
  </w:num>
  <w:num w:numId="8" w16cid:durableId="253561651">
    <w:abstractNumId w:val="15"/>
  </w:num>
  <w:num w:numId="9" w16cid:durableId="1540240839">
    <w:abstractNumId w:val="10"/>
  </w:num>
  <w:num w:numId="10" w16cid:durableId="1565990457">
    <w:abstractNumId w:val="0"/>
  </w:num>
  <w:num w:numId="11" w16cid:durableId="1022977955">
    <w:abstractNumId w:val="9"/>
  </w:num>
  <w:num w:numId="12" w16cid:durableId="2028367116">
    <w:abstractNumId w:val="8"/>
  </w:num>
  <w:num w:numId="13" w16cid:durableId="605769557">
    <w:abstractNumId w:val="11"/>
  </w:num>
  <w:num w:numId="14" w16cid:durableId="1792279578">
    <w:abstractNumId w:val="6"/>
  </w:num>
  <w:num w:numId="15" w16cid:durableId="155537486">
    <w:abstractNumId w:val="5"/>
  </w:num>
  <w:num w:numId="16" w16cid:durableId="280384888">
    <w:abstractNumId w:val="7"/>
  </w:num>
  <w:num w:numId="17" w16cid:durableId="411392548">
    <w:abstractNumId w:val="13"/>
  </w:num>
  <w:num w:numId="18" w16cid:durableId="95253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01DC"/>
    <w:rsid w:val="000333EB"/>
    <w:rsid w:val="00044891"/>
    <w:rsid w:val="000855BD"/>
    <w:rsid w:val="000A17C0"/>
    <w:rsid w:val="000E001D"/>
    <w:rsid w:val="001240FA"/>
    <w:rsid w:val="0014135C"/>
    <w:rsid w:val="00142B95"/>
    <w:rsid w:val="00146A75"/>
    <w:rsid w:val="001513DC"/>
    <w:rsid w:val="00156435"/>
    <w:rsid w:val="0017707B"/>
    <w:rsid w:val="00197A0D"/>
    <w:rsid w:val="001A1201"/>
    <w:rsid w:val="001A3C78"/>
    <w:rsid w:val="001C203E"/>
    <w:rsid w:val="001C428A"/>
    <w:rsid w:val="001C523E"/>
    <w:rsid w:val="001C5984"/>
    <w:rsid w:val="00201084"/>
    <w:rsid w:val="00212C03"/>
    <w:rsid w:val="002171DC"/>
    <w:rsid w:val="00247CDE"/>
    <w:rsid w:val="00261482"/>
    <w:rsid w:val="002718AC"/>
    <w:rsid w:val="00292338"/>
    <w:rsid w:val="002B1780"/>
    <w:rsid w:val="002C6164"/>
    <w:rsid w:val="002D7ACD"/>
    <w:rsid w:val="002E7768"/>
    <w:rsid w:val="00321894"/>
    <w:rsid w:val="0032574F"/>
    <w:rsid w:val="00330896"/>
    <w:rsid w:val="00330D95"/>
    <w:rsid w:val="003812E3"/>
    <w:rsid w:val="00383722"/>
    <w:rsid w:val="00386B57"/>
    <w:rsid w:val="003A02A0"/>
    <w:rsid w:val="0040683D"/>
    <w:rsid w:val="00413F68"/>
    <w:rsid w:val="004153F2"/>
    <w:rsid w:val="00420FDE"/>
    <w:rsid w:val="00426C95"/>
    <w:rsid w:val="00443E2B"/>
    <w:rsid w:val="0047474E"/>
    <w:rsid w:val="00475E72"/>
    <w:rsid w:val="004B5098"/>
    <w:rsid w:val="004B7826"/>
    <w:rsid w:val="004C02B2"/>
    <w:rsid w:val="004C7743"/>
    <w:rsid w:val="004E5A71"/>
    <w:rsid w:val="004F491C"/>
    <w:rsid w:val="004F5435"/>
    <w:rsid w:val="00500273"/>
    <w:rsid w:val="00507641"/>
    <w:rsid w:val="005107CE"/>
    <w:rsid w:val="005453C1"/>
    <w:rsid w:val="00552DAD"/>
    <w:rsid w:val="005629B7"/>
    <w:rsid w:val="0058059E"/>
    <w:rsid w:val="005909B4"/>
    <w:rsid w:val="00594F76"/>
    <w:rsid w:val="005A10AD"/>
    <w:rsid w:val="005A5527"/>
    <w:rsid w:val="005B7980"/>
    <w:rsid w:val="005C0575"/>
    <w:rsid w:val="005E1DE3"/>
    <w:rsid w:val="005E6B7E"/>
    <w:rsid w:val="005E6EC1"/>
    <w:rsid w:val="005F4319"/>
    <w:rsid w:val="006365BE"/>
    <w:rsid w:val="00643F64"/>
    <w:rsid w:val="00645A7D"/>
    <w:rsid w:val="00655305"/>
    <w:rsid w:val="00680B42"/>
    <w:rsid w:val="00697AF5"/>
    <w:rsid w:val="006B7810"/>
    <w:rsid w:val="006C2911"/>
    <w:rsid w:val="006C460A"/>
    <w:rsid w:val="006C486C"/>
    <w:rsid w:val="006E41F3"/>
    <w:rsid w:val="006F22AE"/>
    <w:rsid w:val="006F7A8A"/>
    <w:rsid w:val="007066AE"/>
    <w:rsid w:val="0070694D"/>
    <w:rsid w:val="00711844"/>
    <w:rsid w:val="00741901"/>
    <w:rsid w:val="00745DE8"/>
    <w:rsid w:val="00787107"/>
    <w:rsid w:val="007A6C5A"/>
    <w:rsid w:val="007C2EE7"/>
    <w:rsid w:val="007D4162"/>
    <w:rsid w:val="007E5C58"/>
    <w:rsid w:val="007E6B2A"/>
    <w:rsid w:val="00842812"/>
    <w:rsid w:val="00847B81"/>
    <w:rsid w:val="0087755E"/>
    <w:rsid w:val="00883245"/>
    <w:rsid w:val="00895E50"/>
    <w:rsid w:val="008C2E9A"/>
    <w:rsid w:val="008E3746"/>
    <w:rsid w:val="008F20D9"/>
    <w:rsid w:val="008F5E50"/>
    <w:rsid w:val="009153F9"/>
    <w:rsid w:val="00932705"/>
    <w:rsid w:val="00941BCD"/>
    <w:rsid w:val="009456ED"/>
    <w:rsid w:val="00951833"/>
    <w:rsid w:val="00952EE7"/>
    <w:rsid w:val="0095333B"/>
    <w:rsid w:val="00962664"/>
    <w:rsid w:val="009660FE"/>
    <w:rsid w:val="00966CB2"/>
    <w:rsid w:val="009A4CC3"/>
    <w:rsid w:val="009B367E"/>
    <w:rsid w:val="009C3929"/>
    <w:rsid w:val="009D266F"/>
    <w:rsid w:val="009E068F"/>
    <w:rsid w:val="009F0BB0"/>
    <w:rsid w:val="009F6E36"/>
    <w:rsid w:val="00A05E28"/>
    <w:rsid w:val="00A062A7"/>
    <w:rsid w:val="00A16C7C"/>
    <w:rsid w:val="00A20DFF"/>
    <w:rsid w:val="00A344E6"/>
    <w:rsid w:val="00A437BA"/>
    <w:rsid w:val="00A43F50"/>
    <w:rsid w:val="00A44250"/>
    <w:rsid w:val="00A55151"/>
    <w:rsid w:val="00A87F99"/>
    <w:rsid w:val="00A97F7E"/>
    <w:rsid w:val="00AA6798"/>
    <w:rsid w:val="00AB46F7"/>
    <w:rsid w:val="00B1720C"/>
    <w:rsid w:val="00B20DE5"/>
    <w:rsid w:val="00B931AA"/>
    <w:rsid w:val="00BA39E2"/>
    <w:rsid w:val="00BD06BD"/>
    <w:rsid w:val="00BD6593"/>
    <w:rsid w:val="00BF66CF"/>
    <w:rsid w:val="00C04287"/>
    <w:rsid w:val="00C070A4"/>
    <w:rsid w:val="00C2501D"/>
    <w:rsid w:val="00C3514A"/>
    <w:rsid w:val="00C40244"/>
    <w:rsid w:val="00C443D0"/>
    <w:rsid w:val="00C47F4D"/>
    <w:rsid w:val="00C63E76"/>
    <w:rsid w:val="00C8123C"/>
    <w:rsid w:val="00C901DC"/>
    <w:rsid w:val="00CA2BA8"/>
    <w:rsid w:val="00CA4709"/>
    <w:rsid w:val="00CB3804"/>
    <w:rsid w:val="00CC29D7"/>
    <w:rsid w:val="00CC3E45"/>
    <w:rsid w:val="00CD6F7C"/>
    <w:rsid w:val="00CF0626"/>
    <w:rsid w:val="00D01531"/>
    <w:rsid w:val="00D25B27"/>
    <w:rsid w:val="00D40761"/>
    <w:rsid w:val="00D46F97"/>
    <w:rsid w:val="00D511D6"/>
    <w:rsid w:val="00D51DC1"/>
    <w:rsid w:val="00D56294"/>
    <w:rsid w:val="00D76366"/>
    <w:rsid w:val="00D779DB"/>
    <w:rsid w:val="00DA2B43"/>
    <w:rsid w:val="00DB6753"/>
    <w:rsid w:val="00DD22B5"/>
    <w:rsid w:val="00DD63C7"/>
    <w:rsid w:val="00DE3C73"/>
    <w:rsid w:val="00DE79FD"/>
    <w:rsid w:val="00E0736D"/>
    <w:rsid w:val="00E1691C"/>
    <w:rsid w:val="00E24A4B"/>
    <w:rsid w:val="00E2712F"/>
    <w:rsid w:val="00E404D7"/>
    <w:rsid w:val="00E43555"/>
    <w:rsid w:val="00E5251B"/>
    <w:rsid w:val="00E70946"/>
    <w:rsid w:val="00E83717"/>
    <w:rsid w:val="00E96762"/>
    <w:rsid w:val="00E96A67"/>
    <w:rsid w:val="00EA48A0"/>
    <w:rsid w:val="00EC5B60"/>
    <w:rsid w:val="00F07C42"/>
    <w:rsid w:val="00F132A8"/>
    <w:rsid w:val="00F16909"/>
    <w:rsid w:val="00F16BED"/>
    <w:rsid w:val="00F3572F"/>
    <w:rsid w:val="00F44334"/>
    <w:rsid w:val="00F55E59"/>
    <w:rsid w:val="00F8206C"/>
    <w:rsid w:val="00F87528"/>
    <w:rsid w:val="00FC3A72"/>
    <w:rsid w:val="00FE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FE8F"/>
  <w15:docId w15:val="{A8BE5628-52B4-4DE9-8065-C7F13AB8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71"/>
    <w:rPr>
      <w:rFonts w:ascii="Times New Roman" w:eastAsia="Times New Roman" w:hAnsi="Times New Roman" w:cs="Times New Roman"/>
    </w:rPr>
  </w:style>
  <w:style w:type="paragraph" w:styleId="Judul1">
    <w:name w:val="heading 1"/>
    <w:basedOn w:val="Normal"/>
    <w:uiPriority w:val="9"/>
    <w:qFormat/>
    <w:pPr>
      <w:ind w:left="742"/>
      <w:outlineLvl w:val="0"/>
    </w:pPr>
    <w:rPr>
      <w:b/>
      <w:bCs/>
      <w:sz w:val="24"/>
      <w:szCs w:val="24"/>
    </w:rPr>
  </w:style>
  <w:style w:type="paragraph" w:styleId="Judul2">
    <w:name w:val="heading 2"/>
    <w:basedOn w:val="Normal"/>
    <w:link w:val="Judul2KAR"/>
    <w:uiPriority w:val="9"/>
    <w:unhideWhenUsed/>
    <w:qFormat/>
    <w:pPr>
      <w:spacing w:line="274" w:lineRule="exact"/>
      <w:ind w:left="742"/>
      <w:jc w:val="both"/>
      <w:outlineLvl w:val="1"/>
    </w:pPr>
    <w:rPr>
      <w:b/>
      <w:bCs/>
      <w:i/>
      <w:i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DaftarParagraf">
    <w:name w:val="List Paragraph"/>
    <w:basedOn w:val="Normal"/>
    <w:uiPriority w:val="1"/>
    <w:qFormat/>
    <w:pPr>
      <w:ind w:left="1053" w:right="1177" w:hanging="642"/>
      <w:jc w:val="both"/>
    </w:pPr>
  </w:style>
  <w:style w:type="paragraph" w:customStyle="1" w:styleId="TableParagraph">
    <w:name w:val="Table Paragraph"/>
    <w:basedOn w:val="Normal"/>
    <w:uiPriority w:val="1"/>
    <w:qFormat/>
    <w:pPr>
      <w:spacing w:before="90" w:line="175" w:lineRule="exact"/>
      <w:ind w:left="106"/>
    </w:pPr>
  </w:style>
  <w:style w:type="paragraph" w:styleId="Header">
    <w:name w:val="header"/>
    <w:basedOn w:val="Normal"/>
    <w:link w:val="HeaderKAR"/>
    <w:uiPriority w:val="99"/>
    <w:unhideWhenUsed/>
    <w:rsid w:val="00F16BED"/>
    <w:pPr>
      <w:tabs>
        <w:tab w:val="center" w:pos="4680"/>
        <w:tab w:val="right" w:pos="9360"/>
      </w:tabs>
    </w:pPr>
  </w:style>
  <w:style w:type="character" w:customStyle="1" w:styleId="HeaderKAR">
    <w:name w:val="Header KAR"/>
    <w:basedOn w:val="FontParagrafDefault"/>
    <w:link w:val="Header"/>
    <w:uiPriority w:val="99"/>
    <w:rsid w:val="00F16BED"/>
    <w:rPr>
      <w:rFonts w:ascii="Times New Roman" w:eastAsia="Times New Roman" w:hAnsi="Times New Roman" w:cs="Times New Roman"/>
    </w:rPr>
  </w:style>
  <w:style w:type="paragraph" w:styleId="Footer">
    <w:name w:val="footer"/>
    <w:basedOn w:val="Normal"/>
    <w:link w:val="FooterKAR"/>
    <w:uiPriority w:val="99"/>
    <w:unhideWhenUsed/>
    <w:rsid w:val="00F16BED"/>
    <w:pPr>
      <w:tabs>
        <w:tab w:val="center" w:pos="4680"/>
        <w:tab w:val="right" w:pos="9360"/>
      </w:tabs>
    </w:pPr>
  </w:style>
  <w:style w:type="character" w:customStyle="1" w:styleId="FooterKAR">
    <w:name w:val="Footer KAR"/>
    <w:basedOn w:val="FontParagrafDefault"/>
    <w:link w:val="Footer"/>
    <w:uiPriority w:val="99"/>
    <w:rsid w:val="00F16BED"/>
    <w:rPr>
      <w:rFonts w:ascii="Times New Roman" w:eastAsia="Times New Roman" w:hAnsi="Times New Roman" w:cs="Times New Roman"/>
    </w:rPr>
  </w:style>
  <w:style w:type="paragraph" w:styleId="TidakAdaSpasi">
    <w:name w:val="No Spacing"/>
    <w:uiPriority w:val="1"/>
    <w:qFormat/>
    <w:rsid w:val="00594F76"/>
    <w:rPr>
      <w:rFonts w:ascii="Times New Roman" w:eastAsia="Times New Roman" w:hAnsi="Times New Roman" w:cs="Times New Roman"/>
    </w:rPr>
  </w:style>
  <w:style w:type="table" w:styleId="KisiTabel">
    <w:name w:val="Table Grid"/>
    <w:basedOn w:val="TabelNormal"/>
    <w:uiPriority w:val="39"/>
    <w:rsid w:val="0051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95E50"/>
    <w:pPr>
      <w:widowControl/>
      <w:autoSpaceDE/>
      <w:autoSpaceDN/>
      <w:spacing w:before="100" w:beforeAutospacing="1" w:after="100" w:afterAutospacing="1"/>
    </w:pPr>
    <w:rPr>
      <w:sz w:val="24"/>
      <w:szCs w:val="24"/>
    </w:rPr>
  </w:style>
  <w:style w:type="character" w:customStyle="1" w:styleId="Judul2KAR">
    <w:name w:val="Judul 2 KAR"/>
    <w:basedOn w:val="FontParagrafDefault"/>
    <w:link w:val="Judul2"/>
    <w:uiPriority w:val="9"/>
    <w:rsid w:val="00A20DFF"/>
    <w:rPr>
      <w:rFonts w:ascii="Times New Roman" w:eastAsia="Times New Roman" w:hAnsi="Times New Roman" w:cs="Times New Roman"/>
      <w:b/>
      <w:bCs/>
      <w:i/>
      <w:iCs/>
      <w:sz w:val="24"/>
      <w:szCs w:val="24"/>
    </w:rPr>
  </w:style>
  <w:style w:type="character" w:styleId="Hyperlink">
    <w:name w:val="Hyperlink"/>
    <w:basedOn w:val="FontParagrafDefault"/>
    <w:uiPriority w:val="99"/>
    <w:unhideWhenUsed/>
    <w:rsid w:val="00645A7D"/>
    <w:rPr>
      <w:color w:val="0000FF" w:themeColor="hyperlink"/>
      <w:u w:val="single"/>
    </w:rPr>
  </w:style>
  <w:style w:type="character" w:styleId="SebutanYangBelumTerselesaikan">
    <w:name w:val="Unresolved Mention"/>
    <w:basedOn w:val="FontParagrafDefault"/>
    <w:uiPriority w:val="99"/>
    <w:semiHidden/>
    <w:unhideWhenUsed/>
    <w:rsid w:val="0064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kyfernando194@gmail.com" TargetMode="External" /><Relationship Id="rId13" Type="http://schemas.openxmlformats.org/officeDocument/2006/relationships/image" Target="media/image3.png" /><Relationship Id="rId18" Type="http://schemas.openxmlformats.org/officeDocument/2006/relationships/image" Target="media/image8.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png" /><Relationship Id="rId17" Type="http://schemas.openxmlformats.org/officeDocument/2006/relationships/image" Target="media/image7.png"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5" Type="http://schemas.openxmlformats.org/officeDocument/2006/relationships/webSettings" Target="webSettings.xml" /><Relationship Id="rId15" Type="http://schemas.openxmlformats.org/officeDocument/2006/relationships/image" Target="media/image5.pn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ACFC-59EA-4D35-9EF6-F245F08085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10622</Words>
  <Characters>60549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6282283631986</cp:lastModifiedBy>
  <cp:revision>2</cp:revision>
  <cp:lastPrinted>2021-11-04T03:58:00Z</cp:lastPrinted>
  <dcterms:created xsi:type="dcterms:W3CDTF">2023-05-20T02:09:00Z</dcterms:created>
  <dcterms:modified xsi:type="dcterms:W3CDTF">2023-05-20T02:09:00Z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2010</vt:lpwstr>
  </property>
  <property fmtid="{D5CDD505-2E9C-101B-9397-08002B2CF9AE}" pid="4" name="LastSaved">
    <vt:filetime>2021-09-21T00:00:00Z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4ff94611-f21e-31da-9978-74373d81212e</vt:lpwstr>
  </property>
  <property fmtid="{D5CDD505-2E9C-101B-9397-08002B2CF9AE}" pid="27" name="Mendeley Citation Style_1">
    <vt:lpwstr>http://www.zotero.org/styles/ieee</vt:lpwstr>
  </property>
</Properties>
</file>